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C50878">
        <w:t>79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C50878" w:rsidP="00952544">
      <w:pPr>
        <w:ind w:firstLine="708"/>
        <w:jc w:val="both"/>
      </w:pPr>
      <w:r>
        <w:t xml:space="preserve">Gölbaşı İlçesi sınırlarında bulunan </w:t>
      </w:r>
      <w:proofErr w:type="spellStart"/>
      <w:r>
        <w:t>Plevne</w:t>
      </w:r>
      <w:proofErr w:type="spellEnd"/>
      <w:r>
        <w:t xml:space="preserve"> Caddesi isminin “Şehit Murat ALKAN” caddesi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28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563B54" w:rsidP="00ED2CEB">
      <w:pPr>
        <w:pStyle w:val="GvdeMetni"/>
        <w:tabs>
          <w:tab w:val="left" w:pos="9356"/>
        </w:tabs>
        <w:ind w:firstLine="709"/>
        <w:contextualSpacing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C50878" w:rsidRPr="00B7089E">
        <w:t xml:space="preserve">Gölbaşı İlçesi </w:t>
      </w:r>
      <w:proofErr w:type="spellStart"/>
      <w:r w:rsidR="00C50878" w:rsidRPr="00B7089E">
        <w:t>Plevne</w:t>
      </w:r>
      <w:proofErr w:type="spellEnd"/>
      <w:r w:rsidR="00C50878" w:rsidRPr="00B7089E">
        <w:t xml:space="preserve"> Caddesinde ikamet etmekte olan </w:t>
      </w:r>
      <w:proofErr w:type="spellStart"/>
      <w:r w:rsidR="00C50878" w:rsidRPr="00B7089E">
        <w:t>Sıddık</w:t>
      </w:r>
      <w:proofErr w:type="spellEnd"/>
      <w:r w:rsidR="00C50878" w:rsidRPr="00B7089E">
        <w:t xml:space="preserve"> </w:t>
      </w:r>
      <w:proofErr w:type="spellStart"/>
      <w:r w:rsidR="00C50878" w:rsidRPr="00B7089E">
        <w:t>ALKAN’ın</w:t>
      </w:r>
      <w:proofErr w:type="spellEnd"/>
      <w:r w:rsidR="00C50878" w:rsidRPr="00B7089E">
        <w:t xml:space="preserve"> bir oğlu 2005 yılında Tunceli İli Hozat İlçesinde diğer polis olan oğlu ise 15 Temmuz 2016 hain darbe girişiminde Gölbaşı Polis Özel </w:t>
      </w:r>
      <w:proofErr w:type="gramStart"/>
      <w:r w:rsidR="00C50878" w:rsidRPr="00B7089E">
        <w:t>Harekat</w:t>
      </w:r>
      <w:proofErr w:type="gramEnd"/>
      <w:r w:rsidR="00C50878" w:rsidRPr="00B7089E">
        <w:t xml:space="preserve"> Daire Başkanlığına yapılan saldırıda şehit olduğu, iki evladını vatan için şehit vermiş bir babanın ikamet ettiği cadde </w:t>
      </w:r>
      <w:proofErr w:type="gramStart"/>
      <w:r w:rsidR="00C50878" w:rsidRPr="00B7089E">
        <w:t>olan</w:t>
      </w:r>
      <w:proofErr w:type="gramEnd"/>
      <w:r w:rsidR="00C50878" w:rsidRPr="00B7089E">
        <w:t xml:space="preserve"> </w:t>
      </w:r>
      <w:proofErr w:type="spellStart"/>
      <w:r w:rsidR="00C50878" w:rsidRPr="00B7089E">
        <w:t>Plevne</w:t>
      </w:r>
      <w:proofErr w:type="spellEnd"/>
      <w:r w:rsidR="00C50878" w:rsidRPr="00B7089E">
        <w:t xml:space="preserve"> Caddesi isminin “Şehit Murat ALKAN” caddesi olarak değiştirilmesine ilişkin Fen İşleri Dairesi Başkanlığı </w:t>
      </w:r>
      <w:proofErr w:type="spellStart"/>
      <w:r w:rsidR="00C50878" w:rsidRPr="00B7089E">
        <w:t>Numarataj</w:t>
      </w:r>
      <w:proofErr w:type="spellEnd"/>
      <w:r w:rsidR="00C50878" w:rsidRPr="00B7089E">
        <w:t xml:space="preserve"> Şube Müdürlüğü tarafından gerekli araştırma ve incelemelerin yapılması</w:t>
      </w:r>
      <w:r>
        <w:t>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ED2CEB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Pr="002C4FE0" w:rsidRDefault="00911F23" w:rsidP="00911F23">
      <w:pPr>
        <w:jc w:val="center"/>
      </w:pPr>
      <w:r w:rsidRPr="002C4FE0">
        <w:lastRenderedPageBreak/>
        <w:t xml:space="preserve">T.C.  </w:t>
      </w:r>
    </w:p>
    <w:p w:rsidR="00911F23" w:rsidRPr="002C4FE0" w:rsidRDefault="00911F23" w:rsidP="00911F23">
      <w:pPr>
        <w:jc w:val="center"/>
      </w:pPr>
      <w:r w:rsidRPr="002C4FE0">
        <w:t>ANKARA BÜYÜKŞEHİR BELEDİYE MECLİSİ</w:t>
      </w:r>
    </w:p>
    <w:p w:rsidR="00911F23" w:rsidRDefault="00911F23" w:rsidP="00911F23">
      <w:pPr>
        <w:jc w:val="center"/>
      </w:pPr>
      <w:r w:rsidRPr="002C4FE0">
        <w:t>İsimlendirme Komisyonu Raporu</w:t>
      </w:r>
    </w:p>
    <w:p w:rsidR="00911F23" w:rsidRDefault="00911F23" w:rsidP="00911F23">
      <w:pPr>
        <w:jc w:val="center"/>
      </w:pPr>
    </w:p>
    <w:p w:rsidR="00911F23" w:rsidRDefault="00911F23" w:rsidP="00911F23">
      <w:r>
        <w:t>Rapor No: 28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911F23" w:rsidRPr="002C4FE0" w:rsidRDefault="00911F23" w:rsidP="00911F23"/>
    <w:p w:rsidR="00911F23" w:rsidRDefault="00911F23" w:rsidP="00911F23">
      <w:pPr>
        <w:jc w:val="center"/>
      </w:pPr>
    </w:p>
    <w:p w:rsidR="00911F23" w:rsidRDefault="00911F23" w:rsidP="00911F23">
      <w:pPr>
        <w:jc w:val="center"/>
      </w:pPr>
      <w:r w:rsidRPr="002C4FE0">
        <w:t>BÜYÜKŞEHİR BELEDİYE MECLİSİ BAŞKANLIĞINA</w:t>
      </w:r>
    </w:p>
    <w:p w:rsidR="00911F23" w:rsidRPr="002C4FE0" w:rsidRDefault="00911F23" w:rsidP="00911F23">
      <w:pPr>
        <w:jc w:val="center"/>
      </w:pPr>
    </w:p>
    <w:p w:rsidR="00911F23" w:rsidRDefault="00911F23" w:rsidP="00911F23">
      <w:pPr>
        <w:ind w:firstLine="652"/>
        <w:jc w:val="both"/>
      </w:pPr>
      <w:r>
        <w:t xml:space="preserve">Gölbaşı İlçesi sınırlarında bulunan </w:t>
      </w:r>
      <w:proofErr w:type="spellStart"/>
      <w:r>
        <w:t>Plevne</w:t>
      </w:r>
      <w:proofErr w:type="spellEnd"/>
      <w:r>
        <w:t xml:space="preserve"> Caddesi isminin “Şehit Murat ALKAN” caddesi olarak değiştirilmesine </w:t>
      </w:r>
      <w:r w:rsidRPr="006F5647">
        <w:t xml:space="preserve">ilişkin Büyükşehir Belediye Meclisimizin </w:t>
      </w:r>
      <w:r>
        <w:t>14.08</w:t>
      </w:r>
      <w:r w:rsidRPr="006F5647">
        <w:t xml:space="preserve">.2020 gün ve </w:t>
      </w:r>
      <w:r>
        <w:t>41</w:t>
      </w:r>
      <w:r w:rsidRPr="006F5647">
        <w:t>. gündem maddesi olarak komisyonumuza</w:t>
      </w:r>
      <w:r>
        <w:t xml:space="preserve"> yeniden</w:t>
      </w:r>
      <w:r w:rsidRPr="006F5647">
        <w:t xml:space="preserve"> havale edilen dosya incelendi.</w:t>
      </w:r>
    </w:p>
    <w:p w:rsidR="00911F23" w:rsidRDefault="00911F23" w:rsidP="00911F23">
      <w:pPr>
        <w:ind w:firstLine="652"/>
        <w:jc w:val="both"/>
      </w:pPr>
    </w:p>
    <w:p w:rsidR="00911F23" w:rsidRPr="006F5647" w:rsidRDefault="00911F23" w:rsidP="00911F23">
      <w:pPr>
        <w:ind w:firstLine="652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verdiği önergede;</w:t>
      </w:r>
      <w:r w:rsidRPr="002E708B">
        <w:t xml:space="preserve"> </w:t>
      </w:r>
      <w:r>
        <w:t xml:space="preserve">Gölbaşı İlçesi sınırlarında bulunan </w:t>
      </w:r>
      <w:proofErr w:type="spellStart"/>
      <w:r>
        <w:t>Plevne</w:t>
      </w:r>
      <w:proofErr w:type="spellEnd"/>
      <w:r>
        <w:t xml:space="preserve"> Caddesi isminin “Şehit Murat ALKAN” caddesi olarak değiştirilmesinin istenildiği;</w:t>
      </w:r>
    </w:p>
    <w:p w:rsidR="00911F23" w:rsidRPr="006F5647" w:rsidRDefault="00911F23" w:rsidP="00911F23">
      <w:pPr>
        <w:ind w:firstLine="708"/>
        <w:jc w:val="both"/>
      </w:pPr>
    </w:p>
    <w:p w:rsidR="00911F23" w:rsidRPr="00B7089E" w:rsidRDefault="00911F23" w:rsidP="00911F23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B7089E">
        <w:rPr>
          <w:sz w:val="24"/>
          <w:szCs w:val="24"/>
        </w:rPr>
        <w:t xml:space="preserve">Komisyonumuzca yapılan incelemeler neticesinde; Gölbaşı İlçesi </w:t>
      </w:r>
      <w:proofErr w:type="spellStart"/>
      <w:r w:rsidRPr="00B7089E">
        <w:rPr>
          <w:sz w:val="24"/>
          <w:szCs w:val="24"/>
        </w:rPr>
        <w:t>Plevne</w:t>
      </w:r>
      <w:proofErr w:type="spellEnd"/>
      <w:r w:rsidRPr="00B7089E">
        <w:rPr>
          <w:sz w:val="24"/>
          <w:szCs w:val="24"/>
        </w:rPr>
        <w:t xml:space="preserve"> Caddesinde ikamet etmekte olan </w:t>
      </w:r>
      <w:proofErr w:type="spellStart"/>
      <w:r w:rsidRPr="00B7089E">
        <w:rPr>
          <w:sz w:val="24"/>
          <w:szCs w:val="24"/>
        </w:rPr>
        <w:t>Sıddık</w:t>
      </w:r>
      <w:proofErr w:type="spellEnd"/>
      <w:r w:rsidRPr="00B7089E">
        <w:rPr>
          <w:sz w:val="24"/>
          <w:szCs w:val="24"/>
        </w:rPr>
        <w:t xml:space="preserve"> </w:t>
      </w:r>
      <w:proofErr w:type="spellStart"/>
      <w:r w:rsidRPr="00B7089E">
        <w:rPr>
          <w:sz w:val="24"/>
          <w:szCs w:val="24"/>
        </w:rPr>
        <w:t>ALKAN’ın</w:t>
      </w:r>
      <w:proofErr w:type="spellEnd"/>
      <w:r w:rsidRPr="00B7089E">
        <w:rPr>
          <w:sz w:val="24"/>
          <w:szCs w:val="24"/>
        </w:rPr>
        <w:t xml:space="preserve"> bir oğlu 2005 yılında Tunceli İli Hozat İlçesinde diğer polis olan oğlu ise 15 Temmuz 2016 hain darbe girişiminde Gölbaşı Polis Özel </w:t>
      </w:r>
      <w:proofErr w:type="gramStart"/>
      <w:r w:rsidRPr="00B7089E">
        <w:rPr>
          <w:sz w:val="24"/>
          <w:szCs w:val="24"/>
        </w:rPr>
        <w:t>Harekat</w:t>
      </w:r>
      <w:proofErr w:type="gramEnd"/>
      <w:r w:rsidRPr="00B7089E">
        <w:rPr>
          <w:sz w:val="24"/>
          <w:szCs w:val="24"/>
        </w:rPr>
        <w:t xml:space="preserve"> Daire Başkanlığına yapılan saldırıda şehit olduğu, iki evladını vatan için şehit vermiş bir babanın ikamet ettiği cadde olan </w:t>
      </w:r>
      <w:proofErr w:type="spellStart"/>
      <w:r w:rsidRPr="00B7089E">
        <w:rPr>
          <w:sz w:val="24"/>
          <w:szCs w:val="24"/>
        </w:rPr>
        <w:t>Plevne</w:t>
      </w:r>
      <w:proofErr w:type="spellEnd"/>
      <w:r w:rsidRPr="00B7089E">
        <w:rPr>
          <w:sz w:val="24"/>
          <w:szCs w:val="24"/>
        </w:rPr>
        <w:t xml:space="preserve"> Caddesi isminin “Şehit Murat ALKAN” caddesi olarak değiştirilmesine ilişkin Fen İşleri Dairesi Başkanlığı </w:t>
      </w:r>
      <w:proofErr w:type="spellStart"/>
      <w:r w:rsidRPr="00B7089E">
        <w:rPr>
          <w:sz w:val="24"/>
          <w:szCs w:val="24"/>
        </w:rPr>
        <w:t>Numarataj</w:t>
      </w:r>
      <w:proofErr w:type="spellEnd"/>
      <w:r w:rsidRPr="00B7089E">
        <w:rPr>
          <w:sz w:val="24"/>
          <w:szCs w:val="24"/>
        </w:rPr>
        <w:t xml:space="preserve"> Şube Müdürlüğü tarafından gerekli araştırma ve incelemelerin yapılması komisyonumuzca uygun görülmüştür.</w:t>
      </w:r>
    </w:p>
    <w:p w:rsidR="00911F23" w:rsidRPr="002C4FE0" w:rsidRDefault="00911F23" w:rsidP="00911F23">
      <w:pPr>
        <w:jc w:val="both"/>
      </w:pPr>
    </w:p>
    <w:p w:rsidR="00911F23" w:rsidRPr="002C4FE0" w:rsidRDefault="00911F23" w:rsidP="00911F23">
      <w:pPr>
        <w:tabs>
          <w:tab w:val="left" w:pos="1866"/>
        </w:tabs>
        <w:ind w:firstLine="708"/>
        <w:jc w:val="both"/>
      </w:pPr>
      <w:r>
        <w:tab/>
      </w:r>
    </w:p>
    <w:p w:rsidR="00911F23" w:rsidRDefault="00911F23" w:rsidP="00911F2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911F23" w:rsidRDefault="00911F23" w:rsidP="00911F2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911F23" w:rsidRDefault="00911F23" w:rsidP="00911F2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11F23" w:rsidRDefault="00911F23" w:rsidP="00911F2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11F23" w:rsidRPr="002C4FE0" w:rsidRDefault="00911F23" w:rsidP="00911F2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11F23" w:rsidRPr="002C4FE0" w:rsidRDefault="00911F23" w:rsidP="00911F2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68" w:type="dxa"/>
        <w:tblLook w:val="04A0"/>
      </w:tblPr>
      <w:tblGrid>
        <w:gridCol w:w="3256"/>
        <w:gridCol w:w="3256"/>
        <w:gridCol w:w="3256"/>
      </w:tblGrid>
      <w:tr w:rsidR="00911F23" w:rsidRPr="002C4FE0" w:rsidTr="00927AFB">
        <w:trPr>
          <w:trHeight w:val="1575"/>
        </w:trPr>
        <w:tc>
          <w:tcPr>
            <w:tcW w:w="3256" w:type="dxa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56" w:type="dxa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56" w:type="dxa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11F23" w:rsidRPr="002C4FE0" w:rsidTr="00927AFB">
        <w:trPr>
          <w:trHeight w:val="1575"/>
        </w:trPr>
        <w:tc>
          <w:tcPr>
            <w:tcW w:w="3256" w:type="dxa"/>
            <w:vAlign w:val="center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center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center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11F23" w:rsidRPr="002C4FE0" w:rsidTr="00927AFB">
        <w:trPr>
          <w:trHeight w:val="1575"/>
        </w:trPr>
        <w:tc>
          <w:tcPr>
            <w:tcW w:w="3256" w:type="dxa"/>
            <w:vAlign w:val="bottom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bottom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bottom"/>
          </w:tcPr>
          <w:p w:rsidR="00911F23" w:rsidRDefault="00911F23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911F23" w:rsidRPr="002C4FE0" w:rsidRDefault="00911F2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911F23" w:rsidRDefault="00911F23" w:rsidP="00911F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Default="00911F23" w:rsidP="00911F23">
      <w:pPr>
        <w:autoSpaceDE w:val="0"/>
        <w:autoSpaceDN w:val="0"/>
        <w:adjustRightInd w:val="0"/>
      </w:pPr>
    </w:p>
    <w:p w:rsidR="00911F23" w:rsidRPr="00F056A8" w:rsidRDefault="00911F23" w:rsidP="00911F23">
      <w:pPr>
        <w:autoSpaceDE w:val="0"/>
        <w:autoSpaceDN w:val="0"/>
        <w:adjustRightInd w:val="0"/>
      </w:pPr>
    </w:p>
    <w:sectPr w:rsidR="00911F2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1F23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2D81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2020-09-14T08:39:00Z</cp:lastPrinted>
  <dcterms:created xsi:type="dcterms:W3CDTF">2020-09-14T08:43:00Z</dcterms:created>
  <dcterms:modified xsi:type="dcterms:W3CDTF">2020-09-16T10:46:00Z</dcterms:modified>
</cp:coreProperties>
</file>