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56BD" w:rsidRDefault="00401E09" w:rsidP="002856BD">
      <w:pPr>
        <w:jc w:val="both"/>
      </w:pPr>
      <w:r>
        <w:t xml:space="preserve"> </w:t>
      </w:r>
      <w:r w:rsidR="0094450D">
        <w:tab/>
      </w:r>
      <w:r w:rsidR="002856BD">
        <w:t xml:space="preserve">               T.C.</w:t>
      </w:r>
    </w:p>
    <w:p w:rsidR="002856BD" w:rsidRDefault="002856BD" w:rsidP="002856BD">
      <w:pPr>
        <w:jc w:val="both"/>
      </w:pPr>
      <w:r>
        <w:t>ANKARA BÜYÜKŞEHİR BELEDİYESİ</w:t>
      </w:r>
    </w:p>
    <w:p w:rsidR="002856BD" w:rsidRDefault="002856BD" w:rsidP="002856BD">
      <w:pPr>
        <w:jc w:val="both"/>
      </w:pPr>
      <w:r>
        <w:t xml:space="preserve">                BELEDİYE MECLİSİ</w:t>
      </w:r>
    </w:p>
    <w:p w:rsidR="002856BD" w:rsidRDefault="002856BD" w:rsidP="002856BD">
      <w:pPr>
        <w:tabs>
          <w:tab w:val="left" w:pos="1935"/>
        </w:tabs>
        <w:jc w:val="both"/>
      </w:pPr>
    </w:p>
    <w:p w:rsidR="002856BD" w:rsidRDefault="002856BD" w:rsidP="002856BD">
      <w:pPr>
        <w:tabs>
          <w:tab w:val="left" w:pos="1935"/>
        </w:tabs>
        <w:jc w:val="both"/>
      </w:pPr>
    </w:p>
    <w:p w:rsidR="002856BD" w:rsidRDefault="002856BD" w:rsidP="002856BD">
      <w:pPr>
        <w:jc w:val="both"/>
      </w:pPr>
      <w:r>
        <w:t>Karar No:</w:t>
      </w:r>
      <w:r w:rsidR="00F61CA1">
        <w:t>6</w:t>
      </w:r>
      <w:r w:rsidR="00E17806">
        <w:t>1</w:t>
      </w:r>
      <w:r w:rsidR="00DC27BD">
        <w:t>1</w:t>
      </w:r>
      <w:r>
        <w:tab/>
        <w:t xml:space="preserve">  </w:t>
      </w:r>
      <w:r>
        <w:tab/>
      </w:r>
      <w:r>
        <w:tab/>
      </w:r>
      <w:r>
        <w:tab/>
      </w:r>
      <w:r>
        <w:tab/>
        <w:t xml:space="preserve"> </w:t>
      </w:r>
      <w:r>
        <w:tab/>
      </w:r>
      <w:r>
        <w:tab/>
        <w:t xml:space="preserve">     </w:t>
      </w:r>
      <w:r w:rsidR="00106A13">
        <w:tab/>
      </w:r>
      <w:r w:rsidR="00106A13">
        <w:tab/>
      </w:r>
      <w:r w:rsidR="00135F13">
        <w:tab/>
      </w:r>
      <w:r w:rsidR="0055249D">
        <w:t>1</w:t>
      </w:r>
      <w:r w:rsidR="00F61CA1">
        <w:t>1</w:t>
      </w:r>
      <w:r>
        <w:t>.0</w:t>
      </w:r>
      <w:r w:rsidR="0095112F">
        <w:t>4</w:t>
      </w:r>
      <w:r>
        <w:t>.2018</w:t>
      </w:r>
    </w:p>
    <w:p w:rsidR="002856BD" w:rsidRDefault="002856BD" w:rsidP="002856BD">
      <w:pPr>
        <w:ind w:left="2844" w:right="543" w:firstLine="696"/>
      </w:pPr>
    </w:p>
    <w:p w:rsidR="00DC27BD" w:rsidRDefault="00DC27BD" w:rsidP="002856BD">
      <w:pPr>
        <w:ind w:left="2844" w:right="543" w:firstLine="696"/>
      </w:pPr>
    </w:p>
    <w:p w:rsidR="00D56D08" w:rsidRDefault="002856BD" w:rsidP="002856BD">
      <w:pPr>
        <w:ind w:left="2844" w:right="543" w:firstLine="696"/>
      </w:pPr>
      <w:r>
        <w:t xml:space="preserve">    </w:t>
      </w:r>
    </w:p>
    <w:p w:rsidR="002856BD" w:rsidRDefault="002856BD" w:rsidP="002856BD">
      <w:pPr>
        <w:ind w:left="2844" w:right="543" w:firstLine="696"/>
      </w:pPr>
      <w:r>
        <w:t xml:space="preserve">    K A R A R</w:t>
      </w:r>
    </w:p>
    <w:p w:rsidR="002856BD" w:rsidRDefault="002856BD" w:rsidP="002856BD">
      <w:pPr>
        <w:jc w:val="center"/>
      </w:pPr>
    </w:p>
    <w:p w:rsidR="002856BD" w:rsidRDefault="002856BD" w:rsidP="002856BD">
      <w:pPr>
        <w:ind w:firstLine="708"/>
        <w:jc w:val="both"/>
      </w:pPr>
    </w:p>
    <w:p w:rsidR="00135F13" w:rsidRDefault="00135F13" w:rsidP="002856BD">
      <w:pPr>
        <w:ind w:firstLine="708"/>
        <w:jc w:val="both"/>
      </w:pPr>
    </w:p>
    <w:p w:rsidR="002856BD" w:rsidRDefault="002856BD" w:rsidP="002856BD">
      <w:pPr>
        <w:ind w:firstLine="708"/>
        <w:jc w:val="both"/>
      </w:pPr>
    </w:p>
    <w:p w:rsidR="00D56D08" w:rsidRPr="008C6F26" w:rsidRDefault="00DC27BD" w:rsidP="00D56D08">
      <w:pPr>
        <w:ind w:firstLine="708"/>
        <w:jc w:val="both"/>
      </w:pPr>
      <w:r w:rsidRPr="00C97599">
        <w:t xml:space="preserve">Çankaya İlçesi </w:t>
      </w:r>
      <w:proofErr w:type="spellStart"/>
      <w:r w:rsidRPr="00C97599">
        <w:t>Çayyolu</w:t>
      </w:r>
      <w:proofErr w:type="spellEnd"/>
      <w:r w:rsidRPr="00C97599">
        <w:t xml:space="preserve"> </w:t>
      </w:r>
      <w:r>
        <w:t>M</w:t>
      </w:r>
      <w:r w:rsidRPr="00C97599">
        <w:t>ahallesi 42026 ada 1 parselde 1/5000 ölçekli nazım imar plan değişikliğine yapılan itiraz</w:t>
      </w:r>
      <w:r>
        <w:t xml:space="preserve">a </w:t>
      </w:r>
      <w:r w:rsidR="00E17806">
        <w:rPr>
          <w:color w:val="000000"/>
        </w:rPr>
        <w:t xml:space="preserve">ilişkin </w:t>
      </w:r>
      <w:r w:rsidR="00D56D08" w:rsidRPr="008C6F26">
        <w:t>İmar ve Bayındırlık Komisyonu</w:t>
      </w:r>
      <w:r w:rsidR="00A134C6">
        <w:t>nun</w:t>
      </w:r>
      <w:r w:rsidR="00D56D08">
        <w:t xml:space="preserve"> 2</w:t>
      </w:r>
      <w:r w:rsidR="0066628A">
        <w:t>7</w:t>
      </w:r>
      <w:r w:rsidR="00D56D08" w:rsidRPr="008C6F26">
        <w:t>.03.2018 gün ve 1</w:t>
      </w:r>
      <w:r w:rsidR="00D56D08">
        <w:t>50</w:t>
      </w:r>
      <w:r>
        <w:t>7</w:t>
      </w:r>
      <w:r w:rsidR="00D56D08">
        <w:t xml:space="preserve"> </w:t>
      </w:r>
      <w:r w:rsidR="00D56D08" w:rsidRPr="008C6F26">
        <w:t>sayılı raporu Büyükşehir Belediye Meclisimizin 1</w:t>
      </w:r>
      <w:r w:rsidR="00D56D08">
        <w:t>1</w:t>
      </w:r>
      <w:r w:rsidR="00D56D08" w:rsidRPr="008C6F26">
        <w:t>.04.2018 tarihli toplantısında okundu.</w:t>
      </w:r>
    </w:p>
    <w:p w:rsidR="00D56D08" w:rsidRDefault="00D56D08" w:rsidP="00D56D08">
      <w:pPr>
        <w:shd w:val="clear" w:color="auto" w:fill="FFFFFF"/>
        <w:autoSpaceDE w:val="0"/>
        <w:autoSpaceDN w:val="0"/>
        <w:adjustRightInd w:val="0"/>
        <w:jc w:val="both"/>
      </w:pPr>
      <w:r w:rsidRPr="008C6F26">
        <w:tab/>
      </w:r>
    </w:p>
    <w:p w:rsidR="00DC27BD" w:rsidRDefault="00D56D08" w:rsidP="00DC27BD">
      <w:pPr>
        <w:shd w:val="clear" w:color="auto" w:fill="FFFFFF"/>
        <w:autoSpaceDE w:val="0"/>
        <w:autoSpaceDN w:val="0"/>
        <w:adjustRightInd w:val="0"/>
        <w:jc w:val="both"/>
        <w:rPr>
          <w:color w:val="000000"/>
        </w:rPr>
      </w:pPr>
      <w:r>
        <w:tab/>
      </w:r>
      <w:r w:rsidRPr="008C6F26">
        <w:t>Konu üzerinde yapılan görüşmelerden sonra</w:t>
      </w:r>
      <w:r>
        <w:t xml:space="preserve">; </w:t>
      </w:r>
      <w:r w:rsidR="00DC27BD" w:rsidRPr="000E5145">
        <w:rPr>
          <w:color w:val="000000"/>
        </w:rPr>
        <w:t>Büyükşehir Belediye Meclisinin 13.12.2017 tarih ve 2384 sayılı kara</w:t>
      </w:r>
      <w:r w:rsidR="00DC27BD">
        <w:rPr>
          <w:color w:val="000000"/>
        </w:rPr>
        <w:t>rı</w:t>
      </w:r>
      <w:r w:rsidR="00DC27BD" w:rsidRPr="000E5145">
        <w:rPr>
          <w:color w:val="000000"/>
        </w:rPr>
        <w:t xml:space="preserve"> ile </w:t>
      </w:r>
      <w:proofErr w:type="spellStart"/>
      <w:r w:rsidR="00DC27BD" w:rsidRPr="000E5145">
        <w:rPr>
          <w:color w:val="000000"/>
        </w:rPr>
        <w:t>Çayyolu</w:t>
      </w:r>
      <w:proofErr w:type="spellEnd"/>
      <w:r w:rsidR="00DC27BD" w:rsidRPr="000E5145">
        <w:rPr>
          <w:color w:val="000000"/>
        </w:rPr>
        <w:t xml:space="preserve"> Mahallesi 42026 ada 1 parsele ilişkin 1/5000 ölçekli nazım imar planı değişikliği onaylanmış olup ilan süresi içerisinde Sinan Alemdar tarafından itiraz </w:t>
      </w:r>
      <w:r w:rsidR="00DC27BD">
        <w:rPr>
          <w:color w:val="000000"/>
        </w:rPr>
        <w:t>edildiği,</w:t>
      </w:r>
    </w:p>
    <w:p w:rsidR="00DC27BD" w:rsidRPr="000E5145" w:rsidRDefault="00DC27BD" w:rsidP="00DC27BD">
      <w:pPr>
        <w:shd w:val="clear" w:color="auto" w:fill="FFFFFF"/>
        <w:autoSpaceDE w:val="0"/>
        <w:autoSpaceDN w:val="0"/>
        <w:adjustRightInd w:val="0"/>
        <w:jc w:val="both"/>
      </w:pPr>
    </w:p>
    <w:p w:rsidR="00DC27BD" w:rsidRPr="000E5145" w:rsidRDefault="00DC27BD" w:rsidP="00DC27BD">
      <w:pPr>
        <w:shd w:val="clear" w:color="auto" w:fill="FFFFFF"/>
        <w:autoSpaceDE w:val="0"/>
        <w:autoSpaceDN w:val="0"/>
        <w:adjustRightInd w:val="0"/>
        <w:jc w:val="both"/>
      </w:pPr>
      <w:r>
        <w:rPr>
          <w:color w:val="000000"/>
        </w:rPr>
        <w:tab/>
      </w:r>
      <w:r w:rsidRPr="000E5145">
        <w:rPr>
          <w:color w:val="000000"/>
        </w:rPr>
        <w:t>- 5778 m</w:t>
      </w:r>
      <w:r w:rsidRPr="000E5145">
        <w:rPr>
          <w:color w:val="000000"/>
          <w:vertAlign w:val="superscript"/>
        </w:rPr>
        <w:t>2</w:t>
      </w:r>
      <w:r w:rsidRPr="000E5145">
        <w:rPr>
          <w:color w:val="000000"/>
        </w:rPr>
        <w:t xml:space="preserve"> </w:t>
      </w:r>
      <w:r>
        <w:rPr>
          <w:color w:val="000000"/>
        </w:rPr>
        <w:t>yüzölçümlü parselin</w:t>
      </w:r>
      <w:r w:rsidRPr="000E5145">
        <w:rPr>
          <w:color w:val="000000"/>
        </w:rPr>
        <w:t xml:space="preserve"> 1451 m</w:t>
      </w:r>
      <w:r w:rsidRPr="000E5145">
        <w:rPr>
          <w:color w:val="000000"/>
          <w:vertAlign w:val="superscript"/>
        </w:rPr>
        <w:t>2</w:t>
      </w:r>
      <w:r w:rsidRPr="000E5145">
        <w:rPr>
          <w:color w:val="000000"/>
        </w:rPr>
        <w:t xml:space="preserve"> sinin Maliye Hazinesine, 4327 m</w:t>
      </w:r>
      <w:r w:rsidRPr="000E5145">
        <w:rPr>
          <w:color w:val="000000"/>
          <w:vertAlign w:val="superscript"/>
        </w:rPr>
        <w:t>2</w:t>
      </w:r>
      <w:r w:rsidRPr="000E5145">
        <w:rPr>
          <w:color w:val="000000"/>
        </w:rPr>
        <w:t xml:space="preserve"> sinin </w:t>
      </w:r>
      <w:proofErr w:type="spellStart"/>
      <w:r w:rsidRPr="000E5145">
        <w:rPr>
          <w:color w:val="000000"/>
        </w:rPr>
        <w:t>Probay</w:t>
      </w:r>
      <w:proofErr w:type="spellEnd"/>
      <w:r w:rsidRPr="000E5145">
        <w:rPr>
          <w:color w:val="000000"/>
        </w:rPr>
        <w:t xml:space="preserve"> </w:t>
      </w:r>
      <w:proofErr w:type="spellStart"/>
      <w:proofErr w:type="gramStart"/>
      <w:r w:rsidRPr="000E5145">
        <w:rPr>
          <w:color w:val="000000"/>
        </w:rPr>
        <w:t>İnş</w:t>
      </w:r>
      <w:proofErr w:type="spellEnd"/>
      <w:r w:rsidRPr="000E5145">
        <w:rPr>
          <w:color w:val="000000"/>
        </w:rPr>
        <w:t>.</w:t>
      </w:r>
      <w:proofErr w:type="spellStart"/>
      <w:r w:rsidRPr="000E5145">
        <w:rPr>
          <w:color w:val="000000"/>
        </w:rPr>
        <w:t>Müş</w:t>
      </w:r>
      <w:proofErr w:type="spellEnd"/>
      <w:proofErr w:type="gramEnd"/>
      <w:r w:rsidRPr="000E5145">
        <w:rPr>
          <w:color w:val="000000"/>
        </w:rPr>
        <w:t>.Müh.</w:t>
      </w:r>
      <w:r>
        <w:rPr>
          <w:color w:val="000000"/>
        </w:rPr>
        <w:t xml:space="preserve"> </w:t>
      </w:r>
      <w:r w:rsidRPr="000E5145">
        <w:rPr>
          <w:color w:val="000000"/>
        </w:rPr>
        <w:t>E.O.T.P.S.ve Tic Ltd. Şirketine ait olduğu, tapu kaydında Maliye Hazinesi hissesi üzerinde Orman sınırı içinde kalmaktadır beyanı bulunduğu,</w:t>
      </w:r>
    </w:p>
    <w:p w:rsidR="00DC27BD" w:rsidRDefault="00DC27BD" w:rsidP="00DC27BD">
      <w:pPr>
        <w:shd w:val="clear" w:color="auto" w:fill="FFFFFF"/>
        <w:autoSpaceDE w:val="0"/>
        <w:autoSpaceDN w:val="0"/>
        <w:adjustRightInd w:val="0"/>
        <w:jc w:val="both"/>
        <w:rPr>
          <w:color w:val="000000"/>
        </w:rPr>
      </w:pPr>
    </w:p>
    <w:p w:rsidR="00DC27BD" w:rsidRPr="000E5145" w:rsidRDefault="00DC27BD" w:rsidP="00DC27BD">
      <w:pPr>
        <w:shd w:val="clear" w:color="auto" w:fill="FFFFFF"/>
        <w:autoSpaceDE w:val="0"/>
        <w:autoSpaceDN w:val="0"/>
        <w:adjustRightInd w:val="0"/>
        <w:jc w:val="both"/>
      </w:pPr>
      <w:r>
        <w:rPr>
          <w:color w:val="000000"/>
        </w:rPr>
        <w:tab/>
      </w:r>
      <w:r w:rsidRPr="000E5145">
        <w:rPr>
          <w:color w:val="000000"/>
        </w:rPr>
        <w:t>-</w:t>
      </w:r>
      <w:proofErr w:type="spellStart"/>
      <w:r w:rsidRPr="000E5145">
        <w:rPr>
          <w:color w:val="000000"/>
        </w:rPr>
        <w:t>Çayyolu</w:t>
      </w:r>
      <w:proofErr w:type="spellEnd"/>
      <w:r w:rsidRPr="000E5145">
        <w:rPr>
          <w:color w:val="000000"/>
        </w:rPr>
        <w:t xml:space="preserve"> </w:t>
      </w:r>
      <w:proofErr w:type="spellStart"/>
      <w:r w:rsidRPr="000E5145">
        <w:rPr>
          <w:color w:val="000000"/>
        </w:rPr>
        <w:t>Tp</w:t>
      </w:r>
      <w:proofErr w:type="spellEnd"/>
      <w:r w:rsidRPr="000E5145">
        <w:rPr>
          <w:color w:val="000000"/>
        </w:rPr>
        <w:t xml:space="preserve">.821 ve 822 Parseller Mevzii İmar Planı kapsamında E:0.50, H:9.50 </w:t>
      </w:r>
      <w:proofErr w:type="spellStart"/>
      <w:r w:rsidRPr="000E5145">
        <w:rPr>
          <w:color w:val="000000"/>
        </w:rPr>
        <w:t>max</w:t>
      </w:r>
      <w:proofErr w:type="spellEnd"/>
      <w:r w:rsidRPr="000E5145">
        <w:rPr>
          <w:color w:val="000000"/>
        </w:rPr>
        <w:t>:3kat yapılaşma koşulla</w:t>
      </w:r>
      <w:r>
        <w:rPr>
          <w:color w:val="000000"/>
        </w:rPr>
        <w:t>rı</w:t>
      </w:r>
      <w:r w:rsidRPr="000E5145">
        <w:rPr>
          <w:color w:val="000000"/>
        </w:rPr>
        <w:t xml:space="preserve"> ile "İlkokul Alanı" kullanımında kaldığı, 2 </w:t>
      </w:r>
      <w:proofErr w:type="spellStart"/>
      <w:r w:rsidRPr="000E5145">
        <w:rPr>
          <w:color w:val="000000"/>
        </w:rPr>
        <w:t>nolu</w:t>
      </w:r>
      <w:proofErr w:type="spellEnd"/>
      <w:r w:rsidRPr="000E5145">
        <w:rPr>
          <w:color w:val="000000"/>
        </w:rPr>
        <w:t xml:space="preserve"> plan notunda "yol otopark ve yeşil alanlar, sağlık-ilkokul alanı kamu eline geçmeden inşaat uygulamasına geçilemez" hükmü bulunduğu,</w:t>
      </w:r>
    </w:p>
    <w:p w:rsidR="00DC27BD" w:rsidRDefault="00DC27BD" w:rsidP="00DC27BD">
      <w:pPr>
        <w:shd w:val="clear" w:color="auto" w:fill="FFFFFF"/>
        <w:autoSpaceDE w:val="0"/>
        <w:autoSpaceDN w:val="0"/>
        <w:adjustRightInd w:val="0"/>
        <w:jc w:val="both"/>
        <w:rPr>
          <w:color w:val="000000"/>
        </w:rPr>
      </w:pPr>
    </w:p>
    <w:p w:rsidR="00DC27BD" w:rsidRPr="000E5145" w:rsidRDefault="00DC27BD" w:rsidP="00DC27BD">
      <w:pPr>
        <w:shd w:val="clear" w:color="auto" w:fill="FFFFFF"/>
        <w:autoSpaceDE w:val="0"/>
        <w:autoSpaceDN w:val="0"/>
        <w:adjustRightInd w:val="0"/>
        <w:jc w:val="both"/>
      </w:pPr>
      <w:r>
        <w:rPr>
          <w:color w:val="000000"/>
        </w:rPr>
        <w:tab/>
      </w:r>
      <w:r w:rsidRPr="000E5145">
        <w:rPr>
          <w:color w:val="000000"/>
        </w:rPr>
        <w:t>-Milli Eğitim Bakanlığı İnşaat ve Emlak Dairesi Başkanlığının 22.06.2017 tarih ve E:9727246 sayılı yazısı ile Özel Eğitim Alanı fonksiyonuna dönüştürülmesinin uygun görüldüğü,</w:t>
      </w:r>
    </w:p>
    <w:p w:rsidR="00DC27BD" w:rsidRDefault="00DC27BD" w:rsidP="00DC27BD">
      <w:pPr>
        <w:shd w:val="clear" w:color="auto" w:fill="FFFFFF"/>
        <w:autoSpaceDE w:val="0"/>
        <w:autoSpaceDN w:val="0"/>
        <w:adjustRightInd w:val="0"/>
        <w:jc w:val="both"/>
        <w:rPr>
          <w:color w:val="000000"/>
        </w:rPr>
      </w:pPr>
    </w:p>
    <w:p w:rsidR="00DC27BD" w:rsidRPr="000E5145" w:rsidRDefault="00DC27BD" w:rsidP="00DC27BD">
      <w:pPr>
        <w:shd w:val="clear" w:color="auto" w:fill="FFFFFF"/>
        <w:autoSpaceDE w:val="0"/>
        <w:autoSpaceDN w:val="0"/>
        <w:adjustRightInd w:val="0"/>
        <w:jc w:val="both"/>
      </w:pPr>
      <w:r>
        <w:rPr>
          <w:color w:val="000000"/>
        </w:rPr>
        <w:tab/>
      </w:r>
      <w:r w:rsidRPr="000E5145">
        <w:rPr>
          <w:color w:val="000000"/>
        </w:rPr>
        <w:t>-12.09.2017 tarihli dilekçe ekinde sunulan Nazım imar planı teklifi ile ada/parselin kullanımının "Özel Eğitim Alanı" olarak belirlendiği,</w:t>
      </w:r>
    </w:p>
    <w:p w:rsidR="00DC27BD" w:rsidRPr="000E5145" w:rsidRDefault="00DC27BD" w:rsidP="00DC27BD">
      <w:pPr>
        <w:shd w:val="clear" w:color="auto" w:fill="FFFFFF"/>
        <w:autoSpaceDE w:val="0"/>
        <w:autoSpaceDN w:val="0"/>
        <w:adjustRightInd w:val="0"/>
        <w:jc w:val="both"/>
      </w:pPr>
      <w:r>
        <w:rPr>
          <w:color w:val="000000"/>
        </w:rPr>
        <w:tab/>
      </w:r>
      <w:r w:rsidRPr="000E5145">
        <w:rPr>
          <w:color w:val="000000"/>
        </w:rPr>
        <w:t>-Plan notla</w:t>
      </w:r>
      <w:r>
        <w:rPr>
          <w:color w:val="000000"/>
        </w:rPr>
        <w:t>rı</w:t>
      </w:r>
      <w:r w:rsidRPr="000E5145">
        <w:rPr>
          <w:color w:val="000000"/>
        </w:rPr>
        <w:t>n</w:t>
      </w:r>
      <w:r>
        <w:rPr>
          <w:color w:val="000000"/>
        </w:rPr>
        <w:t>ın</w:t>
      </w:r>
      <w:r w:rsidRPr="000E5145">
        <w:rPr>
          <w:color w:val="000000"/>
        </w:rPr>
        <w:t>;</w:t>
      </w:r>
    </w:p>
    <w:p w:rsidR="00DC27BD" w:rsidRPr="000E5145" w:rsidRDefault="00DC27BD" w:rsidP="00DC27BD">
      <w:pPr>
        <w:shd w:val="clear" w:color="auto" w:fill="FFFFFF"/>
        <w:autoSpaceDE w:val="0"/>
        <w:autoSpaceDN w:val="0"/>
        <w:adjustRightInd w:val="0"/>
        <w:jc w:val="both"/>
      </w:pPr>
      <w:r>
        <w:rPr>
          <w:i/>
          <w:iCs/>
          <w:color w:val="000000"/>
        </w:rPr>
        <w:tab/>
      </w:r>
      <w:r w:rsidRPr="000E5145">
        <w:rPr>
          <w:i/>
          <w:iCs/>
          <w:color w:val="000000"/>
        </w:rPr>
        <w:t xml:space="preserve">1. Özel Eğitim Alanında E.0,50 </w:t>
      </w:r>
      <w:proofErr w:type="spellStart"/>
      <w:r w:rsidRPr="000E5145">
        <w:rPr>
          <w:i/>
          <w:iCs/>
          <w:color w:val="000000"/>
        </w:rPr>
        <w:t>Yençok</w:t>
      </w:r>
      <w:proofErr w:type="spellEnd"/>
      <w:r w:rsidRPr="000E5145">
        <w:rPr>
          <w:i/>
          <w:iCs/>
          <w:color w:val="000000"/>
        </w:rPr>
        <w:t>:3 kattır.</w:t>
      </w:r>
    </w:p>
    <w:p w:rsidR="00DC27BD" w:rsidRDefault="00DC27BD" w:rsidP="00DC27BD">
      <w:pPr>
        <w:shd w:val="clear" w:color="auto" w:fill="FFFFFF"/>
        <w:autoSpaceDE w:val="0"/>
        <w:autoSpaceDN w:val="0"/>
        <w:adjustRightInd w:val="0"/>
        <w:jc w:val="both"/>
        <w:rPr>
          <w:i/>
          <w:iCs/>
          <w:color w:val="000000"/>
        </w:rPr>
      </w:pPr>
    </w:p>
    <w:p w:rsidR="00DC27BD" w:rsidRPr="000E5145" w:rsidRDefault="00DC27BD" w:rsidP="00DC27BD">
      <w:pPr>
        <w:shd w:val="clear" w:color="auto" w:fill="FFFFFF"/>
        <w:autoSpaceDE w:val="0"/>
        <w:autoSpaceDN w:val="0"/>
        <w:adjustRightInd w:val="0"/>
        <w:jc w:val="both"/>
      </w:pPr>
      <w:r>
        <w:rPr>
          <w:i/>
          <w:iCs/>
          <w:color w:val="000000"/>
        </w:rPr>
        <w:tab/>
      </w:r>
      <w:r w:rsidRPr="000E5145">
        <w:rPr>
          <w:i/>
          <w:iCs/>
          <w:color w:val="000000"/>
        </w:rPr>
        <w:t xml:space="preserve">2.±0.00 kotunun altında yapılacak 2 bodrum katta derslik hariç, Özel eğitim tesisini tamamlayıcı nitelikli laboratuar atölye yemekhane spor salonu mescit sosyal donatı vb. alanlar emsal hesabına </w:t>
      </w:r>
      <w:proofErr w:type="gramStart"/>
      <w:r w:rsidRPr="000E5145">
        <w:rPr>
          <w:i/>
          <w:iCs/>
          <w:color w:val="000000"/>
        </w:rPr>
        <w:t>dahil</w:t>
      </w:r>
      <w:proofErr w:type="gramEnd"/>
      <w:r w:rsidRPr="000E5145">
        <w:rPr>
          <w:i/>
          <w:iCs/>
          <w:color w:val="000000"/>
        </w:rPr>
        <w:t xml:space="preserve"> edilmeden yapılabilir.</w:t>
      </w:r>
    </w:p>
    <w:p w:rsidR="00DC27BD" w:rsidRDefault="00DC27BD" w:rsidP="00DC27BD">
      <w:pPr>
        <w:shd w:val="clear" w:color="auto" w:fill="FFFFFF"/>
        <w:autoSpaceDE w:val="0"/>
        <w:autoSpaceDN w:val="0"/>
        <w:adjustRightInd w:val="0"/>
        <w:jc w:val="both"/>
        <w:rPr>
          <w:i/>
          <w:iCs/>
          <w:color w:val="000000"/>
        </w:rPr>
      </w:pPr>
    </w:p>
    <w:p w:rsidR="00DC27BD" w:rsidRPr="000E5145" w:rsidRDefault="00DC27BD" w:rsidP="00DC27BD">
      <w:pPr>
        <w:shd w:val="clear" w:color="auto" w:fill="FFFFFF"/>
        <w:autoSpaceDE w:val="0"/>
        <w:autoSpaceDN w:val="0"/>
        <w:adjustRightInd w:val="0"/>
        <w:jc w:val="both"/>
      </w:pPr>
      <w:r>
        <w:rPr>
          <w:i/>
          <w:iCs/>
          <w:color w:val="000000"/>
        </w:rPr>
        <w:tab/>
      </w:r>
      <w:r w:rsidRPr="000E5145">
        <w:rPr>
          <w:i/>
          <w:iCs/>
          <w:color w:val="000000"/>
        </w:rPr>
        <w:t>3. Plan üzerinde belirtilmeyen tüm hususlarda meri imar hükümleri 3194 sayılı İmar Kanunu ve ilgili yönetmelikleri geçerlidir</w:t>
      </w:r>
      <w:proofErr w:type="gramStart"/>
      <w:r w:rsidRPr="000E5145">
        <w:rPr>
          <w:i/>
          <w:iCs/>
          <w:color w:val="000000"/>
        </w:rPr>
        <w:t>....</w:t>
      </w:r>
      <w:proofErr w:type="gramEnd"/>
      <w:r w:rsidRPr="000E5145">
        <w:rPr>
          <w:i/>
          <w:iCs/>
          <w:color w:val="000000"/>
        </w:rPr>
        <w:t xml:space="preserve"> </w:t>
      </w:r>
      <w:proofErr w:type="gramStart"/>
      <w:r w:rsidRPr="000E5145">
        <w:rPr>
          <w:color w:val="000000"/>
        </w:rPr>
        <w:t>şeklinde</w:t>
      </w:r>
      <w:proofErr w:type="gramEnd"/>
      <w:r w:rsidRPr="000E5145">
        <w:rPr>
          <w:color w:val="000000"/>
        </w:rPr>
        <w:t xml:space="preserve"> olduğu,</w:t>
      </w:r>
    </w:p>
    <w:p w:rsidR="00DC27BD" w:rsidRDefault="00DC27BD" w:rsidP="00DC27BD">
      <w:pPr>
        <w:shd w:val="clear" w:color="auto" w:fill="FFFFFF"/>
        <w:autoSpaceDE w:val="0"/>
        <w:autoSpaceDN w:val="0"/>
        <w:adjustRightInd w:val="0"/>
        <w:jc w:val="both"/>
        <w:rPr>
          <w:color w:val="000000"/>
        </w:rPr>
      </w:pPr>
      <w:r>
        <w:rPr>
          <w:color w:val="000000"/>
        </w:rPr>
        <w:tab/>
      </w:r>
    </w:p>
    <w:p w:rsidR="00DC27BD" w:rsidRPr="000E5145" w:rsidRDefault="00DC27BD" w:rsidP="00DC27BD">
      <w:pPr>
        <w:shd w:val="clear" w:color="auto" w:fill="FFFFFF"/>
        <w:autoSpaceDE w:val="0"/>
        <w:autoSpaceDN w:val="0"/>
        <w:adjustRightInd w:val="0"/>
        <w:ind w:firstLine="708"/>
        <w:jc w:val="both"/>
      </w:pPr>
      <w:r w:rsidRPr="000E5145">
        <w:rPr>
          <w:color w:val="000000"/>
        </w:rPr>
        <w:t>-Parsel hissedarı Ankara Valiliği Defterdarlık Başkent Milli Emlak Dairesi Başkanlığının 19.9.2017 tarih ve 72179 sayılı yazısı ile de plan teklifinin Başkanlığımıza iletildiği,</w:t>
      </w:r>
    </w:p>
    <w:p w:rsidR="00DC27BD" w:rsidRDefault="00DC27BD" w:rsidP="00DC27BD">
      <w:pPr>
        <w:shd w:val="clear" w:color="auto" w:fill="FFFFFF"/>
        <w:autoSpaceDE w:val="0"/>
        <w:autoSpaceDN w:val="0"/>
        <w:adjustRightInd w:val="0"/>
        <w:jc w:val="both"/>
        <w:rPr>
          <w:color w:val="000000"/>
        </w:rPr>
      </w:pPr>
      <w:r>
        <w:rPr>
          <w:color w:val="000000"/>
        </w:rPr>
        <w:tab/>
      </w:r>
    </w:p>
    <w:p w:rsidR="00DC27BD" w:rsidRPr="000E5145" w:rsidRDefault="00DC27BD" w:rsidP="00DC27BD">
      <w:pPr>
        <w:shd w:val="clear" w:color="auto" w:fill="FFFFFF"/>
        <w:autoSpaceDE w:val="0"/>
        <w:autoSpaceDN w:val="0"/>
        <w:adjustRightInd w:val="0"/>
        <w:ind w:firstLine="708"/>
        <w:jc w:val="both"/>
      </w:pPr>
      <w:r w:rsidRPr="000E5145">
        <w:rPr>
          <w:color w:val="000000"/>
        </w:rPr>
        <w:t>-Büyükşehir Belediye Meclisinin 13.12.2017 tarih ve 2384 sayılı kara</w:t>
      </w:r>
      <w:r>
        <w:rPr>
          <w:color w:val="000000"/>
        </w:rPr>
        <w:t>rı</w:t>
      </w:r>
      <w:r w:rsidRPr="000E5145">
        <w:rPr>
          <w:color w:val="000000"/>
        </w:rPr>
        <w:t xml:space="preserve"> ile "</w:t>
      </w:r>
      <w:proofErr w:type="gramStart"/>
      <w:r w:rsidRPr="000E5145">
        <w:rPr>
          <w:color w:val="000000"/>
        </w:rPr>
        <w:t>....</w:t>
      </w:r>
      <w:proofErr w:type="gramEnd"/>
      <w:r w:rsidRPr="000E5145">
        <w:rPr>
          <w:color w:val="000000"/>
        </w:rPr>
        <w:t>parselin güneyinde belirlenen yaklaşık 175 m</w:t>
      </w:r>
      <w:r w:rsidRPr="000E5145">
        <w:rPr>
          <w:color w:val="000000"/>
          <w:vertAlign w:val="superscript"/>
        </w:rPr>
        <w:t>2</w:t>
      </w:r>
      <w:r w:rsidRPr="000E5145">
        <w:rPr>
          <w:color w:val="000000"/>
        </w:rPr>
        <w:t xml:space="preserve"> orman alanının ayrılarak bedelsiz terkine dair plan notu oluşturulması suretiyle...." </w:t>
      </w:r>
      <w:proofErr w:type="spellStart"/>
      <w:r w:rsidRPr="000E5145">
        <w:rPr>
          <w:color w:val="000000"/>
        </w:rPr>
        <w:t>tadilen</w:t>
      </w:r>
      <w:proofErr w:type="spellEnd"/>
      <w:r w:rsidRPr="000E5145">
        <w:rPr>
          <w:color w:val="000000"/>
        </w:rPr>
        <w:t xml:space="preserve"> onaylandığı,</w:t>
      </w:r>
    </w:p>
    <w:p w:rsidR="00DC27BD" w:rsidRDefault="00DC27BD" w:rsidP="00DC27BD">
      <w:pPr>
        <w:shd w:val="clear" w:color="auto" w:fill="FFFFFF"/>
        <w:autoSpaceDE w:val="0"/>
        <w:autoSpaceDN w:val="0"/>
        <w:adjustRightInd w:val="0"/>
        <w:jc w:val="both"/>
        <w:rPr>
          <w:color w:val="000000"/>
        </w:rPr>
      </w:pPr>
      <w:r>
        <w:rPr>
          <w:color w:val="000000"/>
        </w:rPr>
        <w:tab/>
      </w:r>
    </w:p>
    <w:p w:rsidR="00DC27BD" w:rsidRDefault="00DC27BD" w:rsidP="00DC27BD">
      <w:pPr>
        <w:shd w:val="clear" w:color="auto" w:fill="FFFFFF"/>
        <w:autoSpaceDE w:val="0"/>
        <w:autoSpaceDN w:val="0"/>
        <w:adjustRightInd w:val="0"/>
        <w:jc w:val="both"/>
        <w:rPr>
          <w:color w:val="000000"/>
        </w:rPr>
      </w:pPr>
    </w:p>
    <w:p w:rsidR="00DC27BD" w:rsidRDefault="00DC27BD" w:rsidP="00DC27BD">
      <w:pPr>
        <w:shd w:val="clear" w:color="auto" w:fill="FFFFFF"/>
        <w:autoSpaceDE w:val="0"/>
        <w:autoSpaceDN w:val="0"/>
        <w:adjustRightInd w:val="0"/>
        <w:jc w:val="both"/>
        <w:rPr>
          <w:color w:val="000000"/>
        </w:rPr>
      </w:pPr>
    </w:p>
    <w:p w:rsidR="00DC27BD" w:rsidRDefault="00DC27BD" w:rsidP="00DC27BD">
      <w:pPr>
        <w:jc w:val="both"/>
      </w:pPr>
      <w:r>
        <w:t xml:space="preserve">               </w:t>
      </w:r>
      <w:r>
        <w:tab/>
        <w:t>T.C.</w:t>
      </w:r>
    </w:p>
    <w:p w:rsidR="00DC27BD" w:rsidRDefault="00DC27BD" w:rsidP="00DC27BD">
      <w:pPr>
        <w:jc w:val="both"/>
      </w:pPr>
      <w:r>
        <w:t>ANKARA BÜYÜKŞEHİR BELEDİYESİ</w:t>
      </w:r>
    </w:p>
    <w:p w:rsidR="00DC27BD" w:rsidRDefault="00DC27BD" w:rsidP="00DC27BD">
      <w:pPr>
        <w:jc w:val="both"/>
      </w:pPr>
      <w:r>
        <w:t xml:space="preserve">                BELEDİYE MECLİSİ</w:t>
      </w:r>
    </w:p>
    <w:p w:rsidR="00DC27BD" w:rsidRDefault="00DC27BD" w:rsidP="00DC27BD">
      <w:pPr>
        <w:tabs>
          <w:tab w:val="left" w:pos="1935"/>
        </w:tabs>
        <w:jc w:val="both"/>
      </w:pPr>
    </w:p>
    <w:p w:rsidR="00DC27BD" w:rsidRDefault="00DC27BD" w:rsidP="00DC27BD">
      <w:pPr>
        <w:tabs>
          <w:tab w:val="left" w:pos="1935"/>
        </w:tabs>
        <w:jc w:val="both"/>
      </w:pPr>
    </w:p>
    <w:p w:rsidR="00DC27BD" w:rsidRDefault="00DC27BD" w:rsidP="00DC27BD">
      <w:pPr>
        <w:tabs>
          <w:tab w:val="left" w:pos="1935"/>
        </w:tabs>
        <w:jc w:val="both"/>
      </w:pPr>
    </w:p>
    <w:p w:rsidR="00DC27BD" w:rsidRDefault="00DC27BD" w:rsidP="00DC27BD">
      <w:pPr>
        <w:jc w:val="both"/>
      </w:pPr>
      <w:r>
        <w:t>Karar No:611</w:t>
      </w:r>
      <w:r>
        <w:tab/>
        <w:t xml:space="preserve">  </w:t>
      </w:r>
      <w:r>
        <w:tab/>
      </w:r>
      <w:r>
        <w:tab/>
      </w:r>
      <w:r>
        <w:tab/>
      </w:r>
      <w:r>
        <w:tab/>
        <w:t xml:space="preserve"> </w:t>
      </w:r>
      <w:r>
        <w:tab/>
      </w:r>
      <w:r>
        <w:tab/>
        <w:t xml:space="preserve">     </w:t>
      </w:r>
      <w:r>
        <w:tab/>
      </w:r>
      <w:r>
        <w:tab/>
      </w:r>
      <w:r>
        <w:tab/>
        <w:t>11.04.2018</w:t>
      </w:r>
    </w:p>
    <w:p w:rsidR="00DC27BD" w:rsidRDefault="00DC27BD" w:rsidP="00DC27BD">
      <w:pPr>
        <w:ind w:left="2844" w:right="543" w:firstLine="696"/>
      </w:pPr>
    </w:p>
    <w:p w:rsidR="00DC27BD" w:rsidRDefault="00DC27BD" w:rsidP="00DC27BD">
      <w:pPr>
        <w:shd w:val="clear" w:color="auto" w:fill="FFFFFF"/>
        <w:autoSpaceDE w:val="0"/>
        <w:autoSpaceDN w:val="0"/>
        <w:adjustRightInd w:val="0"/>
        <w:jc w:val="both"/>
        <w:rPr>
          <w:color w:val="000000"/>
        </w:rPr>
      </w:pPr>
    </w:p>
    <w:p w:rsidR="00DC27BD" w:rsidRDefault="00DC27BD" w:rsidP="00DC27BD">
      <w:pPr>
        <w:shd w:val="clear" w:color="auto" w:fill="FFFFFF"/>
        <w:autoSpaceDE w:val="0"/>
        <w:autoSpaceDN w:val="0"/>
        <w:adjustRightInd w:val="0"/>
        <w:jc w:val="center"/>
        <w:rPr>
          <w:color w:val="000000"/>
        </w:rPr>
      </w:pPr>
      <w:r>
        <w:rPr>
          <w:color w:val="000000"/>
        </w:rPr>
        <w:t>-2-</w:t>
      </w:r>
    </w:p>
    <w:p w:rsidR="00DC27BD" w:rsidRDefault="00DC27BD" w:rsidP="00DC27BD">
      <w:pPr>
        <w:shd w:val="clear" w:color="auto" w:fill="FFFFFF"/>
        <w:autoSpaceDE w:val="0"/>
        <w:autoSpaceDN w:val="0"/>
        <w:adjustRightInd w:val="0"/>
        <w:jc w:val="center"/>
        <w:rPr>
          <w:color w:val="000000"/>
        </w:rPr>
      </w:pPr>
    </w:p>
    <w:p w:rsidR="00DC27BD" w:rsidRDefault="00DC27BD" w:rsidP="00DC27BD">
      <w:pPr>
        <w:shd w:val="clear" w:color="auto" w:fill="FFFFFF"/>
        <w:autoSpaceDE w:val="0"/>
        <w:autoSpaceDN w:val="0"/>
        <w:adjustRightInd w:val="0"/>
        <w:jc w:val="both"/>
        <w:rPr>
          <w:color w:val="000000"/>
        </w:rPr>
      </w:pPr>
    </w:p>
    <w:p w:rsidR="00DC27BD" w:rsidRDefault="00DC27BD" w:rsidP="00DC27BD">
      <w:pPr>
        <w:shd w:val="clear" w:color="auto" w:fill="FFFFFF"/>
        <w:autoSpaceDE w:val="0"/>
        <w:autoSpaceDN w:val="0"/>
        <w:adjustRightInd w:val="0"/>
        <w:jc w:val="both"/>
        <w:rPr>
          <w:color w:val="000000"/>
        </w:rPr>
      </w:pPr>
    </w:p>
    <w:p w:rsidR="00DC27BD" w:rsidRDefault="00DC27BD" w:rsidP="00DC27BD">
      <w:pPr>
        <w:shd w:val="clear" w:color="auto" w:fill="FFFFFF"/>
        <w:autoSpaceDE w:val="0"/>
        <w:autoSpaceDN w:val="0"/>
        <w:adjustRightInd w:val="0"/>
        <w:jc w:val="both"/>
        <w:rPr>
          <w:color w:val="000000"/>
        </w:rPr>
      </w:pPr>
    </w:p>
    <w:p w:rsidR="00DC27BD" w:rsidRPr="000E5145" w:rsidRDefault="00DC27BD" w:rsidP="00DC27BD">
      <w:pPr>
        <w:shd w:val="clear" w:color="auto" w:fill="FFFFFF"/>
        <w:autoSpaceDE w:val="0"/>
        <w:autoSpaceDN w:val="0"/>
        <w:adjustRightInd w:val="0"/>
        <w:ind w:firstLine="708"/>
        <w:jc w:val="both"/>
      </w:pPr>
      <w:r w:rsidRPr="000E5145">
        <w:rPr>
          <w:color w:val="000000"/>
        </w:rPr>
        <w:t xml:space="preserve">- Nazım İmar Planı değişikliğinin Başkanlığımız ilan panosunda ve eşzamanlı olarak internet sitemizde 08.01.2018 tarihinden itibaren bir ay (30 gün) süreyle </w:t>
      </w:r>
      <w:proofErr w:type="gramStart"/>
      <w:r>
        <w:rPr>
          <w:color w:val="000000"/>
        </w:rPr>
        <w:t xml:space="preserve">başlatılan </w:t>
      </w:r>
      <w:r w:rsidRPr="000E5145">
        <w:rPr>
          <w:color w:val="000000"/>
        </w:rPr>
        <w:t xml:space="preserve"> askı</w:t>
      </w:r>
      <w:proofErr w:type="gramEnd"/>
      <w:r w:rsidRPr="000E5145">
        <w:rPr>
          <w:color w:val="000000"/>
        </w:rPr>
        <w:t xml:space="preserve"> süresi içerisinde 1 (Bir) adet itirazda bulunulduğu,</w:t>
      </w:r>
    </w:p>
    <w:p w:rsidR="00DC27BD" w:rsidRDefault="00DC27BD" w:rsidP="00DC27BD">
      <w:pPr>
        <w:pStyle w:val="ListeParagraf"/>
        <w:tabs>
          <w:tab w:val="left" w:pos="0"/>
        </w:tabs>
        <w:ind w:left="0"/>
        <w:jc w:val="both"/>
        <w:rPr>
          <w:color w:val="000000"/>
        </w:rPr>
      </w:pPr>
      <w:r>
        <w:rPr>
          <w:color w:val="000000"/>
        </w:rPr>
        <w:tab/>
      </w:r>
    </w:p>
    <w:p w:rsidR="00DC27BD" w:rsidRDefault="00DC27BD" w:rsidP="00DC27BD">
      <w:pPr>
        <w:pStyle w:val="ListeParagraf"/>
        <w:tabs>
          <w:tab w:val="left" w:pos="0"/>
        </w:tabs>
        <w:ind w:left="0"/>
        <w:jc w:val="both"/>
        <w:rPr>
          <w:color w:val="000000"/>
        </w:rPr>
      </w:pPr>
      <w:r>
        <w:rPr>
          <w:color w:val="000000"/>
        </w:rPr>
        <w:tab/>
      </w:r>
      <w:r w:rsidRPr="000E5145">
        <w:rPr>
          <w:color w:val="000000"/>
        </w:rPr>
        <w:t>-Sinan ALEMDAR' a ait dilekçede "...söz</w:t>
      </w:r>
      <w:r>
        <w:rPr>
          <w:color w:val="000000"/>
        </w:rPr>
        <w:t xml:space="preserve"> </w:t>
      </w:r>
      <w:r w:rsidRPr="000E5145">
        <w:rPr>
          <w:color w:val="000000"/>
        </w:rPr>
        <w:t xml:space="preserve">konusu ada parselde eğitim alanı yapılacakken yapılan plan değişikliği ile Özel eğitim alanına çevrilmesi haksız bir </w:t>
      </w:r>
      <w:proofErr w:type="gramStart"/>
      <w:r w:rsidRPr="000E5145">
        <w:rPr>
          <w:color w:val="000000"/>
        </w:rPr>
        <w:t>rant</w:t>
      </w:r>
      <w:proofErr w:type="gramEnd"/>
      <w:r w:rsidRPr="000E5145">
        <w:rPr>
          <w:color w:val="000000"/>
        </w:rPr>
        <w:t xml:space="preserve"> sağlayacağından plan yapısını diğer parsel sahiplerinin aleyhine olacağı, imar kanununa, şehircilik ilke ve esaslarına hukuka uygunluğu bulunmadığı</w:t>
      </w:r>
      <w:r>
        <w:rPr>
          <w:color w:val="000000"/>
        </w:rPr>
        <w:t>”</w:t>
      </w:r>
      <w:r w:rsidRPr="000E5145">
        <w:rPr>
          <w:color w:val="000000"/>
        </w:rPr>
        <w:t xml:space="preserve"> gerekçeleriyle itiraz </w:t>
      </w:r>
      <w:r>
        <w:rPr>
          <w:color w:val="000000"/>
        </w:rPr>
        <w:t xml:space="preserve">edildiği, kişinin bu tür itirazları alışkanlık haline getirmiş olduğu, </w:t>
      </w:r>
    </w:p>
    <w:p w:rsidR="00DC27BD" w:rsidRDefault="00DC27BD" w:rsidP="00DC27BD">
      <w:pPr>
        <w:shd w:val="clear" w:color="auto" w:fill="FFFFFF"/>
        <w:autoSpaceDE w:val="0"/>
        <w:autoSpaceDN w:val="0"/>
        <w:adjustRightInd w:val="0"/>
        <w:jc w:val="both"/>
        <w:rPr>
          <w:color w:val="000000"/>
        </w:rPr>
      </w:pPr>
      <w:r>
        <w:rPr>
          <w:color w:val="000000"/>
        </w:rPr>
        <w:tab/>
      </w:r>
    </w:p>
    <w:p w:rsidR="00DC27BD" w:rsidRDefault="00DC27BD" w:rsidP="00DC27BD">
      <w:pPr>
        <w:shd w:val="clear" w:color="auto" w:fill="FFFFFF"/>
        <w:autoSpaceDE w:val="0"/>
        <w:autoSpaceDN w:val="0"/>
        <w:adjustRightInd w:val="0"/>
        <w:ind w:firstLine="708"/>
        <w:jc w:val="both"/>
      </w:pPr>
      <w:r>
        <w:rPr>
          <w:color w:val="000000"/>
        </w:rPr>
        <w:t xml:space="preserve">İl Milli Eğitim Müdürlüğünün 07.07.2017 tarih ve </w:t>
      </w:r>
      <w:proofErr w:type="gramStart"/>
      <w:r>
        <w:rPr>
          <w:color w:val="000000"/>
        </w:rPr>
        <w:t>10428141</w:t>
      </w:r>
      <w:proofErr w:type="gramEnd"/>
      <w:r>
        <w:rPr>
          <w:color w:val="000000"/>
        </w:rPr>
        <w:t xml:space="preserve"> sayılı yazı ekinde ilkokul alanı olarak ayrılan taşınmazın gelecekte eğitim ve öğretim amacı dışında kullanılmaması şartı ve üzerine özel eğitim kurulması amacıyla Özel Eğitim Alanı fonksiyonuna dönüştürülmesinin uygun olduğuna ilişkin 22.06.2017 tarih ve 9727246 sayılı Bakanlık OLUR u bulunduğu, ilgili yatırımcı kuruluş olan Milli Eğitim Bakanlığının uygun görüşü doğrultusunda yapılan plan değişikliğinin mevzuata uygun olduğu,</w:t>
      </w:r>
    </w:p>
    <w:p w:rsidR="00DC27BD" w:rsidRDefault="00DC27BD" w:rsidP="00DC27BD">
      <w:pPr>
        <w:pStyle w:val="ListeParagraf"/>
        <w:tabs>
          <w:tab w:val="left" w:pos="0"/>
        </w:tabs>
        <w:ind w:left="0"/>
        <w:jc w:val="both"/>
        <w:rPr>
          <w:color w:val="000000"/>
        </w:rPr>
      </w:pPr>
      <w:r>
        <w:rPr>
          <w:color w:val="000000"/>
        </w:rPr>
        <w:tab/>
      </w:r>
    </w:p>
    <w:p w:rsidR="002856BD" w:rsidRPr="00F747E4" w:rsidRDefault="00DC27BD" w:rsidP="00D56D08">
      <w:pPr>
        <w:shd w:val="clear" w:color="auto" w:fill="FFFFFF"/>
        <w:autoSpaceDE w:val="0"/>
        <w:autoSpaceDN w:val="0"/>
        <w:adjustRightInd w:val="0"/>
        <w:jc w:val="both"/>
      </w:pPr>
      <w:r>
        <w:rPr>
          <w:color w:val="000000"/>
        </w:rPr>
        <w:tab/>
        <w:t>Hususları tespit edilmiş olup, 1/5000 ölçekli nazım imar planına yapılan itirazın “</w:t>
      </w:r>
      <w:proofErr w:type="spellStart"/>
      <w:r>
        <w:rPr>
          <w:color w:val="000000"/>
        </w:rPr>
        <w:t>reddi”ne</w:t>
      </w:r>
      <w:proofErr w:type="spellEnd"/>
      <w:r>
        <w:rPr>
          <w:color w:val="000000"/>
        </w:rPr>
        <w:t xml:space="preserve"> </w:t>
      </w:r>
      <w:r w:rsidR="00D56D08">
        <w:rPr>
          <w:color w:val="000000"/>
        </w:rPr>
        <w:t>ilişkin İmar ve Bayındırlık Komisyonu Raporu oylanarak oy</w:t>
      </w:r>
      <w:r>
        <w:rPr>
          <w:color w:val="000000"/>
        </w:rPr>
        <w:t>çokluğu</w:t>
      </w:r>
      <w:r w:rsidR="00D56D08">
        <w:rPr>
          <w:color w:val="000000"/>
        </w:rPr>
        <w:t xml:space="preserve"> </w:t>
      </w:r>
      <w:r w:rsidR="002778AC">
        <w:rPr>
          <w:color w:val="000000"/>
        </w:rPr>
        <w:t xml:space="preserve">ile </w:t>
      </w:r>
      <w:r w:rsidR="00D56D08">
        <w:rPr>
          <w:color w:val="000000"/>
        </w:rPr>
        <w:t>kabul edildi.</w:t>
      </w:r>
    </w:p>
    <w:p w:rsidR="002856BD" w:rsidRDefault="002856BD" w:rsidP="002856BD">
      <w:pPr>
        <w:jc w:val="center"/>
      </w:pPr>
    </w:p>
    <w:p w:rsidR="00DC27BD" w:rsidRDefault="00DC27BD" w:rsidP="002856BD">
      <w:pPr>
        <w:jc w:val="center"/>
      </w:pPr>
    </w:p>
    <w:p w:rsidR="00DC27BD" w:rsidRDefault="00DC27BD" w:rsidP="002856BD">
      <w:pPr>
        <w:jc w:val="center"/>
      </w:pPr>
    </w:p>
    <w:p w:rsidR="00DC27BD" w:rsidRPr="00F747E4" w:rsidRDefault="00DC27BD" w:rsidP="002856BD">
      <w:pPr>
        <w:jc w:val="center"/>
      </w:pPr>
    </w:p>
    <w:p w:rsidR="002856BD" w:rsidRPr="00F747E4" w:rsidRDefault="002856BD" w:rsidP="002856BD"/>
    <w:p w:rsidR="002856BD" w:rsidRDefault="002856BD" w:rsidP="002856BD"/>
    <w:p w:rsidR="00BD3A16" w:rsidRDefault="0055249D" w:rsidP="00BD3A16">
      <w:pPr>
        <w:pStyle w:val="GvdeMetniGirintisi2"/>
        <w:ind w:firstLine="0"/>
        <w:jc w:val="left"/>
      </w:pPr>
      <w:r>
        <w:t>Nail ÇİMEN</w:t>
      </w:r>
      <w:r w:rsidR="00BD3A16">
        <w:tab/>
      </w:r>
      <w:r w:rsidR="00BD3A16">
        <w:tab/>
        <w:t xml:space="preserve">   </w:t>
      </w:r>
      <w:r w:rsidR="00BD3A16">
        <w:tab/>
      </w:r>
      <w:r>
        <w:tab/>
        <w:t>Hamdi KESGİN</w:t>
      </w:r>
      <w:r w:rsidR="00BD3A16">
        <w:tab/>
        <w:t xml:space="preserve">            </w:t>
      </w:r>
      <w:r>
        <w:tab/>
      </w:r>
      <w:r w:rsidR="00555ADD">
        <w:t>Cafer Tayyar ALTUĞ</w:t>
      </w:r>
    </w:p>
    <w:p w:rsidR="00BD3A16" w:rsidRDefault="00BD3A16" w:rsidP="00BD3A16">
      <w:pPr>
        <w:pStyle w:val="GvdeMetniGirintisi2"/>
        <w:ind w:firstLine="0"/>
        <w:jc w:val="left"/>
      </w:pPr>
      <w:r>
        <w:t xml:space="preserve">Meclis </w:t>
      </w:r>
      <w:r w:rsidR="0055249D">
        <w:t xml:space="preserve">2. </w:t>
      </w:r>
      <w:r>
        <w:t>Başkan</w:t>
      </w:r>
      <w:r w:rsidR="0055249D">
        <w:t xml:space="preserve"> V.</w:t>
      </w:r>
      <w:r>
        <w:tab/>
      </w:r>
      <w:r>
        <w:tab/>
        <w:t xml:space="preserve"> </w:t>
      </w:r>
      <w:r>
        <w:tab/>
      </w:r>
      <w:r w:rsidR="0095112F">
        <w:t xml:space="preserve"> </w:t>
      </w:r>
      <w:r>
        <w:t>Divan Katibi</w:t>
      </w:r>
      <w:r>
        <w:tab/>
      </w:r>
      <w:r>
        <w:tab/>
        <w:t xml:space="preserve">            </w:t>
      </w:r>
      <w:r w:rsidR="0095112F">
        <w:t xml:space="preserve"> </w:t>
      </w:r>
      <w:r>
        <w:t xml:space="preserve"> </w:t>
      </w:r>
      <w:r w:rsidR="0095112F">
        <w:t xml:space="preserve"> </w:t>
      </w:r>
      <w:r w:rsidR="0095112F">
        <w:tab/>
      </w:r>
      <w:r>
        <w:t>Divan Katibi</w:t>
      </w:r>
      <w:r>
        <w:tab/>
      </w:r>
    </w:p>
    <w:p w:rsidR="00956AE1" w:rsidRDefault="00956AE1" w:rsidP="002856BD">
      <w:pPr>
        <w:jc w:val="both"/>
      </w:pPr>
    </w:p>
    <w:sectPr w:rsidR="00956AE1"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 w:name="Arial">
    <w:panose1 w:val="020B0604020202020204"/>
    <w:charset w:val="A2"/>
    <w:family w:val="swiss"/>
    <w:pitch w:val="variable"/>
    <w:sig w:usb0="E0002A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5">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8">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4">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5">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7"/>
  </w:num>
  <w:num w:numId="3">
    <w:abstractNumId w:val="23"/>
  </w:num>
  <w:num w:numId="4">
    <w:abstractNumId w:val="7"/>
  </w:num>
  <w:num w:numId="5">
    <w:abstractNumId w:val="21"/>
  </w:num>
  <w:num w:numId="6">
    <w:abstractNumId w:val="22"/>
  </w:num>
  <w:num w:numId="7">
    <w:abstractNumId w:val="16"/>
  </w:num>
  <w:num w:numId="8">
    <w:abstractNumId w:val="34"/>
  </w:num>
  <w:num w:numId="9">
    <w:abstractNumId w:val="19"/>
  </w:num>
  <w:num w:numId="10">
    <w:abstractNumId w:val="15"/>
  </w:num>
  <w:num w:numId="11">
    <w:abstractNumId w:val="31"/>
  </w:num>
  <w:num w:numId="12">
    <w:abstractNumId w:val="14"/>
  </w:num>
  <w:num w:numId="13">
    <w:abstractNumId w:val="3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num>
  <w:num w:numId="15">
    <w:abstractNumId w:val="13"/>
  </w:num>
  <w:num w:numId="16">
    <w:abstractNumId w:val="9"/>
  </w:num>
  <w:num w:numId="17">
    <w:abstractNumId w:val="2"/>
  </w:num>
  <w:num w:numId="18">
    <w:abstractNumId w:val="25"/>
  </w:num>
  <w:num w:numId="19">
    <w:abstractNumId w:val="28"/>
  </w:num>
  <w:num w:numId="20">
    <w:abstractNumId w:val="2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2"/>
  </w:num>
  <w:num w:numId="23">
    <w:abstractNumId w:val="11"/>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29"/>
  </w:num>
  <w:num w:numId="28">
    <w:abstractNumId w:val="1"/>
  </w:num>
  <w:num w:numId="29">
    <w:abstractNumId w:val="18"/>
  </w:num>
  <w:num w:numId="30">
    <w:abstractNumId w:val="10"/>
  </w:num>
  <w:num w:numId="31">
    <w:abstractNumId w:val="35"/>
  </w:num>
  <w:num w:numId="32">
    <w:abstractNumId w:val="12"/>
  </w:num>
  <w:num w:numId="33">
    <w:abstractNumId w:val="6"/>
  </w:num>
  <w:num w:numId="34">
    <w:abstractNumId w:val="24"/>
  </w:num>
  <w:num w:numId="35">
    <w:abstractNumId w:val="26"/>
  </w:num>
  <w:num w:numId="36">
    <w:abstractNumId w:val="0"/>
  </w:num>
  <w:num w:numId="37">
    <w:abstractNumId w:val="20"/>
  </w:num>
  <w:num w:numId="38">
    <w:abstractNumId w:val="8"/>
  </w:num>
  <w:num w:numId="3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E8A"/>
    <w:rsid w:val="000066D6"/>
    <w:rsid w:val="00007574"/>
    <w:rsid w:val="00014633"/>
    <w:rsid w:val="00015EBB"/>
    <w:rsid w:val="00016DB3"/>
    <w:rsid w:val="000178BB"/>
    <w:rsid w:val="00017A20"/>
    <w:rsid w:val="00020159"/>
    <w:rsid w:val="00020B9C"/>
    <w:rsid w:val="00021648"/>
    <w:rsid w:val="000218B6"/>
    <w:rsid w:val="00024583"/>
    <w:rsid w:val="0002647B"/>
    <w:rsid w:val="00027D2F"/>
    <w:rsid w:val="00032D28"/>
    <w:rsid w:val="00034D87"/>
    <w:rsid w:val="00034F3B"/>
    <w:rsid w:val="0003541F"/>
    <w:rsid w:val="0003652C"/>
    <w:rsid w:val="000439AF"/>
    <w:rsid w:val="00043A38"/>
    <w:rsid w:val="00044E52"/>
    <w:rsid w:val="000454F2"/>
    <w:rsid w:val="00045BE0"/>
    <w:rsid w:val="000465D8"/>
    <w:rsid w:val="0005031B"/>
    <w:rsid w:val="00051248"/>
    <w:rsid w:val="0005166C"/>
    <w:rsid w:val="000519E9"/>
    <w:rsid w:val="00051A4B"/>
    <w:rsid w:val="00051A7F"/>
    <w:rsid w:val="00051C99"/>
    <w:rsid w:val="00052B32"/>
    <w:rsid w:val="00053735"/>
    <w:rsid w:val="000542CD"/>
    <w:rsid w:val="00054545"/>
    <w:rsid w:val="000546FB"/>
    <w:rsid w:val="00055A76"/>
    <w:rsid w:val="000626DB"/>
    <w:rsid w:val="00063969"/>
    <w:rsid w:val="00066A58"/>
    <w:rsid w:val="00066F86"/>
    <w:rsid w:val="00071637"/>
    <w:rsid w:val="00071C0D"/>
    <w:rsid w:val="00072ED8"/>
    <w:rsid w:val="000736ED"/>
    <w:rsid w:val="000737E4"/>
    <w:rsid w:val="00073FF7"/>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A023E"/>
    <w:rsid w:val="000A0779"/>
    <w:rsid w:val="000A19BF"/>
    <w:rsid w:val="000A1AE2"/>
    <w:rsid w:val="000A26D9"/>
    <w:rsid w:val="000A2E4C"/>
    <w:rsid w:val="000A60EF"/>
    <w:rsid w:val="000A669D"/>
    <w:rsid w:val="000A6B3D"/>
    <w:rsid w:val="000A76F5"/>
    <w:rsid w:val="000A7E87"/>
    <w:rsid w:val="000B427E"/>
    <w:rsid w:val="000C1563"/>
    <w:rsid w:val="000C2122"/>
    <w:rsid w:val="000C22A3"/>
    <w:rsid w:val="000C2DD2"/>
    <w:rsid w:val="000C3BCF"/>
    <w:rsid w:val="000C624F"/>
    <w:rsid w:val="000C75AF"/>
    <w:rsid w:val="000D0E02"/>
    <w:rsid w:val="000D1EE3"/>
    <w:rsid w:val="000D24B7"/>
    <w:rsid w:val="000D409A"/>
    <w:rsid w:val="000D6611"/>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7290"/>
    <w:rsid w:val="00107C32"/>
    <w:rsid w:val="00107D7E"/>
    <w:rsid w:val="00112290"/>
    <w:rsid w:val="0011278B"/>
    <w:rsid w:val="00113870"/>
    <w:rsid w:val="00116E1E"/>
    <w:rsid w:val="0011734D"/>
    <w:rsid w:val="00117443"/>
    <w:rsid w:val="00117624"/>
    <w:rsid w:val="00122C67"/>
    <w:rsid w:val="001240C1"/>
    <w:rsid w:val="00125902"/>
    <w:rsid w:val="00127412"/>
    <w:rsid w:val="00127774"/>
    <w:rsid w:val="00131571"/>
    <w:rsid w:val="00131CE6"/>
    <w:rsid w:val="001346DF"/>
    <w:rsid w:val="00135217"/>
    <w:rsid w:val="00135F13"/>
    <w:rsid w:val="00140C81"/>
    <w:rsid w:val="00141D3A"/>
    <w:rsid w:val="00142579"/>
    <w:rsid w:val="00142B57"/>
    <w:rsid w:val="00143A5A"/>
    <w:rsid w:val="00143F01"/>
    <w:rsid w:val="0014473E"/>
    <w:rsid w:val="0014480A"/>
    <w:rsid w:val="00144F84"/>
    <w:rsid w:val="00145410"/>
    <w:rsid w:val="00146EAD"/>
    <w:rsid w:val="001500EE"/>
    <w:rsid w:val="00152AF2"/>
    <w:rsid w:val="001533EA"/>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1612"/>
    <w:rsid w:val="00181676"/>
    <w:rsid w:val="00182F25"/>
    <w:rsid w:val="00187300"/>
    <w:rsid w:val="001876AD"/>
    <w:rsid w:val="001901C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9CC"/>
    <w:rsid w:val="001B068D"/>
    <w:rsid w:val="001B425C"/>
    <w:rsid w:val="001B5F3F"/>
    <w:rsid w:val="001B5FC4"/>
    <w:rsid w:val="001B6239"/>
    <w:rsid w:val="001C053B"/>
    <w:rsid w:val="001C09D3"/>
    <w:rsid w:val="001C0C38"/>
    <w:rsid w:val="001C3EC2"/>
    <w:rsid w:val="001C50B9"/>
    <w:rsid w:val="001C633A"/>
    <w:rsid w:val="001C7425"/>
    <w:rsid w:val="001D087E"/>
    <w:rsid w:val="001D0F4C"/>
    <w:rsid w:val="001D16CD"/>
    <w:rsid w:val="001D3B92"/>
    <w:rsid w:val="001D4143"/>
    <w:rsid w:val="001D4AF2"/>
    <w:rsid w:val="001D5BF7"/>
    <w:rsid w:val="001D5EE6"/>
    <w:rsid w:val="001E07A7"/>
    <w:rsid w:val="001E0FBA"/>
    <w:rsid w:val="001E17E0"/>
    <w:rsid w:val="001E1C07"/>
    <w:rsid w:val="001E1DCA"/>
    <w:rsid w:val="001E1FC2"/>
    <w:rsid w:val="001E23CC"/>
    <w:rsid w:val="001E463B"/>
    <w:rsid w:val="001E4980"/>
    <w:rsid w:val="001E598A"/>
    <w:rsid w:val="001E720C"/>
    <w:rsid w:val="001F100C"/>
    <w:rsid w:val="001F1A82"/>
    <w:rsid w:val="001F40E9"/>
    <w:rsid w:val="001F411A"/>
    <w:rsid w:val="001F4C06"/>
    <w:rsid w:val="001F5C47"/>
    <w:rsid w:val="001F6B45"/>
    <w:rsid w:val="001F73A5"/>
    <w:rsid w:val="001F7C34"/>
    <w:rsid w:val="002005EA"/>
    <w:rsid w:val="00201037"/>
    <w:rsid w:val="0020145C"/>
    <w:rsid w:val="00201EBF"/>
    <w:rsid w:val="00202A03"/>
    <w:rsid w:val="002034FB"/>
    <w:rsid w:val="00205221"/>
    <w:rsid w:val="0020562B"/>
    <w:rsid w:val="0020684E"/>
    <w:rsid w:val="002077DB"/>
    <w:rsid w:val="00210F8E"/>
    <w:rsid w:val="0021198A"/>
    <w:rsid w:val="00212768"/>
    <w:rsid w:val="00214F22"/>
    <w:rsid w:val="00216282"/>
    <w:rsid w:val="00220972"/>
    <w:rsid w:val="0022249C"/>
    <w:rsid w:val="00225815"/>
    <w:rsid w:val="002266A0"/>
    <w:rsid w:val="002307DD"/>
    <w:rsid w:val="002321FD"/>
    <w:rsid w:val="00232584"/>
    <w:rsid w:val="002327F2"/>
    <w:rsid w:val="002355F5"/>
    <w:rsid w:val="002372E0"/>
    <w:rsid w:val="002376DB"/>
    <w:rsid w:val="0024078A"/>
    <w:rsid w:val="00241533"/>
    <w:rsid w:val="0024330E"/>
    <w:rsid w:val="002433E3"/>
    <w:rsid w:val="0025250E"/>
    <w:rsid w:val="00253602"/>
    <w:rsid w:val="00253B62"/>
    <w:rsid w:val="00253B72"/>
    <w:rsid w:val="00254F5F"/>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778AC"/>
    <w:rsid w:val="00280E8B"/>
    <w:rsid w:val="00281C9F"/>
    <w:rsid w:val="00281EA9"/>
    <w:rsid w:val="00283757"/>
    <w:rsid w:val="0028381F"/>
    <w:rsid w:val="00284866"/>
    <w:rsid w:val="002856BD"/>
    <w:rsid w:val="002859A4"/>
    <w:rsid w:val="002860B9"/>
    <w:rsid w:val="00286532"/>
    <w:rsid w:val="00291727"/>
    <w:rsid w:val="00291BD1"/>
    <w:rsid w:val="00292877"/>
    <w:rsid w:val="002940A7"/>
    <w:rsid w:val="00294458"/>
    <w:rsid w:val="00295177"/>
    <w:rsid w:val="0029520F"/>
    <w:rsid w:val="002A0AF6"/>
    <w:rsid w:val="002A1045"/>
    <w:rsid w:val="002A2B21"/>
    <w:rsid w:val="002A3917"/>
    <w:rsid w:val="002A5072"/>
    <w:rsid w:val="002A54BC"/>
    <w:rsid w:val="002A77F6"/>
    <w:rsid w:val="002B001E"/>
    <w:rsid w:val="002B112C"/>
    <w:rsid w:val="002B15DD"/>
    <w:rsid w:val="002B3B05"/>
    <w:rsid w:val="002B3E41"/>
    <w:rsid w:val="002B42EB"/>
    <w:rsid w:val="002B4A66"/>
    <w:rsid w:val="002B5768"/>
    <w:rsid w:val="002B6364"/>
    <w:rsid w:val="002C1235"/>
    <w:rsid w:val="002C2B46"/>
    <w:rsid w:val="002C4241"/>
    <w:rsid w:val="002C4B90"/>
    <w:rsid w:val="002C5458"/>
    <w:rsid w:val="002C5490"/>
    <w:rsid w:val="002C5A7D"/>
    <w:rsid w:val="002C63CF"/>
    <w:rsid w:val="002C686F"/>
    <w:rsid w:val="002C7065"/>
    <w:rsid w:val="002D02AF"/>
    <w:rsid w:val="002D0E9C"/>
    <w:rsid w:val="002D3D51"/>
    <w:rsid w:val="002D7903"/>
    <w:rsid w:val="002E03C4"/>
    <w:rsid w:val="002E1379"/>
    <w:rsid w:val="002E2CA8"/>
    <w:rsid w:val="002E3019"/>
    <w:rsid w:val="002E4524"/>
    <w:rsid w:val="002E49BB"/>
    <w:rsid w:val="002E4F2F"/>
    <w:rsid w:val="002F0C75"/>
    <w:rsid w:val="002F16F9"/>
    <w:rsid w:val="002F31A0"/>
    <w:rsid w:val="002F41D2"/>
    <w:rsid w:val="002F43A2"/>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879"/>
    <w:rsid w:val="00315D55"/>
    <w:rsid w:val="00315FC9"/>
    <w:rsid w:val="003169FE"/>
    <w:rsid w:val="003179AE"/>
    <w:rsid w:val="00317F9F"/>
    <w:rsid w:val="0032011E"/>
    <w:rsid w:val="00320EC7"/>
    <w:rsid w:val="00325433"/>
    <w:rsid w:val="00325871"/>
    <w:rsid w:val="0032675C"/>
    <w:rsid w:val="003308DB"/>
    <w:rsid w:val="00330BDD"/>
    <w:rsid w:val="003311B8"/>
    <w:rsid w:val="00332125"/>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3959"/>
    <w:rsid w:val="00366114"/>
    <w:rsid w:val="00370A72"/>
    <w:rsid w:val="003710EC"/>
    <w:rsid w:val="00372651"/>
    <w:rsid w:val="003731A8"/>
    <w:rsid w:val="00373E51"/>
    <w:rsid w:val="00373F75"/>
    <w:rsid w:val="00375C95"/>
    <w:rsid w:val="00375E01"/>
    <w:rsid w:val="003807BA"/>
    <w:rsid w:val="003812E0"/>
    <w:rsid w:val="003821BC"/>
    <w:rsid w:val="00383169"/>
    <w:rsid w:val="00384225"/>
    <w:rsid w:val="00384666"/>
    <w:rsid w:val="003851AD"/>
    <w:rsid w:val="00387242"/>
    <w:rsid w:val="003878F1"/>
    <w:rsid w:val="00387EF8"/>
    <w:rsid w:val="0039113F"/>
    <w:rsid w:val="003917E8"/>
    <w:rsid w:val="00391BD0"/>
    <w:rsid w:val="00392415"/>
    <w:rsid w:val="00392794"/>
    <w:rsid w:val="00393516"/>
    <w:rsid w:val="003935B3"/>
    <w:rsid w:val="00395B3D"/>
    <w:rsid w:val="0039646F"/>
    <w:rsid w:val="003A05F6"/>
    <w:rsid w:val="003A1B7B"/>
    <w:rsid w:val="003A3157"/>
    <w:rsid w:val="003A4AC1"/>
    <w:rsid w:val="003A54D7"/>
    <w:rsid w:val="003A6C05"/>
    <w:rsid w:val="003A7EF4"/>
    <w:rsid w:val="003B0CB3"/>
    <w:rsid w:val="003B2368"/>
    <w:rsid w:val="003B2857"/>
    <w:rsid w:val="003B3643"/>
    <w:rsid w:val="003B48F6"/>
    <w:rsid w:val="003B5A23"/>
    <w:rsid w:val="003B6151"/>
    <w:rsid w:val="003B6965"/>
    <w:rsid w:val="003B707E"/>
    <w:rsid w:val="003C041D"/>
    <w:rsid w:val="003C04F9"/>
    <w:rsid w:val="003C07B9"/>
    <w:rsid w:val="003C10A3"/>
    <w:rsid w:val="003C1736"/>
    <w:rsid w:val="003C2AE2"/>
    <w:rsid w:val="003C5CF5"/>
    <w:rsid w:val="003C6696"/>
    <w:rsid w:val="003C72FC"/>
    <w:rsid w:val="003D20AC"/>
    <w:rsid w:val="003D2FE5"/>
    <w:rsid w:val="003D3ABE"/>
    <w:rsid w:val="003D5D20"/>
    <w:rsid w:val="003D5FE2"/>
    <w:rsid w:val="003E0286"/>
    <w:rsid w:val="003E05E7"/>
    <w:rsid w:val="003E0F48"/>
    <w:rsid w:val="003E28D6"/>
    <w:rsid w:val="003E3018"/>
    <w:rsid w:val="003E44D4"/>
    <w:rsid w:val="003E52E1"/>
    <w:rsid w:val="003E6F7E"/>
    <w:rsid w:val="003E6FC4"/>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28B"/>
    <w:rsid w:val="00406A12"/>
    <w:rsid w:val="00406C6A"/>
    <w:rsid w:val="00406E13"/>
    <w:rsid w:val="0040731F"/>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369E"/>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6B59"/>
    <w:rsid w:val="004B731C"/>
    <w:rsid w:val="004C1713"/>
    <w:rsid w:val="004C4A4F"/>
    <w:rsid w:val="004C5E39"/>
    <w:rsid w:val="004C6F0B"/>
    <w:rsid w:val="004C787C"/>
    <w:rsid w:val="004C7CF3"/>
    <w:rsid w:val="004D0003"/>
    <w:rsid w:val="004D0B43"/>
    <w:rsid w:val="004D1259"/>
    <w:rsid w:val="004D14AB"/>
    <w:rsid w:val="004D2C8D"/>
    <w:rsid w:val="004D30E9"/>
    <w:rsid w:val="004D36AA"/>
    <w:rsid w:val="004D4AEC"/>
    <w:rsid w:val="004D4E1E"/>
    <w:rsid w:val="004D518A"/>
    <w:rsid w:val="004E02BD"/>
    <w:rsid w:val="004E119C"/>
    <w:rsid w:val="004E1B06"/>
    <w:rsid w:val="004E1E54"/>
    <w:rsid w:val="004E23A8"/>
    <w:rsid w:val="004E4822"/>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2E0A"/>
    <w:rsid w:val="0051523D"/>
    <w:rsid w:val="00516168"/>
    <w:rsid w:val="005167C4"/>
    <w:rsid w:val="0052067D"/>
    <w:rsid w:val="00521A16"/>
    <w:rsid w:val="005239FE"/>
    <w:rsid w:val="005275B2"/>
    <w:rsid w:val="005279E1"/>
    <w:rsid w:val="0053194E"/>
    <w:rsid w:val="005322A6"/>
    <w:rsid w:val="0053264F"/>
    <w:rsid w:val="00532A30"/>
    <w:rsid w:val="0054058C"/>
    <w:rsid w:val="00545BD6"/>
    <w:rsid w:val="0054624E"/>
    <w:rsid w:val="00546E88"/>
    <w:rsid w:val="00547AA7"/>
    <w:rsid w:val="005502D0"/>
    <w:rsid w:val="0055249D"/>
    <w:rsid w:val="0055276B"/>
    <w:rsid w:val="00552ACB"/>
    <w:rsid w:val="00552EFD"/>
    <w:rsid w:val="00554599"/>
    <w:rsid w:val="00555298"/>
    <w:rsid w:val="00555ADD"/>
    <w:rsid w:val="00555C93"/>
    <w:rsid w:val="00556D3D"/>
    <w:rsid w:val="00557343"/>
    <w:rsid w:val="0056198F"/>
    <w:rsid w:val="00567F6B"/>
    <w:rsid w:val="00570C6C"/>
    <w:rsid w:val="005716DA"/>
    <w:rsid w:val="005736A2"/>
    <w:rsid w:val="005740B5"/>
    <w:rsid w:val="00574C19"/>
    <w:rsid w:val="00574EE6"/>
    <w:rsid w:val="0057511D"/>
    <w:rsid w:val="0057553E"/>
    <w:rsid w:val="00575590"/>
    <w:rsid w:val="0057600D"/>
    <w:rsid w:val="00577309"/>
    <w:rsid w:val="00577345"/>
    <w:rsid w:val="005773C4"/>
    <w:rsid w:val="005777A4"/>
    <w:rsid w:val="00577E5B"/>
    <w:rsid w:val="0058180A"/>
    <w:rsid w:val="00581A38"/>
    <w:rsid w:val="00582F46"/>
    <w:rsid w:val="00585C37"/>
    <w:rsid w:val="00587A40"/>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463F"/>
    <w:rsid w:val="005A7748"/>
    <w:rsid w:val="005A7E37"/>
    <w:rsid w:val="005B377A"/>
    <w:rsid w:val="005B5F7F"/>
    <w:rsid w:val="005B698E"/>
    <w:rsid w:val="005B6F0F"/>
    <w:rsid w:val="005B6FA9"/>
    <w:rsid w:val="005B73E8"/>
    <w:rsid w:val="005B77CF"/>
    <w:rsid w:val="005B7AD2"/>
    <w:rsid w:val="005C1627"/>
    <w:rsid w:val="005C1E6A"/>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129D"/>
    <w:rsid w:val="00601F34"/>
    <w:rsid w:val="0060257D"/>
    <w:rsid w:val="0060476A"/>
    <w:rsid w:val="00605EE5"/>
    <w:rsid w:val="006078FA"/>
    <w:rsid w:val="006100D0"/>
    <w:rsid w:val="00610276"/>
    <w:rsid w:val="00610957"/>
    <w:rsid w:val="00611A9F"/>
    <w:rsid w:val="00613988"/>
    <w:rsid w:val="00615692"/>
    <w:rsid w:val="00616142"/>
    <w:rsid w:val="006219B8"/>
    <w:rsid w:val="00622D15"/>
    <w:rsid w:val="00624E20"/>
    <w:rsid w:val="00627A0A"/>
    <w:rsid w:val="00630759"/>
    <w:rsid w:val="006309F3"/>
    <w:rsid w:val="00630DBC"/>
    <w:rsid w:val="00631FAA"/>
    <w:rsid w:val="0063344F"/>
    <w:rsid w:val="00633657"/>
    <w:rsid w:val="0063456D"/>
    <w:rsid w:val="006350AC"/>
    <w:rsid w:val="006409DE"/>
    <w:rsid w:val="00641904"/>
    <w:rsid w:val="00641EE1"/>
    <w:rsid w:val="00643102"/>
    <w:rsid w:val="00643135"/>
    <w:rsid w:val="006434D1"/>
    <w:rsid w:val="006436FC"/>
    <w:rsid w:val="00643FDE"/>
    <w:rsid w:val="006449DF"/>
    <w:rsid w:val="006454DC"/>
    <w:rsid w:val="00646752"/>
    <w:rsid w:val="006471F5"/>
    <w:rsid w:val="00647329"/>
    <w:rsid w:val="00647D5C"/>
    <w:rsid w:val="00650799"/>
    <w:rsid w:val="00652995"/>
    <w:rsid w:val="006539FD"/>
    <w:rsid w:val="006549E9"/>
    <w:rsid w:val="00655588"/>
    <w:rsid w:val="006555B1"/>
    <w:rsid w:val="00662A80"/>
    <w:rsid w:val="006632CF"/>
    <w:rsid w:val="00664613"/>
    <w:rsid w:val="00664C15"/>
    <w:rsid w:val="00664FB9"/>
    <w:rsid w:val="0066628A"/>
    <w:rsid w:val="006667AC"/>
    <w:rsid w:val="006705DF"/>
    <w:rsid w:val="0067440B"/>
    <w:rsid w:val="00674E46"/>
    <w:rsid w:val="006753FA"/>
    <w:rsid w:val="0067557E"/>
    <w:rsid w:val="00676883"/>
    <w:rsid w:val="0067707F"/>
    <w:rsid w:val="00677C1A"/>
    <w:rsid w:val="006805B6"/>
    <w:rsid w:val="006806B5"/>
    <w:rsid w:val="0068186D"/>
    <w:rsid w:val="00681AF7"/>
    <w:rsid w:val="00683314"/>
    <w:rsid w:val="00683A87"/>
    <w:rsid w:val="00683D66"/>
    <w:rsid w:val="0068477F"/>
    <w:rsid w:val="00684D2A"/>
    <w:rsid w:val="0068620E"/>
    <w:rsid w:val="00686895"/>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E9A"/>
    <w:rsid w:val="006C3903"/>
    <w:rsid w:val="006C4171"/>
    <w:rsid w:val="006C54ED"/>
    <w:rsid w:val="006C5818"/>
    <w:rsid w:val="006C5FCB"/>
    <w:rsid w:val="006D0245"/>
    <w:rsid w:val="006D0538"/>
    <w:rsid w:val="006D0D9E"/>
    <w:rsid w:val="006D24CC"/>
    <w:rsid w:val="006D585A"/>
    <w:rsid w:val="006D5FBE"/>
    <w:rsid w:val="006D60E7"/>
    <w:rsid w:val="006D68C6"/>
    <w:rsid w:val="006E0383"/>
    <w:rsid w:val="006E03BB"/>
    <w:rsid w:val="006E0A69"/>
    <w:rsid w:val="006E1ABD"/>
    <w:rsid w:val="006E22B7"/>
    <w:rsid w:val="006E35D1"/>
    <w:rsid w:val="006E4153"/>
    <w:rsid w:val="006E46DB"/>
    <w:rsid w:val="006E648F"/>
    <w:rsid w:val="006E7E64"/>
    <w:rsid w:val="006F1103"/>
    <w:rsid w:val="006F166B"/>
    <w:rsid w:val="006F1DDF"/>
    <w:rsid w:val="006F6E70"/>
    <w:rsid w:val="006F7287"/>
    <w:rsid w:val="006F7437"/>
    <w:rsid w:val="0070103F"/>
    <w:rsid w:val="007013CA"/>
    <w:rsid w:val="007031C5"/>
    <w:rsid w:val="0070360D"/>
    <w:rsid w:val="0070533A"/>
    <w:rsid w:val="0070664A"/>
    <w:rsid w:val="007074C1"/>
    <w:rsid w:val="00707CCE"/>
    <w:rsid w:val="0071070A"/>
    <w:rsid w:val="00711212"/>
    <w:rsid w:val="00713699"/>
    <w:rsid w:val="00713E58"/>
    <w:rsid w:val="00715839"/>
    <w:rsid w:val="00716A6B"/>
    <w:rsid w:val="00716C41"/>
    <w:rsid w:val="00716F65"/>
    <w:rsid w:val="007174BC"/>
    <w:rsid w:val="00717C1F"/>
    <w:rsid w:val="007206A8"/>
    <w:rsid w:val="00721C58"/>
    <w:rsid w:val="00721D49"/>
    <w:rsid w:val="00722884"/>
    <w:rsid w:val="00725334"/>
    <w:rsid w:val="00726492"/>
    <w:rsid w:val="00727259"/>
    <w:rsid w:val="00727567"/>
    <w:rsid w:val="00727A12"/>
    <w:rsid w:val="00727E4D"/>
    <w:rsid w:val="007301E2"/>
    <w:rsid w:val="00730B22"/>
    <w:rsid w:val="00733EC2"/>
    <w:rsid w:val="007352B2"/>
    <w:rsid w:val="0073626E"/>
    <w:rsid w:val="007410A9"/>
    <w:rsid w:val="00741736"/>
    <w:rsid w:val="007418FB"/>
    <w:rsid w:val="0074214E"/>
    <w:rsid w:val="00742EC3"/>
    <w:rsid w:val="00743A67"/>
    <w:rsid w:val="0074462C"/>
    <w:rsid w:val="007456FB"/>
    <w:rsid w:val="0075101D"/>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F02"/>
    <w:rsid w:val="00770756"/>
    <w:rsid w:val="007716A8"/>
    <w:rsid w:val="0077229F"/>
    <w:rsid w:val="007724A7"/>
    <w:rsid w:val="00774493"/>
    <w:rsid w:val="007750AC"/>
    <w:rsid w:val="00776A72"/>
    <w:rsid w:val="00776C43"/>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A1584"/>
    <w:rsid w:val="007A29B8"/>
    <w:rsid w:val="007A348C"/>
    <w:rsid w:val="007A368C"/>
    <w:rsid w:val="007A57ED"/>
    <w:rsid w:val="007A6566"/>
    <w:rsid w:val="007A7B9E"/>
    <w:rsid w:val="007B0AEE"/>
    <w:rsid w:val="007B1151"/>
    <w:rsid w:val="007B18C3"/>
    <w:rsid w:val="007B3E02"/>
    <w:rsid w:val="007B49D9"/>
    <w:rsid w:val="007B7CFD"/>
    <w:rsid w:val="007C0834"/>
    <w:rsid w:val="007C12C9"/>
    <w:rsid w:val="007C2728"/>
    <w:rsid w:val="007C3026"/>
    <w:rsid w:val="007C4983"/>
    <w:rsid w:val="007C53C2"/>
    <w:rsid w:val="007C54A2"/>
    <w:rsid w:val="007C5F6F"/>
    <w:rsid w:val="007C7856"/>
    <w:rsid w:val="007C7BF9"/>
    <w:rsid w:val="007D0C0B"/>
    <w:rsid w:val="007D42E8"/>
    <w:rsid w:val="007D4D97"/>
    <w:rsid w:val="007D5027"/>
    <w:rsid w:val="007D5731"/>
    <w:rsid w:val="007D7508"/>
    <w:rsid w:val="007E0085"/>
    <w:rsid w:val="007E04DD"/>
    <w:rsid w:val="007E0D31"/>
    <w:rsid w:val="007E1C18"/>
    <w:rsid w:val="007E2570"/>
    <w:rsid w:val="007E2CB4"/>
    <w:rsid w:val="007E2E5A"/>
    <w:rsid w:val="007E3C1B"/>
    <w:rsid w:val="007E4101"/>
    <w:rsid w:val="007E42C3"/>
    <w:rsid w:val="007E64A3"/>
    <w:rsid w:val="007E7A63"/>
    <w:rsid w:val="007F0127"/>
    <w:rsid w:val="007F1FA3"/>
    <w:rsid w:val="007F3170"/>
    <w:rsid w:val="007F35FA"/>
    <w:rsid w:val="007F4AE8"/>
    <w:rsid w:val="007F545E"/>
    <w:rsid w:val="007F5887"/>
    <w:rsid w:val="007F61F3"/>
    <w:rsid w:val="00800F07"/>
    <w:rsid w:val="008015AE"/>
    <w:rsid w:val="008020B5"/>
    <w:rsid w:val="00803D40"/>
    <w:rsid w:val="00803EC0"/>
    <w:rsid w:val="00804254"/>
    <w:rsid w:val="00806BAE"/>
    <w:rsid w:val="00813E6C"/>
    <w:rsid w:val="00814109"/>
    <w:rsid w:val="008159C0"/>
    <w:rsid w:val="0081788B"/>
    <w:rsid w:val="00817A6D"/>
    <w:rsid w:val="00824AD5"/>
    <w:rsid w:val="008261C8"/>
    <w:rsid w:val="00827E83"/>
    <w:rsid w:val="008309BB"/>
    <w:rsid w:val="00831180"/>
    <w:rsid w:val="00831972"/>
    <w:rsid w:val="00831F6F"/>
    <w:rsid w:val="00831F9F"/>
    <w:rsid w:val="0083211A"/>
    <w:rsid w:val="00832699"/>
    <w:rsid w:val="008328ED"/>
    <w:rsid w:val="008344C7"/>
    <w:rsid w:val="00834945"/>
    <w:rsid w:val="00837942"/>
    <w:rsid w:val="00837ED5"/>
    <w:rsid w:val="00840EA2"/>
    <w:rsid w:val="00840ED0"/>
    <w:rsid w:val="00840F3D"/>
    <w:rsid w:val="00841A7B"/>
    <w:rsid w:val="00842C2A"/>
    <w:rsid w:val="00842DF9"/>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F99"/>
    <w:rsid w:val="008A0FC3"/>
    <w:rsid w:val="008A1C1D"/>
    <w:rsid w:val="008A2BE7"/>
    <w:rsid w:val="008A33E7"/>
    <w:rsid w:val="008A3AB7"/>
    <w:rsid w:val="008A582F"/>
    <w:rsid w:val="008A706F"/>
    <w:rsid w:val="008B16A6"/>
    <w:rsid w:val="008B18A3"/>
    <w:rsid w:val="008B1B06"/>
    <w:rsid w:val="008B1E72"/>
    <w:rsid w:val="008B24B0"/>
    <w:rsid w:val="008B360C"/>
    <w:rsid w:val="008B36EF"/>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F0900"/>
    <w:rsid w:val="008F3298"/>
    <w:rsid w:val="008F4F06"/>
    <w:rsid w:val="008F6D84"/>
    <w:rsid w:val="008F7A0B"/>
    <w:rsid w:val="008F7A9D"/>
    <w:rsid w:val="0090139B"/>
    <w:rsid w:val="0090159C"/>
    <w:rsid w:val="00902050"/>
    <w:rsid w:val="009030BE"/>
    <w:rsid w:val="009030E6"/>
    <w:rsid w:val="00903453"/>
    <w:rsid w:val="00903488"/>
    <w:rsid w:val="00906C89"/>
    <w:rsid w:val="00907B9C"/>
    <w:rsid w:val="00910FC0"/>
    <w:rsid w:val="00911B95"/>
    <w:rsid w:val="0091268B"/>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4026"/>
    <w:rsid w:val="009540BF"/>
    <w:rsid w:val="0095444D"/>
    <w:rsid w:val="00956AE1"/>
    <w:rsid w:val="00960134"/>
    <w:rsid w:val="009621B7"/>
    <w:rsid w:val="00965C94"/>
    <w:rsid w:val="00966594"/>
    <w:rsid w:val="00967D4E"/>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901"/>
    <w:rsid w:val="00985E3D"/>
    <w:rsid w:val="00985EDB"/>
    <w:rsid w:val="00985FFD"/>
    <w:rsid w:val="00986EC6"/>
    <w:rsid w:val="00987183"/>
    <w:rsid w:val="00987F78"/>
    <w:rsid w:val="00990C77"/>
    <w:rsid w:val="00992E53"/>
    <w:rsid w:val="0099451B"/>
    <w:rsid w:val="009956F5"/>
    <w:rsid w:val="009A108E"/>
    <w:rsid w:val="009A17CC"/>
    <w:rsid w:val="009A21E2"/>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E04C0"/>
    <w:rsid w:val="009E0754"/>
    <w:rsid w:val="009E0AA1"/>
    <w:rsid w:val="009E1B5F"/>
    <w:rsid w:val="009E449A"/>
    <w:rsid w:val="009E476F"/>
    <w:rsid w:val="009E4C25"/>
    <w:rsid w:val="009E5464"/>
    <w:rsid w:val="009E606B"/>
    <w:rsid w:val="009E6A13"/>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34C6"/>
    <w:rsid w:val="00A1435C"/>
    <w:rsid w:val="00A147AA"/>
    <w:rsid w:val="00A1561C"/>
    <w:rsid w:val="00A15894"/>
    <w:rsid w:val="00A16AE7"/>
    <w:rsid w:val="00A17172"/>
    <w:rsid w:val="00A17E50"/>
    <w:rsid w:val="00A218B3"/>
    <w:rsid w:val="00A22B46"/>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71FF"/>
    <w:rsid w:val="00A604BC"/>
    <w:rsid w:val="00A60ADB"/>
    <w:rsid w:val="00A63BC7"/>
    <w:rsid w:val="00A67FB4"/>
    <w:rsid w:val="00A703E3"/>
    <w:rsid w:val="00A7159B"/>
    <w:rsid w:val="00A71E8F"/>
    <w:rsid w:val="00A72276"/>
    <w:rsid w:val="00A72620"/>
    <w:rsid w:val="00A762D9"/>
    <w:rsid w:val="00A81745"/>
    <w:rsid w:val="00A84738"/>
    <w:rsid w:val="00A85A43"/>
    <w:rsid w:val="00A860D4"/>
    <w:rsid w:val="00A86B42"/>
    <w:rsid w:val="00A915A4"/>
    <w:rsid w:val="00A91E18"/>
    <w:rsid w:val="00A949C1"/>
    <w:rsid w:val="00A9529B"/>
    <w:rsid w:val="00A955CF"/>
    <w:rsid w:val="00A95AA9"/>
    <w:rsid w:val="00A96CED"/>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C1F7C"/>
    <w:rsid w:val="00AC2682"/>
    <w:rsid w:val="00AC403F"/>
    <w:rsid w:val="00AC42C5"/>
    <w:rsid w:val="00AC4B66"/>
    <w:rsid w:val="00AC57BE"/>
    <w:rsid w:val="00AC7397"/>
    <w:rsid w:val="00AC7833"/>
    <w:rsid w:val="00AD0D1E"/>
    <w:rsid w:val="00AD1E6D"/>
    <w:rsid w:val="00AD2621"/>
    <w:rsid w:val="00AD2E92"/>
    <w:rsid w:val="00AD330A"/>
    <w:rsid w:val="00AD683F"/>
    <w:rsid w:val="00AD6CDC"/>
    <w:rsid w:val="00AD6F71"/>
    <w:rsid w:val="00AD727F"/>
    <w:rsid w:val="00AE25AA"/>
    <w:rsid w:val="00AE2E9E"/>
    <w:rsid w:val="00AE30CC"/>
    <w:rsid w:val="00AE572A"/>
    <w:rsid w:val="00AE5DD8"/>
    <w:rsid w:val="00AE6791"/>
    <w:rsid w:val="00AE76F5"/>
    <w:rsid w:val="00AF08C3"/>
    <w:rsid w:val="00AF0B71"/>
    <w:rsid w:val="00AF17C8"/>
    <w:rsid w:val="00AF3256"/>
    <w:rsid w:val="00AF5300"/>
    <w:rsid w:val="00AF602E"/>
    <w:rsid w:val="00AF637C"/>
    <w:rsid w:val="00AF703F"/>
    <w:rsid w:val="00B007F4"/>
    <w:rsid w:val="00B00C8A"/>
    <w:rsid w:val="00B00E4E"/>
    <w:rsid w:val="00B03AF5"/>
    <w:rsid w:val="00B04ACB"/>
    <w:rsid w:val="00B04F41"/>
    <w:rsid w:val="00B05962"/>
    <w:rsid w:val="00B07878"/>
    <w:rsid w:val="00B079CF"/>
    <w:rsid w:val="00B11420"/>
    <w:rsid w:val="00B11697"/>
    <w:rsid w:val="00B120E6"/>
    <w:rsid w:val="00B142D9"/>
    <w:rsid w:val="00B14555"/>
    <w:rsid w:val="00B15257"/>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BD8"/>
    <w:rsid w:val="00B40779"/>
    <w:rsid w:val="00B416DE"/>
    <w:rsid w:val="00B44BFF"/>
    <w:rsid w:val="00B501F6"/>
    <w:rsid w:val="00B5076A"/>
    <w:rsid w:val="00B52D98"/>
    <w:rsid w:val="00B53C4B"/>
    <w:rsid w:val="00B54A2D"/>
    <w:rsid w:val="00B60300"/>
    <w:rsid w:val="00B606AB"/>
    <w:rsid w:val="00B60D50"/>
    <w:rsid w:val="00B6105A"/>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80833"/>
    <w:rsid w:val="00B81937"/>
    <w:rsid w:val="00B82518"/>
    <w:rsid w:val="00B82AC3"/>
    <w:rsid w:val="00B82B71"/>
    <w:rsid w:val="00B83C2C"/>
    <w:rsid w:val="00B83E9F"/>
    <w:rsid w:val="00B8426E"/>
    <w:rsid w:val="00B85F5E"/>
    <w:rsid w:val="00B87437"/>
    <w:rsid w:val="00B909EE"/>
    <w:rsid w:val="00B90A88"/>
    <w:rsid w:val="00B94D1D"/>
    <w:rsid w:val="00B951FD"/>
    <w:rsid w:val="00B95C79"/>
    <w:rsid w:val="00B967D2"/>
    <w:rsid w:val="00B969FE"/>
    <w:rsid w:val="00B97CF2"/>
    <w:rsid w:val="00BA03F6"/>
    <w:rsid w:val="00BA0C06"/>
    <w:rsid w:val="00BA1732"/>
    <w:rsid w:val="00BA48D9"/>
    <w:rsid w:val="00BA4D94"/>
    <w:rsid w:val="00BA6C45"/>
    <w:rsid w:val="00BB28D6"/>
    <w:rsid w:val="00BB33DE"/>
    <w:rsid w:val="00BB343F"/>
    <w:rsid w:val="00BB576D"/>
    <w:rsid w:val="00BB5D4C"/>
    <w:rsid w:val="00BB5E10"/>
    <w:rsid w:val="00BB6996"/>
    <w:rsid w:val="00BB6A98"/>
    <w:rsid w:val="00BC049D"/>
    <w:rsid w:val="00BC0654"/>
    <w:rsid w:val="00BC0A69"/>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852"/>
    <w:rsid w:val="00BF6869"/>
    <w:rsid w:val="00BF73D0"/>
    <w:rsid w:val="00C00E0B"/>
    <w:rsid w:val="00C02E3A"/>
    <w:rsid w:val="00C0314E"/>
    <w:rsid w:val="00C03C62"/>
    <w:rsid w:val="00C04D76"/>
    <w:rsid w:val="00C05469"/>
    <w:rsid w:val="00C05A4A"/>
    <w:rsid w:val="00C05C3D"/>
    <w:rsid w:val="00C11C2C"/>
    <w:rsid w:val="00C12A43"/>
    <w:rsid w:val="00C12C60"/>
    <w:rsid w:val="00C1356E"/>
    <w:rsid w:val="00C14E42"/>
    <w:rsid w:val="00C16FC8"/>
    <w:rsid w:val="00C20AEA"/>
    <w:rsid w:val="00C23D2E"/>
    <w:rsid w:val="00C25533"/>
    <w:rsid w:val="00C2647D"/>
    <w:rsid w:val="00C26962"/>
    <w:rsid w:val="00C26B79"/>
    <w:rsid w:val="00C26DDB"/>
    <w:rsid w:val="00C27775"/>
    <w:rsid w:val="00C3113B"/>
    <w:rsid w:val="00C3258A"/>
    <w:rsid w:val="00C326FF"/>
    <w:rsid w:val="00C34EC5"/>
    <w:rsid w:val="00C35F7F"/>
    <w:rsid w:val="00C36947"/>
    <w:rsid w:val="00C4000A"/>
    <w:rsid w:val="00C40A71"/>
    <w:rsid w:val="00C41090"/>
    <w:rsid w:val="00C4122C"/>
    <w:rsid w:val="00C41913"/>
    <w:rsid w:val="00C4212E"/>
    <w:rsid w:val="00C42F02"/>
    <w:rsid w:val="00C4557E"/>
    <w:rsid w:val="00C47223"/>
    <w:rsid w:val="00C47801"/>
    <w:rsid w:val="00C47B6D"/>
    <w:rsid w:val="00C47FF3"/>
    <w:rsid w:val="00C528CF"/>
    <w:rsid w:val="00C52EBE"/>
    <w:rsid w:val="00C53407"/>
    <w:rsid w:val="00C534C7"/>
    <w:rsid w:val="00C55C90"/>
    <w:rsid w:val="00C56102"/>
    <w:rsid w:val="00C5792E"/>
    <w:rsid w:val="00C60B96"/>
    <w:rsid w:val="00C6144C"/>
    <w:rsid w:val="00C64297"/>
    <w:rsid w:val="00C661C3"/>
    <w:rsid w:val="00C66879"/>
    <w:rsid w:val="00C66A9F"/>
    <w:rsid w:val="00C678BF"/>
    <w:rsid w:val="00C73F08"/>
    <w:rsid w:val="00C75187"/>
    <w:rsid w:val="00C765DA"/>
    <w:rsid w:val="00C77129"/>
    <w:rsid w:val="00C8129C"/>
    <w:rsid w:val="00C81E4B"/>
    <w:rsid w:val="00C839A7"/>
    <w:rsid w:val="00C8475D"/>
    <w:rsid w:val="00C8645E"/>
    <w:rsid w:val="00C86D30"/>
    <w:rsid w:val="00C87208"/>
    <w:rsid w:val="00C9066C"/>
    <w:rsid w:val="00C9204B"/>
    <w:rsid w:val="00C935CF"/>
    <w:rsid w:val="00C94855"/>
    <w:rsid w:val="00C9517D"/>
    <w:rsid w:val="00C95A3E"/>
    <w:rsid w:val="00C95D74"/>
    <w:rsid w:val="00C969D1"/>
    <w:rsid w:val="00C970A2"/>
    <w:rsid w:val="00C970A9"/>
    <w:rsid w:val="00CA07A1"/>
    <w:rsid w:val="00CA3EDA"/>
    <w:rsid w:val="00CA689E"/>
    <w:rsid w:val="00CB50A3"/>
    <w:rsid w:val="00CB58E2"/>
    <w:rsid w:val="00CB5C7A"/>
    <w:rsid w:val="00CC2995"/>
    <w:rsid w:val="00CC302F"/>
    <w:rsid w:val="00CC4F9A"/>
    <w:rsid w:val="00CC64BF"/>
    <w:rsid w:val="00CD00AA"/>
    <w:rsid w:val="00CD0C3B"/>
    <w:rsid w:val="00CD4973"/>
    <w:rsid w:val="00CD5F81"/>
    <w:rsid w:val="00CD7556"/>
    <w:rsid w:val="00CE0759"/>
    <w:rsid w:val="00CE0B34"/>
    <w:rsid w:val="00CE20FD"/>
    <w:rsid w:val="00CE21F4"/>
    <w:rsid w:val="00CE2D69"/>
    <w:rsid w:val="00CE38C1"/>
    <w:rsid w:val="00CE6B27"/>
    <w:rsid w:val="00CE72B3"/>
    <w:rsid w:val="00CE7699"/>
    <w:rsid w:val="00CF04F0"/>
    <w:rsid w:val="00CF09FF"/>
    <w:rsid w:val="00CF0E3F"/>
    <w:rsid w:val="00CF24EE"/>
    <w:rsid w:val="00CF63ED"/>
    <w:rsid w:val="00D00430"/>
    <w:rsid w:val="00D009CF"/>
    <w:rsid w:val="00D0148B"/>
    <w:rsid w:val="00D0152E"/>
    <w:rsid w:val="00D02A9B"/>
    <w:rsid w:val="00D050EC"/>
    <w:rsid w:val="00D069B9"/>
    <w:rsid w:val="00D0761B"/>
    <w:rsid w:val="00D10DB4"/>
    <w:rsid w:val="00D11013"/>
    <w:rsid w:val="00D11704"/>
    <w:rsid w:val="00D11BB4"/>
    <w:rsid w:val="00D12543"/>
    <w:rsid w:val="00D13860"/>
    <w:rsid w:val="00D140C0"/>
    <w:rsid w:val="00D14217"/>
    <w:rsid w:val="00D14477"/>
    <w:rsid w:val="00D14B43"/>
    <w:rsid w:val="00D14C23"/>
    <w:rsid w:val="00D17B30"/>
    <w:rsid w:val="00D20C98"/>
    <w:rsid w:val="00D22240"/>
    <w:rsid w:val="00D23CBC"/>
    <w:rsid w:val="00D24026"/>
    <w:rsid w:val="00D261B7"/>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D9A"/>
    <w:rsid w:val="00D4318E"/>
    <w:rsid w:val="00D43AE9"/>
    <w:rsid w:val="00D46361"/>
    <w:rsid w:val="00D47409"/>
    <w:rsid w:val="00D47A35"/>
    <w:rsid w:val="00D50197"/>
    <w:rsid w:val="00D51D64"/>
    <w:rsid w:val="00D52DBD"/>
    <w:rsid w:val="00D536C6"/>
    <w:rsid w:val="00D537B9"/>
    <w:rsid w:val="00D5422B"/>
    <w:rsid w:val="00D54807"/>
    <w:rsid w:val="00D549C7"/>
    <w:rsid w:val="00D55596"/>
    <w:rsid w:val="00D55C7A"/>
    <w:rsid w:val="00D56D08"/>
    <w:rsid w:val="00D62B6D"/>
    <w:rsid w:val="00D639FA"/>
    <w:rsid w:val="00D63A94"/>
    <w:rsid w:val="00D64131"/>
    <w:rsid w:val="00D6435A"/>
    <w:rsid w:val="00D64816"/>
    <w:rsid w:val="00D64956"/>
    <w:rsid w:val="00D67D4C"/>
    <w:rsid w:val="00D70454"/>
    <w:rsid w:val="00D70B56"/>
    <w:rsid w:val="00D711C2"/>
    <w:rsid w:val="00D711D0"/>
    <w:rsid w:val="00D713BA"/>
    <w:rsid w:val="00D71BB8"/>
    <w:rsid w:val="00D73218"/>
    <w:rsid w:val="00D73679"/>
    <w:rsid w:val="00D746BA"/>
    <w:rsid w:val="00D7481B"/>
    <w:rsid w:val="00D74B4E"/>
    <w:rsid w:val="00D76002"/>
    <w:rsid w:val="00D76B10"/>
    <w:rsid w:val="00D771D2"/>
    <w:rsid w:val="00D77896"/>
    <w:rsid w:val="00D800C2"/>
    <w:rsid w:val="00D806A7"/>
    <w:rsid w:val="00D814EA"/>
    <w:rsid w:val="00D82481"/>
    <w:rsid w:val="00D830A9"/>
    <w:rsid w:val="00D83440"/>
    <w:rsid w:val="00D838EE"/>
    <w:rsid w:val="00D83CB2"/>
    <w:rsid w:val="00D85FC7"/>
    <w:rsid w:val="00D901EF"/>
    <w:rsid w:val="00D90A10"/>
    <w:rsid w:val="00D9370D"/>
    <w:rsid w:val="00D93783"/>
    <w:rsid w:val="00D939DF"/>
    <w:rsid w:val="00D93C70"/>
    <w:rsid w:val="00D96A4C"/>
    <w:rsid w:val="00DA222B"/>
    <w:rsid w:val="00DA29ED"/>
    <w:rsid w:val="00DA2DA3"/>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27BD"/>
    <w:rsid w:val="00DC6085"/>
    <w:rsid w:val="00DC6347"/>
    <w:rsid w:val="00DC6BA5"/>
    <w:rsid w:val="00DC77FD"/>
    <w:rsid w:val="00DD0FEB"/>
    <w:rsid w:val="00DD159F"/>
    <w:rsid w:val="00DD3348"/>
    <w:rsid w:val="00DD38D1"/>
    <w:rsid w:val="00DD6334"/>
    <w:rsid w:val="00DE077E"/>
    <w:rsid w:val="00DE32CA"/>
    <w:rsid w:val="00DE4431"/>
    <w:rsid w:val="00DE5593"/>
    <w:rsid w:val="00DE57EB"/>
    <w:rsid w:val="00DF3EB8"/>
    <w:rsid w:val="00DF407E"/>
    <w:rsid w:val="00DF5903"/>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7340"/>
    <w:rsid w:val="00E1750D"/>
    <w:rsid w:val="00E17806"/>
    <w:rsid w:val="00E20322"/>
    <w:rsid w:val="00E20EFD"/>
    <w:rsid w:val="00E229DA"/>
    <w:rsid w:val="00E231CB"/>
    <w:rsid w:val="00E23D2E"/>
    <w:rsid w:val="00E24E1F"/>
    <w:rsid w:val="00E26522"/>
    <w:rsid w:val="00E32054"/>
    <w:rsid w:val="00E3311C"/>
    <w:rsid w:val="00E338B5"/>
    <w:rsid w:val="00E36349"/>
    <w:rsid w:val="00E37BBA"/>
    <w:rsid w:val="00E41CB4"/>
    <w:rsid w:val="00E42929"/>
    <w:rsid w:val="00E44502"/>
    <w:rsid w:val="00E44E66"/>
    <w:rsid w:val="00E45CE3"/>
    <w:rsid w:val="00E46456"/>
    <w:rsid w:val="00E47618"/>
    <w:rsid w:val="00E508A0"/>
    <w:rsid w:val="00E52BC1"/>
    <w:rsid w:val="00E5316E"/>
    <w:rsid w:val="00E53A08"/>
    <w:rsid w:val="00E5657E"/>
    <w:rsid w:val="00E71948"/>
    <w:rsid w:val="00E7286A"/>
    <w:rsid w:val="00E7597C"/>
    <w:rsid w:val="00E76B6D"/>
    <w:rsid w:val="00E776DE"/>
    <w:rsid w:val="00E803A6"/>
    <w:rsid w:val="00E80E7B"/>
    <w:rsid w:val="00E81133"/>
    <w:rsid w:val="00E82748"/>
    <w:rsid w:val="00E84EBC"/>
    <w:rsid w:val="00E865D2"/>
    <w:rsid w:val="00E91B28"/>
    <w:rsid w:val="00E92959"/>
    <w:rsid w:val="00E92A39"/>
    <w:rsid w:val="00E92B23"/>
    <w:rsid w:val="00E94D26"/>
    <w:rsid w:val="00E96542"/>
    <w:rsid w:val="00E97EEA"/>
    <w:rsid w:val="00EA0725"/>
    <w:rsid w:val="00EA0E9A"/>
    <w:rsid w:val="00EA12AC"/>
    <w:rsid w:val="00EA1F51"/>
    <w:rsid w:val="00EA2D21"/>
    <w:rsid w:val="00EA2D58"/>
    <w:rsid w:val="00EA2EFC"/>
    <w:rsid w:val="00EA492D"/>
    <w:rsid w:val="00EA4A55"/>
    <w:rsid w:val="00EA59EB"/>
    <w:rsid w:val="00EA62E0"/>
    <w:rsid w:val="00EA76CA"/>
    <w:rsid w:val="00EA7C2D"/>
    <w:rsid w:val="00EB14C9"/>
    <w:rsid w:val="00EB243D"/>
    <w:rsid w:val="00EB4E74"/>
    <w:rsid w:val="00EB4F4E"/>
    <w:rsid w:val="00EB5276"/>
    <w:rsid w:val="00EB5AD7"/>
    <w:rsid w:val="00EB63C1"/>
    <w:rsid w:val="00EB7252"/>
    <w:rsid w:val="00EC1633"/>
    <w:rsid w:val="00EC235B"/>
    <w:rsid w:val="00EC3667"/>
    <w:rsid w:val="00EC6F6B"/>
    <w:rsid w:val="00EC70CA"/>
    <w:rsid w:val="00EC757B"/>
    <w:rsid w:val="00ED20D7"/>
    <w:rsid w:val="00ED3768"/>
    <w:rsid w:val="00ED3AD6"/>
    <w:rsid w:val="00ED6A65"/>
    <w:rsid w:val="00ED6BD2"/>
    <w:rsid w:val="00EE1780"/>
    <w:rsid w:val="00EE23AA"/>
    <w:rsid w:val="00EE2F0D"/>
    <w:rsid w:val="00EE369F"/>
    <w:rsid w:val="00EE4A7E"/>
    <w:rsid w:val="00EE5081"/>
    <w:rsid w:val="00EE5A00"/>
    <w:rsid w:val="00EE6934"/>
    <w:rsid w:val="00EE7E1B"/>
    <w:rsid w:val="00EF09DD"/>
    <w:rsid w:val="00EF0B6F"/>
    <w:rsid w:val="00EF36D3"/>
    <w:rsid w:val="00EF55A8"/>
    <w:rsid w:val="00EF57B9"/>
    <w:rsid w:val="00EF659A"/>
    <w:rsid w:val="00F01085"/>
    <w:rsid w:val="00F037EA"/>
    <w:rsid w:val="00F03ABE"/>
    <w:rsid w:val="00F04BFE"/>
    <w:rsid w:val="00F052DA"/>
    <w:rsid w:val="00F053AF"/>
    <w:rsid w:val="00F079F4"/>
    <w:rsid w:val="00F103EE"/>
    <w:rsid w:val="00F118E9"/>
    <w:rsid w:val="00F11A0F"/>
    <w:rsid w:val="00F11BF1"/>
    <w:rsid w:val="00F128C2"/>
    <w:rsid w:val="00F142BF"/>
    <w:rsid w:val="00F14744"/>
    <w:rsid w:val="00F150D3"/>
    <w:rsid w:val="00F151A1"/>
    <w:rsid w:val="00F153FA"/>
    <w:rsid w:val="00F157D3"/>
    <w:rsid w:val="00F16F55"/>
    <w:rsid w:val="00F212DC"/>
    <w:rsid w:val="00F221CD"/>
    <w:rsid w:val="00F22A8B"/>
    <w:rsid w:val="00F26290"/>
    <w:rsid w:val="00F27184"/>
    <w:rsid w:val="00F276CE"/>
    <w:rsid w:val="00F30A43"/>
    <w:rsid w:val="00F30A6C"/>
    <w:rsid w:val="00F31404"/>
    <w:rsid w:val="00F3294E"/>
    <w:rsid w:val="00F357FA"/>
    <w:rsid w:val="00F3611E"/>
    <w:rsid w:val="00F36418"/>
    <w:rsid w:val="00F400B0"/>
    <w:rsid w:val="00F42997"/>
    <w:rsid w:val="00F4430C"/>
    <w:rsid w:val="00F44410"/>
    <w:rsid w:val="00F45B26"/>
    <w:rsid w:val="00F474DB"/>
    <w:rsid w:val="00F4780C"/>
    <w:rsid w:val="00F520B0"/>
    <w:rsid w:val="00F52C7A"/>
    <w:rsid w:val="00F545C3"/>
    <w:rsid w:val="00F56268"/>
    <w:rsid w:val="00F573A5"/>
    <w:rsid w:val="00F573F8"/>
    <w:rsid w:val="00F57DEC"/>
    <w:rsid w:val="00F61250"/>
    <w:rsid w:val="00F61B94"/>
    <w:rsid w:val="00F61CA1"/>
    <w:rsid w:val="00F646C4"/>
    <w:rsid w:val="00F64D64"/>
    <w:rsid w:val="00F65B64"/>
    <w:rsid w:val="00F66135"/>
    <w:rsid w:val="00F66FDC"/>
    <w:rsid w:val="00F67311"/>
    <w:rsid w:val="00F67508"/>
    <w:rsid w:val="00F7113B"/>
    <w:rsid w:val="00F72075"/>
    <w:rsid w:val="00F720BF"/>
    <w:rsid w:val="00F7347A"/>
    <w:rsid w:val="00F74514"/>
    <w:rsid w:val="00F747E4"/>
    <w:rsid w:val="00F7521A"/>
    <w:rsid w:val="00F75DD6"/>
    <w:rsid w:val="00F801EF"/>
    <w:rsid w:val="00F82B80"/>
    <w:rsid w:val="00F82C26"/>
    <w:rsid w:val="00F83FE4"/>
    <w:rsid w:val="00F844F1"/>
    <w:rsid w:val="00F84BE8"/>
    <w:rsid w:val="00F8602C"/>
    <w:rsid w:val="00F90548"/>
    <w:rsid w:val="00F90F48"/>
    <w:rsid w:val="00F91F13"/>
    <w:rsid w:val="00F93A1C"/>
    <w:rsid w:val="00F95804"/>
    <w:rsid w:val="00F95BF2"/>
    <w:rsid w:val="00F97450"/>
    <w:rsid w:val="00F97DF5"/>
    <w:rsid w:val="00FA016F"/>
    <w:rsid w:val="00FA0724"/>
    <w:rsid w:val="00FA0792"/>
    <w:rsid w:val="00FA2CAB"/>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514F"/>
    <w:rsid w:val="00FD53CD"/>
    <w:rsid w:val="00FE0D8D"/>
    <w:rsid w:val="00FE1DE0"/>
    <w:rsid w:val="00FE3088"/>
    <w:rsid w:val="00FE3B81"/>
    <w:rsid w:val="00FF0E37"/>
    <w:rsid w:val="00FF0EC3"/>
    <w:rsid w:val="00FF39D2"/>
    <w:rsid w:val="00FF3C98"/>
    <w:rsid w:val="00FF4D48"/>
    <w:rsid w:val="00FF4F1A"/>
    <w:rsid w:val="00FF62A5"/>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197C13-F422-4F39-A08B-8AB2E8D54E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495</Words>
  <Characters>3505</Characters>
  <Application>Microsoft Office Word</Application>
  <DocSecurity>0</DocSecurity>
  <Lines>29</Lines>
  <Paragraphs>7</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3993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Sevgi.Aydin</cp:lastModifiedBy>
  <cp:revision>7</cp:revision>
  <cp:lastPrinted>2018-04-12T08:21:00Z</cp:lastPrinted>
  <dcterms:created xsi:type="dcterms:W3CDTF">2018-04-12T07:23:00Z</dcterms:created>
  <dcterms:modified xsi:type="dcterms:W3CDTF">2018-04-16T10:52:00Z</dcterms:modified>
</cp:coreProperties>
</file>