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F80BFA">
        <w:t>163</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BD73BC" w:rsidRDefault="003C0166" w:rsidP="002A3C24">
      <w:pPr>
        <w:ind w:firstLine="708"/>
        <w:jc w:val="both"/>
      </w:pPr>
      <w:r w:rsidRPr="00BD73BC">
        <w:t>Ankara İli İklim şartlarına uyum sağlayacak tarımsal ürünleri tespit ve teşvik etmek amacıyla Muz Seraları kurulmasına yönelik Büyükşehir Belediye Meclisinin 10.01.2020 gün ve 73 sayılı kararının Belediye Meclisinde yeniden görüşülmesine</w:t>
      </w:r>
      <w:r w:rsidR="000778B9" w:rsidRPr="00BD73BC">
        <w:t xml:space="preserve"> ilişkin </w:t>
      </w:r>
      <w:r w:rsidR="000E045E" w:rsidRPr="00BD73BC">
        <w:t>Başkanlık yazısı</w:t>
      </w:r>
      <w:r w:rsidR="00A448D6" w:rsidRPr="00BD73BC">
        <w:t xml:space="preserve"> Büyükşehir Belediye Meclisimizin </w:t>
      </w:r>
      <w:r w:rsidR="00336DC5" w:rsidRPr="00BD73BC">
        <w:t>10.02</w:t>
      </w:r>
      <w:r w:rsidR="00A448D6" w:rsidRPr="00BD73BC">
        <w:t>.2020 tarihli toplantısında okundu.</w:t>
      </w:r>
    </w:p>
    <w:p w:rsidR="00470AB5" w:rsidRPr="00BD73BC" w:rsidRDefault="00470AB5" w:rsidP="00470AB5">
      <w:pPr>
        <w:tabs>
          <w:tab w:val="left" w:pos="0"/>
        </w:tabs>
        <w:ind w:firstLine="720"/>
        <w:jc w:val="both"/>
      </w:pPr>
    </w:p>
    <w:p w:rsidR="003C0166" w:rsidRPr="00BD73BC" w:rsidRDefault="000E045E" w:rsidP="003C0166">
      <w:pPr>
        <w:shd w:val="clear" w:color="auto" w:fill="FFFFFF"/>
        <w:autoSpaceDE w:val="0"/>
        <w:autoSpaceDN w:val="0"/>
        <w:adjustRightInd w:val="0"/>
        <w:ind w:firstLine="708"/>
        <w:jc w:val="both"/>
        <w:rPr>
          <w:color w:val="000000"/>
        </w:rPr>
      </w:pPr>
      <w:proofErr w:type="gramStart"/>
      <w:r w:rsidRPr="00BD73BC">
        <w:t xml:space="preserve">Konunun komisyona gönderilmeden görüşülüp karara bağlanmasını isteyen Meclis Başkanı Mansur </w:t>
      </w:r>
      <w:proofErr w:type="spellStart"/>
      <w:r w:rsidRPr="00BD73BC">
        <w:t>YAVAŞ’ın</w:t>
      </w:r>
      <w:proofErr w:type="spellEnd"/>
      <w:r w:rsidRPr="00BD73BC">
        <w:t xml:space="preserve"> şifahi önerisinin kabulü ile konu üzerinde yapılan görüşmelerden sonra</w:t>
      </w:r>
      <w:r w:rsidR="0047407B" w:rsidRPr="00BD73BC">
        <w:t xml:space="preserve">; </w:t>
      </w:r>
      <w:r w:rsidR="00431C5B">
        <w:t>Büyükşehir Belediye Meclisinin 10.01.2020 gün ve 73 sayılı kararının iptali ile</w:t>
      </w:r>
      <w:r w:rsidR="00431C5B" w:rsidRPr="00BD73BC">
        <w:rPr>
          <w:color w:val="000000"/>
        </w:rPr>
        <w:t xml:space="preserve"> </w:t>
      </w:r>
      <w:r w:rsidR="003C0166" w:rsidRPr="00BD73BC">
        <w:rPr>
          <w:color w:val="000000"/>
        </w:rPr>
        <w:t xml:space="preserve">Ankara ili iklim şartlarına uyum sağlayacak tarımsal ürünleri tespit, teşvik etmek ve üreticilerin rekabet koşullarının iyileştirilmesi için her türlü çalışmayı yürütmek amacıyla Ankara'da Sera (Örtü altı) yetiştiriciliğinin geliştirilmesi, ürün yelpazesinin genişletilmesi amacıyla </w:t>
      </w:r>
      <w:proofErr w:type="spellStart"/>
      <w:r w:rsidR="003C0166" w:rsidRPr="00BD73BC">
        <w:rPr>
          <w:color w:val="000000"/>
        </w:rPr>
        <w:t>mikroklima</w:t>
      </w:r>
      <w:proofErr w:type="spellEnd"/>
      <w:r w:rsidR="003C0166" w:rsidRPr="00BD73BC">
        <w:rPr>
          <w:color w:val="000000"/>
        </w:rPr>
        <w:t xml:space="preserve"> özelliği olan Bala, Elmadağ, Nallıhan, Güdül, Kalecik, Evren İlçelerimizde ki alanlarda, kamu kurum ve kuruluşları, oda ve borsalar, üniversiteler, araştırma kuruluşları, birlikler, kooperatifler veya Büyükşehir Belediyesi bünyesinde bulunan iktisadi teşekküller ile yapılacak olan ortak projeler kapsamında 250m</w:t>
      </w:r>
      <w:r w:rsidR="003C0166" w:rsidRPr="00BD73BC">
        <w:rPr>
          <w:color w:val="000000"/>
          <w:vertAlign w:val="superscript"/>
        </w:rPr>
        <w:t>2</w:t>
      </w:r>
      <w:r w:rsidR="003C0166" w:rsidRPr="00BD73BC">
        <w:rPr>
          <w:color w:val="000000"/>
        </w:rPr>
        <w:t>-500m</w:t>
      </w:r>
      <w:r w:rsidR="003C0166" w:rsidRPr="00BD73BC">
        <w:rPr>
          <w:color w:val="000000"/>
          <w:vertAlign w:val="superscript"/>
        </w:rPr>
        <w:t>2</w:t>
      </w:r>
      <w:r w:rsidR="003C0166" w:rsidRPr="00BD73BC">
        <w:rPr>
          <w:color w:val="000000"/>
        </w:rPr>
        <w:t xml:space="preserve"> arası örnek muz serası kurulup yetiştirme olanaklarının araştırılması planlandığı;</w:t>
      </w:r>
      <w:proofErr w:type="gramEnd"/>
    </w:p>
    <w:p w:rsidR="003C0166" w:rsidRPr="00BD73BC" w:rsidRDefault="003C0166" w:rsidP="003C0166">
      <w:pPr>
        <w:shd w:val="clear" w:color="auto" w:fill="FFFFFF"/>
        <w:autoSpaceDE w:val="0"/>
        <w:autoSpaceDN w:val="0"/>
        <w:adjustRightInd w:val="0"/>
        <w:ind w:firstLine="708"/>
        <w:jc w:val="both"/>
      </w:pPr>
    </w:p>
    <w:p w:rsidR="000E045E" w:rsidRPr="00BD73BC" w:rsidRDefault="003C0166" w:rsidP="003C0166">
      <w:pPr>
        <w:ind w:firstLine="709"/>
        <w:jc w:val="both"/>
        <w:rPr>
          <w:color w:val="000000"/>
        </w:rPr>
      </w:pPr>
      <w:proofErr w:type="gramStart"/>
      <w:r w:rsidRPr="00BD73BC">
        <w:rPr>
          <w:color w:val="000000"/>
        </w:rPr>
        <w:t>5216 sayılı Büyükşehir Belediyesi Kanunun 7. Maddesinde yer alan "Büyükşehir ve İlçe Belediyeleri tarım ve hayvancılığı desteklemek amacıyla her türlü faaliyet ve hizmette bulunabilirler." hükmü gereğince yeni üretim tekniklerini teşvik ederek muz yetiştiriciliğinin geliştirilmesi amacıyla kamu kurum ve kuruluşları, oda ve borsalar, üniversiteler, araştırma kuruluşları, birlikler, kooperatifler veya Büyükşehir Belediyesi bünyesinde bulunan iktisadi teşekküller ile protokol yaparak gerekli mal ve hizmet desteğinin sağlanması</w:t>
      </w:r>
      <w:r w:rsidRPr="00BD73BC">
        <w:t>na</w:t>
      </w:r>
      <w:r w:rsidR="000E045E" w:rsidRPr="00BD73BC">
        <w:t xml:space="preserve"> ilişkin </w:t>
      </w:r>
      <w:r w:rsidR="00431C5B">
        <w:t>Tarım ve Hayvancılık Komisyonunun 20.12.20</w:t>
      </w:r>
      <w:r w:rsidR="003D771F">
        <w:t>19 gün ve 22</w:t>
      </w:r>
      <w:r w:rsidR="00431C5B">
        <w:t xml:space="preserve"> sayılı raporu</w:t>
      </w:r>
      <w:r w:rsidR="00431C5B" w:rsidRPr="00BD73BC">
        <w:t xml:space="preserve"> </w:t>
      </w:r>
      <w:r w:rsidR="000E045E" w:rsidRPr="00BD73BC">
        <w:t>oylanarak oybirliği ile kabul edildi.</w:t>
      </w:r>
      <w:proofErr w:type="gramEnd"/>
    </w:p>
    <w:p w:rsidR="00045CBF" w:rsidRDefault="00045CBF" w:rsidP="000E045E">
      <w:pPr>
        <w:ind w:firstLine="709"/>
        <w:jc w:val="both"/>
        <w:rPr>
          <w:color w:val="000000"/>
        </w:rPr>
      </w:pPr>
    </w:p>
    <w:p w:rsidR="0047407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9F2744" w:rsidRDefault="009F2744" w:rsidP="00470AB5">
      <w:pPr>
        <w:pStyle w:val="GvdeMetniGirintisi2"/>
      </w:pPr>
    </w:p>
    <w:p w:rsidR="009F2744" w:rsidRDefault="009F2744" w:rsidP="00470AB5">
      <w:pPr>
        <w:pStyle w:val="GvdeMetniGirintisi2"/>
      </w:pPr>
    </w:p>
    <w:p w:rsidR="009F2744" w:rsidRDefault="009F2744" w:rsidP="009F2744">
      <w:pPr>
        <w:jc w:val="center"/>
      </w:pPr>
    </w:p>
    <w:p w:rsidR="009F2744" w:rsidRDefault="009F2744" w:rsidP="009F2744">
      <w:pPr>
        <w:jc w:val="center"/>
      </w:pPr>
    </w:p>
    <w:p w:rsidR="009F2744" w:rsidRPr="00B90D49" w:rsidRDefault="009F2744" w:rsidP="009F2744">
      <w:pPr>
        <w:jc w:val="center"/>
      </w:pPr>
      <w:r w:rsidRPr="00B90D49">
        <w:t>T.C.</w:t>
      </w:r>
    </w:p>
    <w:p w:rsidR="009F2744" w:rsidRPr="00B90D49" w:rsidRDefault="009F2744" w:rsidP="009F2744">
      <w:pPr>
        <w:jc w:val="center"/>
      </w:pPr>
      <w:r w:rsidRPr="00B90D49">
        <w:t>ANKARA BÜYÜKŞEHİR BELEDİYE MECLİSİ</w:t>
      </w:r>
    </w:p>
    <w:p w:rsidR="009F2744" w:rsidRDefault="009F2744" w:rsidP="009F2744">
      <w:pPr>
        <w:jc w:val="center"/>
      </w:pPr>
      <w:r>
        <w:t xml:space="preserve">Tarım ve Hayvancılık </w:t>
      </w:r>
      <w:r w:rsidRPr="00B90D49">
        <w:t>Komisyonu Raporu</w:t>
      </w:r>
    </w:p>
    <w:p w:rsidR="009F2744" w:rsidRDefault="009F2744" w:rsidP="009F2744">
      <w:r w:rsidRPr="00B90D49">
        <w:t xml:space="preserve">Rapor No: </w:t>
      </w:r>
      <w:r>
        <w:t>22</w:t>
      </w:r>
      <w:r>
        <w:tab/>
      </w:r>
      <w:r>
        <w:tab/>
      </w:r>
      <w:r>
        <w:tab/>
      </w:r>
      <w:r>
        <w:tab/>
      </w:r>
      <w:r>
        <w:tab/>
      </w:r>
      <w:r>
        <w:tab/>
      </w:r>
      <w:r>
        <w:tab/>
        <w:t xml:space="preserve">           </w:t>
      </w:r>
      <w:r>
        <w:tab/>
      </w:r>
      <w:r>
        <w:tab/>
      </w:r>
      <w:r>
        <w:tab/>
        <w:t xml:space="preserve">  20.12.2019</w:t>
      </w:r>
    </w:p>
    <w:p w:rsidR="009F2744" w:rsidRDefault="009F2744" w:rsidP="009F2744">
      <w:pPr>
        <w:jc w:val="center"/>
      </w:pPr>
    </w:p>
    <w:p w:rsidR="009F2744" w:rsidRDefault="009F2744" w:rsidP="009F2744">
      <w:pPr>
        <w:jc w:val="center"/>
      </w:pPr>
      <w:r w:rsidRPr="00B90D49">
        <w:t>BÜYÜKŞEHİR BELEDİYE MECLİSİ BAŞKANLIĞINA</w:t>
      </w:r>
    </w:p>
    <w:p w:rsidR="009F2744" w:rsidRDefault="009F2744" w:rsidP="009F2744">
      <w:pPr>
        <w:tabs>
          <w:tab w:val="left" w:pos="915"/>
        </w:tabs>
        <w:overflowPunct w:val="0"/>
        <w:autoSpaceDE w:val="0"/>
        <w:autoSpaceDN w:val="0"/>
        <w:adjustRightInd w:val="0"/>
        <w:jc w:val="both"/>
      </w:pPr>
    </w:p>
    <w:p w:rsidR="009F2744" w:rsidRPr="00B90D49" w:rsidRDefault="009F2744" w:rsidP="009F2744">
      <w:pPr>
        <w:tabs>
          <w:tab w:val="left" w:pos="915"/>
        </w:tabs>
        <w:overflowPunct w:val="0"/>
        <w:autoSpaceDE w:val="0"/>
        <w:autoSpaceDN w:val="0"/>
        <w:adjustRightInd w:val="0"/>
        <w:jc w:val="both"/>
      </w:pPr>
    </w:p>
    <w:p w:rsidR="009F2744" w:rsidRDefault="009F2744" w:rsidP="009F2744">
      <w:pPr>
        <w:ind w:firstLine="708"/>
        <w:jc w:val="both"/>
      </w:pPr>
      <w:r>
        <w:t>Ankara İli İklim şartlarına uyum sağlayacak tarımsal ürünleri tespit ve teşvik etmek amacıyla Muz Seraları kurulmasına ilişkin</w:t>
      </w:r>
      <w:r w:rsidRPr="00712CC7">
        <w:t xml:space="preserve"> </w:t>
      </w:r>
      <w:r>
        <w:t>Büyükşehir Belediye Meclisimizin 11.12.2019 tarih ve 07. gündem maddesi olarak komisyonumuza havale edilen dosya incelendi.</w:t>
      </w:r>
    </w:p>
    <w:p w:rsidR="009F2744" w:rsidRDefault="009F2744" w:rsidP="009F2744">
      <w:pPr>
        <w:ind w:firstLine="708"/>
        <w:jc w:val="both"/>
      </w:pPr>
    </w:p>
    <w:p w:rsidR="009F2744" w:rsidRDefault="009F2744" w:rsidP="009F2744">
      <w:pPr>
        <w:ind w:firstLine="708"/>
        <w:jc w:val="both"/>
      </w:pPr>
      <w:r>
        <w:t>Başkanlık Teklifinde;</w:t>
      </w:r>
      <w:r w:rsidRPr="00E762A7">
        <w:t xml:space="preserve"> </w:t>
      </w:r>
      <w:r>
        <w:t>Ankara İli İklim şartlarına uyum sağlayacak tarımsal ürünleri tespit ve teşvik etmek amacıyla Muz Seraları kurulmasının istenildiği,</w:t>
      </w:r>
    </w:p>
    <w:p w:rsidR="009F2744" w:rsidRDefault="009F2744" w:rsidP="009F2744">
      <w:pPr>
        <w:ind w:firstLine="708"/>
        <w:jc w:val="both"/>
      </w:pPr>
    </w:p>
    <w:p w:rsidR="009F2744" w:rsidRDefault="009F2744" w:rsidP="009F2744">
      <w:pPr>
        <w:shd w:val="clear" w:color="auto" w:fill="FFFFFF"/>
        <w:autoSpaceDE w:val="0"/>
        <w:autoSpaceDN w:val="0"/>
        <w:adjustRightInd w:val="0"/>
        <w:ind w:firstLine="708"/>
        <w:jc w:val="both"/>
        <w:rPr>
          <w:color w:val="000000"/>
        </w:rPr>
      </w:pPr>
      <w:proofErr w:type="gramStart"/>
      <w:r w:rsidRPr="00907331">
        <w:t>Komisyonumuzca yapılan incelemeler neticesinde</w:t>
      </w:r>
      <w:r>
        <w:t xml:space="preserve">; </w:t>
      </w:r>
      <w:r w:rsidRPr="00236DC5">
        <w:rPr>
          <w:color w:val="000000"/>
        </w:rPr>
        <w:t xml:space="preserve">Ankara ili </w:t>
      </w:r>
      <w:r>
        <w:rPr>
          <w:color w:val="000000"/>
        </w:rPr>
        <w:t>iklim şartlarına uyum sağlayacak</w:t>
      </w:r>
      <w:r w:rsidRPr="00236DC5">
        <w:rPr>
          <w:color w:val="000000"/>
        </w:rPr>
        <w:t xml:space="preserve"> tarımsal ürünleri tespit, teşvik etmek ve üreticilerin rekabet koşullarının iyileştirilmesi için her türlü çalışmayı yürütmek amacıyla Ankara'da Sera (Örtü altı) yetiştiriciliğinin geliştirilmesi, ürün yelpazesinin genişletilmesi amacıyla </w:t>
      </w:r>
      <w:proofErr w:type="spellStart"/>
      <w:r w:rsidRPr="00236DC5">
        <w:rPr>
          <w:color w:val="000000"/>
        </w:rPr>
        <w:t>mikroklima</w:t>
      </w:r>
      <w:proofErr w:type="spellEnd"/>
      <w:r w:rsidRPr="00236DC5">
        <w:rPr>
          <w:color w:val="000000"/>
        </w:rPr>
        <w:t xml:space="preserve"> özelliği olan Bala, Elmadağ, Nallıhan, Güdül, Kalecik, Evren </w:t>
      </w:r>
      <w:r>
        <w:rPr>
          <w:color w:val="000000"/>
        </w:rPr>
        <w:t>İ</w:t>
      </w:r>
      <w:r w:rsidRPr="00236DC5">
        <w:rPr>
          <w:color w:val="000000"/>
        </w:rPr>
        <w:t>lçelerimizde ki alanlarda, kamu kurum ve kuruluşları, oda ve borsalar, üniversiteler, araştırma kuruluşları, birlikler, kooperatifler veya Büyükşehir Belediyesi bünyesinde bulunan iktisadi teşekküller ile yapılacak olan ortak projeler</w:t>
      </w:r>
      <w:r>
        <w:rPr>
          <w:color w:val="000000"/>
        </w:rPr>
        <w:t xml:space="preserve"> </w:t>
      </w:r>
      <w:r w:rsidRPr="00236DC5">
        <w:rPr>
          <w:color w:val="000000"/>
        </w:rPr>
        <w:t>kapsamında 250m</w:t>
      </w:r>
      <w:r w:rsidRPr="00236DC5">
        <w:rPr>
          <w:color w:val="000000"/>
          <w:vertAlign w:val="superscript"/>
        </w:rPr>
        <w:t>2</w:t>
      </w:r>
      <w:r w:rsidRPr="00236DC5">
        <w:rPr>
          <w:color w:val="000000"/>
        </w:rPr>
        <w:t>-500m</w:t>
      </w:r>
      <w:r w:rsidRPr="00236DC5">
        <w:rPr>
          <w:color w:val="000000"/>
          <w:vertAlign w:val="superscript"/>
        </w:rPr>
        <w:t>2</w:t>
      </w:r>
      <w:r w:rsidRPr="00236DC5">
        <w:rPr>
          <w:color w:val="000000"/>
        </w:rPr>
        <w:t xml:space="preserve"> arası örnek muz serası kurulup yetiştirme olanaklarının araştırılması planlan</w:t>
      </w:r>
      <w:r>
        <w:rPr>
          <w:color w:val="000000"/>
        </w:rPr>
        <w:t>dığı;</w:t>
      </w:r>
      <w:proofErr w:type="gramEnd"/>
    </w:p>
    <w:p w:rsidR="009F2744" w:rsidRPr="00236DC5" w:rsidRDefault="009F2744" w:rsidP="009F2744">
      <w:pPr>
        <w:shd w:val="clear" w:color="auto" w:fill="FFFFFF"/>
        <w:autoSpaceDE w:val="0"/>
        <w:autoSpaceDN w:val="0"/>
        <w:adjustRightInd w:val="0"/>
        <w:ind w:firstLine="708"/>
        <w:jc w:val="both"/>
      </w:pPr>
    </w:p>
    <w:p w:rsidR="009F2744" w:rsidRPr="00236DC5" w:rsidRDefault="009F2744" w:rsidP="009F2744">
      <w:pPr>
        <w:ind w:firstLine="709"/>
        <w:jc w:val="both"/>
      </w:pPr>
      <w:proofErr w:type="gramStart"/>
      <w:r w:rsidRPr="00236DC5">
        <w:rPr>
          <w:color w:val="000000"/>
        </w:rPr>
        <w:t xml:space="preserve">5216 sayılı Büyükşehir Belediyesi Kanunun 7. Maddesinde yer alan "Büyükşehir ve </w:t>
      </w:r>
      <w:r>
        <w:rPr>
          <w:color w:val="000000"/>
        </w:rPr>
        <w:t>İ</w:t>
      </w:r>
      <w:r w:rsidRPr="00236DC5">
        <w:rPr>
          <w:color w:val="000000"/>
        </w:rPr>
        <w:t xml:space="preserve">lçe </w:t>
      </w:r>
      <w:r>
        <w:rPr>
          <w:color w:val="000000"/>
        </w:rPr>
        <w:t>B</w:t>
      </w:r>
      <w:r w:rsidRPr="00236DC5">
        <w:rPr>
          <w:color w:val="000000"/>
        </w:rPr>
        <w:t>elediyeleri tarım ve hayvancılığı desteklemek amacıyla her türlü faaliyet ve hizmette bulunabili</w:t>
      </w:r>
      <w:r>
        <w:rPr>
          <w:color w:val="000000"/>
        </w:rPr>
        <w:t>rler." hükmü gereğince yeni üret</w:t>
      </w:r>
      <w:r w:rsidRPr="00236DC5">
        <w:rPr>
          <w:color w:val="000000"/>
        </w:rPr>
        <w:t xml:space="preserve">im tekniklerini teşvik ederek muz yetiştiriciliğinin geliştirilmesi amacıyla kamu kurum ve kuruluşları, oda ve borsalar, üniversiteler, araştırma kuruluşları, birlikler, kooperatifler veya Büyükşehir Belediyesi bünyesinde bulunan iktisadi teşekküller ile protokol yaparak gerekli mal ve hizmet desteğinin sağlanması </w:t>
      </w:r>
      <w:r w:rsidRPr="00236DC5">
        <w:t>komisyonumuzca uygun görülmüştür.</w:t>
      </w:r>
      <w:proofErr w:type="gramEnd"/>
    </w:p>
    <w:p w:rsidR="009F2744" w:rsidRDefault="009F2744" w:rsidP="009F2744">
      <w:pPr>
        <w:jc w:val="both"/>
      </w:pPr>
    </w:p>
    <w:p w:rsidR="009F2744" w:rsidRDefault="009F2744" w:rsidP="009F2744">
      <w:pPr>
        <w:ind w:firstLine="708"/>
        <w:jc w:val="both"/>
      </w:pPr>
      <w:r w:rsidRPr="00907331">
        <w:t>Raporumuz Büyükşehir Belediye Meclisinin onayına arz olunur.</w:t>
      </w:r>
    </w:p>
    <w:p w:rsidR="009F2744" w:rsidRDefault="009F2744" w:rsidP="009F2744">
      <w:pPr>
        <w:jc w:val="both"/>
      </w:pPr>
    </w:p>
    <w:p w:rsidR="009F2744" w:rsidRDefault="009F2744" w:rsidP="009F2744">
      <w:pPr>
        <w:jc w:val="both"/>
      </w:pPr>
    </w:p>
    <w:tbl>
      <w:tblPr>
        <w:tblW w:w="0" w:type="auto"/>
        <w:tblLook w:val="04A0"/>
      </w:tblPr>
      <w:tblGrid>
        <w:gridCol w:w="3136"/>
        <w:gridCol w:w="3137"/>
        <w:gridCol w:w="3135"/>
      </w:tblGrid>
      <w:tr w:rsidR="009F2744" w:rsidTr="00A13E85">
        <w:trPr>
          <w:trHeight w:val="1274"/>
        </w:trPr>
        <w:tc>
          <w:tcPr>
            <w:tcW w:w="3179" w:type="dxa"/>
          </w:tcPr>
          <w:p w:rsidR="009F2744" w:rsidRDefault="009F2744" w:rsidP="00A13E85">
            <w:pPr>
              <w:jc w:val="center"/>
              <w:rPr>
                <w:rFonts w:eastAsiaTheme="minorHAnsi"/>
              </w:rPr>
            </w:pPr>
            <w:r>
              <w:rPr>
                <w:rFonts w:eastAsiaTheme="minorHAnsi"/>
              </w:rPr>
              <w:t>Harun OLMUŞ</w:t>
            </w:r>
          </w:p>
          <w:p w:rsidR="009F2744" w:rsidRPr="00FA1897" w:rsidRDefault="009F2744" w:rsidP="00A13E85">
            <w:pPr>
              <w:jc w:val="center"/>
              <w:rPr>
                <w:rFonts w:eastAsiaTheme="minorHAnsi"/>
              </w:rPr>
            </w:pPr>
            <w:r w:rsidRPr="00FA1897">
              <w:rPr>
                <w:rFonts w:eastAsiaTheme="minorHAnsi"/>
              </w:rPr>
              <w:t>Komisyon Başkanı</w:t>
            </w:r>
          </w:p>
          <w:p w:rsidR="009F2744" w:rsidRPr="00FA1897" w:rsidRDefault="009F2744" w:rsidP="00A13E85">
            <w:pPr>
              <w:jc w:val="center"/>
              <w:rPr>
                <w:rFonts w:eastAsiaTheme="minorHAnsi"/>
              </w:rPr>
            </w:pPr>
          </w:p>
        </w:tc>
        <w:tc>
          <w:tcPr>
            <w:tcW w:w="3180" w:type="dxa"/>
          </w:tcPr>
          <w:p w:rsidR="009F2744" w:rsidRDefault="009F2744" w:rsidP="00A13E85">
            <w:pPr>
              <w:jc w:val="center"/>
              <w:rPr>
                <w:rFonts w:eastAsiaTheme="minorHAnsi"/>
              </w:rPr>
            </w:pPr>
            <w:r>
              <w:rPr>
                <w:rFonts w:eastAsiaTheme="minorHAnsi"/>
              </w:rPr>
              <w:t>Hikmet ÖZBEK</w:t>
            </w:r>
          </w:p>
          <w:p w:rsidR="009F2744" w:rsidRPr="00FA1897" w:rsidRDefault="009F2744" w:rsidP="00A13E85">
            <w:pPr>
              <w:jc w:val="center"/>
              <w:rPr>
                <w:rFonts w:eastAsiaTheme="minorHAnsi"/>
              </w:rPr>
            </w:pPr>
            <w:r w:rsidRPr="00FA1897">
              <w:rPr>
                <w:rFonts w:eastAsiaTheme="minorHAnsi"/>
              </w:rPr>
              <w:t>Başkan Vekili</w:t>
            </w:r>
          </w:p>
          <w:p w:rsidR="009F2744" w:rsidRPr="00FA1897" w:rsidRDefault="009F2744" w:rsidP="00A13E85">
            <w:pPr>
              <w:jc w:val="center"/>
              <w:rPr>
                <w:rFonts w:eastAsiaTheme="minorHAnsi"/>
              </w:rPr>
            </w:pPr>
          </w:p>
        </w:tc>
        <w:tc>
          <w:tcPr>
            <w:tcW w:w="3180" w:type="dxa"/>
          </w:tcPr>
          <w:p w:rsidR="009F2744" w:rsidRDefault="009F2744" w:rsidP="00A13E85">
            <w:pPr>
              <w:jc w:val="center"/>
              <w:rPr>
                <w:rFonts w:eastAsiaTheme="minorHAnsi"/>
              </w:rPr>
            </w:pPr>
            <w:r>
              <w:rPr>
                <w:rFonts w:eastAsiaTheme="minorHAnsi"/>
              </w:rPr>
              <w:t>Mustafa BAŞER</w:t>
            </w:r>
          </w:p>
          <w:p w:rsidR="009F2744" w:rsidRPr="00FA1897" w:rsidRDefault="009F2744" w:rsidP="00A13E85">
            <w:pPr>
              <w:jc w:val="center"/>
              <w:rPr>
                <w:rFonts w:eastAsiaTheme="minorHAnsi"/>
              </w:rPr>
            </w:pPr>
            <w:r w:rsidRPr="00FA1897">
              <w:rPr>
                <w:rFonts w:eastAsiaTheme="minorHAnsi"/>
              </w:rPr>
              <w:t>Üye</w:t>
            </w:r>
          </w:p>
          <w:p w:rsidR="009F2744" w:rsidRPr="00FA1897" w:rsidRDefault="009F2744" w:rsidP="00A13E85">
            <w:pPr>
              <w:jc w:val="center"/>
              <w:rPr>
                <w:rFonts w:eastAsiaTheme="minorHAnsi"/>
              </w:rPr>
            </w:pPr>
          </w:p>
        </w:tc>
      </w:tr>
      <w:tr w:rsidR="009F2744" w:rsidTr="00A13E85">
        <w:trPr>
          <w:trHeight w:val="1305"/>
        </w:trPr>
        <w:tc>
          <w:tcPr>
            <w:tcW w:w="3179" w:type="dxa"/>
            <w:vAlign w:val="center"/>
          </w:tcPr>
          <w:p w:rsidR="009F2744" w:rsidRPr="00FA1897" w:rsidRDefault="009F2744" w:rsidP="00A13E85">
            <w:pPr>
              <w:jc w:val="center"/>
              <w:rPr>
                <w:rFonts w:eastAsiaTheme="minorHAnsi"/>
              </w:rPr>
            </w:pPr>
          </w:p>
          <w:p w:rsidR="009F2744" w:rsidRDefault="009F2744" w:rsidP="00A13E85">
            <w:pPr>
              <w:jc w:val="center"/>
              <w:rPr>
                <w:rFonts w:eastAsiaTheme="minorHAnsi"/>
              </w:rPr>
            </w:pPr>
            <w:r>
              <w:rPr>
                <w:rFonts w:eastAsiaTheme="minorHAnsi"/>
              </w:rPr>
              <w:t>İbrahim KARACA</w:t>
            </w:r>
          </w:p>
          <w:p w:rsidR="009F2744" w:rsidRPr="00FA1897" w:rsidRDefault="009F2744" w:rsidP="00A13E85">
            <w:pPr>
              <w:jc w:val="center"/>
              <w:rPr>
                <w:rFonts w:eastAsiaTheme="minorHAnsi"/>
              </w:rPr>
            </w:pPr>
            <w:r w:rsidRPr="00FA1897">
              <w:rPr>
                <w:rFonts w:eastAsiaTheme="minorHAnsi"/>
              </w:rPr>
              <w:t>Üye</w:t>
            </w:r>
          </w:p>
          <w:p w:rsidR="009F2744" w:rsidRPr="00FA1897" w:rsidRDefault="009F2744" w:rsidP="00A13E85">
            <w:pPr>
              <w:jc w:val="center"/>
              <w:rPr>
                <w:rFonts w:eastAsiaTheme="minorHAnsi"/>
              </w:rPr>
            </w:pPr>
          </w:p>
        </w:tc>
        <w:tc>
          <w:tcPr>
            <w:tcW w:w="3180" w:type="dxa"/>
            <w:vAlign w:val="center"/>
          </w:tcPr>
          <w:p w:rsidR="009F2744" w:rsidRPr="00FA1897" w:rsidRDefault="009F2744" w:rsidP="00A13E85">
            <w:pPr>
              <w:jc w:val="center"/>
              <w:rPr>
                <w:rFonts w:eastAsiaTheme="minorHAnsi"/>
              </w:rPr>
            </w:pPr>
          </w:p>
          <w:p w:rsidR="009F2744" w:rsidRDefault="009F2744" w:rsidP="00A13E85">
            <w:pPr>
              <w:jc w:val="center"/>
              <w:rPr>
                <w:rFonts w:eastAsiaTheme="minorHAnsi"/>
              </w:rPr>
            </w:pPr>
            <w:r>
              <w:rPr>
                <w:rFonts w:eastAsiaTheme="minorHAnsi"/>
              </w:rPr>
              <w:t>Sadık YAVUZ</w:t>
            </w:r>
          </w:p>
          <w:p w:rsidR="009F2744" w:rsidRPr="00FA1897" w:rsidRDefault="009F2744" w:rsidP="00A13E85">
            <w:pPr>
              <w:jc w:val="center"/>
              <w:rPr>
                <w:rFonts w:eastAsiaTheme="minorHAnsi"/>
              </w:rPr>
            </w:pPr>
            <w:r w:rsidRPr="00FA1897">
              <w:rPr>
                <w:rFonts w:eastAsiaTheme="minorHAnsi"/>
              </w:rPr>
              <w:t>Üye</w:t>
            </w:r>
          </w:p>
          <w:p w:rsidR="009F2744" w:rsidRPr="00FA1897" w:rsidRDefault="009F2744" w:rsidP="00A13E85">
            <w:pPr>
              <w:jc w:val="center"/>
              <w:rPr>
                <w:rFonts w:eastAsiaTheme="minorHAnsi"/>
              </w:rPr>
            </w:pPr>
          </w:p>
        </w:tc>
        <w:tc>
          <w:tcPr>
            <w:tcW w:w="3180" w:type="dxa"/>
            <w:vAlign w:val="center"/>
          </w:tcPr>
          <w:p w:rsidR="009F2744" w:rsidRPr="00FA1897" w:rsidRDefault="009F2744" w:rsidP="00A13E85">
            <w:pPr>
              <w:jc w:val="center"/>
              <w:rPr>
                <w:rFonts w:eastAsiaTheme="minorHAnsi"/>
              </w:rPr>
            </w:pPr>
          </w:p>
          <w:p w:rsidR="009F2744" w:rsidRDefault="009F2744" w:rsidP="00A13E85">
            <w:pPr>
              <w:jc w:val="center"/>
              <w:rPr>
                <w:rFonts w:eastAsiaTheme="minorHAnsi"/>
              </w:rPr>
            </w:pPr>
            <w:r>
              <w:rPr>
                <w:rFonts w:eastAsiaTheme="minorHAnsi"/>
              </w:rPr>
              <w:t>Fethi AVCI</w:t>
            </w:r>
          </w:p>
          <w:p w:rsidR="009F2744" w:rsidRPr="00FA1897" w:rsidRDefault="009F2744" w:rsidP="00A13E85">
            <w:pPr>
              <w:jc w:val="center"/>
              <w:rPr>
                <w:rFonts w:eastAsiaTheme="minorHAnsi"/>
              </w:rPr>
            </w:pPr>
            <w:r w:rsidRPr="00FA1897">
              <w:rPr>
                <w:rFonts w:eastAsiaTheme="minorHAnsi"/>
              </w:rPr>
              <w:t>Üye</w:t>
            </w:r>
          </w:p>
          <w:p w:rsidR="009F2744" w:rsidRPr="00FA1897" w:rsidRDefault="009F2744" w:rsidP="00A13E85">
            <w:pPr>
              <w:jc w:val="center"/>
              <w:rPr>
                <w:rFonts w:eastAsiaTheme="minorHAnsi"/>
              </w:rPr>
            </w:pPr>
          </w:p>
        </w:tc>
      </w:tr>
      <w:tr w:rsidR="009F2744" w:rsidTr="00A13E85">
        <w:trPr>
          <w:trHeight w:val="1496"/>
        </w:trPr>
        <w:tc>
          <w:tcPr>
            <w:tcW w:w="3179" w:type="dxa"/>
            <w:vAlign w:val="bottom"/>
          </w:tcPr>
          <w:p w:rsidR="009F2744" w:rsidRPr="00FA1897" w:rsidRDefault="009F2744" w:rsidP="00A13E85">
            <w:pPr>
              <w:jc w:val="center"/>
              <w:rPr>
                <w:rFonts w:eastAsiaTheme="minorHAnsi"/>
              </w:rPr>
            </w:pPr>
          </w:p>
          <w:p w:rsidR="009F2744" w:rsidRDefault="009F2744" w:rsidP="00A13E85">
            <w:pPr>
              <w:jc w:val="center"/>
              <w:rPr>
                <w:rFonts w:eastAsiaTheme="minorHAnsi"/>
              </w:rPr>
            </w:pPr>
          </w:p>
          <w:p w:rsidR="009F2744" w:rsidRDefault="009F2744" w:rsidP="00A13E85">
            <w:pPr>
              <w:jc w:val="center"/>
              <w:rPr>
                <w:rFonts w:eastAsiaTheme="minorHAnsi"/>
              </w:rPr>
            </w:pPr>
            <w:r>
              <w:rPr>
                <w:rFonts w:eastAsiaTheme="minorHAnsi"/>
              </w:rPr>
              <w:t>Selami OVACIK</w:t>
            </w:r>
          </w:p>
          <w:p w:rsidR="009F2744" w:rsidRPr="00FA1897" w:rsidRDefault="009F2744" w:rsidP="00A13E85">
            <w:pPr>
              <w:jc w:val="center"/>
              <w:rPr>
                <w:rFonts w:eastAsiaTheme="minorHAnsi"/>
              </w:rPr>
            </w:pPr>
            <w:r w:rsidRPr="00FA1897">
              <w:rPr>
                <w:rFonts w:eastAsiaTheme="minorHAnsi"/>
              </w:rPr>
              <w:t>Üye</w:t>
            </w:r>
          </w:p>
        </w:tc>
        <w:tc>
          <w:tcPr>
            <w:tcW w:w="3180" w:type="dxa"/>
            <w:vAlign w:val="bottom"/>
          </w:tcPr>
          <w:p w:rsidR="009F2744" w:rsidRPr="00FA1897" w:rsidRDefault="009F2744" w:rsidP="00A13E85">
            <w:pPr>
              <w:jc w:val="center"/>
              <w:rPr>
                <w:rFonts w:eastAsiaTheme="minorHAnsi"/>
              </w:rPr>
            </w:pPr>
          </w:p>
          <w:p w:rsidR="009F2744" w:rsidRDefault="009F2744" w:rsidP="00A13E85">
            <w:pPr>
              <w:jc w:val="center"/>
              <w:rPr>
                <w:rFonts w:eastAsiaTheme="minorHAnsi"/>
              </w:rPr>
            </w:pPr>
          </w:p>
          <w:p w:rsidR="009F2744" w:rsidRDefault="009F2744" w:rsidP="00A13E85">
            <w:pPr>
              <w:jc w:val="center"/>
              <w:rPr>
                <w:rFonts w:eastAsiaTheme="minorHAnsi"/>
              </w:rPr>
            </w:pPr>
            <w:r>
              <w:rPr>
                <w:rFonts w:eastAsiaTheme="minorHAnsi"/>
              </w:rPr>
              <w:t>Sait ATALAY</w:t>
            </w:r>
          </w:p>
          <w:p w:rsidR="009F2744" w:rsidRPr="00FA1897" w:rsidRDefault="009F2744" w:rsidP="00A13E85">
            <w:pPr>
              <w:jc w:val="center"/>
              <w:rPr>
                <w:rFonts w:eastAsiaTheme="minorHAnsi"/>
              </w:rPr>
            </w:pPr>
            <w:r w:rsidRPr="00FA1897">
              <w:rPr>
                <w:rFonts w:eastAsiaTheme="minorHAnsi"/>
              </w:rPr>
              <w:t>Üye</w:t>
            </w:r>
          </w:p>
        </w:tc>
        <w:tc>
          <w:tcPr>
            <w:tcW w:w="3180" w:type="dxa"/>
            <w:vAlign w:val="bottom"/>
          </w:tcPr>
          <w:p w:rsidR="009F2744" w:rsidRPr="00FA1897" w:rsidRDefault="009F2744" w:rsidP="00A13E85">
            <w:pPr>
              <w:jc w:val="center"/>
              <w:rPr>
                <w:rFonts w:eastAsiaTheme="minorHAnsi"/>
              </w:rPr>
            </w:pPr>
          </w:p>
          <w:p w:rsidR="009F2744" w:rsidRDefault="009F2744" w:rsidP="00A13E85">
            <w:pPr>
              <w:jc w:val="center"/>
              <w:rPr>
                <w:rFonts w:eastAsiaTheme="minorHAnsi"/>
              </w:rPr>
            </w:pPr>
          </w:p>
          <w:p w:rsidR="009F2744" w:rsidRDefault="009F2744" w:rsidP="00A13E85">
            <w:pPr>
              <w:jc w:val="center"/>
              <w:rPr>
                <w:rFonts w:eastAsiaTheme="minorHAnsi"/>
              </w:rPr>
            </w:pPr>
            <w:r>
              <w:rPr>
                <w:rFonts w:eastAsiaTheme="minorHAnsi"/>
              </w:rPr>
              <w:t>Ramazan ŞİMŞEK</w:t>
            </w:r>
          </w:p>
          <w:p w:rsidR="009F2744" w:rsidRPr="00FA1897" w:rsidRDefault="009F2744" w:rsidP="00A13E85">
            <w:pPr>
              <w:jc w:val="center"/>
              <w:rPr>
                <w:rFonts w:eastAsiaTheme="minorHAnsi"/>
              </w:rPr>
            </w:pPr>
            <w:r w:rsidRPr="00FA1897">
              <w:rPr>
                <w:rFonts w:eastAsiaTheme="minorHAnsi"/>
              </w:rPr>
              <w:t>Üye</w:t>
            </w:r>
          </w:p>
        </w:tc>
      </w:tr>
    </w:tbl>
    <w:p w:rsidR="009F2744" w:rsidRPr="00C672B3" w:rsidRDefault="009F2744" w:rsidP="009F2744">
      <w:pPr>
        <w:jc w:val="both"/>
      </w:pPr>
    </w:p>
    <w:p w:rsidR="009F2744" w:rsidRDefault="009F2744" w:rsidP="00470AB5">
      <w:pPr>
        <w:pStyle w:val="GvdeMetniGirintisi2"/>
      </w:pPr>
    </w:p>
    <w:sectPr w:rsidR="009F274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D771F"/>
    <w:rsid w:val="003E0286"/>
    <w:rsid w:val="003E3018"/>
    <w:rsid w:val="003E7D57"/>
    <w:rsid w:val="003F0CC5"/>
    <w:rsid w:val="003F24EF"/>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C5B"/>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5160"/>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95C2D"/>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2744"/>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41086"/>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2E92"/>
    <w:rsid w:val="00AD6F71"/>
    <w:rsid w:val="00AD727F"/>
    <w:rsid w:val="00AE25AA"/>
    <w:rsid w:val="00AE40CD"/>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C93"/>
    <w:rsid w:val="00BD73BC"/>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44502"/>
    <w:rsid w:val="00E45CE3"/>
    <w:rsid w:val="00E46451"/>
    <w:rsid w:val="00E46456"/>
    <w:rsid w:val="00E52BC1"/>
    <w:rsid w:val="00E554EE"/>
    <w:rsid w:val="00E5657E"/>
    <w:rsid w:val="00E67136"/>
    <w:rsid w:val="00E7286A"/>
    <w:rsid w:val="00E73A8C"/>
    <w:rsid w:val="00E7597C"/>
    <w:rsid w:val="00E7627E"/>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2020-02-12T08:33:00Z</cp:lastPrinted>
  <dcterms:created xsi:type="dcterms:W3CDTF">2020-02-12T07:44:00Z</dcterms:created>
  <dcterms:modified xsi:type="dcterms:W3CDTF">2020-02-24T06:36:00Z</dcterms:modified>
</cp:coreProperties>
</file>