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6" w:rsidRDefault="0022124D" w:rsidP="0022124D">
      <w:pPr>
        <w:ind w:left="708" w:firstLine="708"/>
        <w:jc w:val="both"/>
      </w:pPr>
      <w:r>
        <w:t xml:space="preserve">   </w:t>
      </w:r>
    </w:p>
    <w:p w:rsidR="002856BD" w:rsidRDefault="006B5096" w:rsidP="0022124D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5E0DD1" w:rsidRDefault="005E0DD1" w:rsidP="002856BD">
      <w:pPr>
        <w:tabs>
          <w:tab w:val="left" w:pos="1935"/>
        </w:tabs>
        <w:jc w:val="both"/>
      </w:pPr>
    </w:p>
    <w:p w:rsidR="0046397C" w:rsidRDefault="0046397C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C8360C">
        <w:t>1417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DB3723">
        <w:t>11</w:t>
      </w:r>
      <w:r>
        <w:t>.0</w:t>
      </w:r>
      <w:r w:rsidR="00DB3723">
        <w:t>9</w:t>
      </w:r>
      <w:r>
        <w:t>.2018</w:t>
      </w:r>
    </w:p>
    <w:p w:rsidR="0046397C" w:rsidRDefault="0046397C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B85A34" w:rsidRDefault="00B85A34" w:rsidP="00615931">
      <w:pPr>
        <w:jc w:val="both"/>
      </w:pPr>
    </w:p>
    <w:p w:rsidR="00492AC1" w:rsidRDefault="00492AC1" w:rsidP="00615931">
      <w:pPr>
        <w:jc w:val="both"/>
      </w:pPr>
    </w:p>
    <w:p w:rsidR="00492AC1" w:rsidRDefault="00075442" w:rsidP="00492AC1">
      <w:pPr>
        <w:ind w:firstLine="708"/>
        <w:jc w:val="both"/>
      </w:pPr>
      <w:r>
        <w:t xml:space="preserve">Altındağ İlçesi Siteler </w:t>
      </w:r>
      <w:proofErr w:type="spellStart"/>
      <w:r>
        <w:t>Gültepe</w:t>
      </w:r>
      <w:proofErr w:type="spellEnd"/>
      <w:r>
        <w:t xml:space="preserve"> Mahallesi 7654 ada 6 ve 7655 ada 1 parsellerde 1/1000 ölçekli uygulama imar plan değişikliğine </w:t>
      </w:r>
      <w:r w:rsidR="00492AC1">
        <w:t>ilişkin İma</w:t>
      </w:r>
      <w:r w:rsidR="006F3A77">
        <w:t>r ve Bayındırlık Komisyonunun 13.08</w:t>
      </w:r>
      <w:r>
        <w:t>.2018 gün ve 372</w:t>
      </w:r>
      <w:r w:rsidR="00492AC1">
        <w:t xml:space="preserve"> sayılı raporu </w:t>
      </w:r>
      <w:r w:rsidR="00492AC1" w:rsidRPr="002D7EE1">
        <w:t xml:space="preserve">Büyükşehir Belediye Meclisimizin </w:t>
      </w:r>
      <w:r w:rsidR="006F3A77">
        <w:t>11</w:t>
      </w:r>
      <w:r w:rsidR="00492AC1" w:rsidRPr="002D7EE1">
        <w:t>.0</w:t>
      </w:r>
      <w:r w:rsidR="006F3A77">
        <w:t>9</w:t>
      </w:r>
      <w:r w:rsidR="00492AC1" w:rsidRPr="002D7EE1">
        <w:t>.2018 tarihli toplantısında okundu.</w:t>
      </w:r>
    </w:p>
    <w:p w:rsidR="00492AC1" w:rsidRDefault="00492AC1" w:rsidP="00492AC1">
      <w:pPr>
        <w:ind w:firstLine="708"/>
        <w:jc w:val="both"/>
      </w:pPr>
    </w:p>
    <w:p w:rsidR="00075442" w:rsidRDefault="00492AC1" w:rsidP="0007544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>
        <w:t xml:space="preserve"> üzerinde yapılan görüşmelerden sonra; </w:t>
      </w:r>
      <w:r w:rsidR="00075442">
        <w:rPr>
          <w:color w:val="000000"/>
        </w:rPr>
        <w:t xml:space="preserve">Altındağ Belediyesinin 05.06.2018 tarih ve E.13957 sayılı yazısı </w:t>
      </w:r>
      <w:proofErr w:type="gramStart"/>
      <w:r w:rsidR="00075442">
        <w:rPr>
          <w:color w:val="000000"/>
        </w:rPr>
        <w:t>ile;</w:t>
      </w:r>
      <w:proofErr w:type="gramEnd"/>
      <w:r w:rsidR="00075442">
        <w:rPr>
          <w:color w:val="000000"/>
        </w:rPr>
        <w:t xml:space="preserve"> Altındağ İlçesi </w:t>
      </w:r>
      <w:proofErr w:type="spellStart"/>
      <w:r w:rsidR="00075442">
        <w:rPr>
          <w:color w:val="000000"/>
        </w:rPr>
        <w:t>Gültepe</w:t>
      </w:r>
      <w:proofErr w:type="spellEnd"/>
      <w:r w:rsidR="00075442">
        <w:rPr>
          <w:color w:val="000000"/>
        </w:rPr>
        <w:t xml:space="preserve"> Mahallesi 7654 ada 6 </w:t>
      </w:r>
      <w:proofErr w:type="spellStart"/>
      <w:r w:rsidR="00075442">
        <w:rPr>
          <w:color w:val="000000"/>
        </w:rPr>
        <w:t>nolu</w:t>
      </w:r>
      <w:proofErr w:type="spellEnd"/>
      <w:r w:rsidR="00075442">
        <w:rPr>
          <w:color w:val="000000"/>
        </w:rPr>
        <w:t xml:space="preserve"> parsel ve 7655 ada 1 </w:t>
      </w:r>
      <w:proofErr w:type="spellStart"/>
      <w:r w:rsidR="00075442">
        <w:rPr>
          <w:color w:val="000000"/>
        </w:rPr>
        <w:t>nolu</w:t>
      </w:r>
      <w:proofErr w:type="spellEnd"/>
      <w:r w:rsidR="00075442">
        <w:rPr>
          <w:color w:val="000000"/>
        </w:rPr>
        <w:t xml:space="preserve"> parsellerin tevhidine ilişkin Altındağ Belediye Meclisi'nin 04.06.2018 tarih ve 277 sayılı kararı ile uygun görülen 1/1000 ölçekli uygulama imar planının değerlendirilmek üzere İmar ve Şehircilik Dairesi Başkanlığına sunulduğu,</w:t>
      </w:r>
    </w:p>
    <w:p w:rsidR="00075442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Söz konusu alan; İmar İdare Heyetinin 11.01.1969 tarih ve 32 sayılı kararı ile onaylanan imar planı kapsamında Küçük Sanayi Alanı olarak ayrıldığı, yapılaşma koşullarının 7654 ada 6 parselin bitişik nizam K-l ve K-4 (H:5,70 +9,00 =14,70 metre), 7655 ada 1 parselin ise ayrık nizam K-1 K-10 (H:5,70 +27,00=32,70 metre) olarak belirlendiği, mülkiyetlerinin Mehmet Tunç Boru Profil İnşaat Kuyumculuk Taşımacılık Gıda İç ve Dış </w:t>
      </w:r>
      <w:proofErr w:type="spellStart"/>
      <w:proofErr w:type="gramStart"/>
      <w:r>
        <w:rPr>
          <w:color w:val="000000"/>
        </w:rPr>
        <w:t>Tic.Ltd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</w:rPr>
        <w:t>Şti.'ne</w:t>
      </w:r>
      <w:proofErr w:type="spellEnd"/>
      <w:proofErr w:type="gramEnd"/>
      <w:r>
        <w:rPr>
          <w:color w:val="000000"/>
        </w:rPr>
        <w:t xml:space="preserve"> ait olduğu,</w:t>
      </w:r>
    </w:p>
    <w:p w:rsidR="00075442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Sunulan plan değişikliği teklifi </w:t>
      </w:r>
      <w:proofErr w:type="gramStart"/>
      <w:r>
        <w:rPr>
          <w:color w:val="000000"/>
        </w:rPr>
        <w:t>ile;</w:t>
      </w:r>
      <w:proofErr w:type="gramEnd"/>
    </w:p>
    <w:p w:rsidR="00075442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Aralarında yol bulunan 7655 ada 1 parsel ve 7654 ada 6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parsellerin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edilerek ve aradaki 697.Sokağın 7654 ada 5 ve 6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 arasına alınıp imar yolunun 7654 ada 6 parsel batısına kaydırılarak daha nitelikli ve kullanılabilir bir yapı oluşturma amaçlandığı, 7655 ada </w:t>
      </w:r>
      <w:r w:rsidRPr="00BA3B84">
        <w:rPr>
          <w:bCs/>
          <w:color w:val="000000"/>
        </w:rPr>
        <w:t xml:space="preserve">1 </w:t>
      </w:r>
      <w:proofErr w:type="spellStart"/>
      <w:r w:rsidRPr="00BA3B84">
        <w:rPr>
          <w:bCs/>
          <w:color w:val="000000"/>
        </w:rPr>
        <w:t>no'</w:t>
      </w:r>
      <w:r>
        <w:rPr>
          <w:bCs/>
          <w:color w:val="000000"/>
        </w:rPr>
        <w:t>l</w:t>
      </w:r>
      <w:r w:rsidRPr="00BA3B84">
        <w:rPr>
          <w:bCs/>
          <w:color w:val="000000"/>
        </w:rPr>
        <w:t>u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parsel ve 7654 ada 6 </w:t>
      </w:r>
      <w:proofErr w:type="spellStart"/>
      <w:r>
        <w:rPr>
          <w:color w:val="000000"/>
        </w:rPr>
        <w:t>no'lu</w:t>
      </w:r>
      <w:proofErr w:type="spellEnd"/>
      <w:r>
        <w:rPr>
          <w:color w:val="000000"/>
        </w:rPr>
        <w:t xml:space="preserve"> parsel </w:t>
      </w:r>
      <w:proofErr w:type="spellStart"/>
      <w:r>
        <w:rPr>
          <w:color w:val="000000"/>
        </w:rPr>
        <w:t>tevhid</w:t>
      </w:r>
      <w:proofErr w:type="spellEnd"/>
      <w:r>
        <w:rPr>
          <w:color w:val="000000"/>
        </w:rPr>
        <w:t xml:space="preserve"> edilerek imar yolunun 7654 ada 5 ve 6 </w:t>
      </w:r>
      <w:proofErr w:type="spellStart"/>
      <w:r>
        <w:rPr>
          <w:color w:val="000000"/>
        </w:rPr>
        <w:t>nolu</w:t>
      </w:r>
      <w:proofErr w:type="spellEnd"/>
      <w:r>
        <w:rPr>
          <w:color w:val="000000"/>
        </w:rPr>
        <w:t xml:space="preserve"> parseller arasında düzenlendiği, yeni oluşan parselin yüzölçümünün aynen korunduğu, yapılaşma koşullarının K-l ve K-7 (H:5,70+18,00=23,70 metre) önerildiği, 7654 ada 5 parsel sahibi olan Hasan </w:t>
      </w:r>
      <w:proofErr w:type="spellStart"/>
      <w:r>
        <w:rPr>
          <w:color w:val="000000"/>
        </w:rPr>
        <w:t>KESTİ’nin</w:t>
      </w:r>
      <w:proofErr w:type="spellEnd"/>
      <w:r>
        <w:rPr>
          <w:color w:val="000000"/>
        </w:rPr>
        <w:t xml:space="preserve"> yapılacak plan değişikliğine yazılı muvafakatinin bulunduğu, 7654 ada 5 ve 6 parseller arasına önerilen 6 metrelik imar yolu ile 7654 ada 5 parsel köşe başı olacak olup; yıkılıp yeniden yapılması halinde imar durumunun K-l K-4 (H:5,70+9,00=14,70 metre) korunarak doğu yönünde K-4 katında 4 metre yapı yaklaşma mesafesi belirlendiği,</w:t>
      </w:r>
      <w:proofErr w:type="gramEnd"/>
    </w:p>
    <w:p w:rsidR="00075442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>
        <w:rPr>
          <w:color w:val="000000"/>
        </w:rPr>
        <w:t>7654 ada 6 parsel ve 7655 ada 1 parsellerin tevhidi ile Bitişik Nizam yapılaşma koşullu 7654 ada 5 parsele doğu yönünde 4 metre çekme mesafesi verilerek yapılaşma alanının daraltılması yerine, söz konusu tevhidin Bitişik Nizamlı yapılaşma yönünde yapılarak ada bütünlüğünün sağlanabileceği, kapatılacak olan yolun 7655 ada 1 parselin doğusunda planlanarak mevcutta bulunan 6 metrelik yolun genişletilmesinin daha uygun olacağı kanaatine varıldığı,</w:t>
      </w:r>
      <w:proofErr w:type="gramEnd"/>
    </w:p>
    <w:p w:rsidR="00075442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</w:p>
    <w:p w:rsidR="00492AC1" w:rsidRPr="00842B05" w:rsidRDefault="00075442" w:rsidP="00075442">
      <w:pPr>
        <w:shd w:val="clear" w:color="auto" w:fill="FFFFFF"/>
        <w:autoSpaceDE w:val="0"/>
        <w:autoSpaceDN w:val="0"/>
        <w:adjustRightInd w:val="0"/>
        <w:jc w:val="both"/>
      </w:pPr>
      <w:r>
        <w:tab/>
        <w:t>Hususları tespit edilmiş olup, 1/1000 ölçekli uygulama imar planına dair İlçe Meclis Kararının “</w:t>
      </w:r>
      <w:proofErr w:type="spellStart"/>
      <w:r>
        <w:t>reddi”</w:t>
      </w:r>
      <w:r>
        <w:rPr>
          <w:color w:val="000000"/>
        </w:rPr>
        <w:t>ne</w:t>
      </w:r>
      <w:proofErr w:type="spellEnd"/>
      <w:r w:rsidR="00492AC1">
        <w:rPr>
          <w:color w:val="000000"/>
        </w:rPr>
        <w:t xml:space="preserve"> </w:t>
      </w:r>
      <w:r w:rsidR="00492AC1">
        <w:t xml:space="preserve">ilişkin İmar ve Bayındırlık Komisyonu Raporu </w:t>
      </w:r>
      <w:r w:rsidR="00492AC1">
        <w:rPr>
          <w:color w:val="000000"/>
        </w:rPr>
        <w:t>oylanarak oybirliği ile kabul edildi.</w:t>
      </w:r>
    </w:p>
    <w:p w:rsidR="00492AC1" w:rsidRDefault="00492AC1" w:rsidP="00492AC1">
      <w:pPr>
        <w:jc w:val="both"/>
      </w:pPr>
    </w:p>
    <w:p w:rsidR="00492AC1" w:rsidRDefault="00492AC1" w:rsidP="00492AC1"/>
    <w:p w:rsidR="00492AC1" w:rsidRDefault="00492AC1" w:rsidP="00492AC1"/>
    <w:p w:rsidR="00492AC1" w:rsidRDefault="00E55B38" w:rsidP="00492AC1">
      <w:pPr>
        <w:pStyle w:val="GvdeMetniGirintisi2"/>
        <w:ind w:firstLine="0"/>
        <w:jc w:val="left"/>
      </w:pPr>
      <w:r>
        <w:t>Nail ÇİMEN</w:t>
      </w:r>
      <w:r w:rsidR="00492AC1">
        <w:tab/>
      </w:r>
      <w:r w:rsidR="00492AC1">
        <w:tab/>
        <w:t xml:space="preserve">   </w:t>
      </w:r>
      <w:r w:rsidR="00492AC1">
        <w:tab/>
      </w:r>
      <w:r>
        <w:tab/>
        <w:t>Hamdi KESGİN</w:t>
      </w:r>
      <w:r w:rsidR="00492AC1">
        <w:t xml:space="preserve"> </w:t>
      </w:r>
      <w:r w:rsidR="00492AC1">
        <w:tab/>
        <w:t xml:space="preserve"> </w:t>
      </w:r>
      <w:r w:rsidR="00492AC1">
        <w:tab/>
      </w:r>
      <w:r>
        <w:tab/>
      </w:r>
      <w:r w:rsidR="00492AC1">
        <w:t>Nurdan ÇOBAN</w:t>
      </w:r>
    </w:p>
    <w:p w:rsidR="00492AC1" w:rsidRDefault="00E55B38" w:rsidP="00492AC1">
      <w:pPr>
        <w:pStyle w:val="GvdeMetniGirintisi2"/>
        <w:ind w:firstLine="0"/>
        <w:jc w:val="left"/>
      </w:pPr>
      <w:r>
        <w:t>Meclis 2</w:t>
      </w:r>
      <w:r w:rsidR="00492AC1">
        <w:t>. Başkan V.</w:t>
      </w:r>
      <w:r w:rsidR="00492AC1">
        <w:tab/>
      </w:r>
      <w:r w:rsidR="00492AC1">
        <w:tab/>
        <w:t xml:space="preserve">            </w:t>
      </w:r>
      <w:r>
        <w:t xml:space="preserve"> </w:t>
      </w:r>
      <w:r w:rsidR="00492AC1">
        <w:t xml:space="preserve">Divan </w:t>
      </w:r>
      <w:proofErr w:type="gramStart"/>
      <w:r w:rsidR="00492AC1">
        <w:t>Katibi</w:t>
      </w:r>
      <w:proofErr w:type="gramEnd"/>
      <w:r w:rsidR="00492AC1">
        <w:tab/>
      </w:r>
      <w:r w:rsidR="00492AC1">
        <w:tab/>
        <w:t xml:space="preserve">           </w:t>
      </w:r>
      <w:r w:rsidR="00492AC1">
        <w:tab/>
      </w:r>
      <w:r w:rsidR="00492AC1">
        <w:tab/>
      </w:r>
      <w:r>
        <w:t xml:space="preserve"> </w:t>
      </w:r>
      <w:r w:rsidR="00492AC1">
        <w:t>Divan Katibi</w:t>
      </w:r>
    </w:p>
    <w:p w:rsidR="00492AC1" w:rsidRDefault="00492AC1" w:rsidP="00492AC1">
      <w:pPr>
        <w:jc w:val="both"/>
      </w:pPr>
    </w:p>
    <w:p w:rsidR="00E81272" w:rsidRDefault="00E81272" w:rsidP="00E81272">
      <w:pPr>
        <w:ind w:firstLine="708"/>
        <w:jc w:val="both"/>
      </w:pPr>
    </w:p>
    <w:sectPr w:rsidR="00E8127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442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6E08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1D1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3231"/>
    <w:rsid w:val="001240C1"/>
    <w:rsid w:val="00125902"/>
    <w:rsid w:val="00127412"/>
    <w:rsid w:val="00127774"/>
    <w:rsid w:val="00131571"/>
    <w:rsid w:val="00131CE6"/>
    <w:rsid w:val="001334D1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3CF"/>
    <w:rsid w:val="00165DC6"/>
    <w:rsid w:val="001700EF"/>
    <w:rsid w:val="001724F5"/>
    <w:rsid w:val="0017254C"/>
    <w:rsid w:val="00172690"/>
    <w:rsid w:val="00173416"/>
    <w:rsid w:val="0017484E"/>
    <w:rsid w:val="00175340"/>
    <w:rsid w:val="0017619A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124D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498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E5803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A92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54A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97C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E75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2AC1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E71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976"/>
    <w:rsid w:val="0056198F"/>
    <w:rsid w:val="00566411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56A2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481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D7D43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0E90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339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5096"/>
    <w:rsid w:val="006B6A43"/>
    <w:rsid w:val="006C033F"/>
    <w:rsid w:val="006C07B1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A77"/>
    <w:rsid w:val="006F6E70"/>
    <w:rsid w:val="006F7287"/>
    <w:rsid w:val="006F7437"/>
    <w:rsid w:val="0070103F"/>
    <w:rsid w:val="007013CA"/>
    <w:rsid w:val="00701B1E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15"/>
    <w:rsid w:val="0076587F"/>
    <w:rsid w:val="00766785"/>
    <w:rsid w:val="00766880"/>
    <w:rsid w:val="00766FC7"/>
    <w:rsid w:val="0076712A"/>
    <w:rsid w:val="00767BC7"/>
    <w:rsid w:val="00767F02"/>
    <w:rsid w:val="00770756"/>
    <w:rsid w:val="00771323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EE7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2937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7F74AE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ED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5AF8"/>
    <w:rsid w:val="0085632C"/>
    <w:rsid w:val="00857FB1"/>
    <w:rsid w:val="00860C9C"/>
    <w:rsid w:val="008621E9"/>
    <w:rsid w:val="00863EDD"/>
    <w:rsid w:val="00864EDA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1FFC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328E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E20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4C3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8F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1F8D"/>
    <w:rsid w:val="00A52D7F"/>
    <w:rsid w:val="00A53545"/>
    <w:rsid w:val="00A53978"/>
    <w:rsid w:val="00A571FF"/>
    <w:rsid w:val="00A604BC"/>
    <w:rsid w:val="00A60ADB"/>
    <w:rsid w:val="00A63BC7"/>
    <w:rsid w:val="00A6503D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5FFF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A34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745"/>
    <w:rsid w:val="00BA48D9"/>
    <w:rsid w:val="00BA4D94"/>
    <w:rsid w:val="00BA6C45"/>
    <w:rsid w:val="00BB28D6"/>
    <w:rsid w:val="00BB33DE"/>
    <w:rsid w:val="00BB343F"/>
    <w:rsid w:val="00BB4B53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2C88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B9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3F08"/>
    <w:rsid w:val="00C75187"/>
    <w:rsid w:val="00C765DA"/>
    <w:rsid w:val="00C77129"/>
    <w:rsid w:val="00C809D5"/>
    <w:rsid w:val="00C8129C"/>
    <w:rsid w:val="00C81E4B"/>
    <w:rsid w:val="00C8360C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45"/>
    <w:rsid w:val="00D14477"/>
    <w:rsid w:val="00D14B43"/>
    <w:rsid w:val="00D14C23"/>
    <w:rsid w:val="00D17B30"/>
    <w:rsid w:val="00D17F3D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3723"/>
    <w:rsid w:val="00DB4686"/>
    <w:rsid w:val="00DB46BE"/>
    <w:rsid w:val="00DB4B23"/>
    <w:rsid w:val="00DB4E94"/>
    <w:rsid w:val="00DC0B28"/>
    <w:rsid w:val="00DC1290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3A2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2EB9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B38"/>
    <w:rsid w:val="00E5657E"/>
    <w:rsid w:val="00E636E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B781E"/>
    <w:rsid w:val="00EC1633"/>
    <w:rsid w:val="00EC235B"/>
    <w:rsid w:val="00EC3667"/>
    <w:rsid w:val="00EC6F6B"/>
    <w:rsid w:val="00EC70CA"/>
    <w:rsid w:val="00EC757B"/>
    <w:rsid w:val="00ED0B09"/>
    <w:rsid w:val="00ED20D7"/>
    <w:rsid w:val="00ED3768"/>
    <w:rsid w:val="00ED3AD6"/>
    <w:rsid w:val="00ED6A65"/>
    <w:rsid w:val="00ED6BD2"/>
    <w:rsid w:val="00EE1780"/>
    <w:rsid w:val="00EE1CDA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EF6DB4"/>
    <w:rsid w:val="00F01085"/>
    <w:rsid w:val="00F037EA"/>
    <w:rsid w:val="00F03ABE"/>
    <w:rsid w:val="00F03C6D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5F1"/>
    <w:rsid w:val="00F65B64"/>
    <w:rsid w:val="00F66135"/>
    <w:rsid w:val="00F66FDC"/>
    <w:rsid w:val="00F67311"/>
    <w:rsid w:val="00F67508"/>
    <w:rsid w:val="00F705C1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78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2018-09-12T06:38:00Z</cp:lastPrinted>
  <dcterms:created xsi:type="dcterms:W3CDTF">2018-09-12T06:32:00Z</dcterms:created>
  <dcterms:modified xsi:type="dcterms:W3CDTF">2018-09-12T06:38:00Z</dcterms:modified>
</cp:coreProperties>
</file>