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4C1C22"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A60FBE">
        <w:t>396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57182F" w:rsidRDefault="0057182F" w:rsidP="00571993">
      <w:pPr>
        <w:jc w:val="both"/>
      </w:pPr>
    </w:p>
    <w:p w:rsidR="00BF542F" w:rsidRDefault="00BF542F" w:rsidP="00571993">
      <w:pPr>
        <w:jc w:val="both"/>
      </w:pPr>
    </w:p>
    <w:p w:rsidR="00492DFF" w:rsidRDefault="00FA2DE5" w:rsidP="00492DFF">
      <w:pPr>
        <w:ind w:firstLine="708"/>
        <w:jc w:val="both"/>
      </w:pPr>
      <w:r>
        <w:t xml:space="preserve">Çankaya İlçesi </w:t>
      </w:r>
      <w:proofErr w:type="spellStart"/>
      <w:r>
        <w:t>Çaldağ</w:t>
      </w:r>
      <w:proofErr w:type="spellEnd"/>
      <w:r>
        <w:t xml:space="preserve"> Askeri Güvenlik Bölgesinde 1/1000 ölçekli </w:t>
      </w:r>
      <w:proofErr w:type="gramStart"/>
      <w:r>
        <w:t>uygulama  imar</w:t>
      </w:r>
      <w:proofErr w:type="gramEnd"/>
      <w:r>
        <w:t xml:space="preserve"> plan değişikliğine</w:t>
      </w:r>
      <w:r w:rsidR="00BF542F">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t>502</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FA2DE5" w:rsidRPr="00FA2DE5" w:rsidRDefault="00530CD2" w:rsidP="00FA2DE5">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FA2DE5" w:rsidRPr="00F5260E">
        <w:rPr>
          <w:color w:val="000000"/>
        </w:rPr>
        <w:t xml:space="preserve">Çankaya Belediye Başkanlığı </w:t>
      </w:r>
      <w:proofErr w:type="gramStart"/>
      <w:r w:rsidR="00FA2DE5" w:rsidRPr="00F5260E">
        <w:rPr>
          <w:color w:val="000000"/>
        </w:rPr>
        <w:t>05/11/2019</w:t>
      </w:r>
      <w:proofErr w:type="gramEnd"/>
      <w:r w:rsidR="00FA2DE5" w:rsidRPr="00F5260E">
        <w:rPr>
          <w:color w:val="000000"/>
        </w:rPr>
        <w:t xml:space="preserve"> tarihli ve 90226917-49571 sayılı yazısı</w:t>
      </w:r>
      <w:r w:rsidR="00FA2DE5">
        <w:rPr>
          <w:color w:val="000000"/>
        </w:rPr>
        <w:t xml:space="preserve"> ile </w:t>
      </w:r>
      <w:r w:rsidR="00FA2DE5" w:rsidRPr="00F5260E">
        <w:rPr>
          <w:color w:val="000000"/>
        </w:rPr>
        <w:t xml:space="preserve">Çankaya </w:t>
      </w:r>
      <w:r w:rsidR="00FA2DE5">
        <w:rPr>
          <w:color w:val="000000"/>
        </w:rPr>
        <w:t>İ</w:t>
      </w:r>
      <w:r w:rsidR="00FA2DE5" w:rsidRPr="00F5260E">
        <w:rPr>
          <w:color w:val="000000"/>
        </w:rPr>
        <w:t>lçesi, Malazgirt mahallesi, 27210/1-2-3-4-5-6,</w:t>
      </w:r>
      <w:r w:rsidR="00FA2DE5">
        <w:rPr>
          <w:color w:val="000000"/>
        </w:rPr>
        <w:t xml:space="preserve"> </w:t>
      </w:r>
      <w:r w:rsidR="00FA2DE5" w:rsidRPr="00F5260E">
        <w:rPr>
          <w:color w:val="000000"/>
        </w:rPr>
        <w:t>27211/1-2-3</w:t>
      </w:r>
      <w:r w:rsidR="00FA2DE5">
        <w:rPr>
          <w:color w:val="000000"/>
        </w:rPr>
        <w:t>-</w:t>
      </w:r>
      <w:r w:rsidR="00FA2DE5" w:rsidRPr="00F5260E">
        <w:rPr>
          <w:color w:val="000000"/>
        </w:rPr>
        <w:t>4-5-6,27212/1-2-3-4-5,27236/1-2-3</w:t>
      </w:r>
      <w:r w:rsidR="00FA2DE5">
        <w:rPr>
          <w:color w:val="000000"/>
        </w:rPr>
        <w:t>-</w:t>
      </w:r>
      <w:r w:rsidR="00FA2DE5" w:rsidRPr="00F5260E">
        <w:rPr>
          <w:color w:val="000000"/>
        </w:rPr>
        <w:t>4-5-6-7-8-9-10-11 ve 27237/1-2-3</w:t>
      </w:r>
      <w:r w:rsidR="00FA2DE5">
        <w:rPr>
          <w:color w:val="000000"/>
        </w:rPr>
        <w:t>-</w:t>
      </w:r>
      <w:r w:rsidR="00FA2DE5" w:rsidRPr="00F5260E">
        <w:rPr>
          <w:color w:val="000000"/>
        </w:rPr>
        <w:t xml:space="preserve">4-5-6-7-8-9-10 sayılı ada/parsellerine ait eski imar haklarına dönülmesi talepli Çankaya Belediyesi İmar ve Şehircilik Müdürlüğü' nün 05.11.2019 tarih ve E.49571 sayılı yazısı eki 1/1000 ölçekli uygulama imar planı değişikliğine ait Çankaya Belediye Meclisinin 04.11.2019 tarih ve 534 sayılı kararı, 5216 </w:t>
      </w:r>
      <w:r w:rsidR="00FA2DE5">
        <w:rPr>
          <w:color w:val="000000"/>
        </w:rPr>
        <w:t>S</w:t>
      </w:r>
      <w:r w:rsidR="00FA2DE5" w:rsidRPr="00F5260E">
        <w:rPr>
          <w:color w:val="000000"/>
        </w:rPr>
        <w:t xml:space="preserve">ayılı Yasanın 14. maddesi uyarınca onaylanmak üzere </w:t>
      </w:r>
      <w:r w:rsidR="00FA2DE5">
        <w:rPr>
          <w:color w:val="000000"/>
        </w:rPr>
        <w:t xml:space="preserve">İmar ve Şehircilik Dairesi </w:t>
      </w:r>
      <w:r w:rsidR="00FA2DE5" w:rsidRPr="00F5260E">
        <w:rPr>
          <w:color w:val="000000"/>
        </w:rPr>
        <w:t>Başkanlığı</w:t>
      </w:r>
      <w:r w:rsidR="00FA2DE5">
        <w:rPr>
          <w:color w:val="000000"/>
        </w:rPr>
        <w:t xml:space="preserve">na </w:t>
      </w:r>
      <w:r w:rsidR="00FA2DE5" w:rsidRPr="00F5260E">
        <w:rPr>
          <w:color w:val="000000"/>
        </w:rPr>
        <w:t>sunulduğu,</w:t>
      </w:r>
    </w:p>
    <w:p w:rsidR="00FA2DE5" w:rsidRPr="00FA2DE5" w:rsidRDefault="00FA2DE5" w:rsidP="00FA2DE5">
      <w:pPr>
        <w:shd w:val="clear" w:color="auto" w:fill="FFFFFF"/>
        <w:autoSpaceDE w:val="0"/>
        <w:autoSpaceDN w:val="0"/>
        <w:adjustRightInd w:val="0"/>
        <w:jc w:val="both"/>
      </w:pPr>
      <w:r>
        <w:rPr>
          <w:color w:val="000000"/>
        </w:rPr>
        <w:tab/>
      </w:r>
      <w:proofErr w:type="gramStart"/>
      <w:r w:rsidRPr="00F5260E">
        <w:rPr>
          <w:color w:val="000000"/>
        </w:rPr>
        <w:t>Malazgirt mahallesi</w:t>
      </w:r>
      <w:proofErr w:type="gramEnd"/>
      <w:r w:rsidRPr="00F5260E">
        <w:rPr>
          <w:color w:val="000000"/>
        </w:rPr>
        <w:t xml:space="preserve"> 27210, 27211, 27212, 27236,</w:t>
      </w:r>
      <w:r>
        <w:rPr>
          <w:color w:val="000000"/>
        </w:rPr>
        <w:t xml:space="preserve"> </w:t>
      </w:r>
      <w:r w:rsidRPr="00F5260E">
        <w:rPr>
          <w:color w:val="000000"/>
        </w:rPr>
        <w:t>27237 adaların toplam yüzölçümünün yaklaşık 27.478,00 m2 olduğu ve şahısların mülkiyetinde olduğu,</w:t>
      </w:r>
    </w:p>
    <w:p w:rsidR="00FA2DE5" w:rsidRPr="00F5260E" w:rsidRDefault="00FA2DE5" w:rsidP="00FA2DE5">
      <w:pPr>
        <w:shd w:val="clear" w:color="auto" w:fill="FFFFFF"/>
        <w:autoSpaceDE w:val="0"/>
        <w:autoSpaceDN w:val="0"/>
        <w:adjustRightInd w:val="0"/>
        <w:jc w:val="both"/>
      </w:pPr>
      <w:r>
        <w:rPr>
          <w:color w:val="000000"/>
        </w:rPr>
        <w:tab/>
      </w:r>
      <w:proofErr w:type="spellStart"/>
      <w:proofErr w:type="gramStart"/>
      <w:r w:rsidRPr="00F5260E">
        <w:rPr>
          <w:color w:val="000000"/>
        </w:rPr>
        <w:t>Çaldağ</w:t>
      </w:r>
      <w:proofErr w:type="spellEnd"/>
      <w:r w:rsidRPr="00F5260E">
        <w:rPr>
          <w:color w:val="000000"/>
        </w:rPr>
        <w:t xml:space="preserve"> Askeri Güvenlik Bölgesi kapsam</w:t>
      </w:r>
      <w:r>
        <w:rPr>
          <w:color w:val="000000"/>
        </w:rPr>
        <w:t>ın</w:t>
      </w:r>
      <w:r w:rsidRPr="00F5260E">
        <w:rPr>
          <w:color w:val="000000"/>
        </w:rPr>
        <w:t>da kalan 27210, 27211, 27212, 27236 ve 27237 sayılı imar adalarının planlama süreci incelendiğinde; Çankaya Belediye Meclisi</w:t>
      </w:r>
      <w:r>
        <w:rPr>
          <w:color w:val="000000"/>
        </w:rPr>
        <w:t>’</w:t>
      </w:r>
      <w:r w:rsidRPr="00F5260E">
        <w:rPr>
          <w:color w:val="000000"/>
        </w:rPr>
        <w:t>nin 01.10.1991 tarih ye 244 sayılı kara</w:t>
      </w:r>
      <w:r>
        <w:rPr>
          <w:color w:val="000000"/>
        </w:rPr>
        <w:t>rı</w:t>
      </w:r>
      <w:r w:rsidRPr="00F5260E">
        <w:rPr>
          <w:color w:val="000000"/>
        </w:rPr>
        <w:t xml:space="preserve"> ile onaylanan "Malazgirt Mahallesi ve </w:t>
      </w:r>
      <w:proofErr w:type="spellStart"/>
      <w:r w:rsidRPr="00F5260E">
        <w:rPr>
          <w:color w:val="000000"/>
        </w:rPr>
        <w:t>Turtaş</w:t>
      </w:r>
      <w:proofErr w:type="spellEnd"/>
      <w:r w:rsidRPr="00F5260E">
        <w:rPr>
          <w:color w:val="000000"/>
        </w:rPr>
        <w:t xml:space="preserve"> Yapı Kooperatifi arası Islah İmar Planı" kapsamında kaldığı, kullanım kararının Konut Alanı, yapılaşma koşullarının Ay</w:t>
      </w:r>
      <w:r>
        <w:rPr>
          <w:color w:val="000000"/>
        </w:rPr>
        <w:t>rı</w:t>
      </w:r>
      <w:r w:rsidRPr="00F5260E">
        <w:rPr>
          <w:color w:val="000000"/>
        </w:rPr>
        <w:t>k Nizam 3 Kat, TAKS:0,35 KAKS:1.05 olduğu, Çankaya Belediye Meclisi</w:t>
      </w:r>
      <w:r>
        <w:rPr>
          <w:color w:val="000000"/>
        </w:rPr>
        <w:t>’</w:t>
      </w:r>
      <w:r w:rsidRPr="00F5260E">
        <w:rPr>
          <w:color w:val="000000"/>
        </w:rPr>
        <w:t>nin 23.12.1994 tarih ye 375 sayılı kara</w:t>
      </w:r>
      <w:r>
        <w:rPr>
          <w:color w:val="000000"/>
        </w:rPr>
        <w:t>rı</w:t>
      </w:r>
      <w:r w:rsidRPr="00F5260E">
        <w:rPr>
          <w:color w:val="000000"/>
        </w:rPr>
        <w:t xml:space="preserve"> ile uygun görülerek Başkanlığımızın 09.01.1995 tarihli yazısı ile onaylanan "</w:t>
      </w:r>
      <w:proofErr w:type="spellStart"/>
      <w:r w:rsidRPr="00F5260E">
        <w:rPr>
          <w:color w:val="000000"/>
        </w:rPr>
        <w:t>Mürsel</w:t>
      </w:r>
      <w:proofErr w:type="spellEnd"/>
      <w:r w:rsidRPr="00F5260E">
        <w:rPr>
          <w:color w:val="000000"/>
        </w:rPr>
        <w:t xml:space="preserve"> Uluç, İlker, </w:t>
      </w:r>
      <w:proofErr w:type="spellStart"/>
      <w:r w:rsidRPr="00F5260E">
        <w:rPr>
          <w:color w:val="000000"/>
        </w:rPr>
        <w:t>Keklikpına</w:t>
      </w:r>
      <w:r>
        <w:rPr>
          <w:color w:val="000000"/>
        </w:rPr>
        <w:t>rı</w:t>
      </w:r>
      <w:proofErr w:type="spellEnd"/>
      <w:r w:rsidRPr="00F5260E">
        <w:rPr>
          <w:color w:val="000000"/>
        </w:rPr>
        <w:t xml:space="preserve">, Malazgirt Mahallelerinde 1 kat </w:t>
      </w:r>
      <w:proofErr w:type="spellStart"/>
      <w:r w:rsidRPr="00F5260E">
        <w:rPr>
          <w:color w:val="000000"/>
        </w:rPr>
        <w:t>arttı</w:t>
      </w:r>
      <w:r>
        <w:rPr>
          <w:color w:val="000000"/>
        </w:rPr>
        <w:t>rı</w:t>
      </w:r>
      <w:r w:rsidRPr="00F5260E">
        <w:rPr>
          <w:color w:val="000000"/>
        </w:rPr>
        <w:t>mına</w:t>
      </w:r>
      <w:proofErr w:type="spellEnd"/>
      <w:r w:rsidRPr="00F5260E">
        <w:rPr>
          <w:color w:val="000000"/>
        </w:rPr>
        <w:t xml:space="preserve"> yönelik </w:t>
      </w:r>
      <w:proofErr w:type="spellStart"/>
      <w:r w:rsidRPr="00F5260E">
        <w:rPr>
          <w:color w:val="000000"/>
        </w:rPr>
        <w:t>etüd</w:t>
      </w:r>
      <w:proofErr w:type="spellEnd"/>
      <w:r w:rsidRPr="00F5260E">
        <w:rPr>
          <w:color w:val="000000"/>
        </w:rPr>
        <w:t xml:space="preserve"> ile kullanım kara</w:t>
      </w:r>
      <w:r>
        <w:rPr>
          <w:color w:val="000000"/>
        </w:rPr>
        <w:t>rı</w:t>
      </w:r>
      <w:r w:rsidRPr="00F5260E">
        <w:rPr>
          <w:color w:val="000000"/>
        </w:rPr>
        <w:t xml:space="preserve"> değişmeden yapılaşma koşullarının ay</w:t>
      </w:r>
      <w:r>
        <w:rPr>
          <w:color w:val="000000"/>
        </w:rPr>
        <w:t>rı</w:t>
      </w:r>
      <w:r w:rsidRPr="00F5260E">
        <w:rPr>
          <w:color w:val="000000"/>
        </w:rPr>
        <w:t>k nizam 4 kat, TAKS:0.35 KAKS:1.40 olarak belirlendiği,</w:t>
      </w:r>
      <w:proofErr w:type="gramEnd"/>
    </w:p>
    <w:p w:rsidR="00FA2DE5" w:rsidRDefault="00FA2DE5" w:rsidP="00FA2DE5">
      <w:pPr>
        <w:shd w:val="clear" w:color="auto" w:fill="FFFFFF"/>
        <w:autoSpaceDE w:val="0"/>
        <w:autoSpaceDN w:val="0"/>
        <w:adjustRightInd w:val="0"/>
        <w:jc w:val="both"/>
        <w:rPr>
          <w:color w:val="000000"/>
        </w:rPr>
      </w:pPr>
    </w:p>
    <w:p w:rsidR="00FA2DE5" w:rsidRPr="00F5260E" w:rsidRDefault="00FA2DE5" w:rsidP="00FA2DE5">
      <w:pPr>
        <w:shd w:val="clear" w:color="auto" w:fill="FFFFFF"/>
        <w:autoSpaceDE w:val="0"/>
        <w:autoSpaceDN w:val="0"/>
        <w:adjustRightInd w:val="0"/>
        <w:jc w:val="both"/>
      </w:pPr>
      <w:r>
        <w:rPr>
          <w:color w:val="000000"/>
        </w:rPr>
        <w:tab/>
      </w:r>
      <w:proofErr w:type="gramStart"/>
      <w:r w:rsidRPr="00F5260E">
        <w:rPr>
          <w:color w:val="000000"/>
        </w:rPr>
        <w:t xml:space="preserve">Hava Kuvvetleri Komutanlığı tarafından MEBS BL K.'lığı </w:t>
      </w:r>
      <w:proofErr w:type="spellStart"/>
      <w:r w:rsidRPr="00F5260E">
        <w:rPr>
          <w:color w:val="000000"/>
        </w:rPr>
        <w:t>Çaldağ</w:t>
      </w:r>
      <w:proofErr w:type="spellEnd"/>
      <w:r w:rsidRPr="00F5260E">
        <w:rPr>
          <w:color w:val="000000"/>
        </w:rPr>
        <w:t xml:space="preserve"> Askeri Güvenlik Bölgesi kapsam</w:t>
      </w:r>
      <w:r>
        <w:rPr>
          <w:color w:val="000000"/>
        </w:rPr>
        <w:t>ın</w:t>
      </w:r>
      <w:r w:rsidRPr="00F5260E">
        <w:rPr>
          <w:color w:val="000000"/>
        </w:rPr>
        <w:t xml:space="preserve">da kalan imar adalarındaki 4 kat </w:t>
      </w:r>
      <w:proofErr w:type="spellStart"/>
      <w:r w:rsidRPr="00F5260E">
        <w:rPr>
          <w:color w:val="000000"/>
        </w:rPr>
        <w:t>Hmax</w:t>
      </w:r>
      <w:proofErr w:type="spellEnd"/>
      <w:r w:rsidRPr="00F5260E">
        <w:rPr>
          <w:color w:val="000000"/>
        </w:rPr>
        <w:t>:12.50 metre olan yüksekliğin, askeri bölgede konumland</w:t>
      </w:r>
      <w:r>
        <w:rPr>
          <w:color w:val="000000"/>
        </w:rPr>
        <w:t>ırı</w:t>
      </w:r>
      <w:r w:rsidRPr="00F5260E">
        <w:rPr>
          <w:color w:val="000000"/>
        </w:rPr>
        <w:t xml:space="preserve">lmış olan telsiz ve muhabere sistemlerinin yayın </w:t>
      </w:r>
      <w:proofErr w:type="spellStart"/>
      <w:r w:rsidRPr="00F5260E">
        <w:rPr>
          <w:color w:val="000000"/>
        </w:rPr>
        <w:t>paternlerini</w:t>
      </w:r>
      <w:proofErr w:type="spellEnd"/>
      <w:r w:rsidRPr="00F5260E">
        <w:rPr>
          <w:color w:val="000000"/>
        </w:rPr>
        <w:t xml:space="preserve"> olumsuz yönde etkileyeceği belirtilerek 27210,</w:t>
      </w:r>
      <w:r>
        <w:rPr>
          <w:color w:val="000000"/>
        </w:rPr>
        <w:t xml:space="preserve"> </w:t>
      </w:r>
      <w:r w:rsidRPr="00F5260E">
        <w:rPr>
          <w:color w:val="000000"/>
        </w:rPr>
        <w:t>27211,</w:t>
      </w:r>
      <w:r>
        <w:rPr>
          <w:color w:val="000000"/>
        </w:rPr>
        <w:t xml:space="preserve"> </w:t>
      </w:r>
      <w:r w:rsidRPr="00F5260E">
        <w:rPr>
          <w:color w:val="000000"/>
        </w:rPr>
        <w:t>27212,</w:t>
      </w:r>
      <w:r>
        <w:rPr>
          <w:color w:val="000000"/>
        </w:rPr>
        <w:t xml:space="preserve"> </w:t>
      </w:r>
      <w:r w:rsidRPr="00F5260E">
        <w:rPr>
          <w:color w:val="000000"/>
        </w:rPr>
        <w:t xml:space="preserve">27236 ye 27237 sayılı imar adalarında yapılaşma koşullarının 4 kattan 2 kata indirilmesine ilişkin imar planı değişikliği yapılmasının talep edildiği, bu talep doğrultusunda bölgedeki kat rejimini 2 kat olarak yeniden düzenleyen 1/1000 </w:t>
      </w:r>
      <w:r>
        <w:rPr>
          <w:color w:val="000000"/>
        </w:rPr>
        <w:t>ö</w:t>
      </w:r>
      <w:r w:rsidRPr="00F5260E">
        <w:rPr>
          <w:color w:val="000000"/>
        </w:rPr>
        <w:t>lçekli uygulama imar planı hazırlandığı ancak İlçe Belediye Meclisinin 04.08.2000 tarih ve 191 sayılı kararı ile hazırlanan değişikliğin reddedildiği,</w:t>
      </w:r>
      <w:proofErr w:type="gramEnd"/>
    </w:p>
    <w:p w:rsidR="00FA2DE5" w:rsidRDefault="00FA2DE5" w:rsidP="00FA2DE5">
      <w:pPr>
        <w:shd w:val="clear" w:color="auto" w:fill="FFFFFF"/>
        <w:autoSpaceDE w:val="0"/>
        <w:autoSpaceDN w:val="0"/>
        <w:adjustRightInd w:val="0"/>
        <w:jc w:val="both"/>
        <w:rPr>
          <w:color w:val="000000"/>
        </w:rPr>
      </w:pPr>
    </w:p>
    <w:p w:rsidR="00FA2DE5" w:rsidRDefault="00FA2DE5" w:rsidP="00FA2DE5">
      <w:pPr>
        <w:shd w:val="clear" w:color="auto" w:fill="FFFFFF"/>
        <w:autoSpaceDE w:val="0"/>
        <w:autoSpaceDN w:val="0"/>
        <w:adjustRightInd w:val="0"/>
        <w:jc w:val="both"/>
        <w:rPr>
          <w:color w:val="000000"/>
        </w:rPr>
      </w:pPr>
      <w:r>
        <w:rPr>
          <w:color w:val="000000"/>
        </w:rPr>
        <w:tab/>
      </w:r>
      <w:proofErr w:type="gramStart"/>
      <w:r w:rsidRPr="00F5260E">
        <w:rPr>
          <w:color w:val="000000"/>
        </w:rPr>
        <w:t>Milli Savunma Bakanlığı t</w:t>
      </w:r>
      <w:r>
        <w:rPr>
          <w:color w:val="000000"/>
        </w:rPr>
        <w:t>arafından İlçe Belediye Meclisi</w:t>
      </w:r>
      <w:r w:rsidRPr="00F5260E">
        <w:rPr>
          <w:color w:val="000000"/>
        </w:rPr>
        <w:t xml:space="preserve">nin 04.08.2000/191 sayılı kararının iptali ye Askeri Güvenlik Bölgesi' </w:t>
      </w:r>
      <w:proofErr w:type="spellStart"/>
      <w:r w:rsidRPr="00F5260E">
        <w:rPr>
          <w:color w:val="000000"/>
        </w:rPr>
        <w:t>nin</w:t>
      </w:r>
      <w:proofErr w:type="spellEnd"/>
      <w:r w:rsidRPr="00F5260E">
        <w:rPr>
          <w:color w:val="000000"/>
        </w:rPr>
        <w:t xml:space="preserve"> belirlenecek bir lejant fonksiyonu ile her ölçekteki imar planına işlenmesi ve alanın askeri güvenlik bölgesinden başka fonksiyonlara ayrılmaması istemi ile açılan davada; Ankara 2. İdare Mahkemesi' </w:t>
      </w:r>
      <w:proofErr w:type="spellStart"/>
      <w:r w:rsidRPr="00F5260E">
        <w:rPr>
          <w:color w:val="000000"/>
        </w:rPr>
        <w:t>nin</w:t>
      </w:r>
      <w:proofErr w:type="spellEnd"/>
      <w:r w:rsidRPr="00F5260E">
        <w:rPr>
          <w:color w:val="000000"/>
        </w:rPr>
        <w:t xml:space="preserve"> E.2000/1222-K.2001/155 sayılı kararında söz konusu meclis kararının iptaline karar verildiği, ay</w:t>
      </w:r>
      <w:r>
        <w:rPr>
          <w:color w:val="000000"/>
        </w:rPr>
        <w:t>rı</w:t>
      </w:r>
      <w:r w:rsidRPr="00F5260E">
        <w:rPr>
          <w:color w:val="000000"/>
        </w:rPr>
        <w:t>ca temyiz talebimizin Danıştay 6. Dairesi</w:t>
      </w:r>
      <w:r>
        <w:rPr>
          <w:color w:val="000000"/>
        </w:rPr>
        <w:t>’</w:t>
      </w:r>
      <w:r w:rsidRPr="00F5260E">
        <w:rPr>
          <w:color w:val="000000"/>
        </w:rPr>
        <w:t>nin 03.01.2003 tarih ye E.2001/6537-K.2003/18 sayılı kara</w:t>
      </w:r>
      <w:r>
        <w:rPr>
          <w:color w:val="000000"/>
        </w:rPr>
        <w:t>rı</w:t>
      </w:r>
      <w:r w:rsidRPr="00F5260E">
        <w:rPr>
          <w:color w:val="000000"/>
        </w:rPr>
        <w:t xml:space="preserve"> ile reddedildiği, bunun üzerine Milli Savunma Bakanlığı mahkeme kara</w:t>
      </w:r>
      <w:r>
        <w:rPr>
          <w:color w:val="000000"/>
        </w:rPr>
        <w:t>rı</w:t>
      </w:r>
      <w:r w:rsidRPr="00F5260E">
        <w:rPr>
          <w:color w:val="000000"/>
        </w:rPr>
        <w:t xml:space="preserve"> gereği uygulama yapılmasının istediği, bu nedenle 27210,</w:t>
      </w:r>
      <w:r>
        <w:rPr>
          <w:color w:val="000000"/>
        </w:rPr>
        <w:t xml:space="preserve"> </w:t>
      </w:r>
      <w:r w:rsidRPr="00F5260E">
        <w:rPr>
          <w:color w:val="000000"/>
        </w:rPr>
        <w:t>27211,</w:t>
      </w:r>
      <w:r>
        <w:rPr>
          <w:color w:val="000000"/>
        </w:rPr>
        <w:t xml:space="preserve"> </w:t>
      </w:r>
      <w:r w:rsidRPr="00F5260E">
        <w:rPr>
          <w:color w:val="000000"/>
        </w:rPr>
        <w:t>27212,</w:t>
      </w:r>
      <w:r>
        <w:rPr>
          <w:color w:val="000000"/>
        </w:rPr>
        <w:t xml:space="preserve"> </w:t>
      </w:r>
      <w:r w:rsidRPr="00F5260E">
        <w:rPr>
          <w:color w:val="000000"/>
        </w:rPr>
        <w:t xml:space="preserve">27236 </w:t>
      </w:r>
      <w:r>
        <w:rPr>
          <w:color w:val="000000"/>
        </w:rPr>
        <w:t>v</w:t>
      </w:r>
      <w:r w:rsidRPr="00F5260E">
        <w:rPr>
          <w:color w:val="000000"/>
        </w:rPr>
        <w:t xml:space="preserve">e 27237 sayılı imar adalarında yapılaşma koşullarını TAKS:0.35 KAKS:0.70 </w:t>
      </w:r>
      <w:proofErr w:type="spellStart"/>
      <w:r w:rsidRPr="00F5260E">
        <w:rPr>
          <w:color w:val="000000"/>
        </w:rPr>
        <w:t>Hmax</w:t>
      </w:r>
      <w:proofErr w:type="spellEnd"/>
      <w:r w:rsidRPr="00F5260E">
        <w:rPr>
          <w:color w:val="000000"/>
        </w:rPr>
        <w:t>:7.00m. olarak</w:t>
      </w:r>
      <w:proofErr w:type="gramEnd"/>
      <w:r w:rsidRPr="00F5260E">
        <w:rPr>
          <w:color w:val="000000"/>
        </w:rPr>
        <w:t xml:space="preserve"> belirleyen 1/1000 ölçekli uygulama imar planı değişikliğinin Çankaya Belediye Meclisi' </w:t>
      </w:r>
      <w:proofErr w:type="spellStart"/>
      <w:r w:rsidRPr="00F5260E">
        <w:rPr>
          <w:color w:val="000000"/>
        </w:rPr>
        <w:t>nin</w:t>
      </w:r>
      <w:proofErr w:type="spellEnd"/>
      <w:r w:rsidRPr="00F5260E">
        <w:rPr>
          <w:color w:val="000000"/>
        </w:rPr>
        <w:t xml:space="preserve"> 28.12.2001/339 sayılı kararı ile kabul edilerek Başkanlığımızın 28.02.2002 tarihli yazısı ile onaylandığı, söz konusu değişikliğin 81108 </w:t>
      </w:r>
      <w:proofErr w:type="spellStart"/>
      <w:r w:rsidRPr="00F5260E">
        <w:rPr>
          <w:color w:val="000000"/>
        </w:rPr>
        <w:t>nolu</w:t>
      </w:r>
      <w:proofErr w:type="spellEnd"/>
      <w:r w:rsidRPr="00F5260E">
        <w:rPr>
          <w:color w:val="000000"/>
        </w:rPr>
        <w:t xml:space="preserve"> parselasyon planı ile kesinleştiği,</w:t>
      </w:r>
    </w:p>
    <w:p w:rsidR="00FA2DE5" w:rsidRDefault="00FA2DE5" w:rsidP="00FA2DE5">
      <w:pPr>
        <w:jc w:val="both"/>
      </w:pPr>
      <w:r>
        <w:lastRenderedPageBreak/>
        <w:t xml:space="preserve">                            T.C.</w:t>
      </w:r>
    </w:p>
    <w:p w:rsidR="00FA2DE5" w:rsidRDefault="00FA2DE5" w:rsidP="00FA2DE5">
      <w:pPr>
        <w:jc w:val="both"/>
      </w:pPr>
      <w:r>
        <w:t>ANKARA BÜYÜKŞEHİR BELEDİYESİ</w:t>
      </w:r>
    </w:p>
    <w:p w:rsidR="00FA2DE5" w:rsidRDefault="00FA2DE5" w:rsidP="00FA2DE5">
      <w:pPr>
        <w:jc w:val="both"/>
      </w:pPr>
      <w:r>
        <w:t xml:space="preserve">                BELEDİYE MECLİSİ</w:t>
      </w:r>
    </w:p>
    <w:p w:rsidR="00FA2DE5" w:rsidRDefault="00FA2DE5" w:rsidP="00FA2DE5">
      <w:pPr>
        <w:tabs>
          <w:tab w:val="left" w:pos="1935"/>
        </w:tabs>
        <w:jc w:val="both"/>
      </w:pPr>
    </w:p>
    <w:p w:rsidR="00FA2DE5" w:rsidRDefault="00FA2DE5" w:rsidP="00FA2DE5">
      <w:pPr>
        <w:tabs>
          <w:tab w:val="left" w:pos="1935"/>
        </w:tabs>
        <w:jc w:val="both"/>
      </w:pPr>
    </w:p>
    <w:p w:rsidR="00FA2DE5" w:rsidRDefault="00FA2DE5" w:rsidP="00FA2DE5">
      <w:pPr>
        <w:jc w:val="both"/>
      </w:pPr>
      <w:r w:rsidRPr="001B032A">
        <w:t>Karar No:</w:t>
      </w:r>
      <w:r w:rsidR="003A544E">
        <w:t>396</w:t>
      </w:r>
      <w:r>
        <w:tab/>
      </w:r>
      <w:r>
        <w:tab/>
      </w:r>
      <w:r>
        <w:tab/>
      </w:r>
      <w:r>
        <w:tab/>
        <w:t xml:space="preserve"> </w:t>
      </w:r>
      <w:r>
        <w:tab/>
      </w:r>
      <w:r>
        <w:tab/>
        <w:t xml:space="preserve">     </w:t>
      </w:r>
      <w:r>
        <w:tab/>
      </w:r>
      <w:r>
        <w:tab/>
      </w:r>
      <w:r>
        <w:tab/>
        <w:t xml:space="preserve">                 12.03.2020</w:t>
      </w:r>
    </w:p>
    <w:p w:rsidR="00FA2DE5" w:rsidRDefault="00FA2DE5" w:rsidP="00FA2DE5">
      <w:pPr>
        <w:shd w:val="clear" w:color="auto" w:fill="FFFFFF"/>
        <w:autoSpaceDE w:val="0"/>
        <w:autoSpaceDN w:val="0"/>
        <w:adjustRightInd w:val="0"/>
        <w:rPr>
          <w:color w:val="000000"/>
        </w:rPr>
      </w:pPr>
    </w:p>
    <w:p w:rsidR="00FA2DE5" w:rsidRDefault="00FA2DE5" w:rsidP="00FA2DE5">
      <w:pPr>
        <w:shd w:val="clear" w:color="auto" w:fill="FFFFFF"/>
        <w:autoSpaceDE w:val="0"/>
        <w:autoSpaceDN w:val="0"/>
        <w:adjustRightInd w:val="0"/>
        <w:jc w:val="center"/>
        <w:rPr>
          <w:color w:val="000000"/>
        </w:rPr>
      </w:pPr>
      <w:r>
        <w:rPr>
          <w:color w:val="000000"/>
        </w:rPr>
        <w:t>-2-</w:t>
      </w:r>
    </w:p>
    <w:p w:rsidR="00FA2DE5" w:rsidRDefault="00FA2DE5" w:rsidP="00FA2DE5">
      <w:pPr>
        <w:shd w:val="clear" w:color="auto" w:fill="FFFFFF"/>
        <w:autoSpaceDE w:val="0"/>
        <w:autoSpaceDN w:val="0"/>
        <w:adjustRightInd w:val="0"/>
        <w:jc w:val="both"/>
        <w:rPr>
          <w:color w:val="000000"/>
        </w:rPr>
      </w:pPr>
      <w:r>
        <w:rPr>
          <w:color w:val="000000"/>
        </w:rPr>
        <w:t xml:space="preserve">  </w:t>
      </w:r>
    </w:p>
    <w:p w:rsidR="00FA2DE5" w:rsidRDefault="00FA2DE5" w:rsidP="00FA2DE5">
      <w:pPr>
        <w:shd w:val="clear" w:color="auto" w:fill="FFFFFF"/>
        <w:autoSpaceDE w:val="0"/>
        <w:autoSpaceDN w:val="0"/>
        <w:adjustRightInd w:val="0"/>
        <w:jc w:val="both"/>
        <w:rPr>
          <w:color w:val="000000"/>
        </w:rPr>
      </w:pPr>
    </w:p>
    <w:p w:rsidR="00FA2DE5" w:rsidRPr="00F5260E" w:rsidRDefault="00FA2DE5" w:rsidP="00FA2DE5">
      <w:pPr>
        <w:shd w:val="clear" w:color="auto" w:fill="FFFFFF"/>
        <w:autoSpaceDE w:val="0"/>
        <w:autoSpaceDN w:val="0"/>
        <w:adjustRightInd w:val="0"/>
        <w:jc w:val="both"/>
      </w:pPr>
      <w:r>
        <w:rPr>
          <w:color w:val="000000"/>
        </w:rPr>
        <w:tab/>
      </w:r>
      <w:r w:rsidRPr="00F5260E">
        <w:rPr>
          <w:color w:val="000000"/>
        </w:rPr>
        <w:t xml:space="preserve">Plan değişikliğine konu imar adalarının </w:t>
      </w:r>
      <w:proofErr w:type="spellStart"/>
      <w:r w:rsidRPr="00F5260E">
        <w:rPr>
          <w:color w:val="000000"/>
        </w:rPr>
        <w:t>Çaldağ</w:t>
      </w:r>
      <w:proofErr w:type="spellEnd"/>
      <w:r w:rsidRPr="00F5260E">
        <w:rPr>
          <w:color w:val="000000"/>
        </w:rPr>
        <w:t xml:space="preserve"> Askeri Güvenlik Bölgesi' </w:t>
      </w:r>
      <w:proofErr w:type="spellStart"/>
      <w:r w:rsidRPr="00F5260E">
        <w:rPr>
          <w:color w:val="000000"/>
        </w:rPr>
        <w:t>nin</w:t>
      </w:r>
      <w:proofErr w:type="spellEnd"/>
      <w:r w:rsidRPr="00F5260E">
        <w:rPr>
          <w:color w:val="000000"/>
        </w:rPr>
        <w:t xml:space="preserve"> kuzeyinden başlayarak güneydoğu yönü boyunca çevrelendiği, 27210 sayılı imar adasının 1, 2 ve 3 sayılı parsellerinde, 27236 sayılı imar adasının 7 sayılı parselinde, 27237 sayılı imar adasının ise 2 ve 3 sayılı parsellerinde imara uygun apartman tipinde 4 katlı yapılaşmanın olduğu, bu yapılardan 3 tanesinin </w:t>
      </w:r>
      <w:proofErr w:type="gramStart"/>
      <w:r w:rsidRPr="00F5260E">
        <w:rPr>
          <w:color w:val="000000"/>
        </w:rPr>
        <w:t>iskanlı</w:t>
      </w:r>
      <w:proofErr w:type="gramEnd"/>
      <w:r w:rsidRPr="00F5260E">
        <w:rPr>
          <w:color w:val="000000"/>
        </w:rPr>
        <w:t xml:space="preserve"> olduğu, diğer parsellerde ise 27212 ve 27236 sayılı imar adalarının tamamında bugüne kadar</w:t>
      </w:r>
      <w:r>
        <w:rPr>
          <w:color w:val="000000"/>
        </w:rPr>
        <w:t xml:space="preserve"> </w:t>
      </w:r>
      <w:r w:rsidRPr="00F5260E">
        <w:rPr>
          <w:color w:val="000000"/>
        </w:rPr>
        <w:t>imara uygun herhangi bir yapılaşmanın olmadığı, genellikle 1 ye 2 katlı iskansız gecekondu tipi kaçak</w:t>
      </w:r>
      <w:r>
        <w:rPr>
          <w:color w:val="000000"/>
        </w:rPr>
        <w:t xml:space="preserve"> </w:t>
      </w:r>
      <w:r w:rsidRPr="00F5260E">
        <w:rPr>
          <w:color w:val="000000"/>
        </w:rPr>
        <w:t>yapılaşmanın yaygın olduğu,</w:t>
      </w:r>
    </w:p>
    <w:p w:rsidR="00FA2DE5" w:rsidRDefault="00FA2DE5" w:rsidP="00FA2DE5">
      <w:pPr>
        <w:shd w:val="clear" w:color="auto" w:fill="FFFFFF"/>
        <w:autoSpaceDE w:val="0"/>
        <w:autoSpaceDN w:val="0"/>
        <w:adjustRightInd w:val="0"/>
        <w:jc w:val="both"/>
        <w:rPr>
          <w:color w:val="000000"/>
        </w:rPr>
      </w:pPr>
    </w:p>
    <w:p w:rsidR="00FA2DE5" w:rsidRPr="00F5260E" w:rsidRDefault="00FA2DE5" w:rsidP="00FA2DE5">
      <w:pPr>
        <w:shd w:val="clear" w:color="auto" w:fill="FFFFFF"/>
        <w:autoSpaceDE w:val="0"/>
        <w:autoSpaceDN w:val="0"/>
        <w:adjustRightInd w:val="0"/>
        <w:jc w:val="both"/>
      </w:pPr>
      <w:r>
        <w:rPr>
          <w:color w:val="000000"/>
        </w:rPr>
        <w:tab/>
      </w:r>
      <w:r w:rsidRPr="00F5260E">
        <w:rPr>
          <w:color w:val="000000"/>
        </w:rPr>
        <w:t xml:space="preserve">İlçe belediyesine yapılan başvuruda; Hava Kuvvetleri Komutanlığı' </w:t>
      </w:r>
      <w:proofErr w:type="spellStart"/>
      <w:r w:rsidRPr="00F5260E">
        <w:rPr>
          <w:color w:val="000000"/>
        </w:rPr>
        <w:t>nın</w:t>
      </w:r>
      <w:proofErr w:type="spellEnd"/>
      <w:r w:rsidRPr="00F5260E">
        <w:rPr>
          <w:color w:val="000000"/>
        </w:rPr>
        <w:t xml:space="preserve"> talebi </w:t>
      </w:r>
      <w:proofErr w:type="gramStart"/>
      <w:r w:rsidRPr="00F5260E">
        <w:rPr>
          <w:color w:val="000000"/>
        </w:rPr>
        <w:t>ile,</w:t>
      </w:r>
      <w:proofErr w:type="gramEnd"/>
      <w:r w:rsidRPr="00F5260E">
        <w:rPr>
          <w:color w:val="000000"/>
        </w:rPr>
        <w:t xml:space="preserve"> 2002 yılında kat yüksekliklerinin 4 kattan</w:t>
      </w:r>
      <w:r>
        <w:rPr>
          <w:color w:val="000000"/>
        </w:rPr>
        <w:t xml:space="preserve"> </w:t>
      </w:r>
      <w:r w:rsidRPr="00F5260E">
        <w:rPr>
          <w:color w:val="000000"/>
        </w:rPr>
        <w:t>(12.50 metre) 2 kata (7,00 metre) indirilmesine ilişkin onaylanan uygulama imar plan değişikliğinden itibaren aradan gecen 17 yılda; bölgedeki malikler tarafından sıklıkla başvurularak imar haklarına ilişkin mağduriyetlerinin giderilmesi ve kat yüksekliklerinin tekrar 4 kata çıka</w:t>
      </w:r>
      <w:r>
        <w:rPr>
          <w:color w:val="000000"/>
        </w:rPr>
        <w:t>rı</w:t>
      </w:r>
      <w:r w:rsidRPr="00F5260E">
        <w:rPr>
          <w:color w:val="000000"/>
        </w:rPr>
        <w:t xml:space="preserve">lması talep edilmiş ancak Genelkurmay Başkanlığı Hava Kuvvetleri Komutanlığı ile yapılan yazışmalarda imar hakkının 2 kat </w:t>
      </w:r>
      <w:proofErr w:type="spellStart"/>
      <w:r w:rsidRPr="00F5260E">
        <w:rPr>
          <w:color w:val="000000"/>
        </w:rPr>
        <w:t>Hmax</w:t>
      </w:r>
      <w:proofErr w:type="spellEnd"/>
      <w:r w:rsidRPr="00F5260E">
        <w:rPr>
          <w:color w:val="000000"/>
        </w:rPr>
        <w:t>:7.00 olarak korunmas</w:t>
      </w:r>
      <w:r>
        <w:rPr>
          <w:color w:val="000000"/>
        </w:rPr>
        <w:t>ı</w:t>
      </w:r>
      <w:r w:rsidRPr="00F5260E">
        <w:rPr>
          <w:color w:val="000000"/>
        </w:rPr>
        <w:t xml:space="preserve"> gerektiği, aksi takdirde Muhabere ve Elektronik Sistemlerin yayın </w:t>
      </w:r>
      <w:proofErr w:type="spellStart"/>
      <w:r w:rsidRPr="00F5260E">
        <w:rPr>
          <w:color w:val="000000"/>
        </w:rPr>
        <w:t>paternlerini</w:t>
      </w:r>
      <w:proofErr w:type="spellEnd"/>
      <w:r w:rsidRPr="00F5260E">
        <w:rPr>
          <w:color w:val="000000"/>
        </w:rPr>
        <w:t xml:space="preserve"> olumsuz etkileyeceği yönünde görüş belirtildiğinin bildirildiği,</w:t>
      </w:r>
    </w:p>
    <w:p w:rsidR="00FA2DE5" w:rsidRDefault="00FA2DE5" w:rsidP="00FA2DE5">
      <w:pPr>
        <w:shd w:val="clear" w:color="auto" w:fill="FFFFFF"/>
        <w:autoSpaceDE w:val="0"/>
        <w:autoSpaceDN w:val="0"/>
        <w:adjustRightInd w:val="0"/>
        <w:jc w:val="both"/>
        <w:rPr>
          <w:color w:val="000000"/>
        </w:rPr>
      </w:pPr>
    </w:p>
    <w:p w:rsidR="00FA2DE5" w:rsidRPr="00F5260E" w:rsidRDefault="00FA2DE5" w:rsidP="00FA2DE5">
      <w:pPr>
        <w:shd w:val="clear" w:color="auto" w:fill="FFFFFF"/>
        <w:autoSpaceDE w:val="0"/>
        <w:autoSpaceDN w:val="0"/>
        <w:adjustRightInd w:val="0"/>
        <w:jc w:val="both"/>
      </w:pPr>
      <w:r>
        <w:rPr>
          <w:color w:val="000000"/>
        </w:rPr>
        <w:tab/>
      </w:r>
      <w:r w:rsidRPr="00F5260E">
        <w:rPr>
          <w:color w:val="000000"/>
        </w:rPr>
        <w:t>İlçe Belediyesi ile yapılan başvurular neticesinde Hava Kuvvetleri Komutanlığı</w:t>
      </w:r>
      <w:r>
        <w:rPr>
          <w:color w:val="000000"/>
        </w:rPr>
        <w:t>’</w:t>
      </w:r>
      <w:r w:rsidRPr="00F5260E">
        <w:rPr>
          <w:color w:val="000000"/>
        </w:rPr>
        <w:t xml:space="preserve">nın 03.07.2015 tarihli yazısında; söz konusu alanda yer alan birliğin fonksiyonunun vazgeçilmez olduğu, ancak bulunduğu coğrafi konumda icra etmiş olduğu MESB desteğinin, gerekli bina tesis ye altyapı </w:t>
      </w:r>
      <w:proofErr w:type="gramStart"/>
      <w:r w:rsidRPr="00F5260E">
        <w:rPr>
          <w:color w:val="000000"/>
        </w:rPr>
        <w:t>imkanları</w:t>
      </w:r>
      <w:proofErr w:type="gramEnd"/>
      <w:r w:rsidRPr="00F5260E">
        <w:rPr>
          <w:color w:val="000000"/>
        </w:rPr>
        <w:t xml:space="preserve"> sağlandığı takdirde HV. </w:t>
      </w:r>
      <w:proofErr w:type="spellStart"/>
      <w:r w:rsidRPr="00F5260E">
        <w:rPr>
          <w:color w:val="000000"/>
        </w:rPr>
        <w:t>Rd</w:t>
      </w:r>
      <w:proofErr w:type="spellEnd"/>
      <w:r w:rsidRPr="00F5260E">
        <w:rPr>
          <w:color w:val="000000"/>
        </w:rPr>
        <w:t xml:space="preserve">. </w:t>
      </w:r>
      <w:proofErr w:type="spellStart"/>
      <w:r w:rsidRPr="00F5260E">
        <w:rPr>
          <w:color w:val="000000"/>
        </w:rPr>
        <w:t>Mvz</w:t>
      </w:r>
      <w:proofErr w:type="spellEnd"/>
      <w:r w:rsidRPr="00F5260E">
        <w:rPr>
          <w:color w:val="000000"/>
        </w:rPr>
        <w:t>. K.lığı (</w:t>
      </w:r>
      <w:proofErr w:type="spellStart"/>
      <w:r w:rsidRPr="00F5260E">
        <w:rPr>
          <w:color w:val="000000"/>
        </w:rPr>
        <w:t>Ahlat</w:t>
      </w:r>
      <w:r>
        <w:rPr>
          <w:color w:val="000000"/>
        </w:rPr>
        <w:t>lı</w:t>
      </w:r>
      <w:r w:rsidRPr="00F5260E">
        <w:rPr>
          <w:color w:val="000000"/>
        </w:rPr>
        <w:t>bel</w:t>
      </w:r>
      <w:proofErr w:type="spellEnd"/>
      <w:r w:rsidRPr="00F5260E">
        <w:rPr>
          <w:color w:val="000000"/>
        </w:rPr>
        <w:t xml:space="preserve">-Ankara) kışlasında sürdürülebileceği, </w:t>
      </w:r>
      <w:proofErr w:type="spellStart"/>
      <w:r w:rsidRPr="00F5260E">
        <w:rPr>
          <w:color w:val="000000"/>
        </w:rPr>
        <w:t>Ahlat</w:t>
      </w:r>
      <w:r>
        <w:rPr>
          <w:color w:val="000000"/>
        </w:rPr>
        <w:t>lı</w:t>
      </w:r>
      <w:r w:rsidRPr="00F5260E">
        <w:rPr>
          <w:color w:val="000000"/>
        </w:rPr>
        <w:t>bel</w:t>
      </w:r>
      <w:proofErr w:type="spellEnd"/>
      <w:r w:rsidRPr="00F5260E">
        <w:rPr>
          <w:color w:val="000000"/>
        </w:rPr>
        <w:t xml:space="preserve"> Kışlasında uygun görülecek bölgeye muhabere sistemlerinin ve bina/tesislerinin bedelsiz olarak Çankaya Belediyesince </w:t>
      </w:r>
      <w:proofErr w:type="spellStart"/>
      <w:r w:rsidRPr="00F5260E">
        <w:rPr>
          <w:color w:val="000000"/>
        </w:rPr>
        <w:t>inşaası</w:t>
      </w:r>
      <w:proofErr w:type="spellEnd"/>
      <w:r w:rsidRPr="00F5260E">
        <w:rPr>
          <w:color w:val="000000"/>
        </w:rPr>
        <w:t xml:space="preserve"> tesis edilmesi koşulu ile </w:t>
      </w:r>
      <w:proofErr w:type="spellStart"/>
      <w:r w:rsidRPr="00F5260E">
        <w:rPr>
          <w:color w:val="000000"/>
        </w:rPr>
        <w:t>Çaldağ</w:t>
      </w:r>
      <w:proofErr w:type="spellEnd"/>
      <w:r w:rsidRPr="00F5260E">
        <w:rPr>
          <w:color w:val="000000"/>
        </w:rPr>
        <w:t xml:space="preserve"> Askeri Güvenlik Bölgesindeki yapılaşma ile </w:t>
      </w:r>
      <w:r w:rsidRPr="00F5260E">
        <w:rPr>
          <w:bCs/>
          <w:color w:val="000000"/>
        </w:rPr>
        <w:t xml:space="preserve">ilgili </w:t>
      </w:r>
      <w:r w:rsidRPr="00F5260E">
        <w:rPr>
          <w:color w:val="000000"/>
        </w:rPr>
        <w:t>kısıtlamala</w:t>
      </w:r>
      <w:r>
        <w:rPr>
          <w:color w:val="000000"/>
        </w:rPr>
        <w:t>rı</w:t>
      </w:r>
      <w:r w:rsidRPr="00F5260E">
        <w:rPr>
          <w:color w:val="000000"/>
        </w:rPr>
        <w:t>n kaldırabileceğinin İlçe Belediyesi meclis kararında belirtildiği,</w:t>
      </w:r>
    </w:p>
    <w:p w:rsidR="00FA2DE5" w:rsidRDefault="00FA2DE5" w:rsidP="00FA2DE5">
      <w:pPr>
        <w:shd w:val="clear" w:color="auto" w:fill="FFFFFF"/>
        <w:autoSpaceDE w:val="0"/>
        <w:autoSpaceDN w:val="0"/>
        <w:adjustRightInd w:val="0"/>
        <w:jc w:val="both"/>
        <w:rPr>
          <w:color w:val="000000"/>
        </w:rPr>
      </w:pPr>
    </w:p>
    <w:p w:rsidR="00FA2DE5" w:rsidRDefault="00FA2DE5" w:rsidP="00FA2DE5">
      <w:pPr>
        <w:shd w:val="clear" w:color="auto" w:fill="FFFFFF"/>
        <w:autoSpaceDE w:val="0"/>
        <w:autoSpaceDN w:val="0"/>
        <w:adjustRightInd w:val="0"/>
        <w:jc w:val="both"/>
        <w:rPr>
          <w:color w:val="000000"/>
        </w:rPr>
      </w:pPr>
      <w:r>
        <w:rPr>
          <w:color w:val="000000"/>
        </w:rPr>
        <w:tab/>
      </w:r>
      <w:proofErr w:type="gramStart"/>
      <w:r w:rsidRPr="00F5260E">
        <w:rPr>
          <w:color w:val="000000"/>
        </w:rPr>
        <w:t xml:space="preserve">Bu doğrultuda; </w:t>
      </w:r>
      <w:proofErr w:type="spellStart"/>
      <w:r w:rsidRPr="00F5260E">
        <w:rPr>
          <w:color w:val="000000"/>
        </w:rPr>
        <w:t>Çaldağ</w:t>
      </w:r>
      <w:proofErr w:type="spellEnd"/>
      <w:r w:rsidRPr="00F5260E">
        <w:rPr>
          <w:color w:val="000000"/>
        </w:rPr>
        <w:t xml:space="preserve"> Askeri Güvenlik Bölgesi kapsamında kalan 27210,</w:t>
      </w:r>
      <w:r>
        <w:rPr>
          <w:color w:val="000000"/>
        </w:rPr>
        <w:t xml:space="preserve"> </w:t>
      </w:r>
      <w:r w:rsidRPr="00F5260E">
        <w:rPr>
          <w:color w:val="000000"/>
        </w:rPr>
        <w:t>27211,</w:t>
      </w:r>
      <w:r>
        <w:rPr>
          <w:color w:val="000000"/>
        </w:rPr>
        <w:t xml:space="preserve"> </w:t>
      </w:r>
      <w:r w:rsidRPr="00F5260E">
        <w:rPr>
          <w:color w:val="000000"/>
        </w:rPr>
        <w:t>27212,</w:t>
      </w:r>
      <w:r>
        <w:rPr>
          <w:color w:val="000000"/>
        </w:rPr>
        <w:t xml:space="preserve"> 27236 ve 27237 sayılı</w:t>
      </w:r>
      <w:r w:rsidRPr="00F5260E">
        <w:rPr>
          <w:color w:val="000000"/>
        </w:rPr>
        <w:t xml:space="preserve"> imar adala</w:t>
      </w:r>
      <w:r>
        <w:rPr>
          <w:color w:val="000000"/>
        </w:rPr>
        <w:t>rı</w:t>
      </w:r>
      <w:r w:rsidRPr="00F5260E">
        <w:rPr>
          <w:color w:val="000000"/>
        </w:rPr>
        <w:t xml:space="preserve">nda mağduriyetlerin giderilmesi amacıyla Çankaya Belediyesi ile Hava Kuvvetleri Komutanlığı arasında bir protokol imzalanarak muhabere sistemlerinin ve bina tesislerinin İlçe Belediyesince başka bir alanda </w:t>
      </w:r>
      <w:proofErr w:type="spellStart"/>
      <w:r w:rsidRPr="00F5260E">
        <w:rPr>
          <w:color w:val="000000"/>
        </w:rPr>
        <w:t>inşaası</w:t>
      </w:r>
      <w:proofErr w:type="spellEnd"/>
      <w:r w:rsidRPr="00F5260E">
        <w:rPr>
          <w:color w:val="000000"/>
        </w:rPr>
        <w:t xml:space="preserve"> tesis edilmesi ilçe Belediye Meclisi'nin 07.08.2015/589 sayılı kararı ile uygun görüldüğü, İlçe Belediyesi Fen İşleri Müdürlüğü</w:t>
      </w:r>
      <w:r>
        <w:rPr>
          <w:color w:val="000000"/>
        </w:rPr>
        <w:t>’</w:t>
      </w:r>
      <w:r w:rsidRPr="00F5260E">
        <w:rPr>
          <w:color w:val="000000"/>
        </w:rPr>
        <w:t xml:space="preserve">nün 02.05.2019 tarih ve E.19805 sayılı yazısı ile 2015 yılından itibaren devam etmekte olan muhabere sistemlerinin ve bina tesislerinin ilçe belediyesince başka bir alanda inşası/tesis edilmesi işinin tamamlanmış olduğu belirtilmiş, İlçe Belediyesince; </w:t>
      </w:r>
      <w:proofErr w:type="spellStart"/>
      <w:r w:rsidRPr="00F5260E">
        <w:rPr>
          <w:color w:val="000000"/>
        </w:rPr>
        <w:t>Çaldağ</w:t>
      </w:r>
      <w:proofErr w:type="spellEnd"/>
      <w:r w:rsidRPr="00F5260E">
        <w:rPr>
          <w:color w:val="000000"/>
        </w:rPr>
        <w:t xml:space="preserve"> Askeri Güvenlik Bölgesi kapsamında kalan 27210,</w:t>
      </w:r>
      <w:r>
        <w:rPr>
          <w:color w:val="000000"/>
        </w:rPr>
        <w:t xml:space="preserve"> </w:t>
      </w:r>
      <w:r w:rsidRPr="00F5260E">
        <w:rPr>
          <w:color w:val="000000"/>
        </w:rPr>
        <w:t>27211,</w:t>
      </w:r>
      <w:r>
        <w:rPr>
          <w:color w:val="000000"/>
        </w:rPr>
        <w:t xml:space="preserve"> </w:t>
      </w:r>
      <w:r w:rsidRPr="00F5260E">
        <w:rPr>
          <w:color w:val="000000"/>
        </w:rPr>
        <w:t>27212, 27236 ve 27237 sayılı imar adala</w:t>
      </w:r>
      <w:r>
        <w:rPr>
          <w:color w:val="000000"/>
        </w:rPr>
        <w:t>rı</w:t>
      </w:r>
      <w:r w:rsidRPr="00F5260E">
        <w:rPr>
          <w:color w:val="000000"/>
        </w:rPr>
        <w:t>nda eski imar haklarına dönülerek, inşaat yüksekliklerinin 2 kattan 4 kata çıka</w:t>
      </w:r>
      <w:r>
        <w:rPr>
          <w:color w:val="000000"/>
        </w:rPr>
        <w:t>rı</w:t>
      </w:r>
      <w:r w:rsidRPr="00F5260E">
        <w:rPr>
          <w:color w:val="000000"/>
        </w:rPr>
        <w:t>lmasına yönelik 1/1000 ölçekli uygulama imar planı değişikliği hazırlandığı,</w:t>
      </w:r>
      <w:proofErr w:type="gramEnd"/>
    </w:p>
    <w:p w:rsidR="00FA2DE5" w:rsidRPr="00F5260E" w:rsidRDefault="00FA2DE5" w:rsidP="00FA2DE5">
      <w:pPr>
        <w:shd w:val="clear" w:color="auto" w:fill="FFFFFF"/>
        <w:autoSpaceDE w:val="0"/>
        <w:autoSpaceDN w:val="0"/>
        <w:adjustRightInd w:val="0"/>
        <w:jc w:val="both"/>
      </w:pPr>
    </w:p>
    <w:p w:rsidR="00FA2DE5" w:rsidRDefault="00FA2DE5" w:rsidP="00FA2DE5">
      <w:pPr>
        <w:shd w:val="clear" w:color="auto" w:fill="FFFFFF"/>
        <w:autoSpaceDE w:val="0"/>
        <w:autoSpaceDN w:val="0"/>
        <w:adjustRightInd w:val="0"/>
        <w:jc w:val="both"/>
        <w:rPr>
          <w:color w:val="000000"/>
        </w:rPr>
      </w:pPr>
      <w:r>
        <w:rPr>
          <w:bCs/>
          <w:color w:val="000000"/>
        </w:rPr>
        <w:tab/>
      </w:r>
      <w:proofErr w:type="spellStart"/>
      <w:proofErr w:type="gramStart"/>
      <w:r w:rsidRPr="00F5260E">
        <w:rPr>
          <w:bCs/>
          <w:color w:val="000000"/>
        </w:rPr>
        <w:t>Re'sen</w:t>
      </w:r>
      <w:proofErr w:type="spellEnd"/>
      <w:r w:rsidRPr="00F5260E">
        <w:rPr>
          <w:bCs/>
          <w:color w:val="000000"/>
        </w:rPr>
        <w:t xml:space="preserve"> hazırlanan ve İdaremize öneri olarak sunulan 1/1000 ölçekli uygulama imar planı değişikliğinde; </w:t>
      </w:r>
      <w:r w:rsidRPr="00F5260E">
        <w:rPr>
          <w:color w:val="000000"/>
        </w:rPr>
        <w:t>27210,</w:t>
      </w:r>
      <w:r>
        <w:rPr>
          <w:color w:val="000000"/>
        </w:rPr>
        <w:t xml:space="preserve"> </w:t>
      </w:r>
      <w:r w:rsidRPr="00F5260E">
        <w:rPr>
          <w:color w:val="000000"/>
        </w:rPr>
        <w:t>27211,</w:t>
      </w:r>
      <w:r>
        <w:rPr>
          <w:color w:val="000000"/>
        </w:rPr>
        <w:t xml:space="preserve"> </w:t>
      </w:r>
      <w:r w:rsidRPr="00F5260E">
        <w:rPr>
          <w:color w:val="000000"/>
        </w:rPr>
        <w:t>27212,</w:t>
      </w:r>
      <w:r>
        <w:rPr>
          <w:color w:val="000000"/>
        </w:rPr>
        <w:t xml:space="preserve"> </w:t>
      </w:r>
      <w:r w:rsidRPr="00F5260E">
        <w:rPr>
          <w:color w:val="000000"/>
        </w:rPr>
        <w:t xml:space="preserve">27236 </w:t>
      </w:r>
      <w:r>
        <w:rPr>
          <w:color w:val="000000"/>
        </w:rPr>
        <w:t>v</w:t>
      </w:r>
      <w:r w:rsidRPr="00F5260E">
        <w:rPr>
          <w:color w:val="000000"/>
        </w:rPr>
        <w:t xml:space="preserve">e 27237 sayılı imar adalarının </w:t>
      </w:r>
      <w:r w:rsidRPr="00F5260E">
        <w:rPr>
          <w:color w:val="000000"/>
          <w:u w:val="single"/>
        </w:rPr>
        <w:t>ada/parsel sınırlarında ve kullanım kararlarında herhangi bir değişiklik yapılmamış olup</w:t>
      </w:r>
      <w:r w:rsidRPr="00F5260E">
        <w:rPr>
          <w:color w:val="000000"/>
        </w:rPr>
        <w:t xml:space="preserve">, söz konusu konut alanlarında kat yüksekliği </w:t>
      </w:r>
      <w:r w:rsidRPr="00F5260E">
        <w:rPr>
          <w:iCs/>
          <w:color w:val="000000"/>
        </w:rPr>
        <w:t xml:space="preserve">"eski imar haklarına dönülerek" </w:t>
      </w:r>
      <w:r w:rsidRPr="00F5260E">
        <w:rPr>
          <w:color w:val="000000"/>
        </w:rPr>
        <w:t xml:space="preserve">ayrık nizam, TAKS:0.35, KAKS:1.40, </w:t>
      </w:r>
      <w:proofErr w:type="spellStart"/>
      <w:r w:rsidRPr="00F5260E">
        <w:rPr>
          <w:color w:val="000000"/>
        </w:rPr>
        <w:t>Yençok</w:t>
      </w:r>
      <w:proofErr w:type="spellEnd"/>
      <w:r w:rsidRPr="00F5260E">
        <w:rPr>
          <w:color w:val="000000"/>
        </w:rPr>
        <w:t>: 4 kat olarak değiştirildiği,</w:t>
      </w:r>
      <w:proofErr w:type="gramEnd"/>
    </w:p>
    <w:p w:rsidR="00FA2DE5" w:rsidRDefault="00FA2DE5" w:rsidP="00FA2DE5">
      <w:pPr>
        <w:shd w:val="clear" w:color="auto" w:fill="FFFFFF"/>
        <w:autoSpaceDE w:val="0"/>
        <w:autoSpaceDN w:val="0"/>
        <w:adjustRightInd w:val="0"/>
        <w:jc w:val="both"/>
        <w:rPr>
          <w:color w:val="000000"/>
        </w:rPr>
      </w:pPr>
    </w:p>
    <w:p w:rsidR="00FA2DE5" w:rsidRDefault="00FA2DE5" w:rsidP="00FA2DE5">
      <w:pPr>
        <w:shd w:val="clear" w:color="auto" w:fill="FFFFFF"/>
        <w:autoSpaceDE w:val="0"/>
        <w:autoSpaceDN w:val="0"/>
        <w:adjustRightInd w:val="0"/>
        <w:jc w:val="both"/>
        <w:rPr>
          <w:color w:val="000000"/>
        </w:rPr>
      </w:pPr>
    </w:p>
    <w:p w:rsidR="00FA2DE5" w:rsidRDefault="00FA2DE5" w:rsidP="00FA2DE5">
      <w:pPr>
        <w:jc w:val="both"/>
      </w:pPr>
      <w:r>
        <w:lastRenderedPageBreak/>
        <w:t xml:space="preserve">                            T.C.</w:t>
      </w:r>
    </w:p>
    <w:p w:rsidR="00FA2DE5" w:rsidRDefault="00FA2DE5" w:rsidP="00FA2DE5">
      <w:pPr>
        <w:jc w:val="both"/>
      </w:pPr>
      <w:r>
        <w:t>ANKARA BÜYÜKŞEHİR BELEDİYESİ</w:t>
      </w:r>
    </w:p>
    <w:p w:rsidR="00FA2DE5" w:rsidRDefault="00FA2DE5" w:rsidP="00FA2DE5">
      <w:pPr>
        <w:jc w:val="both"/>
      </w:pPr>
      <w:r>
        <w:t xml:space="preserve">                BELEDİYE MECLİSİ</w:t>
      </w:r>
    </w:p>
    <w:p w:rsidR="00FA2DE5" w:rsidRDefault="00FA2DE5" w:rsidP="00FA2DE5">
      <w:pPr>
        <w:tabs>
          <w:tab w:val="left" w:pos="1935"/>
        </w:tabs>
        <w:jc w:val="both"/>
      </w:pPr>
    </w:p>
    <w:p w:rsidR="00FA2DE5" w:rsidRDefault="00FA2DE5" w:rsidP="00FA2DE5">
      <w:pPr>
        <w:tabs>
          <w:tab w:val="left" w:pos="1935"/>
        </w:tabs>
        <w:jc w:val="both"/>
      </w:pPr>
    </w:p>
    <w:p w:rsidR="00FA2DE5" w:rsidRDefault="00FA2DE5" w:rsidP="00FA2DE5">
      <w:pPr>
        <w:jc w:val="both"/>
      </w:pPr>
      <w:r w:rsidRPr="001B032A">
        <w:t>Karar No:</w:t>
      </w:r>
      <w:r w:rsidR="00E04911">
        <w:t>396</w:t>
      </w:r>
      <w:r>
        <w:tab/>
      </w:r>
      <w:r>
        <w:tab/>
      </w:r>
      <w:r>
        <w:tab/>
      </w:r>
      <w:r>
        <w:tab/>
        <w:t xml:space="preserve"> </w:t>
      </w:r>
      <w:r>
        <w:tab/>
      </w:r>
      <w:r>
        <w:tab/>
        <w:t xml:space="preserve">     </w:t>
      </w:r>
      <w:r>
        <w:tab/>
      </w:r>
      <w:r>
        <w:tab/>
      </w:r>
      <w:r>
        <w:tab/>
        <w:t xml:space="preserve">                 12.03.2020</w:t>
      </w:r>
    </w:p>
    <w:p w:rsidR="00FA2DE5" w:rsidRDefault="00FA2DE5" w:rsidP="00FA2DE5">
      <w:pPr>
        <w:jc w:val="both"/>
      </w:pPr>
    </w:p>
    <w:p w:rsidR="00FA2DE5" w:rsidRDefault="00FA2DE5" w:rsidP="00FA2DE5">
      <w:pPr>
        <w:jc w:val="both"/>
      </w:pPr>
    </w:p>
    <w:p w:rsidR="00FA2DE5" w:rsidRDefault="00FA2DE5" w:rsidP="00FA2DE5">
      <w:pPr>
        <w:ind w:right="-1"/>
        <w:jc w:val="center"/>
      </w:pPr>
      <w:r>
        <w:t>-3-</w:t>
      </w:r>
    </w:p>
    <w:p w:rsidR="00FA2DE5" w:rsidRDefault="00FA2DE5" w:rsidP="00FA2DE5">
      <w:pPr>
        <w:ind w:right="-1"/>
        <w:jc w:val="center"/>
      </w:pPr>
    </w:p>
    <w:p w:rsidR="00FA2DE5" w:rsidRPr="00F5260E" w:rsidRDefault="00FA2DE5" w:rsidP="00FA2DE5">
      <w:pPr>
        <w:shd w:val="clear" w:color="auto" w:fill="FFFFFF"/>
        <w:autoSpaceDE w:val="0"/>
        <w:autoSpaceDN w:val="0"/>
        <w:adjustRightInd w:val="0"/>
        <w:jc w:val="both"/>
      </w:pPr>
    </w:p>
    <w:p w:rsidR="00FA2DE5" w:rsidRDefault="00FA2DE5" w:rsidP="00FA2DE5">
      <w:pPr>
        <w:shd w:val="clear" w:color="auto" w:fill="FFFFFF"/>
        <w:autoSpaceDE w:val="0"/>
        <w:autoSpaceDN w:val="0"/>
        <w:adjustRightInd w:val="0"/>
        <w:jc w:val="both"/>
        <w:rPr>
          <w:color w:val="000000"/>
        </w:rPr>
      </w:pPr>
      <w:r>
        <w:rPr>
          <w:color w:val="000000"/>
        </w:rPr>
        <w:tab/>
      </w:r>
      <w:r w:rsidRPr="00F5260E">
        <w:rPr>
          <w:color w:val="000000"/>
        </w:rPr>
        <w:t xml:space="preserve">Yapılaşmaya yönelik olarak 81108 sayılı parselasyon plan notlan esas alınmış </w:t>
      </w:r>
      <w:proofErr w:type="gramStart"/>
      <w:r w:rsidRPr="00F5260E">
        <w:rPr>
          <w:color w:val="000000"/>
        </w:rPr>
        <w:t>ve;</w:t>
      </w:r>
      <w:proofErr w:type="gramEnd"/>
    </w:p>
    <w:p w:rsidR="00FA2DE5" w:rsidRPr="00F5260E" w:rsidRDefault="00FA2DE5" w:rsidP="00FA2DE5">
      <w:pPr>
        <w:shd w:val="clear" w:color="auto" w:fill="FFFFFF"/>
        <w:autoSpaceDE w:val="0"/>
        <w:autoSpaceDN w:val="0"/>
        <w:adjustRightInd w:val="0"/>
        <w:jc w:val="both"/>
      </w:pPr>
    </w:p>
    <w:p w:rsidR="00FA2DE5" w:rsidRPr="00FA2DE5" w:rsidRDefault="00FA2DE5" w:rsidP="00FA2DE5">
      <w:pPr>
        <w:shd w:val="clear" w:color="auto" w:fill="FFFFFF"/>
        <w:autoSpaceDE w:val="0"/>
        <w:autoSpaceDN w:val="0"/>
        <w:adjustRightInd w:val="0"/>
        <w:jc w:val="both"/>
      </w:pPr>
      <w:r>
        <w:rPr>
          <w:iCs/>
          <w:color w:val="000000"/>
        </w:rPr>
        <w:tab/>
      </w:r>
      <w:proofErr w:type="gramStart"/>
      <w:r w:rsidRPr="00F5260E">
        <w:rPr>
          <w:iCs/>
          <w:color w:val="000000"/>
        </w:rPr>
        <w:t>1. İmarın 27210/1-2-3-4-5-6, 27211/1-2-3-4-5-6, 27212/1-2-3-4-5, 27236/1-2-3-4-5-6-7- 8-9-10-11 ve 27237/1-2-3-4-5-6-7-8-9-10 sayılı ada/parsellerindeki</w:t>
      </w:r>
      <w:r>
        <w:rPr>
          <w:iCs/>
          <w:color w:val="000000"/>
        </w:rPr>
        <w:t xml:space="preserve"> </w:t>
      </w:r>
      <w:r w:rsidRPr="00F5260E">
        <w:rPr>
          <w:iCs/>
          <w:color w:val="000000"/>
        </w:rPr>
        <w:t>yapılaşma koşulla</w:t>
      </w:r>
      <w:r>
        <w:rPr>
          <w:iCs/>
          <w:color w:val="000000"/>
        </w:rPr>
        <w:t>rı</w:t>
      </w:r>
      <w:r w:rsidRPr="00F5260E">
        <w:rPr>
          <w:iCs/>
          <w:color w:val="000000"/>
        </w:rPr>
        <w:t xml:space="preserve"> ay</w:t>
      </w:r>
      <w:r>
        <w:rPr>
          <w:iCs/>
          <w:color w:val="000000"/>
        </w:rPr>
        <w:t>rı</w:t>
      </w:r>
      <w:r w:rsidRPr="00F5260E">
        <w:rPr>
          <w:iCs/>
          <w:color w:val="000000"/>
        </w:rPr>
        <w:t xml:space="preserve">k nizam, TAKS:0.35, KAKS:1.40, </w:t>
      </w:r>
      <w:proofErr w:type="spellStart"/>
      <w:r w:rsidRPr="00F5260E">
        <w:rPr>
          <w:iCs/>
          <w:color w:val="000000"/>
        </w:rPr>
        <w:t>Yencok</w:t>
      </w:r>
      <w:proofErr w:type="spellEnd"/>
      <w:r w:rsidRPr="00F5260E">
        <w:rPr>
          <w:iCs/>
          <w:color w:val="000000"/>
        </w:rPr>
        <w:t>:4 kat olacaktır.</w:t>
      </w:r>
      <w:proofErr w:type="gramEnd"/>
    </w:p>
    <w:p w:rsidR="00FA2DE5" w:rsidRDefault="00FA2DE5" w:rsidP="00FA2DE5">
      <w:pPr>
        <w:shd w:val="clear" w:color="auto" w:fill="FFFFFF"/>
        <w:autoSpaceDE w:val="0"/>
        <w:autoSpaceDN w:val="0"/>
        <w:adjustRightInd w:val="0"/>
        <w:ind w:firstLine="708"/>
        <w:jc w:val="both"/>
        <w:rPr>
          <w:iCs/>
          <w:color w:val="000000"/>
        </w:rPr>
      </w:pPr>
      <w:r w:rsidRPr="00F5260E">
        <w:rPr>
          <w:iCs/>
          <w:color w:val="000000"/>
        </w:rPr>
        <w:t>2. ±0,00 kotu tabi zeminden veya yoldan verilecektir.</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 xml:space="preserve">3. ±0.00 kotu altında açığa çıkan bodrum katlardan, iskan edilebilir bir bodrum kat ile eklentiler emsale </w:t>
      </w:r>
      <w:proofErr w:type="gramStart"/>
      <w:r w:rsidRPr="00F5260E">
        <w:rPr>
          <w:iCs/>
          <w:color w:val="000000"/>
        </w:rPr>
        <w:t>dahil</w:t>
      </w:r>
      <w:proofErr w:type="gramEnd"/>
      <w:r w:rsidRPr="00F5260E">
        <w:rPr>
          <w:iCs/>
          <w:color w:val="000000"/>
        </w:rPr>
        <w:t xml:space="preserve"> değildir.</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4.  Yaya yolla</w:t>
      </w:r>
      <w:r>
        <w:rPr>
          <w:iCs/>
          <w:color w:val="000000"/>
        </w:rPr>
        <w:t>rı</w:t>
      </w:r>
      <w:r w:rsidRPr="00F5260E">
        <w:rPr>
          <w:iCs/>
          <w:color w:val="000000"/>
        </w:rPr>
        <w:t xml:space="preserve"> gerektiğinde servis ye otopark girişi olarak kullanılabilir.</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5.  Yol cephelerinde kapalı çıkma yapılabilir</w:t>
      </w:r>
      <w:r>
        <w:rPr>
          <w:iCs/>
          <w:color w:val="000000"/>
        </w:rPr>
        <w:t>.</w:t>
      </w:r>
      <w:r w:rsidRPr="00F5260E">
        <w:rPr>
          <w:iCs/>
          <w:color w:val="000000"/>
        </w:rPr>
        <w:t xml:space="preserve"> Bu alanlar emsale </w:t>
      </w:r>
      <w:proofErr w:type="gramStart"/>
      <w:r w:rsidRPr="00F5260E">
        <w:rPr>
          <w:iCs/>
          <w:color w:val="000000"/>
        </w:rPr>
        <w:t>dahil</w:t>
      </w:r>
      <w:proofErr w:type="gramEnd"/>
      <w:r w:rsidRPr="00F5260E">
        <w:rPr>
          <w:iCs/>
          <w:color w:val="000000"/>
        </w:rPr>
        <w:t xml:space="preserve"> değildir.</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6</w:t>
      </w:r>
      <w:r>
        <w:rPr>
          <w:iCs/>
          <w:color w:val="000000"/>
        </w:rPr>
        <w:t>.</w:t>
      </w:r>
      <w:r w:rsidRPr="00F5260E">
        <w:rPr>
          <w:iCs/>
          <w:color w:val="000000"/>
        </w:rPr>
        <w:t xml:space="preserve"> Parsel bazında labora</w:t>
      </w:r>
      <w:r>
        <w:rPr>
          <w:iCs/>
          <w:color w:val="000000"/>
        </w:rPr>
        <w:t>t</w:t>
      </w:r>
      <w:r w:rsidRPr="00F5260E">
        <w:rPr>
          <w:iCs/>
          <w:color w:val="000000"/>
        </w:rPr>
        <w:t xml:space="preserve">uara dayalı sondajlı zemin ve temel </w:t>
      </w:r>
      <w:proofErr w:type="spellStart"/>
      <w:r w:rsidRPr="00F5260E">
        <w:rPr>
          <w:iCs/>
          <w:color w:val="000000"/>
        </w:rPr>
        <w:t>etüd</w:t>
      </w:r>
      <w:proofErr w:type="spellEnd"/>
      <w:r w:rsidRPr="00F5260E">
        <w:rPr>
          <w:iCs/>
          <w:color w:val="000000"/>
        </w:rPr>
        <w:t xml:space="preserve"> yapılmadan mimari proje onayı yapılamaz. Doğal afet tehlikeleri, kitle hareketleri ve yüksek eğim açısından yapılaşma öncesi ve esnasında gerekli önlemler alınmadan yapı ruhsatı verilemez.</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7. Parsellerde yola giden kısımların kamuya bedelsiz terk edilmesi halinde, inşaat hakla</w:t>
      </w:r>
      <w:r>
        <w:rPr>
          <w:iCs/>
          <w:color w:val="000000"/>
        </w:rPr>
        <w:t>rı</w:t>
      </w:r>
      <w:r w:rsidRPr="00F5260E">
        <w:rPr>
          <w:iCs/>
          <w:color w:val="000000"/>
        </w:rPr>
        <w:t xml:space="preserve"> bir önceki senet yüzölçümleri üzerinden verilecektir.</w:t>
      </w:r>
    </w:p>
    <w:p w:rsidR="00FA2DE5" w:rsidRPr="00F5260E" w:rsidRDefault="00FA2DE5" w:rsidP="00FA2DE5">
      <w:pPr>
        <w:shd w:val="clear" w:color="auto" w:fill="FFFFFF"/>
        <w:autoSpaceDE w:val="0"/>
        <w:autoSpaceDN w:val="0"/>
        <w:adjustRightInd w:val="0"/>
        <w:jc w:val="both"/>
      </w:pPr>
      <w:r>
        <w:rPr>
          <w:iCs/>
          <w:color w:val="000000"/>
        </w:rPr>
        <w:tab/>
      </w:r>
      <w:r w:rsidRPr="00F5260E">
        <w:rPr>
          <w:iCs/>
          <w:color w:val="000000"/>
        </w:rPr>
        <w:t>8. 01.01.2019 tarihinde yürürlüğe giren Türkiye Bina Deprem Yönetmeliği hükümlerine uyulacaktır.</w:t>
      </w:r>
    </w:p>
    <w:p w:rsidR="00FA2DE5" w:rsidRDefault="00FA2DE5" w:rsidP="00FA2DE5">
      <w:pPr>
        <w:shd w:val="clear" w:color="auto" w:fill="FFFFFF"/>
        <w:autoSpaceDE w:val="0"/>
        <w:autoSpaceDN w:val="0"/>
        <w:adjustRightInd w:val="0"/>
        <w:jc w:val="both"/>
        <w:rPr>
          <w:color w:val="000000"/>
        </w:rPr>
      </w:pPr>
      <w:r>
        <w:rPr>
          <w:iCs/>
          <w:color w:val="000000"/>
        </w:rPr>
        <w:tab/>
      </w:r>
      <w:r w:rsidRPr="00F5260E">
        <w:rPr>
          <w:iCs/>
          <w:color w:val="000000"/>
        </w:rPr>
        <w:t>9. Planda ye plan notlarında belirtilmeyen hususlarda 3194 sayılı İmar Kanunu ve ilgili yönetmelik hükümleri</w:t>
      </w:r>
      <w:r>
        <w:rPr>
          <w:iCs/>
          <w:color w:val="000000"/>
        </w:rPr>
        <w:t xml:space="preserve"> </w:t>
      </w:r>
      <w:r w:rsidRPr="00F5260E">
        <w:rPr>
          <w:iCs/>
          <w:color w:val="000000"/>
        </w:rPr>
        <w:t xml:space="preserve">geçerlidir, </w:t>
      </w:r>
      <w:r w:rsidRPr="00F5260E">
        <w:rPr>
          <w:color w:val="000000"/>
        </w:rPr>
        <w:t>şeklinde 9 adet plan notu önerildiği,</w:t>
      </w:r>
    </w:p>
    <w:p w:rsidR="00FA2DE5" w:rsidRDefault="00FA2DE5" w:rsidP="00FA2DE5">
      <w:pPr>
        <w:shd w:val="clear" w:color="auto" w:fill="FFFFFF"/>
        <w:autoSpaceDE w:val="0"/>
        <w:autoSpaceDN w:val="0"/>
        <w:adjustRightInd w:val="0"/>
        <w:jc w:val="both"/>
        <w:rPr>
          <w:color w:val="000000"/>
        </w:rPr>
      </w:pPr>
    </w:p>
    <w:p w:rsidR="008561E4" w:rsidRPr="009C69F4" w:rsidRDefault="00FA2DE5" w:rsidP="00FA2DE5">
      <w:pPr>
        <w:shd w:val="clear" w:color="auto" w:fill="FFFFFF"/>
        <w:autoSpaceDE w:val="0"/>
        <w:autoSpaceDN w:val="0"/>
        <w:adjustRightInd w:val="0"/>
        <w:ind w:firstLine="708"/>
        <w:jc w:val="both"/>
        <w:rPr>
          <w:color w:val="000000"/>
        </w:rPr>
      </w:pPr>
      <w:r>
        <w:rPr>
          <w:color w:val="000000"/>
        </w:rPr>
        <w:t>H</w:t>
      </w:r>
      <w:r w:rsidRPr="00F5260E">
        <w:rPr>
          <w:color w:val="000000"/>
        </w:rPr>
        <w:t>ususları tespit edilmiş olup,</w:t>
      </w:r>
      <w:r w:rsidR="00411A9D">
        <w:rPr>
          <w:color w:val="000000"/>
        </w:rPr>
        <w:t xml:space="preserve"> </w:t>
      </w:r>
      <w:r w:rsidR="00411A9D">
        <w:t xml:space="preserve">Çankaya İlçesi </w:t>
      </w:r>
      <w:proofErr w:type="spellStart"/>
      <w:r w:rsidR="00411A9D">
        <w:t>Çaldağ</w:t>
      </w:r>
      <w:proofErr w:type="spellEnd"/>
      <w:r w:rsidR="00411A9D">
        <w:t xml:space="preserve"> Askeri Güvenlik Bölgesinde</w:t>
      </w:r>
      <w:r w:rsidRPr="00F5260E">
        <w:rPr>
          <w:color w:val="000000"/>
        </w:rPr>
        <w:t xml:space="preserve"> 1/1000 ölçekli imar planı değişikliğinin </w:t>
      </w:r>
      <w:r>
        <w:t xml:space="preserve">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BF542F" w:rsidRDefault="00BF542F" w:rsidP="008B4F13">
      <w:pPr>
        <w:shd w:val="clear" w:color="auto" w:fill="FFFFFF"/>
        <w:autoSpaceDE w:val="0"/>
        <w:autoSpaceDN w:val="0"/>
        <w:adjustRightInd w:val="0"/>
        <w:ind w:firstLine="708"/>
        <w:jc w:val="both"/>
      </w:pPr>
    </w:p>
    <w:p w:rsidR="00BF542F" w:rsidRDefault="00BF542F" w:rsidP="008B4F13">
      <w:pPr>
        <w:shd w:val="clear" w:color="auto" w:fill="FFFFFF"/>
        <w:autoSpaceDE w:val="0"/>
        <w:autoSpaceDN w:val="0"/>
        <w:adjustRightInd w:val="0"/>
        <w:ind w:firstLine="708"/>
        <w:jc w:val="both"/>
      </w:pPr>
    </w:p>
    <w:p w:rsidR="00FA2DE5" w:rsidRDefault="00FA2DE5"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4C1C22">
      <w:pPr>
        <w:ind w:left="20" w:right="20" w:firstLine="688"/>
        <w:jc w:val="both"/>
      </w:pPr>
    </w:p>
    <w:p w:rsidR="006F16D4" w:rsidRDefault="006F16D4" w:rsidP="006F16D4">
      <w:pPr>
        <w:jc w:val="center"/>
      </w:pPr>
      <w:r>
        <w:lastRenderedPageBreak/>
        <w:t>T.C.</w:t>
      </w:r>
    </w:p>
    <w:p w:rsidR="006F16D4" w:rsidRDefault="006F16D4" w:rsidP="006F16D4">
      <w:pPr>
        <w:jc w:val="center"/>
      </w:pPr>
      <w:r>
        <w:t>ANKARA BÜYÜKŞEHİR BELEDİYE MECLİSİ</w:t>
      </w:r>
    </w:p>
    <w:p w:rsidR="006F16D4" w:rsidRDefault="006F16D4" w:rsidP="006F16D4">
      <w:pPr>
        <w:jc w:val="center"/>
      </w:pPr>
      <w:r>
        <w:t>İmar ve Bayındırlık Komisyonu Raporu</w:t>
      </w:r>
    </w:p>
    <w:p w:rsidR="006F16D4" w:rsidRDefault="006F16D4" w:rsidP="006F16D4">
      <w:pPr>
        <w:jc w:val="center"/>
      </w:pPr>
    </w:p>
    <w:p w:rsidR="006F16D4" w:rsidRDefault="006F16D4" w:rsidP="006F16D4">
      <w:pPr>
        <w:jc w:val="both"/>
      </w:pPr>
      <w:r>
        <w:t>Rapor No: 502</w:t>
      </w:r>
      <w:r>
        <w:tab/>
        <w:t xml:space="preserve">   </w:t>
      </w:r>
      <w:r>
        <w:tab/>
        <w:t xml:space="preserve">      </w:t>
      </w:r>
      <w:r>
        <w:tab/>
        <w:t xml:space="preserve">     </w:t>
      </w:r>
      <w:r>
        <w:tab/>
        <w:t xml:space="preserve">     </w:t>
      </w:r>
      <w:r>
        <w:tab/>
        <w:t xml:space="preserve">                                             </w:t>
      </w:r>
      <w:r>
        <w:tab/>
        <w:t xml:space="preserve">27.02.2020    </w:t>
      </w:r>
    </w:p>
    <w:p w:rsidR="006F16D4" w:rsidRDefault="006F16D4" w:rsidP="006F16D4">
      <w:pPr>
        <w:pStyle w:val="Balk7"/>
      </w:pPr>
    </w:p>
    <w:p w:rsidR="006F16D4" w:rsidRDefault="006F16D4" w:rsidP="006F16D4">
      <w:pPr>
        <w:pStyle w:val="Balk7"/>
        <w:jc w:val="center"/>
      </w:pPr>
      <w:r>
        <w:t>BÜYÜKŞEHİR BELEDİYE MECLİSİ BAŞKANLIĞINA</w:t>
      </w:r>
    </w:p>
    <w:p w:rsidR="006F16D4" w:rsidRDefault="006F16D4" w:rsidP="006F16D4">
      <w:pPr>
        <w:pStyle w:val="ListeParagraf"/>
      </w:pPr>
    </w:p>
    <w:p w:rsidR="006F16D4" w:rsidRDefault="006F16D4" w:rsidP="006F16D4">
      <w:pPr>
        <w:pStyle w:val="ListeParagraf"/>
      </w:pPr>
    </w:p>
    <w:p w:rsidR="006F16D4" w:rsidRDefault="006F16D4" w:rsidP="006F16D4">
      <w:pPr>
        <w:pStyle w:val="ListeParagraf"/>
        <w:tabs>
          <w:tab w:val="left" w:pos="0"/>
        </w:tabs>
        <w:ind w:left="0"/>
        <w:contextualSpacing/>
        <w:jc w:val="both"/>
      </w:pPr>
      <w:r>
        <w:tab/>
        <w:t xml:space="preserve">Çankaya İlçesi </w:t>
      </w:r>
      <w:proofErr w:type="spellStart"/>
      <w:r>
        <w:t>Çaldağ</w:t>
      </w:r>
      <w:proofErr w:type="spellEnd"/>
      <w:r>
        <w:t xml:space="preserve"> Askeri Güvenlik Bölgesinde 1/1000 ölçekli </w:t>
      </w:r>
      <w:proofErr w:type="gramStart"/>
      <w:r>
        <w:t>uygulama  imar</w:t>
      </w:r>
      <w:proofErr w:type="gramEnd"/>
      <w:r>
        <w:t xml:space="preserve"> plan değişikliğine ilişkin Büyükşehir Belediye Meclisinin 14.02.2020 tarih ve 26.gündem maddesi olarak komisyonumuza havale edilen dosya incelendi.</w:t>
      </w:r>
    </w:p>
    <w:p w:rsidR="006F16D4" w:rsidRDefault="006F16D4" w:rsidP="006F16D4">
      <w:pPr>
        <w:pStyle w:val="ListeParagraf"/>
        <w:tabs>
          <w:tab w:val="left" w:pos="0"/>
        </w:tabs>
        <w:jc w:val="both"/>
      </w:pPr>
    </w:p>
    <w:p w:rsidR="006F16D4" w:rsidRDefault="006F16D4" w:rsidP="006F16D4">
      <w:pPr>
        <w:shd w:val="clear" w:color="auto" w:fill="FFFFFF"/>
        <w:autoSpaceDE w:val="0"/>
        <w:autoSpaceDN w:val="0"/>
        <w:adjustRightInd w:val="0"/>
        <w:jc w:val="both"/>
      </w:pPr>
      <w:r>
        <w:tab/>
        <w:t xml:space="preserve">Komisyonumuzca yapılan incelemeler neticesinde; </w:t>
      </w:r>
      <w:r>
        <w:rPr>
          <w:color w:val="000000"/>
        </w:rPr>
        <w:t xml:space="preserve">Çankaya Belediye Başkanlığı </w:t>
      </w:r>
      <w:proofErr w:type="gramStart"/>
      <w:r>
        <w:rPr>
          <w:color w:val="000000"/>
        </w:rPr>
        <w:t>05/11/2019</w:t>
      </w:r>
      <w:proofErr w:type="gramEnd"/>
      <w:r>
        <w:rPr>
          <w:color w:val="000000"/>
        </w:rPr>
        <w:t xml:space="preserve"> tarihli ve 90226917-49571 sayılı yazısı ile Çankaya İlçesi, Malazgirt mahallesi, 27210/1-2-3-4-5-6, 27211/1-2-3-4-5-6,27212/1-2-3-4-5,27236/1-2-3-4-5-6-7-8-9-10-11 ve 27237/1-2-3-4-5-6-7-8-9-10 sayılı ada/parsellerine ait eski imar haklarına dönülmesi talepli Çankaya Belediyesi İmar ve Şehircilik Müdürlüğü' nün 05.11.2019 tarih ve E.49571 sayılı yazısı eki 1/1000 ölçekli uygulama imar planı değişikliğine ait Çankaya Belediye Meclisinin 04.11.2019 tarih ve 534 sayılı kararı, 5216 Sayılı Yasanın 14. maddesi uyarınca onaylanmak üzere İmar ve Şehircilik Dairesi Başkanlığına sunulduğu,</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pPr>
      <w:r>
        <w:rPr>
          <w:color w:val="000000"/>
        </w:rPr>
        <w:tab/>
      </w:r>
      <w:proofErr w:type="gramStart"/>
      <w:r>
        <w:rPr>
          <w:color w:val="000000"/>
        </w:rPr>
        <w:t>Malazgirt mahallesi</w:t>
      </w:r>
      <w:proofErr w:type="gramEnd"/>
      <w:r>
        <w:rPr>
          <w:color w:val="000000"/>
        </w:rPr>
        <w:t xml:space="preserve"> 27210, 27211, 27212, 27236, 27237 adaların toplam yüzölçümünün yaklaşık 27.478,00 m2 olduğu ve şahısların mülkiyetinde olduğu,</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pPr>
      <w:r>
        <w:rPr>
          <w:color w:val="000000"/>
        </w:rPr>
        <w:tab/>
      </w:r>
      <w:proofErr w:type="spellStart"/>
      <w:r>
        <w:rPr>
          <w:color w:val="000000"/>
        </w:rPr>
        <w:t>Çaldağ</w:t>
      </w:r>
      <w:proofErr w:type="spellEnd"/>
      <w:r>
        <w:rPr>
          <w:color w:val="000000"/>
        </w:rPr>
        <w:t xml:space="preserve"> Askeri Güvenlik Bölgesi kapsamında kalan 27210, 27211, 27212, 27236 ve </w:t>
      </w:r>
      <w:proofErr w:type="gramStart"/>
      <w:r>
        <w:rPr>
          <w:color w:val="000000"/>
        </w:rPr>
        <w:t xml:space="preserve">27237 sayılı imar adalarının planlama süreci incelendiğinde; Çankaya Belediye Meclisi’nin 01.10.1991 tarih ye 244 sayılı kararı ile onaylanan "Malazgirt Mahallesi ve </w:t>
      </w:r>
      <w:proofErr w:type="spellStart"/>
      <w:r>
        <w:rPr>
          <w:color w:val="000000"/>
        </w:rPr>
        <w:t>Turtaş</w:t>
      </w:r>
      <w:proofErr w:type="spellEnd"/>
      <w:r>
        <w:rPr>
          <w:color w:val="000000"/>
        </w:rPr>
        <w:t xml:space="preserve"> Yapı Kooperatifi arası Islah İmar Planı" kapsamında kaldığı, kullanım kararının Konut Alanı, yapılaşma koşullarının Ayrık Nizam 3 Kat, TAKS:0,35 KAKS:1.05 olduğu, Çankaya Belediye Meclisi’nin 23.12.1994 tarih ye 375 sayılı kararı ile uygun görülerek Başkanlığımızın 09.01.1995 tarihli yazısı ile onaylanan "</w:t>
      </w:r>
      <w:proofErr w:type="spellStart"/>
      <w:r>
        <w:rPr>
          <w:color w:val="000000"/>
        </w:rPr>
        <w:t>Mürsel</w:t>
      </w:r>
      <w:proofErr w:type="spellEnd"/>
      <w:r>
        <w:rPr>
          <w:color w:val="000000"/>
        </w:rPr>
        <w:t xml:space="preserve"> Uluç, İlker, </w:t>
      </w:r>
      <w:proofErr w:type="spellStart"/>
      <w:r>
        <w:rPr>
          <w:color w:val="000000"/>
        </w:rPr>
        <w:t>Keklikpınarı</w:t>
      </w:r>
      <w:proofErr w:type="spellEnd"/>
      <w:r>
        <w:rPr>
          <w:color w:val="000000"/>
        </w:rPr>
        <w:t xml:space="preserve">, Malazgirt Mahallelerinde 1 kat </w:t>
      </w:r>
      <w:proofErr w:type="spellStart"/>
      <w:r>
        <w:rPr>
          <w:color w:val="000000"/>
        </w:rPr>
        <w:t>arttırımına</w:t>
      </w:r>
      <w:proofErr w:type="spellEnd"/>
      <w:r>
        <w:rPr>
          <w:color w:val="000000"/>
        </w:rPr>
        <w:t xml:space="preserve"> yönelik </w:t>
      </w:r>
      <w:proofErr w:type="spellStart"/>
      <w:r>
        <w:rPr>
          <w:color w:val="000000"/>
        </w:rPr>
        <w:t>etüd</w:t>
      </w:r>
      <w:proofErr w:type="spellEnd"/>
      <w:r>
        <w:rPr>
          <w:color w:val="000000"/>
        </w:rPr>
        <w:t xml:space="preserve"> ile kullanım kararı değişmeden yapılaşma koşullarının ayrık nizam 4 kat, TAKS:0.35 KAKS:1.40 olarak belirlendiği,</w:t>
      </w:r>
      <w:proofErr w:type="gramEnd"/>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pPr>
      <w:r>
        <w:rPr>
          <w:color w:val="000000"/>
        </w:rPr>
        <w:tab/>
      </w:r>
      <w:proofErr w:type="gramStart"/>
      <w:r>
        <w:rPr>
          <w:color w:val="000000"/>
        </w:rPr>
        <w:t xml:space="preserve">Hava Kuvvetleri Komutanlığı tarafından MEBS BL K.'lığı </w:t>
      </w:r>
      <w:proofErr w:type="spellStart"/>
      <w:r>
        <w:rPr>
          <w:color w:val="000000"/>
        </w:rPr>
        <w:t>Çaldağ</w:t>
      </w:r>
      <w:proofErr w:type="spellEnd"/>
      <w:r>
        <w:rPr>
          <w:color w:val="000000"/>
        </w:rPr>
        <w:t xml:space="preserve"> Askeri Güvenlik Bölgesi kapsamında kalan imar adalarındaki 4 kat </w:t>
      </w:r>
      <w:proofErr w:type="spellStart"/>
      <w:r>
        <w:rPr>
          <w:color w:val="000000"/>
        </w:rPr>
        <w:t>Hmax</w:t>
      </w:r>
      <w:proofErr w:type="spellEnd"/>
      <w:r>
        <w:rPr>
          <w:color w:val="000000"/>
        </w:rPr>
        <w:t xml:space="preserve">:12.50 metre olan yüksekliğin, askeri bölgede konumlandırılmış olan telsiz ve muhabere sistemlerinin yayın </w:t>
      </w:r>
      <w:proofErr w:type="spellStart"/>
      <w:r>
        <w:rPr>
          <w:color w:val="000000"/>
        </w:rPr>
        <w:t>paternlerini</w:t>
      </w:r>
      <w:proofErr w:type="spellEnd"/>
      <w:r>
        <w:rPr>
          <w:color w:val="000000"/>
        </w:rPr>
        <w:t xml:space="preserve"> olumsuz yönde etkileyeceği belirtilerek 27210, 27211, 27212, 27236 ye 27237 sayılı imar adalarında yapılaşma koşullarının 4 kattan 2 kata indirilmesine ilişkin imar planı değişikliği yapılmasının talep edildiği, bu talep doğrultusunda bölgedeki kat rejimini 2 kat olarak yeniden düzenleyen 1/1000 ölçekli uygulama imar planı hazırlandığı ancak İlçe Belediye Meclisinin 04.08.2000 tarih ve 191 sayılı kararı ile hazırlanan değişikliğin reddedildiği,</w:t>
      </w:r>
      <w:proofErr w:type="gramEnd"/>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r>
        <w:rPr>
          <w:color w:val="000000"/>
        </w:rPr>
        <w:tab/>
      </w:r>
      <w:proofErr w:type="gramStart"/>
      <w:r>
        <w:rPr>
          <w:color w:val="000000"/>
        </w:rPr>
        <w:t xml:space="preserve">Milli Savunma Bakanlığı tarafından İlçe Belediye Meclisinin 04.08.2000/191 sayılı kararının iptali ye Askeri Güvenlik Bölgesi' </w:t>
      </w:r>
      <w:proofErr w:type="spellStart"/>
      <w:r>
        <w:rPr>
          <w:color w:val="000000"/>
        </w:rPr>
        <w:t>nin</w:t>
      </w:r>
      <w:proofErr w:type="spellEnd"/>
      <w:r>
        <w:rPr>
          <w:color w:val="000000"/>
        </w:rPr>
        <w:t xml:space="preserve"> belirlenecek bir lejant fonksiyonu ile her ölçekteki imar planına işlenmesi ve alanın askeri güvenlik bölgesinden başka fonksiyonlara ayrılmaması istemi ile açılan davada; Ankara 2. İdare Mahkemesi' </w:t>
      </w:r>
      <w:proofErr w:type="spellStart"/>
      <w:r>
        <w:rPr>
          <w:color w:val="000000"/>
        </w:rPr>
        <w:t>nin</w:t>
      </w:r>
      <w:proofErr w:type="spellEnd"/>
      <w:r>
        <w:rPr>
          <w:color w:val="000000"/>
        </w:rPr>
        <w:t xml:space="preserve"> E.2000/1222-K.2001/155 sayılı kararında söz konusu meclis kararının iptaline karar verildiği, ayrıca temyiz talebimizin Danıştay 6. Dairesi’nin 03.01.2003 tarih ye E.2001/6537-K.2003/18 sayılı kararı ile reddedildiği, bunun üzerine Milli Savunma Bakanlığı mahkeme kararı gereği uygulama yapılmasının istediği, bu nedenle 27210, 27211, 27212, 27236 ve 27237 sayılı imar adalarında yapılaşma koşullarını TAKS:0.35 KAKS:0.70 </w:t>
      </w:r>
      <w:proofErr w:type="spellStart"/>
      <w:r>
        <w:rPr>
          <w:color w:val="000000"/>
        </w:rPr>
        <w:t>Hmax</w:t>
      </w:r>
      <w:proofErr w:type="spellEnd"/>
      <w:r>
        <w:rPr>
          <w:color w:val="000000"/>
        </w:rPr>
        <w:t>:7.00m. olarak</w:t>
      </w:r>
      <w:proofErr w:type="gramEnd"/>
      <w:r>
        <w:rPr>
          <w:color w:val="000000"/>
        </w:rPr>
        <w:t xml:space="preserve"> belirleyen 1/1000 ölçekli uygulama imar planı </w:t>
      </w:r>
    </w:p>
    <w:p w:rsidR="006F16D4" w:rsidRDefault="006F16D4" w:rsidP="006F16D4">
      <w:pPr>
        <w:shd w:val="clear" w:color="auto" w:fill="FFFFFF"/>
        <w:autoSpaceDE w:val="0"/>
        <w:autoSpaceDN w:val="0"/>
        <w:adjustRightInd w:val="0"/>
        <w:jc w:val="both"/>
        <w:rPr>
          <w:color w:val="000000"/>
        </w:rPr>
      </w:pPr>
    </w:p>
    <w:p w:rsidR="006F16D4" w:rsidRDefault="006F16D4" w:rsidP="006F16D4">
      <w:pPr>
        <w:jc w:val="center"/>
      </w:pPr>
      <w:r>
        <w:t>T.C.</w:t>
      </w:r>
    </w:p>
    <w:p w:rsidR="006F16D4" w:rsidRDefault="006F16D4" w:rsidP="006F16D4">
      <w:pPr>
        <w:jc w:val="center"/>
      </w:pPr>
      <w:r>
        <w:t>ANKARA BÜYÜKŞEHİR BELEDİYE MECLİSİ</w:t>
      </w:r>
    </w:p>
    <w:p w:rsidR="006F16D4" w:rsidRDefault="006F16D4" w:rsidP="006F16D4">
      <w:pPr>
        <w:jc w:val="center"/>
      </w:pPr>
      <w:r>
        <w:t>İmar ve Bayındırlık Komisyonu Raporu</w:t>
      </w:r>
    </w:p>
    <w:p w:rsidR="006F16D4" w:rsidRDefault="006F16D4" w:rsidP="006F16D4">
      <w:pPr>
        <w:jc w:val="center"/>
      </w:pPr>
    </w:p>
    <w:p w:rsidR="006F16D4" w:rsidRDefault="006F16D4" w:rsidP="006F16D4">
      <w:pPr>
        <w:jc w:val="both"/>
      </w:pPr>
      <w:r>
        <w:t>Rapor No: 502</w:t>
      </w:r>
      <w:r>
        <w:tab/>
        <w:t xml:space="preserve">   </w:t>
      </w:r>
      <w:r>
        <w:tab/>
        <w:t xml:space="preserve">      </w:t>
      </w:r>
      <w:r>
        <w:tab/>
        <w:t xml:space="preserve">     </w:t>
      </w:r>
      <w:r>
        <w:tab/>
        <w:t xml:space="preserve">     </w:t>
      </w:r>
      <w:r>
        <w:tab/>
        <w:t xml:space="preserve">                                             </w:t>
      </w:r>
      <w:r>
        <w:tab/>
        <w:t xml:space="preserve">27.02.2020    </w:t>
      </w:r>
    </w:p>
    <w:p w:rsidR="006F16D4" w:rsidRDefault="006F16D4" w:rsidP="006F16D4">
      <w:pPr>
        <w:shd w:val="clear" w:color="auto" w:fill="FFFFFF"/>
        <w:autoSpaceDE w:val="0"/>
        <w:autoSpaceDN w:val="0"/>
        <w:adjustRightInd w:val="0"/>
        <w:jc w:val="center"/>
        <w:rPr>
          <w:color w:val="000000"/>
        </w:rPr>
      </w:pPr>
    </w:p>
    <w:p w:rsidR="006F16D4" w:rsidRDefault="006F16D4" w:rsidP="006F16D4">
      <w:pPr>
        <w:shd w:val="clear" w:color="auto" w:fill="FFFFFF"/>
        <w:autoSpaceDE w:val="0"/>
        <w:autoSpaceDN w:val="0"/>
        <w:adjustRightInd w:val="0"/>
        <w:jc w:val="center"/>
        <w:rPr>
          <w:color w:val="000000"/>
        </w:rPr>
      </w:pPr>
      <w:r>
        <w:rPr>
          <w:color w:val="000000"/>
        </w:rPr>
        <w:t>-2-</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proofErr w:type="gramStart"/>
      <w:r>
        <w:rPr>
          <w:color w:val="000000"/>
        </w:rPr>
        <w:t>değişikliğinin</w:t>
      </w:r>
      <w:proofErr w:type="gramEnd"/>
      <w:r>
        <w:rPr>
          <w:color w:val="000000"/>
        </w:rPr>
        <w:t xml:space="preserve"> Çankaya Belediye Meclisi' </w:t>
      </w:r>
      <w:proofErr w:type="spellStart"/>
      <w:r>
        <w:rPr>
          <w:color w:val="000000"/>
        </w:rPr>
        <w:t>nin</w:t>
      </w:r>
      <w:proofErr w:type="spellEnd"/>
      <w:r>
        <w:rPr>
          <w:color w:val="000000"/>
        </w:rPr>
        <w:t xml:space="preserve"> 28.12.2001/339 sayılı kararı ile kabul edilerek Başkanlığımızın 28.02.2002 tarihli yazısı ile onaylandığı, söz konusu değişikliğin 81108 </w:t>
      </w:r>
      <w:proofErr w:type="spellStart"/>
      <w:r>
        <w:rPr>
          <w:color w:val="000000"/>
        </w:rPr>
        <w:t>nolu</w:t>
      </w:r>
      <w:proofErr w:type="spellEnd"/>
      <w:r>
        <w:rPr>
          <w:color w:val="000000"/>
        </w:rPr>
        <w:t xml:space="preserve"> parselasyon planı ile kesinleştiği,</w:t>
      </w:r>
    </w:p>
    <w:p w:rsidR="006F16D4" w:rsidRDefault="006F16D4" w:rsidP="006F16D4">
      <w:pPr>
        <w:shd w:val="clear" w:color="auto" w:fill="FFFFFF"/>
        <w:autoSpaceDE w:val="0"/>
        <w:autoSpaceDN w:val="0"/>
        <w:adjustRightInd w:val="0"/>
        <w:jc w:val="center"/>
        <w:rPr>
          <w:color w:val="000000"/>
        </w:rPr>
      </w:pPr>
    </w:p>
    <w:p w:rsidR="006F16D4" w:rsidRDefault="006F16D4" w:rsidP="006F16D4">
      <w:pPr>
        <w:shd w:val="clear" w:color="auto" w:fill="FFFFFF"/>
        <w:autoSpaceDE w:val="0"/>
        <w:autoSpaceDN w:val="0"/>
        <w:adjustRightInd w:val="0"/>
        <w:jc w:val="both"/>
      </w:pPr>
      <w:r>
        <w:rPr>
          <w:color w:val="000000"/>
        </w:rPr>
        <w:t xml:space="preserve">Plan değişikliğine konu imar adalarının </w:t>
      </w:r>
      <w:proofErr w:type="spellStart"/>
      <w:r>
        <w:rPr>
          <w:color w:val="000000"/>
        </w:rPr>
        <w:t>Çaldağ</w:t>
      </w:r>
      <w:proofErr w:type="spellEnd"/>
      <w:r>
        <w:rPr>
          <w:color w:val="000000"/>
        </w:rPr>
        <w:t xml:space="preserve"> Askeri Güvenlik Bölgesi' </w:t>
      </w:r>
      <w:proofErr w:type="spellStart"/>
      <w:r>
        <w:rPr>
          <w:color w:val="000000"/>
        </w:rPr>
        <w:t>nin</w:t>
      </w:r>
      <w:proofErr w:type="spellEnd"/>
      <w:r>
        <w:rPr>
          <w:color w:val="000000"/>
        </w:rPr>
        <w:t xml:space="preserve"> kuzeyinden başlayarak güneydoğu yönü boyunca çevrelendiği, 27210 sayılı imar adasının 1, 2 ve 3 sayılı parsellerinde, 27236 sayılı imar adasının 7 sayılı parselinde, 27237 sayılı imar adasının ise 2 ve 3 sayılı parsellerinde imara uygun apartman tipinde 4 katlı yapılaşmanın olduğu, bu yapılardan 3 tanesinin </w:t>
      </w:r>
      <w:proofErr w:type="gramStart"/>
      <w:r>
        <w:rPr>
          <w:color w:val="000000"/>
        </w:rPr>
        <w:t>iskanlı</w:t>
      </w:r>
      <w:proofErr w:type="gramEnd"/>
      <w:r>
        <w:rPr>
          <w:color w:val="000000"/>
        </w:rPr>
        <w:t xml:space="preserve"> olduğu, diğer parsellerde ise 27212 ve 27236 sayılı imar adalarının tamamında bugüne kadar imara uygun herhangi bir yapılaşmanın olmadığı, genellikle 1 ye 2 katlı iskansız gecekondu tipi kaçak yapılaşmanın yaygın olduğu,</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pPr>
      <w:r>
        <w:rPr>
          <w:color w:val="000000"/>
        </w:rPr>
        <w:tab/>
        <w:t xml:space="preserve">İlçe belediyesine yapılan başvuruda; Hava Kuvvetleri Komutanlığı' </w:t>
      </w:r>
      <w:proofErr w:type="spellStart"/>
      <w:r>
        <w:rPr>
          <w:color w:val="000000"/>
        </w:rPr>
        <w:t>nın</w:t>
      </w:r>
      <w:proofErr w:type="spellEnd"/>
      <w:r>
        <w:rPr>
          <w:color w:val="000000"/>
        </w:rPr>
        <w:t xml:space="preserve"> talebi </w:t>
      </w:r>
      <w:proofErr w:type="gramStart"/>
      <w:r>
        <w:rPr>
          <w:color w:val="000000"/>
        </w:rPr>
        <w:t>ile,</w:t>
      </w:r>
      <w:proofErr w:type="gramEnd"/>
      <w:r>
        <w:rPr>
          <w:color w:val="000000"/>
        </w:rPr>
        <w:t xml:space="preserve"> 2002 yılında kat yüksekliklerinin 4 kattan (12.50 metre) 2 kata (7,00 metre) indirilmesine ilişkin onaylanan uygulama imar plan değişikliğinden itibaren aradan gecen 17 yılda; bölgedeki malikler tarafından sıklıkla başvurularak imar haklarına ilişkin mağduriyetlerinin giderilmesi ve kat yüksekliklerinin tekrar 4 kata çıkarılması talep edilmiş ancak Genelkurmay Başkanlığı Hava Kuvvetleri Komutanlığı ile yapılan yazışmalarda imar hakkının 2 kat </w:t>
      </w:r>
      <w:proofErr w:type="spellStart"/>
      <w:r>
        <w:rPr>
          <w:color w:val="000000"/>
        </w:rPr>
        <w:t>Hmax</w:t>
      </w:r>
      <w:proofErr w:type="spellEnd"/>
      <w:r>
        <w:rPr>
          <w:color w:val="000000"/>
        </w:rPr>
        <w:t xml:space="preserve">:7.00 olarak korunması gerektiği, aksi takdirde Muhabere ve Elektronik Sistemlerin yayın </w:t>
      </w:r>
      <w:proofErr w:type="spellStart"/>
      <w:r>
        <w:rPr>
          <w:color w:val="000000"/>
        </w:rPr>
        <w:t>paternlerini</w:t>
      </w:r>
      <w:proofErr w:type="spellEnd"/>
      <w:r>
        <w:rPr>
          <w:color w:val="000000"/>
        </w:rPr>
        <w:t xml:space="preserve"> olumsuz etkileyeceği yönünde görüş belirtildiğinin bildirildiği,</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pPr>
      <w:r>
        <w:rPr>
          <w:color w:val="000000"/>
        </w:rPr>
        <w:tab/>
        <w:t xml:space="preserve">İlçe Belediyesi ile yapılan başvurular neticesinde Hava Kuvvetleri Komutanlığı’nın 03.07.2015 tarihli yazısında; söz konusu alanda yer alan birliğin fonksiyonunun vazgeçilmez olduğu, ancak bulunduğu coğrafi konumda icra etmiş olduğu MESB desteğinin, gerekli bina tesis ye altyapı </w:t>
      </w:r>
      <w:proofErr w:type="gramStart"/>
      <w:r>
        <w:rPr>
          <w:color w:val="000000"/>
        </w:rPr>
        <w:t>imkanları</w:t>
      </w:r>
      <w:proofErr w:type="gramEnd"/>
      <w:r>
        <w:rPr>
          <w:color w:val="000000"/>
        </w:rPr>
        <w:t xml:space="preserve"> sağlandığı takdirde HV. </w:t>
      </w:r>
      <w:proofErr w:type="spellStart"/>
      <w:r>
        <w:rPr>
          <w:color w:val="000000"/>
        </w:rPr>
        <w:t>Rd</w:t>
      </w:r>
      <w:proofErr w:type="spellEnd"/>
      <w:r>
        <w:rPr>
          <w:color w:val="000000"/>
        </w:rPr>
        <w:t xml:space="preserve">. </w:t>
      </w:r>
      <w:proofErr w:type="spellStart"/>
      <w:r>
        <w:rPr>
          <w:color w:val="000000"/>
        </w:rPr>
        <w:t>Mvz</w:t>
      </w:r>
      <w:proofErr w:type="spellEnd"/>
      <w:r>
        <w:rPr>
          <w:color w:val="000000"/>
        </w:rPr>
        <w:t>. K.lığı (</w:t>
      </w:r>
      <w:proofErr w:type="spellStart"/>
      <w:r>
        <w:rPr>
          <w:color w:val="000000"/>
        </w:rPr>
        <w:t>Ahlatlıbel</w:t>
      </w:r>
      <w:proofErr w:type="spellEnd"/>
      <w:r>
        <w:rPr>
          <w:color w:val="000000"/>
        </w:rPr>
        <w:t xml:space="preserve">-Ankara) kışlasında sürdürülebileceği, </w:t>
      </w:r>
      <w:proofErr w:type="spellStart"/>
      <w:r>
        <w:rPr>
          <w:color w:val="000000"/>
        </w:rPr>
        <w:t>Ahlatlıbel</w:t>
      </w:r>
      <w:proofErr w:type="spellEnd"/>
      <w:r>
        <w:rPr>
          <w:color w:val="000000"/>
        </w:rPr>
        <w:t xml:space="preserve"> Kışlasında uygun görülecek bölgeye muhabere sistemlerinin ve bina/tesislerinin bedelsiz olarak Çankaya Belediyesince </w:t>
      </w:r>
      <w:proofErr w:type="spellStart"/>
      <w:r>
        <w:rPr>
          <w:color w:val="000000"/>
        </w:rPr>
        <w:t>inşaası</w:t>
      </w:r>
      <w:proofErr w:type="spellEnd"/>
      <w:r>
        <w:rPr>
          <w:color w:val="000000"/>
        </w:rPr>
        <w:t xml:space="preserve"> tesis edilmesi koşulu ile </w:t>
      </w:r>
      <w:proofErr w:type="spellStart"/>
      <w:r>
        <w:rPr>
          <w:color w:val="000000"/>
        </w:rPr>
        <w:t>Çaldağ</w:t>
      </w:r>
      <w:proofErr w:type="spellEnd"/>
      <w:r>
        <w:rPr>
          <w:color w:val="000000"/>
        </w:rPr>
        <w:t xml:space="preserve"> Askeri Güvenlik Bölgesindeki yapılaşma ile </w:t>
      </w:r>
      <w:r>
        <w:rPr>
          <w:bCs/>
          <w:color w:val="000000"/>
        </w:rPr>
        <w:t xml:space="preserve">ilgili </w:t>
      </w:r>
      <w:r>
        <w:rPr>
          <w:color w:val="000000"/>
        </w:rPr>
        <w:t>kısıtlamaların kaldırabileceğinin İlçe Belediyesi meclis kararında belirtildiği,</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r>
        <w:rPr>
          <w:color w:val="000000"/>
        </w:rPr>
        <w:tab/>
      </w:r>
      <w:proofErr w:type="gramStart"/>
      <w:r>
        <w:rPr>
          <w:color w:val="000000"/>
        </w:rPr>
        <w:t xml:space="preserve">Bu doğrultuda; </w:t>
      </w:r>
      <w:proofErr w:type="spellStart"/>
      <w:r>
        <w:rPr>
          <w:color w:val="000000"/>
        </w:rPr>
        <w:t>Çaldağ</w:t>
      </w:r>
      <w:proofErr w:type="spellEnd"/>
      <w:r>
        <w:rPr>
          <w:color w:val="000000"/>
        </w:rPr>
        <w:t xml:space="preserve"> Askeri Güvenlik Bölgesi kapsamında kalan 27210, 27211, 27212, 27236 ve 27237 sayılı imar adalarında mağduriyetlerin giderilmesi amacıyla Çankaya Belediyesi ile Hava Kuvvetleri Komutanlığı arasında bir protokol imzalanarak muhabere sistemlerinin ve bina tesislerinin İlçe Belediyesince başka bir alanda </w:t>
      </w:r>
      <w:proofErr w:type="spellStart"/>
      <w:r>
        <w:rPr>
          <w:color w:val="000000"/>
        </w:rPr>
        <w:t>inşaası</w:t>
      </w:r>
      <w:proofErr w:type="spellEnd"/>
      <w:r>
        <w:rPr>
          <w:color w:val="000000"/>
        </w:rPr>
        <w:t xml:space="preserve"> tesis edilmesi ilçe Belediye Meclisi'nin 07.08.2015/589 sayılı kararı ile uygun görüldüğü, İlçe Belediyesi Fen İşleri Müdürlüğü’nün 02.05.2019 tarih ve E.19805 sayılı yazısı ile 2015 yılından itibaren devam etmekte olan muhabere sistemlerinin ve bina tesislerinin ilçe belediyesince başka bir alanda inşası/tesis edilmesi işinin tamamlanmış olduğu belirtilmiş, İlçe Belediyesince; </w:t>
      </w:r>
      <w:proofErr w:type="spellStart"/>
      <w:r>
        <w:rPr>
          <w:color w:val="000000"/>
        </w:rPr>
        <w:t>Çaldağ</w:t>
      </w:r>
      <w:proofErr w:type="spellEnd"/>
      <w:r>
        <w:rPr>
          <w:color w:val="000000"/>
        </w:rPr>
        <w:t xml:space="preserve"> Askeri Güvenlik Bölgesi kapsamında kalan 27210, 27211, 27212, 27236 ve 27237 sayılı imar adalarında eski imar haklarına dönülerek, inşaat yüksekliklerinin 2 kattan 4 kata çıkarılmasına yönelik 1/1000 ölçekli uygulama imar planı değişikliği hazırlandığı,</w:t>
      </w:r>
      <w:proofErr w:type="gramEnd"/>
    </w:p>
    <w:p w:rsidR="006F16D4" w:rsidRDefault="006F16D4" w:rsidP="006F16D4">
      <w:pPr>
        <w:shd w:val="clear" w:color="auto" w:fill="FFFFFF"/>
        <w:autoSpaceDE w:val="0"/>
        <w:autoSpaceDN w:val="0"/>
        <w:adjustRightInd w:val="0"/>
        <w:jc w:val="both"/>
      </w:pPr>
    </w:p>
    <w:p w:rsidR="006F16D4" w:rsidRDefault="006F16D4" w:rsidP="006F16D4">
      <w:pPr>
        <w:shd w:val="clear" w:color="auto" w:fill="FFFFFF"/>
        <w:autoSpaceDE w:val="0"/>
        <w:autoSpaceDN w:val="0"/>
        <w:adjustRightInd w:val="0"/>
        <w:jc w:val="both"/>
        <w:rPr>
          <w:color w:val="000000"/>
        </w:rPr>
      </w:pPr>
      <w:r>
        <w:rPr>
          <w:bCs/>
          <w:color w:val="000000"/>
        </w:rPr>
        <w:tab/>
      </w:r>
      <w:proofErr w:type="spellStart"/>
      <w:r>
        <w:rPr>
          <w:bCs/>
          <w:color w:val="000000"/>
        </w:rPr>
        <w:t>Re'sen</w:t>
      </w:r>
      <w:proofErr w:type="spellEnd"/>
      <w:r>
        <w:rPr>
          <w:bCs/>
          <w:color w:val="000000"/>
        </w:rPr>
        <w:t xml:space="preserve"> hazırlanan ve İdaremize öneri olarak sunulan 1/1000 ölçekli uygulama imar planı değişikliğinde; </w:t>
      </w:r>
      <w:r>
        <w:rPr>
          <w:color w:val="000000"/>
        </w:rPr>
        <w:t xml:space="preserve">27210, 27211, 27212, 27236 ve 27237 sayılı imar adalarının </w:t>
      </w:r>
      <w:r>
        <w:rPr>
          <w:color w:val="000000"/>
          <w:u w:val="single"/>
        </w:rPr>
        <w:t>ada/parsel sınırlarında ve kullanım kararlarında herhangi bir değişiklik yapılmamış olup</w:t>
      </w:r>
      <w:r>
        <w:rPr>
          <w:color w:val="000000"/>
        </w:rPr>
        <w:t xml:space="preserve">, söz konusu konut </w:t>
      </w:r>
    </w:p>
    <w:p w:rsidR="006F16D4" w:rsidRDefault="006F16D4" w:rsidP="006F16D4">
      <w:pPr>
        <w:shd w:val="clear" w:color="auto" w:fill="FFFFFF"/>
        <w:autoSpaceDE w:val="0"/>
        <w:autoSpaceDN w:val="0"/>
        <w:adjustRightInd w:val="0"/>
        <w:jc w:val="both"/>
        <w:rPr>
          <w:color w:val="000000"/>
        </w:rPr>
      </w:pPr>
    </w:p>
    <w:p w:rsidR="006F16D4" w:rsidRDefault="006F16D4" w:rsidP="006F16D4">
      <w:pPr>
        <w:jc w:val="center"/>
      </w:pPr>
      <w:r>
        <w:t>T.C.</w:t>
      </w:r>
    </w:p>
    <w:p w:rsidR="006F16D4" w:rsidRDefault="006F16D4" w:rsidP="006F16D4">
      <w:pPr>
        <w:jc w:val="center"/>
      </w:pPr>
      <w:r>
        <w:t>ANKARA BÜYÜKŞEHİR BELEDİYE MECLİSİ</w:t>
      </w:r>
    </w:p>
    <w:p w:rsidR="006F16D4" w:rsidRDefault="006F16D4" w:rsidP="006F16D4">
      <w:pPr>
        <w:jc w:val="center"/>
      </w:pPr>
      <w:r>
        <w:t>İmar ve Bayındırlık Komisyonu Raporu</w:t>
      </w:r>
    </w:p>
    <w:p w:rsidR="006F16D4" w:rsidRDefault="006F16D4" w:rsidP="006F16D4">
      <w:pPr>
        <w:jc w:val="center"/>
      </w:pPr>
    </w:p>
    <w:p w:rsidR="006F16D4" w:rsidRDefault="006F16D4" w:rsidP="006F16D4">
      <w:pPr>
        <w:jc w:val="center"/>
      </w:pPr>
    </w:p>
    <w:p w:rsidR="006F16D4" w:rsidRDefault="006F16D4" w:rsidP="006F16D4">
      <w:pPr>
        <w:jc w:val="both"/>
      </w:pPr>
      <w:r>
        <w:t>Rapor No: 502</w:t>
      </w:r>
      <w:r>
        <w:tab/>
        <w:t xml:space="preserve">   </w:t>
      </w:r>
      <w:r>
        <w:tab/>
        <w:t xml:space="preserve">      </w:t>
      </w:r>
      <w:r>
        <w:tab/>
        <w:t xml:space="preserve">     </w:t>
      </w:r>
      <w:r>
        <w:tab/>
        <w:t xml:space="preserve">     </w:t>
      </w:r>
      <w:r>
        <w:tab/>
        <w:t xml:space="preserve">                                             </w:t>
      </w:r>
      <w:r>
        <w:tab/>
        <w:t xml:space="preserve">27.02.2020    </w:t>
      </w:r>
    </w:p>
    <w:p w:rsidR="006F16D4" w:rsidRDefault="006F16D4" w:rsidP="006F16D4">
      <w:pPr>
        <w:shd w:val="clear" w:color="auto" w:fill="FFFFFF"/>
        <w:autoSpaceDE w:val="0"/>
        <w:autoSpaceDN w:val="0"/>
        <w:adjustRightInd w:val="0"/>
        <w:jc w:val="both"/>
        <w:rPr>
          <w:iCs/>
          <w:color w:val="000000"/>
        </w:rPr>
      </w:pPr>
    </w:p>
    <w:p w:rsidR="006F16D4" w:rsidRDefault="006F16D4" w:rsidP="006F16D4">
      <w:pPr>
        <w:shd w:val="clear" w:color="auto" w:fill="FFFFFF"/>
        <w:autoSpaceDE w:val="0"/>
        <w:autoSpaceDN w:val="0"/>
        <w:adjustRightInd w:val="0"/>
        <w:jc w:val="center"/>
        <w:rPr>
          <w:iCs/>
          <w:color w:val="000000"/>
        </w:rPr>
      </w:pPr>
      <w:r>
        <w:rPr>
          <w:iCs/>
          <w:color w:val="000000"/>
        </w:rPr>
        <w:t>-3-</w:t>
      </w: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p>
    <w:p w:rsidR="006F16D4" w:rsidRDefault="006F16D4" w:rsidP="006F16D4">
      <w:pPr>
        <w:shd w:val="clear" w:color="auto" w:fill="FFFFFF"/>
        <w:autoSpaceDE w:val="0"/>
        <w:autoSpaceDN w:val="0"/>
        <w:adjustRightInd w:val="0"/>
        <w:jc w:val="both"/>
        <w:rPr>
          <w:color w:val="000000"/>
        </w:rPr>
      </w:pPr>
      <w:proofErr w:type="gramStart"/>
      <w:r>
        <w:rPr>
          <w:color w:val="000000"/>
        </w:rPr>
        <w:t>alanlarında</w:t>
      </w:r>
      <w:proofErr w:type="gramEnd"/>
      <w:r>
        <w:rPr>
          <w:color w:val="000000"/>
        </w:rPr>
        <w:t xml:space="preserve"> kat yüksekliği </w:t>
      </w:r>
      <w:r>
        <w:rPr>
          <w:iCs/>
          <w:color w:val="000000"/>
        </w:rPr>
        <w:t xml:space="preserve">"eski imar haklarına dönülerek" </w:t>
      </w:r>
      <w:r>
        <w:rPr>
          <w:color w:val="000000"/>
        </w:rPr>
        <w:t xml:space="preserve">ayrık nizam, TAKS:0.35, KAKS:1.40, </w:t>
      </w:r>
      <w:proofErr w:type="spellStart"/>
      <w:r>
        <w:rPr>
          <w:color w:val="000000"/>
        </w:rPr>
        <w:t>Yençok</w:t>
      </w:r>
      <w:proofErr w:type="spellEnd"/>
      <w:r>
        <w:rPr>
          <w:color w:val="000000"/>
        </w:rPr>
        <w:t>: 4 kat olarak değiştirildiği,</w:t>
      </w:r>
    </w:p>
    <w:p w:rsidR="006F16D4" w:rsidRDefault="006F16D4" w:rsidP="006F16D4">
      <w:pPr>
        <w:shd w:val="clear" w:color="auto" w:fill="FFFFFF"/>
        <w:autoSpaceDE w:val="0"/>
        <w:autoSpaceDN w:val="0"/>
        <w:adjustRightInd w:val="0"/>
        <w:jc w:val="both"/>
      </w:pPr>
    </w:p>
    <w:p w:rsidR="006F16D4" w:rsidRDefault="006F16D4" w:rsidP="006F16D4">
      <w:pPr>
        <w:shd w:val="clear" w:color="auto" w:fill="FFFFFF"/>
        <w:autoSpaceDE w:val="0"/>
        <w:autoSpaceDN w:val="0"/>
        <w:adjustRightInd w:val="0"/>
        <w:jc w:val="both"/>
      </w:pPr>
      <w:r>
        <w:rPr>
          <w:color w:val="000000"/>
        </w:rPr>
        <w:tab/>
        <w:t xml:space="preserve">Yapılaşmaya yönelik olarak 81108 sayılı parselasyon plan notlan esas alınmış </w:t>
      </w:r>
      <w:proofErr w:type="gramStart"/>
      <w:r>
        <w:rPr>
          <w:color w:val="000000"/>
        </w:rPr>
        <w:t>ve;</w:t>
      </w:r>
      <w:proofErr w:type="gramEnd"/>
    </w:p>
    <w:p w:rsidR="006F16D4" w:rsidRDefault="006F16D4" w:rsidP="006F16D4">
      <w:pPr>
        <w:shd w:val="clear" w:color="auto" w:fill="FFFFFF"/>
        <w:autoSpaceDE w:val="0"/>
        <w:autoSpaceDN w:val="0"/>
        <w:adjustRightInd w:val="0"/>
        <w:jc w:val="both"/>
      </w:pPr>
      <w:r>
        <w:rPr>
          <w:iCs/>
          <w:color w:val="000000"/>
        </w:rPr>
        <w:tab/>
      </w:r>
      <w:proofErr w:type="gramStart"/>
      <w:r>
        <w:rPr>
          <w:iCs/>
          <w:color w:val="000000"/>
        </w:rPr>
        <w:t xml:space="preserve">1. İmarın 27210/1-2-3-4-5-6, 27211/1-2-3-4-5-6, 27212/1-2-3-4-5, 27236/1-2-3-4-5-6-7- 8-9-10-11 ve 27237/1-2-3-4-5-6-7-8-9-10 sayılı ada/parsellerindeki yapılaşma koşulları ayrık nizam, TAKS:0.35, KAKS:1.40, </w:t>
      </w:r>
      <w:proofErr w:type="spellStart"/>
      <w:r>
        <w:rPr>
          <w:iCs/>
          <w:color w:val="000000"/>
        </w:rPr>
        <w:t>Yencok</w:t>
      </w:r>
      <w:proofErr w:type="spellEnd"/>
      <w:r>
        <w:rPr>
          <w:iCs/>
          <w:color w:val="000000"/>
        </w:rPr>
        <w:t>:4 kat olacaktır.</w:t>
      </w:r>
      <w:proofErr w:type="gramEnd"/>
    </w:p>
    <w:p w:rsidR="006F16D4" w:rsidRDefault="006F16D4" w:rsidP="006F16D4">
      <w:pPr>
        <w:shd w:val="clear" w:color="auto" w:fill="FFFFFF"/>
        <w:autoSpaceDE w:val="0"/>
        <w:autoSpaceDN w:val="0"/>
        <w:adjustRightInd w:val="0"/>
        <w:jc w:val="both"/>
        <w:rPr>
          <w:iCs/>
          <w:color w:val="000000"/>
        </w:rPr>
      </w:pPr>
    </w:p>
    <w:p w:rsidR="006F16D4" w:rsidRDefault="006F16D4" w:rsidP="006F16D4">
      <w:pPr>
        <w:shd w:val="clear" w:color="auto" w:fill="FFFFFF"/>
        <w:autoSpaceDE w:val="0"/>
        <w:autoSpaceDN w:val="0"/>
        <w:adjustRightInd w:val="0"/>
        <w:ind w:firstLine="708"/>
        <w:jc w:val="both"/>
        <w:rPr>
          <w:iCs/>
          <w:color w:val="000000"/>
        </w:rPr>
      </w:pPr>
      <w:r>
        <w:rPr>
          <w:iCs/>
          <w:color w:val="000000"/>
        </w:rPr>
        <w:t>2. ±0,00 kotu tabi zeminden veya yoldan verilecektir.</w:t>
      </w:r>
    </w:p>
    <w:p w:rsidR="006F16D4" w:rsidRDefault="006F16D4" w:rsidP="006F16D4">
      <w:pPr>
        <w:shd w:val="clear" w:color="auto" w:fill="FFFFFF"/>
        <w:autoSpaceDE w:val="0"/>
        <w:autoSpaceDN w:val="0"/>
        <w:adjustRightInd w:val="0"/>
        <w:jc w:val="both"/>
      </w:pPr>
      <w:r>
        <w:rPr>
          <w:iCs/>
          <w:color w:val="000000"/>
        </w:rPr>
        <w:tab/>
        <w:t xml:space="preserve">3. ±0.00 kotu altında açığa çıkan bodrum katlardan, iskan edilebilir bir bodrum kat ile eklentiler emsale </w:t>
      </w:r>
      <w:proofErr w:type="gramStart"/>
      <w:r>
        <w:rPr>
          <w:iCs/>
          <w:color w:val="000000"/>
        </w:rPr>
        <w:t>dahil</w:t>
      </w:r>
      <w:proofErr w:type="gramEnd"/>
      <w:r>
        <w:rPr>
          <w:iCs/>
          <w:color w:val="000000"/>
        </w:rPr>
        <w:t xml:space="preserve"> değildir.</w:t>
      </w:r>
    </w:p>
    <w:p w:rsidR="006F16D4" w:rsidRDefault="006F16D4" w:rsidP="006F16D4">
      <w:pPr>
        <w:shd w:val="clear" w:color="auto" w:fill="FFFFFF"/>
        <w:autoSpaceDE w:val="0"/>
        <w:autoSpaceDN w:val="0"/>
        <w:adjustRightInd w:val="0"/>
        <w:jc w:val="both"/>
      </w:pPr>
      <w:r>
        <w:rPr>
          <w:iCs/>
          <w:color w:val="000000"/>
        </w:rPr>
        <w:tab/>
        <w:t>4.  Yaya yolları gerektiğinde servis ye otopark girişi olarak kullanılabilir.</w:t>
      </w:r>
    </w:p>
    <w:p w:rsidR="006F16D4" w:rsidRDefault="006F16D4" w:rsidP="006F16D4">
      <w:pPr>
        <w:shd w:val="clear" w:color="auto" w:fill="FFFFFF"/>
        <w:autoSpaceDE w:val="0"/>
        <w:autoSpaceDN w:val="0"/>
        <w:adjustRightInd w:val="0"/>
        <w:jc w:val="both"/>
      </w:pPr>
      <w:r>
        <w:rPr>
          <w:iCs/>
          <w:color w:val="000000"/>
        </w:rPr>
        <w:tab/>
        <w:t xml:space="preserve">5.  Yol cephelerinde kapalı çıkma yapılabilir. Bu alanlar emsale </w:t>
      </w:r>
      <w:proofErr w:type="gramStart"/>
      <w:r>
        <w:rPr>
          <w:iCs/>
          <w:color w:val="000000"/>
        </w:rPr>
        <w:t>dahil</w:t>
      </w:r>
      <w:proofErr w:type="gramEnd"/>
      <w:r>
        <w:rPr>
          <w:iCs/>
          <w:color w:val="000000"/>
        </w:rPr>
        <w:t xml:space="preserve"> değildir.</w:t>
      </w:r>
    </w:p>
    <w:p w:rsidR="006F16D4" w:rsidRDefault="006F16D4" w:rsidP="006F16D4">
      <w:pPr>
        <w:shd w:val="clear" w:color="auto" w:fill="FFFFFF"/>
        <w:autoSpaceDE w:val="0"/>
        <w:autoSpaceDN w:val="0"/>
        <w:adjustRightInd w:val="0"/>
        <w:jc w:val="both"/>
      </w:pPr>
      <w:r>
        <w:rPr>
          <w:iCs/>
          <w:color w:val="000000"/>
        </w:rPr>
        <w:tab/>
        <w:t xml:space="preserve">6. Parsel bazında laboratuara dayalı sondajlı zemin ve temel </w:t>
      </w:r>
      <w:proofErr w:type="spellStart"/>
      <w:r>
        <w:rPr>
          <w:iCs/>
          <w:color w:val="000000"/>
        </w:rPr>
        <w:t>etüd</w:t>
      </w:r>
      <w:proofErr w:type="spellEnd"/>
      <w:r>
        <w:rPr>
          <w:iCs/>
          <w:color w:val="000000"/>
        </w:rPr>
        <w:t xml:space="preserve"> yapılmadan mimari proje onayı yapılamaz. Doğal afet tehlikeleri, kitle hareketleri ve yüksek eğim açısından yapılaşma öncesi ve esnasında gerekli önlemler alınmadan yapı ruhsatı verilemez.</w:t>
      </w:r>
    </w:p>
    <w:p w:rsidR="006F16D4" w:rsidRDefault="006F16D4" w:rsidP="006F16D4">
      <w:pPr>
        <w:shd w:val="clear" w:color="auto" w:fill="FFFFFF"/>
        <w:autoSpaceDE w:val="0"/>
        <w:autoSpaceDN w:val="0"/>
        <w:adjustRightInd w:val="0"/>
        <w:jc w:val="both"/>
      </w:pPr>
      <w:r>
        <w:rPr>
          <w:iCs/>
          <w:color w:val="000000"/>
        </w:rPr>
        <w:tab/>
        <w:t>7. Parsellerde yola giden kısımların kamuya bedelsiz terk edilmesi halinde, inşaat hakları bir önceki senet yüzölçümleri üzerinden verilecektir.</w:t>
      </w:r>
    </w:p>
    <w:p w:rsidR="006F16D4" w:rsidRDefault="006F16D4" w:rsidP="006F16D4">
      <w:pPr>
        <w:shd w:val="clear" w:color="auto" w:fill="FFFFFF"/>
        <w:autoSpaceDE w:val="0"/>
        <w:autoSpaceDN w:val="0"/>
        <w:adjustRightInd w:val="0"/>
        <w:jc w:val="both"/>
      </w:pPr>
      <w:r>
        <w:rPr>
          <w:iCs/>
          <w:color w:val="000000"/>
        </w:rPr>
        <w:tab/>
        <w:t>8. 01.01.2019 tarihinde yürürlüğe giren Türkiye Bina Deprem Yönetmeliği hükümlerine uyulacaktır.</w:t>
      </w:r>
    </w:p>
    <w:p w:rsidR="006F16D4" w:rsidRDefault="006F16D4" w:rsidP="006F16D4">
      <w:pPr>
        <w:shd w:val="clear" w:color="auto" w:fill="FFFFFF"/>
        <w:autoSpaceDE w:val="0"/>
        <w:autoSpaceDN w:val="0"/>
        <w:adjustRightInd w:val="0"/>
        <w:jc w:val="both"/>
        <w:rPr>
          <w:color w:val="000000"/>
        </w:rPr>
      </w:pPr>
      <w:r>
        <w:rPr>
          <w:iCs/>
          <w:color w:val="000000"/>
        </w:rPr>
        <w:tab/>
        <w:t xml:space="preserve">9. Planda ye plan notlarında belirtilmeyen hususlarda 3194 sayılı İmar Kanunu ve ilgili yönetmelik hükümleri geçerlidir, </w:t>
      </w:r>
      <w:r>
        <w:rPr>
          <w:color w:val="000000"/>
        </w:rPr>
        <w:t>şeklinde 9 adet plan notu önerildiği,</w:t>
      </w:r>
    </w:p>
    <w:p w:rsidR="006F16D4" w:rsidRDefault="006F16D4" w:rsidP="006F16D4">
      <w:pPr>
        <w:shd w:val="clear" w:color="auto" w:fill="FFFFFF"/>
        <w:autoSpaceDE w:val="0"/>
        <w:autoSpaceDN w:val="0"/>
        <w:adjustRightInd w:val="0"/>
        <w:jc w:val="both"/>
        <w:rPr>
          <w:color w:val="000000"/>
        </w:rPr>
      </w:pPr>
    </w:p>
    <w:p w:rsidR="006F16D4" w:rsidRDefault="006F16D4" w:rsidP="006F16D4">
      <w:pPr>
        <w:ind w:firstLine="708"/>
        <w:jc w:val="both"/>
      </w:pPr>
      <w:r>
        <w:rPr>
          <w:color w:val="000000"/>
        </w:rPr>
        <w:t xml:space="preserve">Hususları tespit edilmiş olup, 1/1000 ölçekli imar planı değişikliğinin </w:t>
      </w:r>
      <w:r>
        <w:t>onayı komisyonumuzca oybirliği ile uygun görülmüştür.</w:t>
      </w:r>
    </w:p>
    <w:p w:rsidR="006F16D4" w:rsidRDefault="006F16D4" w:rsidP="006F16D4">
      <w:pPr>
        <w:pStyle w:val="ListeParagraf"/>
        <w:tabs>
          <w:tab w:val="left" w:pos="0"/>
        </w:tabs>
        <w:contextualSpacing/>
        <w:jc w:val="both"/>
        <w:rPr>
          <w:color w:val="000000"/>
        </w:rPr>
      </w:pPr>
    </w:p>
    <w:p w:rsidR="006F16D4" w:rsidRDefault="006F16D4" w:rsidP="006F16D4">
      <w:pPr>
        <w:pStyle w:val="ListeParagraf"/>
        <w:tabs>
          <w:tab w:val="left" w:pos="0"/>
        </w:tabs>
        <w:contextualSpacing/>
        <w:jc w:val="both"/>
      </w:pPr>
      <w:r>
        <w:t xml:space="preserve">          Raporumuz Büyükşehir Belediye Meclisinin onayına arz olunur.</w:t>
      </w:r>
    </w:p>
    <w:p w:rsidR="006F16D4" w:rsidRDefault="006F16D4" w:rsidP="006F16D4">
      <w:pPr>
        <w:pStyle w:val="ListeParagraf"/>
        <w:tabs>
          <w:tab w:val="left" w:pos="0"/>
        </w:tabs>
        <w:jc w:val="both"/>
        <w:rPr>
          <w:color w:val="000000"/>
        </w:rPr>
      </w:pPr>
    </w:p>
    <w:p w:rsidR="006F16D4" w:rsidRDefault="006F16D4" w:rsidP="006F16D4">
      <w:pPr>
        <w:pStyle w:val="ListeParagraf"/>
        <w:tabs>
          <w:tab w:val="left" w:pos="0"/>
        </w:tabs>
        <w:jc w:val="both"/>
        <w:rPr>
          <w:color w:val="000000"/>
        </w:rPr>
      </w:pPr>
    </w:p>
    <w:p w:rsidR="006F16D4" w:rsidRDefault="006F16D4" w:rsidP="006F16D4">
      <w:pPr>
        <w:jc w:val="both"/>
      </w:pPr>
      <w:r>
        <w:t xml:space="preserve">            Mehmet Emin AYAZ                               Gökhan ARICI</w:t>
      </w:r>
      <w:r>
        <w:tab/>
      </w:r>
      <w:r>
        <w:tab/>
        <w:t xml:space="preserve">     Kerem ERDEM</w:t>
      </w:r>
    </w:p>
    <w:p w:rsidR="006F16D4" w:rsidRDefault="006F16D4" w:rsidP="006F16D4">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6F16D4" w:rsidRDefault="006F16D4" w:rsidP="006F16D4">
      <w:pPr>
        <w:jc w:val="both"/>
      </w:pPr>
    </w:p>
    <w:p w:rsidR="006F16D4" w:rsidRDefault="006F16D4" w:rsidP="006F16D4">
      <w:pPr>
        <w:jc w:val="both"/>
      </w:pPr>
    </w:p>
    <w:p w:rsidR="006F16D4" w:rsidRDefault="006F16D4" w:rsidP="006F16D4">
      <w:pPr>
        <w:jc w:val="both"/>
      </w:pPr>
    </w:p>
    <w:p w:rsidR="006F16D4" w:rsidRDefault="006F16D4" w:rsidP="006F16D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F16D4" w:rsidRDefault="006F16D4" w:rsidP="006F16D4">
      <w:pPr>
        <w:ind w:firstLine="708"/>
        <w:jc w:val="both"/>
      </w:pPr>
      <w:r>
        <w:t>Üye</w:t>
      </w:r>
      <w:r>
        <w:tab/>
      </w:r>
      <w:r>
        <w:tab/>
      </w:r>
      <w:r>
        <w:tab/>
      </w:r>
      <w:r>
        <w:tab/>
      </w:r>
      <w:r>
        <w:tab/>
      </w:r>
      <w:r>
        <w:tab/>
        <w:t>Üye</w:t>
      </w:r>
      <w:r>
        <w:tab/>
      </w:r>
      <w:r>
        <w:tab/>
      </w:r>
      <w:r>
        <w:tab/>
      </w:r>
      <w:r>
        <w:tab/>
        <w:t>Üye</w:t>
      </w:r>
    </w:p>
    <w:p w:rsidR="006F16D4" w:rsidRDefault="006F16D4" w:rsidP="006F16D4">
      <w:pPr>
        <w:jc w:val="both"/>
      </w:pPr>
    </w:p>
    <w:p w:rsidR="006F16D4" w:rsidRDefault="006F16D4" w:rsidP="006F16D4">
      <w:pPr>
        <w:jc w:val="both"/>
      </w:pPr>
    </w:p>
    <w:p w:rsidR="006F16D4" w:rsidRDefault="006F16D4" w:rsidP="006F16D4">
      <w:pPr>
        <w:jc w:val="both"/>
      </w:pPr>
    </w:p>
    <w:p w:rsidR="006F16D4" w:rsidRDefault="006F16D4" w:rsidP="006F16D4">
      <w:pPr>
        <w:jc w:val="both"/>
      </w:pPr>
      <w:r>
        <w:t>Gürkan DEMİRKESEN</w:t>
      </w:r>
      <w:r>
        <w:tab/>
      </w:r>
      <w:r>
        <w:tab/>
        <w:t xml:space="preserve">           </w:t>
      </w:r>
      <w:proofErr w:type="spellStart"/>
      <w:r>
        <w:t>Müslüm</w:t>
      </w:r>
      <w:proofErr w:type="spellEnd"/>
      <w:r>
        <w:t xml:space="preserve"> TEKİN</w:t>
      </w:r>
      <w:r>
        <w:tab/>
        <w:t xml:space="preserve">             Fikret KARADAVUT</w:t>
      </w:r>
    </w:p>
    <w:p w:rsidR="006F16D4" w:rsidRDefault="006F16D4" w:rsidP="006F16D4">
      <w:pPr>
        <w:jc w:val="both"/>
      </w:pPr>
      <w:r>
        <w:tab/>
        <w:t xml:space="preserve"> Üye</w:t>
      </w:r>
      <w:r>
        <w:tab/>
      </w:r>
      <w:r>
        <w:tab/>
      </w:r>
      <w:r>
        <w:tab/>
      </w:r>
      <w:r>
        <w:tab/>
      </w:r>
      <w:r>
        <w:tab/>
      </w:r>
      <w:r>
        <w:tab/>
        <w:t>Üye</w:t>
      </w:r>
      <w:r>
        <w:tab/>
      </w:r>
      <w:r>
        <w:tab/>
      </w:r>
      <w:r>
        <w:tab/>
      </w:r>
      <w:r>
        <w:tab/>
        <w:t>Üye</w:t>
      </w:r>
      <w:r>
        <w:tab/>
      </w:r>
    </w:p>
    <w:p w:rsidR="006F16D4" w:rsidRDefault="006F16D4" w:rsidP="006F16D4">
      <w:pPr>
        <w:pStyle w:val="ListeParagraf"/>
        <w:tabs>
          <w:tab w:val="left" w:pos="0"/>
          <w:tab w:val="left" w:pos="709"/>
        </w:tabs>
        <w:jc w:val="both"/>
      </w:pPr>
    </w:p>
    <w:p w:rsidR="006F16D4" w:rsidRDefault="006F16D4" w:rsidP="004C1C22">
      <w:pPr>
        <w:ind w:left="20" w:right="20" w:firstLine="688"/>
        <w:jc w:val="both"/>
      </w:pPr>
    </w:p>
    <w:sectPr w:rsidR="006F16D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0DBD"/>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4E"/>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1A9D"/>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8A1"/>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6D4"/>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E7E60"/>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3AD1"/>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0FBE"/>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04E"/>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04911"/>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5923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64C5-76DC-4654-B556-F3B5AF4E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2215</Words>
  <Characters>16280</Characters>
  <Application>Microsoft Office Word</Application>
  <DocSecurity>0</DocSecurity>
  <Lines>135</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2020-03-12T12:02:00Z</cp:lastPrinted>
  <dcterms:created xsi:type="dcterms:W3CDTF">2020-03-13T07:01:00Z</dcterms:created>
  <dcterms:modified xsi:type="dcterms:W3CDTF">2020-03-19T07:20:00Z</dcterms:modified>
</cp:coreProperties>
</file>