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F460A3" w:rsidRDefault="00F460A3" w:rsidP="007F1B72">
      <w:pPr>
        <w:ind w:right="-1"/>
      </w:pPr>
    </w:p>
    <w:p w:rsidR="00BF7B5A" w:rsidRDefault="00BF7B5A" w:rsidP="007F1B72">
      <w:pPr>
        <w:ind w:right="-1"/>
      </w:pPr>
    </w:p>
    <w:p w:rsidR="002C5242" w:rsidRDefault="002856BD" w:rsidP="003E28AC">
      <w:pPr>
        <w:ind w:right="-1"/>
      </w:pPr>
      <w:r>
        <w:t>Karar No:</w:t>
      </w:r>
      <w:r w:rsidR="001C62FC">
        <w:t xml:space="preserve"> </w:t>
      </w:r>
      <w:r w:rsidR="002864AA">
        <w:t>1</w:t>
      </w:r>
      <w:r w:rsidR="0003094A">
        <w:t>846</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43EF2">
        <w:t xml:space="preserve"> 10</w:t>
      </w:r>
      <w:r w:rsidR="002864AA">
        <w:t>.0</w:t>
      </w:r>
      <w:r w:rsidR="002844A5">
        <w:t>9</w:t>
      </w:r>
      <w:r w:rsidR="002864AA">
        <w:t>.2021</w:t>
      </w:r>
    </w:p>
    <w:p w:rsidR="00BF7B5A" w:rsidRDefault="00BF7B5A" w:rsidP="003E28AC">
      <w:pPr>
        <w:tabs>
          <w:tab w:val="left" w:pos="9355"/>
        </w:tabs>
        <w:ind w:right="-1"/>
        <w:jc w:val="center"/>
      </w:pPr>
    </w:p>
    <w:p w:rsidR="00BF7B5A" w:rsidRDefault="00BF7B5A" w:rsidP="003E28AC">
      <w:pPr>
        <w:tabs>
          <w:tab w:val="left" w:pos="9355"/>
        </w:tabs>
        <w:ind w:right="-1"/>
        <w:jc w:val="center"/>
      </w:pPr>
    </w:p>
    <w:p w:rsidR="00F460A3" w:rsidRDefault="002856BD" w:rsidP="003E28AC">
      <w:pPr>
        <w:tabs>
          <w:tab w:val="left" w:pos="9355"/>
        </w:tabs>
        <w:ind w:right="-1"/>
        <w:jc w:val="center"/>
      </w:pPr>
      <w:r>
        <w:t>K A R A R</w:t>
      </w:r>
    </w:p>
    <w:p w:rsidR="00BF7B5A" w:rsidRDefault="00BF7B5A" w:rsidP="003E28AC">
      <w:pPr>
        <w:tabs>
          <w:tab w:val="left" w:pos="9355"/>
        </w:tabs>
        <w:ind w:right="-1"/>
        <w:jc w:val="center"/>
      </w:pPr>
    </w:p>
    <w:p w:rsidR="00C41752" w:rsidRDefault="00C41752" w:rsidP="00CF548F">
      <w:pPr>
        <w:jc w:val="both"/>
      </w:pPr>
    </w:p>
    <w:p w:rsidR="0057182F" w:rsidRDefault="0057182F" w:rsidP="00452A05">
      <w:pPr>
        <w:jc w:val="both"/>
      </w:pPr>
    </w:p>
    <w:p w:rsidR="00576BD3" w:rsidRPr="006D00CC" w:rsidRDefault="0003094A" w:rsidP="00576BD3">
      <w:pPr>
        <w:tabs>
          <w:tab w:val="left" w:pos="8789"/>
          <w:tab w:val="left" w:pos="8931"/>
        </w:tabs>
        <w:ind w:firstLine="708"/>
        <w:jc w:val="both"/>
      </w:pPr>
      <w:r w:rsidRPr="008C23A0">
        <w:t xml:space="preserve">Mamak İlçesi </w:t>
      </w:r>
      <w:proofErr w:type="spellStart"/>
      <w:r w:rsidRPr="008C23A0">
        <w:t>Gökçeyurt</w:t>
      </w:r>
      <w:proofErr w:type="spellEnd"/>
      <w:r w:rsidRPr="008C23A0">
        <w:t xml:space="preserve"> Mahallesi Revizyon İmar Planına ait yapı yüksekliklerinin belirlenmesine yönelik 1/1000 ölçekli uygulama imar plan değişikliğine</w:t>
      </w:r>
      <w:r w:rsidR="00543EF2" w:rsidRPr="006D00CC">
        <w:t xml:space="preserve"> </w:t>
      </w:r>
      <w:r w:rsidR="00576BD3" w:rsidRPr="006D00CC">
        <w:t xml:space="preserve">ilişkin </w:t>
      </w:r>
      <w:r w:rsidR="00576BD3">
        <w:t xml:space="preserve">İmar ve Bayındırlık </w:t>
      </w:r>
      <w:r w:rsidR="00576BD3" w:rsidRPr="006D00CC">
        <w:t xml:space="preserve">Komisyonunun </w:t>
      </w:r>
      <w:r>
        <w:t>26</w:t>
      </w:r>
      <w:r w:rsidR="00576BD3" w:rsidRPr="006D00CC">
        <w:t>.0</w:t>
      </w:r>
      <w:r w:rsidR="00576BD3">
        <w:t>8</w:t>
      </w:r>
      <w:r w:rsidR="00576BD3" w:rsidRPr="006D00CC">
        <w:t xml:space="preserve">.2021 gün ve </w:t>
      </w:r>
      <w:r w:rsidR="00543EF2">
        <w:t>49</w:t>
      </w:r>
      <w:r>
        <w:t>7</w:t>
      </w:r>
      <w:r w:rsidR="00576BD3" w:rsidRPr="006D00CC">
        <w:t xml:space="preserve"> sayılı raporu Büyükşehir Belediye Meclisimizin </w:t>
      </w:r>
      <w:r w:rsidR="00543EF2">
        <w:t>10</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03094A" w:rsidRDefault="00576BD3" w:rsidP="0003094A">
      <w:pPr>
        <w:ind w:firstLine="709"/>
        <w:jc w:val="both"/>
      </w:pPr>
      <w:r w:rsidRPr="006D00CC">
        <w:t xml:space="preserve">Konu üzerinde yapılan görüşmelerden sonra; </w:t>
      </w:r>
      <w:r w:rsidR="0003094A" w:rsidRPr="008C23A0">
        <w:t xml:space="preserve">Mamak Belediye Başkanlığı Yazı İşleri Müdürlüğü'nün 21.05.2021 gün ve E.625061 sayılı yazısı eki Mamak Belediye Meclisinin 18.05.2021 tarih 357 sayılı kararı ile uygun görülen Mamak </w:t>
      </w:r>
      <w:r w:rsidR="0003094A">
        <w:t>İ</w:t>
      </w:r>
      <w:r w:rsidR="0003094A" w:rsidRPr="008C23A0">
        <w:t xml:space="preserve">lçesi </w:t>
      </w:r>
      <w:proofErr w:type="spellStart"/>
      <w:r w:rsidR="0003094A" w:rsidRPr="008C23A0">
        <w:t>Gökçeyurt</w:t>
      </w:r>
      <w:proofErr w:type="spellEnd"/>
      <w:r w:rsidR="0003094A" w:rsidRPr="008C23A0">
        <w:t xml:space="preserve"> Mahallesi </w:t>
      </w:r>
      <w:proofErr w:type="gramStart"/>
      <w:r w:rsidR="0003094A" w:rsidRPr="008C23A0">
        <w:t>revizyon</w:t>
      </w:r>
      <w:proofErr w:type="gramEnd"/>
      <w:r w:rsidR="0003094A" w:rsidRPr="008C23A0">
        <w:t xml:space="preserve"> imar planına ait yapı yüksekliklerinin belirlenmesine ilişkin 1/1000 ölçekli uygulama imar planı plan notu değişikliği</w:t>
      </w:r>
      <w:r w:rsidR="0003094A">
        <w:t>nin</w:t>
      </w:r>
      <w:r w:rsidR="0003094A" w:rsidRPr="008C23A0">
        <w:t xml:space="preserve"> bir karar alınmak üzere </w:t>
      </w:r>
      <w:r w:rsidR="0003094A">
        <w:t xml:space="preserve">İmar ve Şehircilik Dairesi </w:t>
      </w:r>
      <w:r w:rsidR="0003094A" w:rsidRPr="008C23A0">
        <w:t>Başkanlığı</w:t>
      </w:r>
      <w:r w:rsidR="0003094A">
        <w:t>na sunulduğu,</w:t>
      </w:r>
    </w:p>
    <w:p w:rsidR="0003094A" w:rsidRPr="008C23A0" w:rsidRDefault="0003094A" w:rsidP="0003094A">
      <w:pPr>
        <w:ind w:firstLine="709"/>
        <w:jc w:val="both"/>
      </w:pPr>
    </w:p>
    <w:p w:rsidR="0003094A" w:rsidRDefault="0003094A" w:rsidP="0003094A">
      <w:pPr>
        <w:ind w:firstLine="709"/>
        <w:jc w:val="both"/>
      </w:pPr>
      <w:r w:rsidRPr="008C23A0">
        <w:t>Yapılan incelemede;</w:t>
      </w:r>
    </w:p>
    <w:p w:rsidR="0003094A" w:rsidRPr="008C23A0" w:rsidRDefault="0003094A" w:rsidP="0003094A">
      <w:pPr>
        <w:ind w:firstLine="709"/>
        <w:jc w:val="both"/>
      </w:pPr>
    </w:p>
    <w:p w:rsidR="0003094A" w:rsidRDefault="0003094A" w:rsidP="0003094A">
      <w:pPr>
        <w:ind w:firstLine="709"/>
        <w:jc w:val="both"/>
      </w:pPr>
      <w:r w:rsidRPr="008C23A0">
        <w:t xml:space="preserve">-Mamak Belediye Meclisi'nin 03.06.2013 gün ve 339 sayılı kararı ile uygun görülerek Ankara Büyükşehir Belediye Meclisi'nin 10.09.2013 gün ve 1632 sayılı kararıyla onaylanan 1/5000 ve 1/1000 ölçekli </w:t>
      </w:r>
      <w:proofErr w:type="spellStart"/>
      <w:r w:rsidRPr="008C23A0">
        <w:t>Gökçeyurt</w:t>
      </w:r>
      <w:proofErr w:type="spellEnd"/>
      <w:r w:rsidRPr="008C23A0">
        <w:t xml:space="preserve"> Mahallesi Revizyon imar planı kapsamın</w:t>
      </w:r>
      <w:r>
        <w:t>da gelişme konut alanlarının E:</w:t>
      </w:r>
      <w:r w:rsidRPr="008C23A0">
        <w:t xml:space="preserve">1.00, </w:t>
      </w:r>
      <w:proofErr w:type="spellStart"/>
      <w:proofErr w:type="gramStart"/>
      <w:r w:rsidRPr="008C23A0">
        <w:t>Hmax</w:t>
      </w:r>
      <w:proofErr w:type="spellEnd"/>
      <w:r w:rsidRPr="008C23A0">
        <w:t>:Serbes</w:t>
      </w:r>
      <w:r>
        <w:t>t</w:t>
      </w:r>
      <w:proofErr w:type="gramEnd"/>
      <w:r>
        <w:t xml:space="preserve">, ticaret alanlarının E:0.75 </w:t>
      </w:r>
      <w:r w:rsidRPr="008C23A0">
        <w:t xml:space="preserve">ve E:0.85, </w:t>
      </w:r>
      <w:proofErr w:type="spellStart"/>
      <w:r w:rsidRPr="008C23A0">
        <w:t>Hmax</w:t>
      </w:r>
      <w:proofErr w:type="spellEnd"/>
      <w:r w:rsidRPr="008C23A0">
        <w:t>:Serbest, sağlık tesis alanlarının E:</w:t>
      </w:r>
      <w:r>
        <w:t>1.</w:t>
      </w:r>
      <w:r w:rsidRPr="008C23A0">
        <w:t xml:space="preserve">00, </w:t>
      </w:r>
      <w:proofErr w:type="spellStart"/>
      <w:r w:rsidRPr="008C23A0">
        <w:t>Hmax</w:t>
      </w:r>
      <w:proofErr w:type="spellEnd"/>
      <w:r w:rsidRPr="008C23A0">
        <w:t xml:space="preserve">:Serbest, spor tesisi alanının E:0.50, </w:t>
      </w:r>
      <w:proofErr w:type="spellStart"/>
      <w:r w:rsidRPr="008C23A0">
        <w:t>Hmax</w:t>
      </w:r>
      <w:proofErr w:type="spellEnd"/>
      <w:r w:rsidRPr="008C23A0">
        <w:t>:Serbest, imar durumunda olduğu,</w:t>
      </w:r>
    </w:p>
    <w:p w:rsidR="0003094A" w:rsidRPr="008C23A0" w:rsidRDefault="0003094A" w:rsidP="0003094A">
      <w:pPr>
        <w:ind w:firstLine="709"/>
        <w:jc w:val="both"/>
      </w:pPr>
    </w:p>
    <w:p w:rsidR="0003094A" w:rsidRDefault="0003094A" w:rsidP="0003094A">
      <w:pPr>
        <w:ind w:firstLine="709"/>
        <w:jc w:val="both"/>
      </w:pPr>
      <w:r w:rsidRPr="008C23A0">
        <w:t xml:space="preserve">-Yaklaşık 131 hektar yüzölçümlü planlama alanında ruhsat alan parsel bulunmadığının </w:t>
      </w:r>
      <w:r>
        <w:t>İ</w:t>
      </w:r>
      <w:r w:rsidRPr="008C23A0">
        <w:t>lçe Belediyesinden şifahen öğrenildiği,</w:t>
      </w:r>
    </w:p>
    <w:p w:rsidR="0003094A" w:rsidRPr="008C23A0" w:rsidRDefault="0003094A" w:rsidP="0003094A">
      <w:pPr>
        <w:ind w:firstLine="709"/>
        <w:jc w:val="both"/>
      </w:pPr>
    </w:p>
    <w:p w:rsidR="0003094A" w:rsidRDefault="0003094A" w:rsidP="0003094A">
      <w:pPr>
        <w:ind w:firstLine="709"/>
        <w:jc w:val="both"/>
      </w:pPr>
      <w:r w:rsidRPr="008C23A0">
        <w:t xml:space="preserve">-İlçe </w:t>
      </w:r>
      <w:r>
        <w:t>B</w:t>
      </w:r>
      <w:r w:rsidRPr="008C23A0">
        <w:t xml:space="preserve">elediyesince sunulan, 1/1000 ölçekli Uygulama İmar Planı Değişikliği ile; 20.02.2020 tarih ve 31045 sayılı Resmi Gazetede yayımlanan 7221 sayılı Coğrafi Bilgi Sistemleri ile Bazı </w:t>
      </w:r>
      <w:r>
        <w:t>K</w:t>
      </w:r>
      <w:r w:rsidRPr="008C23A0">
        <w:t xml:space="preserve">anunlarda değişiklik Yapılması Hakkında Kanunun 6. maddesi ile 3194 sayılı Kanunun 8. maddesine eklenen "İmar planlarında bina yükseklikleri </w:t>
      </w:r>
      <w:proofErr w:type="spellStart"/>
      <w:proofErr w:type="gramStart"/>
      <w:r w:rsidRPr="008C23A0">
        <w:t>Yençok</w:t>
      </w:r>
      <w:proofErr w:type="spellEnd"/>
      <w:r w:rsidRPr="008C23A0">
        <w:t>:Serbest</w:t>
      </w:r>
      <w:proofErr w:type="gramEnd"/>
      <w:r w:rsidRPr="008C23A0">
        <w:t xml:space="preserve"> olarak belirlenemez. Sanayi alanları, ibadethane alanları ve tarımsal amaçlı silo</w:t>
      </w:r>
      <w:r>
        <w:t xml:space="preserve"> yapıları hariç olmak üzere </w:t>
      </w:r>
      <w:proofErr w:type="spellStart"/>
      <w:r>
        <w:t>mer</w:t>
      </w:r>
      <w:r w:rsidRPr="008C23A0">
        <w:t>'</w:t>
      </w:r>
      <w:r>
        <w:t>i</w:t>
      </w:r>
      <w:proofErr w:type="spellEnd"/>
      <w:r>
        <w:t xml:space="preserve"> imar planlarında </w:t>
      </w:r>
      <w:proofErr w:type="spellStart"/>
      <w:proofErr w:type="gramStart"/>
      <w:r>
        <w:t>Yençok</w:t>
      </w:r>
      <w:proofErr w:type="spellEnd"/>
      <w:r>
        <w:t>:</w:t>
      </w:r>
      <w:r w:rsidRPr="008C23A0">
        <w:t>Serbest</w:t>
      </w:r>
      <w:proofErr w:type="gramEnd"/>
      <w:r w:rsidRPr="008C23A0">
        <w:t xml:space="preserve"> olarak belirlenmiş yükseklikler; emsal değerde değişiklik yapılmaksızın çevredeki mevcut teşekküller ve siluet dikkate alınarak, imar planı değişiklikleri ve revizyonları yapılmak suretiyle ilgili idare meclis kararı ile b</w:t>
      </w:r>
      <w:r>
        <w:t>elirlenir...</w:t>
      </w:r>
      <w:r w:rsidRPr="008C23A0">
        <w:t xml:space="preserve">" hükmü ve aynı </w:t>
      </w:r>
      <w:r>
        <w:t>K</w:t>
      </w:r>
      <w:r w:rsidRPr="008C23A0">
        <w:t xml:space="preserve">anunun 13. maddesi ile 3194 sayılı </w:t>
      </w:r>
      <w:r>
        <w:t>K</w:t>
      </w:r>
      <w:r w:rsidRPr="008C23A0">
        <w:t>anununa eklenen Geçici 20. madde "Bu Kanunun 8 inci maddesinin birinci fıkrasının (b) bendinin onuncu paragrafında yer alan hükümler doğrultusunda ilgili idare 1/7/2021 tarihine kadar meclis kararı ile plan değişikliklerini ve revizy</w:t>
      </w:r>
      <w:r>
        <w:t>onlarını yapmakla yükümlüdür...</w:t>
      </w:r>
      <w:r w:rsidRPr="008C23A0">
        <w:t>" hükmü gereğince (sanayi alanları, ibadethane alanları ve tarımsal amaçlı silo yapıla</w:t>
      </w:r>
      <w:r>
        <w:t>rı</w:t>
      </w:r>
      <w:r w:rsidRPr="008C23A0">
        <w:t xml:space="preserve"> dışındaki kullanımlarda) plan değişikliği hazırlandığı,</w:t>
      </w:r>
    </w:p>
    <w:p w:rsidR="0003094A" w:rsidRPr="008C23A0" w:rsidRDefault="0003094A" w:rsidP="0003094A">
      <w:pPr>
        <w:ind w:firstLine="709"/>
        <w:jc w:val="both"/>
      </w:pPr>
    </w:p>
    <w:p w:rsidR="0003094A" w:rsidRDefault="0003094A" w:rsidP="0003094A">
      <w:pPr>
        <w:ind w:firstLine="709"/>
        <w:jc w:val="both"/>
      </w:pPr>
      <w:r w:rsidRPr="008C23A0">
        <w:t xml:space="preserve">-Mamak Belediye Meclisinin 18.05.2021 tarih 357 sayılı kararı ile uygun görülen Mamak İlçesi </w:t>
      </w:r>
      <w:proofErr w:type="spellStart"/>
      <w:r w:rsidRPr="008C23A0">
        <w:t>Gökçeyurt</w:t>
      </w:r>
      <w:proofErr w:type="spellEnd"/>
      <w:r w:rsidRPr="008C23A0">
        <w:t xml:space="preserve"> Mahallesi </w:t>
      </w:r>
      <w:proofErr w:type="gramStart"/>
      <w:r w:rsidRPr="008C23A0">
        <w:t>revizyon</w:t>
      </w:r>
      <w:proofErr w:type="gramEnd"/>
      <w:r w:rsidRPr="008C23A0">
        <w:t xml:space="preserve"> imar planına ait yapı yüksekliklerinin belirlenmesine ilişkin 1/1000 ölçekli imar planı değişikliğine ait plan notu değişikliği ile;</w:t>
      </w:r>
    </w:p>
    <w:p w:rsidR="0003094A" w:rsidRDefault="0003094A" w:rsidP="0003094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3094A" w:rsidTr="000538B1">
        <w:trPr>
          <w:trHeight w:val="1008"/>
        </w:trPr>
        <w:tc>
          <w:tcPr>
            <w:tcW w:w="3510" w:type="dxa"/>
          </w:tcPr>
          <w:p w:rsidR="0003094A" w:rsidRDefault="0003094A" w:rsidP="000538B1">
            <w:pPr>
              <w:jc w:val="center"/>
            </w:pPr>
            <w:r>
              <w:lastRenderedPageBreak/>
              <w:t>T.C.</w:t>
            </w:r>
          </w:p>
          <w:p w:rsidR="0003094A" w:rsidRDefault="0003094A" w:rsidP="000538B1">
            <w:pPr>
              <w:jc w:val="center"/>
            </w:pPr>
            <w:r>
              <w:t>ANKARA BÜYÜKŞEHİR</w:t>
            </w:r>
          </w:p>
          <w:p w:rsidR="0003094A" w:rsidRDefault="0003094A" w:rsidP="000538B1">
            <w:pPr>
              <w:jc w:val="center"/>
            </w:pPr>
            <w:r>
              <w:t>BELEDİYE MECLİSİ</w:t>
            </w:r>
          </w:p>
        </w:tc>
      </w:tr>
    </w:tbl>
    <w:p w:rsidR="0003094A" w:rsidRDefault="0003094A" w:rsidP="0003094A">
      <w:pPr>
        <w:ind w:right="-1"/>
      </w:pPr>
    </w:p>
    <w:p w:rsidR="0003094A" w:rsidRDefault="0003094A" w:rsidP="0003094A">
      <w:pPr>
        <w:ind w:right="-1"/>
      </w:pPr>
    </w:p>
    <w:p w:rsidR="0003094A" w:rsidRDefault="0003094A" w:rsidP="0003094A">
      <w:pPr>
        <w:ind w:right="-1"/>
      </w:pPr>
      <w:r>
        <w:t xml:space="preserve">Karar No: 1846 </w:t>
      </w:r>
      <w:r>
        <w:tab/>
      </w:r>
      <w:r>
        <w:tab/>
        <w:t xml:space="preserve">  </w:t>
      </w:r>
      <w:r>
        <w:tab/>
      </w:r>
      <w:r>
        <w:tab/>
      </w:r>
      <w:r>
        <w:tab/>
        <w:t xml:space="preserve">                                                   10.09.2021</w:t>
      </w:r>
    </w:p>
    <w:p w:rsidR="0003094A" w:rsidRDefault="0003094A" w:rsidP="0003094A">
      <w:pPr>
        <w:jc w:val="center"/>
      </w:pPr>
      <w:r>
        <w:t>-2-</w:t>
      </w:r>
    </w:p>
    <w:p w:rsidR="0003094A" w:rsidRDefault="0003094A" w:rsidP="0003094A">
      <w:pPr>
        <w:jc w:val="both"/>
      </w:pPr>
    </w:p>
    <w:p w:rsidR="0003094A" w:rsidRPr="008C23A0" w:rsidRDefault="0003094A" w:rsidP="0003094A">
      <w:pPr>
        <w:jc w:val="both"/>
      </w:pPr>
    </w:p>
    <w:p w:rsidR="0003094A" w:rsidRDefault="0003094A" w:rsidP="0003094A">
      <w:pPr>
        <w:ind w:firstLine="709"/>
        <w:jc w:val="both"/>
      </w:pPr>
      <w:r w:rsidRPr="008C23A0">
        <w:t>-"l.</w:t>
      </w:r>
      <w:r>
        <w:t xml:space="preserve"> </w:t>
      </w:r>
      <w:r w:rsidRPr="008C23A0">
        <w:t xml:space="preserve">Kat rejimi, </w:t>
      </w:r>
      <w:proofErr w:type="gramStart"/>
      <w:r w:rsidRPr="008C23A0">
        <w:t>iskan</w:t>
      </w:r>
      <w:proofErr w:type="gramEnd"/>
      <w:r w:rsidRPr="008C23A0">
        <w:t xml:space="preserve">, ruhsat, plan tadilatı ile yapı yüksekliği </w:t>
      </w:r>
      <w:r>
        <w:t>(</w:t>
      </w:r>
      <w:proofErr w:type="spellStart"/>
      <w:r>
        <w:t>Hmax</w:t>
      </w:r>
      <w:proofErr w:type="spellEnd"/>
      <w:r>
        <w:t xml:space="preserve">, </w:t>
      </w:r>
      <w:proofErr w:type="spellStart"/>
      <w:r>
        <w:t>Yençok</w:t>
      </w:r>
      <w:proofErr w:type="spellEnd"/>
      <w:r>
        <w:t>) belirlenmiş ada/</w:t>
      </w:r>
      <w:r w:rsidRPr="008C23A0">
        <w:t>parseller hariç olmak üzere, uygulama imar planında "</w:t>
      </w:r>
      <w:proofErr w:type="spellStart"/>
      <w:r w:rsidRPr="008C23A0">
        <w:t>Yençok</w:t>
      </w:r>
      <w:proofErr w:type="spellEnd"/>
      <w:r w:rsidRPr="008C23A0">
        <w:t>= serbest" olarak belirlenmiş konut alanlarında "</w:t>
      </w:r>
      <w:proofErr w:type="spellStart"/>
      <w:r w:rsidRPr="008C23A0">
        <w:t>Yenç</w:t>
      </w:r>
      <w:r>
        <w:t>ok</w:t>
      </w:r>
      <w:proofErr w:type="spellEnd"/>
      <w:r>
        <w:t>=5 kat" olarak belirlenmiştir.</w:t>
      </w:r>
    </w:p>
    <w:p w:rsidR="0003094A" w:rsidRDefault="0003094A" w:rsidP="0003094A">
      <w:pPr>
        <w:pStyle w:val="ListeParagraf"/>
        <w:numPr>
          <w:ilvl w:val="0"/>
          <w:numId w:val="44"/>
        </w:numPr>
        <w:ind w:left="0" w:firstLine="709"/>
        <w:jc w:val="both"/>
      </w:pPr>
      <w:r w:rsidRPr="008C23A0">
        <w:t>Kat</w:t>
      </w:r>
      <w:r w:rsidRPr="008C23A0">
        <w:tab/>
        <w:t xml:space="preserve">rejimi, </w:t>
      </w:r>
      <w:proofErr w:type="gramStart"/>
      <w:r w:rsidRPr="008C23A0">
        <w:t>iskan</w:t>
      </w:r>
      <w:proofErr w:type="gramEnd"/>
      <w:r w:rsidRPr="008C23A0">
        <w:t>, ruhsat, plan tadilatı ile yapı yüksekliği (</w:t>
      </w:r>
      <w:proofErr w:type="spellStart"/>
      <w:r w:rsidRPr="008C23A0">
        <w:t>Hmax</w:t>
      </w:r>
      <w:proofErr w:type="spellEnd"/>
      <w:r w:rsidRPr="008C23A0">
        <w:t xml:space="preserve">, </w:t>
      </w:r>
      <w:proofErr w:type="spellStart"/>
      <w:r w:rsidRPr="008C23A0">
        <w:t>Yençok</w:t>
      </w:r>
      <w:proofErr w:type="spellEnd"/>
      <w:r w:rsidRPr="008C23A0">
        <w:t xml:space="preserve">) belirlenmiş ada/parseller hariç olmak üzere, </w:t>
      </w:r>
      <w:r>
        <w:t>uygulama imar planında "</w:t>
      </w:r>
      <w:proofErr w:type="spellStart"/>
      <w:r>
        <w:t>Yençok</w:t>
      </w:r>
      <w:proofErr w:type="spellEnd"/>
      <w:r>
        <w:t>=</w:t>
      </w:r>
      <w:r w:rsidRPr="008C23A0">
        <w:t>serbest" olarak belirlenmiş ticaret alanlarında "</w:t>
      </w:r>
      <w:proofErr w:type="spellStart"/>
      <w:r w:rsidRPr="008C23A0">
        <w:t>Yençok</w:t>
      </w:r>
      <w:proofErr w:type="spellEnd"/>
      <w:r w:rsidRPr="008C23A0">
        <w:t>= 5 kat" olarak belirlenmiştir.</w:t>
      </w:r>
    </w:p>
    <w:p w:rsidR="0003094A" w:rsidRDefault="0003094A" w:rsidP="0003094A">
      <w:pPr>
        <w:pStyle w:val="ListeParagraf"/>
        <w:numPr>
          <w:ilvl w:val="0"/>
          <w:numId w:val="44"/>
        </w:numPr>
        <w:ind w:left="0" w:firstLine="709"/>
        <w:jc w:val="both"/>
      </w:pPr>
      <w:r w:rsidRPr="008C23A0">
        <w:t xml:space="preserve">Kat rejimi, </w:t>
      </w:r>
      <w:proofErr w:type="gramStart"/>
      <w:r w:rsidRPr="008C23A0">
        <w:t>iskan</w:t>
      </w:r>
      <w:proofErr w:type="gramEnd"/>
      <w:r w:rsidRPr="008C23A0">
        <w:t>, ruhsat, plan tadilatı ile yapı yüksekliği (</w:t>
      </w:r>
      <w:proofErr w:type="spellStart"/>
      <w:r w:rsidRPr="008C23A0">
        <w:t>Hmax</w:t>
      </w:r>
      <w:proofErr w:type="spellEnd"/>
      <w:r w:rsidRPr="008C23A0">
        <w:t xml:space="preserve">, </w:t>
      </w:r>
      <w:proofErr w:type="spellStart"/>
      <w:r w:rsidRPr="008C23A0">
        <w:t>Yençok</w:t>
      </w:r>
      <w:proofErr w:type="spellEnd"/>
      <w:r w:rsidRPr="008C23A0">
        <w:t>) belirlenmiş ada/parseller hariç olmak üzere, uygulama imar planında "</w:t>
      </w:r>
      <w:proofErr w:type="spellStart"/>
      <w:r w:rsidRPr="008C23A0">
        <w:t>Yençok</w:t>
      </w:r>
      <w:proofErr w:type="spellEnd"/>
      <w:r w:rsidRPr="008C23A0">
        <w:t>= serbest" olarak belirlenmiş sağlık tesis alanlarında. "</w:t>
      </w:r>
      <w:proofErr w:type="spellStart"/>
      <w:r w:rsidRPr="008C23A0">
        <w:t>Yençok</w:t>
      </w:r>
      <w:proofErr w:type="spellEnd"/>
      <w:r w:rsidRPr="008C23A0">
        <w:t>= 5 kat" olarak belirlenmiştir.</w:t>
      </w:r>
    </w:p>
    <w:p w:rsidR="0003094A" w:rsidRDefault="0003094A" w:rsidP="0003094A">
      <w:pPr>
        <w:pStyle w:val="ListeParagraf"/>
        <w:numPr>
          <w:ilvl w:val="0"/>
          <w:numId w:val="44"/>
        </w:numPr>
        <w:ind w:left="0" w:firstLine="709"/>
        <w:jc w:val="both"/>
      </w:pPr>
      <w:r w:rsidRPr="008C23A0">
        <w:t>Kat</w:t>
      </w:r>
      <w:r w:rsidRPr="008C23A0">
        <w:tab/>
        <w:t xml:space="preserve">rejimi, </w:t>
      </w:r>
      <w:proofErr w:type="gramStart"/>
      <w:r w:rsidRPr="008C23A0">
        <w:t>iskan</w:t>
      </w:r>
      <w:proofErr w:type="gramEnd"/>
      <w:r w:rsidRPr="008C23A0">
        <w:t>, ruhsat, plan tadilatı ile yapı yüksekliği (</w:t>
      </w:r>
      <w:proofErr w:type="spellStart"/>
      <w:r w:rsidRPr="008C23A0">
        <w:t>Hmax</w:t>
      </w:r>
      <w:proofErr w:type="spellEnd"/>
      <w:r w:rsidRPr="008C23A0">
        <w:t xml:space="preserve">, </w:t>
      </w:r>
      <w:proofErr w:type="spellStart"/>
      <w:r w:rsidRPr="008C23A0">
        <w:t>Yençok</w:t>
      </w:r>
      <w:proofErr w:type="spellEnd"/>
      <w:r w:rsidRPr="008C23A0">
        <w:t>) belirlenmiş ada/parseller hariç olmak üzere, uygulama imar planında "</w:t>
      </w:r>
      <w:proofErr w:type="spellStart"/>
      <w:r w:rsidRPr="008C23A0">
        <w:t>Yençok</w:t>
      </w:r>
      <w:proofErr w:type="spellEnd"/>
      <w:r w:rsidRPr="008C23A0">
        <w:t>= serbest" olarak belirlenmiş belediye hizmet alanlarında "</w:t>
      </w:r>
      <w:proofErr w:type="spellStart"/>
      <w:r w:rsidRPr="008C23A0">
        <w:t>Yençok</w:t>
      </w:r>
      <w:proofErr w:type="spellEnd"/>
      <w:r w:rsidRPr="008C23A0">
        <w:t>= 5 kat" olarak belirlenmiştir.</w:t>
      </w:r>
    </w:p>
    <w:p w:rsidR="0003094A" w:rsidRDefault="0003094A" w:rsidP="0003094A">
      <w:pPr>
        <w:pStyle w:val="ListeParagraf"/>
        <w:numPr>
          <w:ilvl w:val="0"/>
          <w:numId w:val="44"/>
        </w:numPr>
        <w:ind w:left="0" w:firstLine="709"/>
        <w:jc w:val="both"/>
      </w:pPr>
      <w:r w:rsidRPr="008C23A0">
        <w:t>Kat</w:t>
      </w:r>
      <w:r w:rsidRPr="008C23A0">
        <w:tab/>
        <w:t xml:space="preserve">rejimi, </w:t>
      </w:r>
      <w:proofErr w:type="gramStart"/>
      <w:r w:rsidRPr="008C23A0">
        <w:t>iskan</w:t>
      </w:r>
      <w:proofErr w:type="gramEnd"/>
      <w:r w:rsidRPr="008C23A0">
        <w:t>, ruhsat, plan tadilatı ile yapı yüksekliği (</w:t>
      </w:r>
      <w:proofErr w:type="spellStart"/>
      <w:r w:rsidRPr="008C23A0">
        <w:t>Hmax</w:t>
      </w:r>
      <w:proofErr w:type="spellEnd"/>
      <w:r w:rsidRPr="008C23A0">
        <w:t xml:space="preserve">, </w:t>
      </w:r>
      <w:proofErr w:type="spellStart"/>
      <w:r w:rsidRPr="008C23A0">
        <w:t>Yençok</w:t>
      </w:r>
      <w:proofErr w:type="spellEnd"/>
      <w:r w:rsidRPr="008C23A0">
        <w:t>) belirlenmiş ada/parseller hariç olmak üzere, uygulama imar planında "</w:t>
      </w:r>
      <w:proofErr w:type="spellStart"/>
      <w:r w:rsidRPr="008C23A0">
        <w:t>Yençok</w:t>
      </w:r>
      <w:proofErr w:type="spellEnd"/>
      <w:r w:rsidRPr="008C23A0">
        <w:t>= serbest" olarak belirlenmiş idari tesis alanlarında "</w:t>
      </w:r>
      <w:proofErr w:type="spellStart"/>
      <w:r w:rsidRPr="008C23A0">
        <w:t>Yençok</w:t>
      </w:r>
      <w:proofErr w:type="spellEnd"/>
      <w:r w:rsidRPr="008C23A0">
        <w:t>= 5 kat" olarak belirlenmiştir.</w:t>
      </w:r>
    </w:p>
    <w:p w:rsidR="0003094A" w:rsidRDefault="0003094A" w:rsidP="0003094A">
      <w:pPr>
        <w:pStyle w:val="ListeParagraf"/>
        <w:numPr>
          <w:ilvl w:val="0"/>
          <w:numId w:val="44"/>
        </w:numPr>
        <w:ind w:left="0" w:firstLine="709"/>
        <w:jc w:val="both"/>
      </w:pPr>
      <w:r w:rsidRPr="008C23A0">
        <w:t>Kat</w:t>
      </w:r>
      <w:r w:rsidRPr="008C23A0">
        <w:tab/>
        <w:t xml:space="preserve">rejimi, </w:t>
      </w:r>
      <w:proofErr w:type="gramStart"/>
      <w:r w:rsidRPr="008C23A0">
        <w:t>iskan</w:t>
      </w:r>
      <w:proofErr w:type="gramEnd"/>
      <w:r w:rsidRPr="008C23A0">
        <w:t>, ruhsat, plan tadilatı ile yapı yüksekliği (</w:t>
      </w:r>
      <w:proofErr w:type="spellStart"/>
      <w:r w:rsidRPr="008C23A0">
        <w:t>Hmax</w:t>
      </w:r>
      <w:proofErr w:type="spellEnd"/>
      <w:r w:rsidRPr="008C23A0">
        <w:t xml:space="preserve">, </w:t>
      </w:r>
      <w:proofErr w:type="spellStart"/>
      <w:r w:rsidRPr="008C23A0">
        <w:t>Yençok</w:t>
      </w:r>
      <w:proofErr w:type="spellEnd"/>
      <w:r w:rsidRPr="008C23A0">
        <w:t>) belirlenmiş ada/parseller hariç olmak üzere, uygulama imar planında "</w:t>
      </w:r>
      <w:proofErr w:type="spellStart"/>
      <w:r w:rsidRPr="008C23A0">
        <w:t>Yençok</w:t>
      </w:r>
      <w:proofErr w:type="spellEnd"/>
      <w:r w:rsidRPr="008C23A0">
        <w:t>= serbest" olarak belirlenmiş spor tesis alanlarında "</w:t>
      </w:r>
      <w:proofErr w:type="spellStart"/>
      <w:r w:rsidRPr="008C23A0">
        <w:t>Yençok</w:t>
      </w:r>
      <w:proofErr w:type="spellEnd"/>
      <w:r w:rsidRPr="008C23A0">
        <w:t>= 5 kat" olarak belirlenmiştir</w:t>
      </w:r>
      <w:r>
        <w:t>.</w:t>
      </w:r>
    </w:p>
    <w:p w:rsidR="0003094A" w:rsidRPr="008C23A0" w:rsidRDefault="0003094A" w:rsidP="0003094A">
      <w:pPr>
        <w:pStyle w:val="ListeParagraf"/>
        <w:numPr>
          <w:ilvl w:val="0"/>
          <w:numId w:val="44"/>
        </w:numPr>
        <w:ind w:left="0" w:firstLine="709"/>
        <w:jc w:val="both"/>
      </w:pPr>
      <w:r w:rsidRPr="008C23A0">
        <w:t>Kat</w:t>
      </w:r>
      <w:r w:rsidRPr="008C23A0">
        <w:tab/>
        <w:t xml:space="preserve">rejimi, </w:t>
      </w:r>
      <w:proofErr w:type="gramStart"/>
      <w:r w:rsidRPr="008C23A0">
        <w:t>iskan</w:t>
      </w:r>
      <w:proofErr w:type="gramEnd"/>
      <w:r w:rsidRPr="008C23A0">
        <w:t>, ruhsat, plan tadilatı ile yapı yüksekliği (</w:t>
      </w:r>
      <w:proofErr w:type="spellStart"/>
      <w:r w:rsidRPr="008C23A0">
        <w:t>Hmax</w:t>
      </w:r>
      <w:proofErr w:type="spellEnd"/>
      <w:r w:rsidRPr="008C23A0">
        <w:t xml:space="preserve">, </w:t>
      </w:r>
      <w:proofErr w:type="spellStart"/>
      <w:r w:rsidRPr="008C23A0">
        <w:t>Yençok</w:t>
      </w:r>
      <w:proofErr w:type="spellEnd"/>
      <w:r w:rsidRPr="008C23A0">
        <w:t>) belirlenmiş ada/parseller hariç olmak üzere, uygulama imar planında "</w:t>
      </w:r>
      <w:proofErr w:type="spellStart"/>
      <w:r w:rsidRPr="008C23A0">
        <w:t>Yençok</w:t>
      </w:r>
      <w:proofErr w:type="spellEnd"/>
      <w:r w:rsidRPr="008C23A0">
        <w:t xml:space="preserve">= serbest" olarak belirlenmiş </w:t>
      </w:r>
      <w:proofErr w:type="spellStart"/>
      <w:r w:rsidRPr="008C23A0">
        <w:t>sosyo</w:t>
      </w:r>
      <w:proofErr w:type="spellEnd"/>
      <w:r w:rsidRPr="008C23A0">
        <w:t>-kültürel tesis alanlarında "</w:t>
      </w:r>
      <w:proofErr w:type="spellStart"/>
      <w:r w:rsidRPr="008C23A0">
        <w:t>Yençok</w:t>
      </w:r>
      <w:proofErr w:type="spellEnd"/>
      <w:r w:rsidRPr="008C23A0">
        <w:t>= 5 kat" olarak belirlenmiştir. " şeklinde 7 adet plan notu olduğu,</w:t>
      </w:r>
    </w:p>
    <w:p w:rsidR="0003094A" w:rsidRDefault="0003094A" w:rsidP="0003094A">
      <w:pPr>
        <w:ind w:firstLine="709"/>
        <w:jc w:val="both"/>
      </w:pPr>
    </w:p>
    <w:p w:rsidR="0003094A" w:rsidRDefault="0003094A" w:rsidP="0003094A">
      <w:pPr>
        <w:ind w:firstLine="709"/>
        <w:jc w:val="both"/>
      </w:pPr>
      <w:r w:rsidRPr="008C23A0">
        <w:t>Başkanlığımızca yapılan incelemede;</w:t>
      </w:r>
    </w:p>
    <w:p w:rsidR="0003094A" w:rsidRPr="008C23A0" w:rsidRDefault="0003094A" w:rsidP="0003094A">
      <w:pPr>
        <w:ind w:firstLine="709"/>
        <w:jc w:val="both"/>
      </w:pPr>
      <w:proofErr w:type="gramStart"/>
      <w:r w:rsidRPr="008C23A0">
        <w:t>-Planlama alanına en yakın imar planı olan alanın yaklaşık 3</w:t>
      </w:r>
      <w:r>
        <w:t xml:space="preserve"> </w:t>
      </w:r>
      <w:r w:rsidRPr="008C23A0">
        <w:t>km mesafede Kızılca Mahallesine ait olduğu, Mamak Belediye Meclisi'nin 04.10.2020 gün ve 497 sayılı kararıyla uygun görülen ve Ankara Büyükşehir Belediye Meclisinin 09.04.2021 gün ve 692 sayılı kararı onaylanan Kızılca Mahallesi Yerleşim ve Gelişim Alanına ait imar</w:t>
      </w:r>
      <w:r>
        <w:t xml:space="preserve"> planlarında kat yüksekliklerinin 5 kat olarak belirlendiğinin görüldüğü,</w:t>
      </w:r>
      <w:proofErr w:type="gramEnd"/>
    </w:p>
    <w:p w:rsidR="0003094A" w:rsidRDefault="0003094A" w:rsidP="0003094A">
      <w:pPr>
        <w:ind w:firstLine="709"/>
        <w:jc w:val="both"/>
      </w:pPr>
    </w:p>
    <w:p w:rsidR="007F1B72" w:rsidRDefault="0003094A" w:rsidP="0003094A">
      <w:pPr>
        <w:ind w:firstLine="709"/>
        <w:jc w:val="both"/>
      </w:pPr>
      <w:r w:rsidRPr="008C23A0">
        <w:t xml:space="preserve">Hususları </w:t>
      </w:r>
      <w:r>
        <w:t>tespit edilmiş</w:t>
      </w:r>
      <w:r w:rsidRPr="008C23A0">
        <w:t xml:space="preserve"> olup</w:t>
      </w:r>
      <w:r>
        <w:t>,</w:t>
      </w:r>
      <w:r w:rsidRPr="008C23A0">
        <w:t xml:space="preserve"> Mamak İlçesi </w:t>
      </w:r>
      <w:proofErr w:type="spellStart"/>
      <w:r w:rsidRPr="008C23A0">
        <w:t>Gökçeyurt</w:t>
      </w:r>
      <w:proofErr w:type="spellEnd"/>
      <w:r w:rsidRPr="008C23A0">
        <w:t xml:space="preserve"> Mahallesi </w:t>
      </w:r>
      <w:proofErr w:type="gramStart"/>
      <w:r w:rsidRPr="008C23A0">
        <w:t>revizyon</w:t>
      </w:r>
      <w:proofErr w:type="gramEnd"/>
      <w:r w:rsidRPr="008C23A0">
        <w:t xml:space="preserve"> imar planına ait yapı yüksekliklerinin belirlenmesine ilişkin 1/1000 ölçekli imar planı plan notu değişikliği önerisinin</w:t>
      </w:r>
      <w:r>
        <w:t xml:space="preserve"> “</w:t>
      </w:r>
      <w:proofErr w:type="spellStart"/>
      <w:r>
        <w:t>onayı”</w:t>
      </w:r>
      <w:r w:rsidR="00485E47">
        <w:t>na</w:t>
      </w:r>
      <w:proofErr w:type="spellEnd"/>
      <w:r w:rsidR="00543EF2">
        <w:t xml:space="preserve"> ilişkin</w:t>
      </w:r>
      <w:r w:rsidR="00576BD3">
        <w:t xml:space="preserve"> İmar ve Bayındırlık </w:t>
      </w:r>
      <w:r w:rsidR="00576BD3" w:rsidRPr="006D00CC">
        <w:t>Komisyonu Raporu oyla</w:t>
      </w:r>
      <w:r w:rsidR="00E744ED">
        <w:t xml:space="preserve">narak </w:t>
      </w:r>
      <w:r w:rsidR="00543EF2">
        <w:t>oybirliği</w:t>
      </w:r>
      <w:r w:rsidR="00543EF2" w:rsidRPr="006D00CC">
        <w:t xml:space="preserve"> </w:t>
      </w:r>
      <w:r w:rsidR="00576BD3" w:rsidRPr="006D00CC">
        <w:t>ile kabul edildi.</w:t>
      </w:r>
    </w:p>
    <w:p w:rsidR="007F1B72" w:rsidRDefault="007F1B72" w:rsidP="00B85B77">
      <w:pPr>
        <w:ind w:firstLine="708"/>
        <w:jc w:val="both"/>
      </w:pPr>
    </w:p>
    <w:p w:rsidR="00521349" w:rsidRDefault="00521349"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43EF2">
            <w:pPr>
              <w:autoSpaceDE w:val="0"/>
              <w:autoSpaceDN w:val="0"/>
              <w:adjustRightInd w:val="0"/>
              <w:jc w:val="center"/>
              <w:rPr>
                <w:color w:val="000000"/>
              </w:rPr>
            </w:pPr>
            <w:r>
              <w:rPr>
                <w:color w:val="000000"/>
              </w:rPr>
              <w:t>Harun ÖZTÜRK</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6A18DC">
      <w:pPr>
        <w:jc w:val="both"/>
      </w:pPr>
    </w:p>
    <w:p w:rsidR="006A18DC" w:rsidRDefault="006A18DC" w:rsidP="006A18DC">
      <w:pPr>
        <w:jc w:val="both"/>
      </w:pPr>
    </w:p>
    <w:p w:rsidR="006A18DC" w:rsidRDefault="006A18DC" w:rsidP="006A18DC">
      <w:pPr>
        <w:jc w:val="both"/>
      </w:pPr>
    </w:p>
    <w:p w:rsidR="006A18DC" w:rsidRDefault="006A18DC" w:rsidP="006A18DC">
      <w:pPr>
        <w:jc w:val="both"/>
      </w:pPr>
    </w:p>
    <w:p w:rsidR="006A18DC" w:rsidRDefault="006A18DC" w:rsidP="006A18DC">
      <w:pPr>
        <w:tabs>
          <w:tab w:val="center" w:pos="4748"/>
          <w:tab w:val="left" w:pos="5430"/>
        </w:tabs>
      </w:pPr>
    </w:p>
    <w:p w:rsidR="006A18DC" w:rsidRDefault="006A18DC" w:rsidP="006A18DC">
      <w:pPr>
        <w:tabs>
          <w:tab w:val="center" w:pos="4748"/>
          <w:tab w:val="left" w:pos="5430"/>
        </w:tabs>
        <w:jc w:val="center"/>
      </w:pPr>
      <w:r>
        <w:lastRenderedPageBreak/>
        <w:t>T.C.</w:t>
      </w:r>
    </w:p>
    <w:p w:rsidR="006A18DC" w:rsidRDefault="006A18DC" w:rsidP="006A18DC">
      <w:pPr>
        <w:jc w:val="center"/>
      </w:pPr>
      <w:r>
        <w:t>ANKARA BÜYÜKŞEHİR BELEDİYE MECLİSİ</w:t>
      </w:r>
    </w:p>
    <w:p w:rsidR="006A18DC" w:rsidRDefault="006A18DC" w:rsidP="006A18DC">
      <w:pPr>
        <w:jc w:val="center"/>
      </w:pPr>
      <w:r>
        <w:t>İmar ve Bayındırlık Komisyonu Raporu</w:t>
      </w:r>
    </w:p>
    <w:p w:rsidR="006A18DC" w:rsidRDefault="006A18DC" w:rsidP="006A18DC">
      <w:pPr>
        <w:jc w:val="center"/>
      </w:pPr>
    </w:p>
    <w:p w:rsidR="006A18DC" w:rsidRDefault="006A18DC" w:rsidP="006A18DC">
      <w:pPr>
        <w:jc w:val="center"/>
      </w:pPr>
      <w:r>
        <w:t>Rapor No: 497</w:t>
      </w:r>
      <w:r>
        <w:tab/>
        <w:t xml:space="preserve">     </w:t>
      </w:r>
      <w:r>
        <w:tab/>
        <w:t xml:space="preserve">                 </w:t>
      </w:r>
      <w:r>
        <w:tab/>
      </w:r>
      <w:r>
        <w:tab/>
        <w:t xml:space="preserve">         </w:t>
      </w:r>
      <w:r>
        <w:tab/>
      </w:r>
      <w:r>
        <w:tab/>
      </w:r>
      <w:r>
        <w:tab/>
        <w:t xml:space="preserve">                   26.08.2021</w:t>
      </w:r>
    </w:p>
    <w:p w:rsidR="006A18DC" w:rsidRDefault="006A18DC" w:rsidP="006A18DC">
      <w:pPr>
        <w:jc w:val="center"/>
      </w:pPr>
    </w:p>
    <w:p w:rsidR="006A18DC" w:rsidRDefault="006A18DC" w:rsidP="006A18DC">
      <w:pPr>
        <w:pStyle w:val="Balk7"/>
        <w:jc w:val="center"/>
      </w:pPr>
      <w:r>
        <w:t>BÜYÜKŞEHİR BELEDİYE MECLİSİ BAŞKANLIĞINA</w:t>
      </w:r>
    </w:p>
    <w:p w:rsidR="006A18DC" w:rsidRDefault="006A18DC" w:rsidP="006A18DC">
      <w:pPr>
        <w:jc w:val="both"/>
      </w:pPr>
    </w:p>
    <w:p w:rsidR="006A18DC" w:rsidRDefault="006A18DC" w:rsidP="006A18DC">
      <w:pPr>
        <w:ind w:firstLine="709"/>
        <w:jc w:val="both"/>
      </w:pPr>
    </w:p>
    <w:p w:rsidR="006A18DC" w:rsidRPr="00F90A28" w:rsidRDefault="006A18DC" w:rsidP="006A18DC">
      <w:pPr>
        <w:ind w:firstLine="709"/>
        <w:jc w:val="both"/>
      </w:pPr>
    </w:p>
    <w:p w:rsidR="006A18DC" w:rsidRPr="008C23A0" w:rsidRDefault="006A18DC" w:rsidP="006A18DC">
      <w:pPr>
        <w:ind w:firstLine="709"/>
        <w:jc w:val="both"/>
      </w:pPr>
      <w:r w:rsidRPr="008C23A0">
        <w:t xml:space="preserve">Mamak İlçesi </w:t>
      </w:r>
      <w:proofErr w:type="spellStart"/>
      <w:r w:rsidRPr="008C23A0">
        <w:t>Gökçeyurt</w:t>
      </w:r>
      <w:proofErr w:type="spellEnd"/>
      <w:r w:rsidRPr="008C23A0">
        <w:t xml:space="preserve"> Mahallesi Revizyon İmar Planına ait yapı yüksekliklerinin belirlenmesine yönelik 1/1000 ölçekli uygulama imar plan değişikliğine ilişkin Büyükşehir Belediye Meclisinin 11.08.2021 tarih ve 18. gündem maddesi olarak komisyonumuza havale edilen dosya incelendi.</w:t>
      </w:r>
    </w:p>
    <w:p w:rsidR="006A18DC" w:rsidRPr="008C23A0" w:rsidRDefault="006A18DC" w:rsidP="006A18DC">
      <w:pPr>
        <w:ind w:firstLine="709"/>
        <w:jc w:val="both"/>
      </w:pPr>
    </w:p>
    <w:p w:rsidR="006A18DC" w:rsidRDefault="006A18DC" w:rsidP="006A18DC">
      <w:pPr>
        <w:ind w:firstLine="709"/>
        <w:jc w:val="both"/>
      </w:pPr>
      <w:r w:rsidRPr="008C23A0">
        <w:t xml:space="preserve">Komisyonumuzca yapılan incelemeler neticesinde; Mamak Belediye Başkanlığı Yazı İşleri Müdürlüğü'nün 21.05.2021 gün ve E.625061 sayılı yazısı eki Mamak Belediye Meclisinin 18.05.2021 tarih 357 sayılı kararı ile uygun görülen Mamak </w:t>
      </w:r>
      <w:r>
        <w:t>İ</w:t>
      </w:r>
      <w:r w:rsidRPr="008C23A0">
        <w:t xml:space="preserve">lçesi </w:t>
      </w:r>
      <w:proofErr w:type="spellStart"/>
      <w:r w:rsidRPr="008C23A0">
        <w:t>Gökçeyurt</w:t>
      </w:r>
      <w:proofErr w:type="spellEnd"/>
      <w:r w:rsidRPr="008C23A0">
        <w:t xml:space="preserve"> Mahallesi </w:t>
      </w:r>
      <w:proofErr w:type="gramStart"/>
      <w:r w:rsidRPr="008C23A0">
        <w:t>revizyon</w:t>
      </w:r>
      <w:proofErr w:type="gramEnd"/>
      <w:r w:rsidRPr="008C23A0">
        <w:t xml:space="preserve"> imar planına ait yapı yüksekliklerinin belirlenmesine ilişkin 1/1000 ölçekli uygulama imar planı plan notu değişikliği</w:t>
      </w:r>
      <w:r>
        <w:t>nin</w:t>
      </w:r>
      <w:r w:rsidRPr="008C23A0">
        <w:t xml:space="preserve"> bir karar alınmak üzere </w:t>
      </w:r>
      <w:r>
        <w:t xml:space="preserve">İmar ve Şehircilik Dairesi </w:t>
      </w:r>
      <w:r w:rsidRPr="008C23A0">
        <w:t>Başkanlığı</w:t>
      </w:r>
      <w:r>
        <w:t>na sunulduğu,</w:t>
      </w:r>
    </w:p>
    <w:p w:rsidR="006A18DC" w:rsidRPr="008C23A0" w:rsidRDefault="006A18DC" w:rsidP="006A18DC">
      <w:pPr>
        <w:ind w:firstLine="709"/>
        <w:jc w:val="both"/>
      </w:pPr>
    </w:p>
    <w:p w:rsidR="006A18DC" w:rsidRDefault="006A18DC" w:rsidP="006A18DC">
      <w:pPr>
        <w:ind w:firstLine="709"/>
        <w:jc w:val="both"/>
      </w:pPr>
      <w:r w:rsidRPr="008C23A0">
        <w:t>Yapılan incelemede;</w:t>
      </w:r>
    </w:p>
    <w:p w:rsidR="006A18DC" w:rsidRPr="008C23A0" w:rsidRDefault="006A18DC" w:rsidP="006A18DC">
      <w:pPr>
        <w:ind w:firstLine="709"/>
        <w:jc w:val="both"/>
      </w:pPr>
    </w:p>
    <w:p w:rsidR="006A18DC" w:rsidRDefault="006A18DC" w:rsidP="006A18DC">
      <w:pPr>
        <w:ind w:firstLine="709"/>
        <w:jc w:val="both"/>
      </w:pPr>
      <w:r w:rsidRPr="008C23A0">
        <w:t xml:space="preserve">-Mamak Belediye Meclisi'nin 03.06.2013 gün ve 339 sayılı kararı ile uygun görülerek Ankara Büyükşehir Belediye Meclisi'nin 10.09.2013 gün ve 1632 sayılı kararıyla onaylanan 1/5000 ve 1/1000 ölçekli </w:t>
      </w:r>
      <w:proofErr w:type="spellStart"/>
      <w:r w:rsidRPr="008C23A0">
        <w:t>Gökçeyurt</w:t>
      </w:r>
      <w:proofErr w:type="spellEnd"/>
      <w:r w:rsidRPr="008C23A0">
        <w:t xml:space="preserve"> Mahallesi Revizyon imar planı kapsamın</w:t>
      </w:r>
      <w:r>
        <w:t>da gelişme konut alanlarının E:</w:t>
      </w:r>
      <w:r w:rsidRPr="008C23A0">
        <w:t xml:space="preserve">1.00, </w:t>
      </w:r>
      <w:proofErr w:type="spellStart"/>
      <w:proofErr w:type="gramStart"/>
      <w:r w:rsidRPr="008C23A0">
        <w:t>Hmax</w:t>
      </w:r>
      <w:proofErr w:type="spellEnd"/>
      <w:r w:rsidRPr="008C23A0">
        <w:t>:Serbes</w:t>
      </w:r>
      <w:r>
        <w:t>t</w:t>
      </w:r>
      <w:proofErr w:type="gramEnd"/>
      <w:r>
        <w:t xml:space="preserve">, ticaret alanlarının E:0.75 </w:t>
      </w:r>
      <w:r w:rsidRPr="008C23A0">
        <w:t xml:space="preserve">ve E:0.85, </w:t>
      </w:r>
      <w:proofErr w:type="spellStart"/>
      <w:r w:rsidRPr="008C23A0">
        <w:t>Hmax</w:t>
      </w:r>
      <w:proofErr w:type="spellEnd"/>
      <w:r w:rsidRPr="008C23A0">
        <w:t>:Serbest, sağlık tesis alanlarının E:</w:t>
      </w:r>
      <w:r>
        <w:t>1.</w:t>
      </w:r>
      <w:r w:rsidRPr="008C23A0">
        <w:t xml:space="preserve">00, </w:t>
      </w:r>
      <w:proofErr w:type="spellStart"/>
      <w:r w:rsidRPr="008C23A0">
        <w:t>Hmax</w:t>
      </w:r>
      <w:proofErr w:type="spellEnd"/>
      <w:r w:rsidRPr="008C23A0">
        <w:t xml:space="preserve">:Serbest, spor tesisi alanının E:0.50, </w:t>
      </w:r>
      <w:proofErr w:type="spellStart"/>
      <w:r w:rsidRPr="008C23A0">
        <w:t>Hmax</w:t>
      </w:r>
      <w:proofErr w:type="spellEnd"/>
      <w:r w:rsidRPr="008C23A0">
        <w:t>:Serbest, imar durumunda olduğu,</w:t>
      </w:r>
    </w:p>
    <w:p w:rsidR="006A18DC" w:rsidRPr="008C23A0" w:rsidRDefault="006A18DC" w:rsidP="006A18DC">
      <w:pPr>
        <w:ind w:firstLine="709"/>
        <w:jc w:val="both"/>
      </w:pPr>
    </w:p>
    <w:p w:rsidR="006A18DC" w:rsidRDefault="006A18DC" w:rsidP="006A18DC">
      <w:pPr>
        <w:ind w:firstLine="709"/>
        <w:jc w:val="both"/>
      </w:pPr>
      <w:r w:rsidRPr="008C23A0">
        <w:t xml:space="preserve">-Yaklaşık 131 hektar yüzölçümlü planlama alanında ruhsat alan parsel bulunmadığının </w:t>
      </w:r>
      <w:r>
        <w:t>İ</w:t>
      </w:r>
      <w:r w:rsidRPr="008C23A0">
        <w:t>lçe Belediyesinden şifahen öğrenildiği,</w:t>
      </w:r>
    </w:p>
    <w:p w:rsidR="006A18DC" w:rsidRPr="008C23A0" w:rsidRDefault="006A18DC" w:rsidP="006A18DC">
      <w:pPr>
        <w:ind w:firstLine="709"/>
        <w:jc w:val="both"/>
      </w:pPr>
    </w:p>
    <w:p w:rsidR="006A18DC" w:rsidRDefault="006A18DC" w:rsidP="006A18DC">
      <w:pPr>
        <w:ind w:firstLine="709"/>
        <w:jc w:val="both"/>
      </w:pPr>
      <w:r w:rsidRPr="008C23A0">
        <w:t xml:space="preserve">-İlçe </w:t>
      </w:r>
      <w:r>
        <w:t>B</w:t>
      </w:r>
      <w:r w:rsidRPr="008C23A0">
        <w:t xml:space="preserve">elediyesince sunulan, 1/1000 ölçekli Uygulama İmar Planı Değişikliği ile; 20.02.2020 tarih ve 31045 sayılı Resmi Gazetede yayımlanan 7221 sayılı Coğrafi Bilgi Sistemleri ile Bazı </w:t>
      </w:r>
      <w:r>
        <w:t>K</w:t>
      </w:r>
      <w:r w:rsidRPr="008C23A0">
        <w:t xml:space="preserve">anunlarda değişiklik Yapılması Hakkında Kanunun 6. maddesi ile 3194 sayılı Kanunun 8. maddesine eklenen "İmar planlarında bina yükseklikleri </w:t>
      </w:r>
      <w:proofErr w:type="spellStart"/>
      <w:proofErr w:type="gramStart"/>
      <w:r w:rsidRPr="008C23A0">
        <w:t>Yençok</w:t>
      </w:r>
      <w:proofErr w:type="spellEnd"/>
      <w:r w:rsidRPr="008C23A0">
        <w:t>:Serbest</w:t>
      </w:r>
      <w:proofErr w:type="gramEnd"/>
      <w:r w:rsidRPr="008C23A0">
        <w:t xml:space="preserve"> olarak belirlenemez. Sanayi alanları, ibadethane alanları ve tarımsal amaçlı silo</w:t>
      </w:r>
      <w:r>
        <w:t xml:space="preserve"> yapıları hariç olmak üzere </w:t>
      </w:r>
      <w:proofErr w:type="spellStart"/>
      <w:r>
        <w:t>mer</w:t>
      </w:r>
      <w:r w:rsidRPr="008C23A0">
        <w:t>'</w:t>
      </w:r>
      <w:r>
        <w:t>i</w:t>
      </w:r>
      <w:proofErr w:type="spellEnd"/>
      <w:r>
        <w:t xml:space="preserve"> imar planlarında </w:t>
      </w:r>
      <w:proofErr w:type="spellStart"/>
      <w:proofErr w:type="gramStart"/>
      <w:r>
        <w:t>Yençok</w:t>
      </w:r>
      <w:proofErr w:type="spellEnd"/>
      <w:r>
        <w:t>:</w:t>
      </w:r>
      <w:r w:rsidRPr="008C23A0">
        <w:t>Serbest</w:t>
      </w:r>
      <w:proofErr w:type="gramEnd"/>
      <w:r w:rsidRPr="008C23A0">
        <w:t xml:space="preserve"> olarak belirlenmiş yükseklikler; emsal değerde değişiklik yapılmaksızın çevredeki mevcut teşekküller ve siluet dikkate alınarak, imar planı değişiklikleri ve revizyonları yapılmak suretiyle ilgili idare meclis kararı ile b</w:t>
      </w:r>
      <w:r>
        <w:t>elirlenir...</w:t>
      </w:r>
      <w:r w:rsidRPr="008C23A0">
        <w:t xml:space="preserve">" hükmü ve aynı </w:t>
      </w:r>
      <w:r>
        <w:t>K</w:t>
      </w:r>
      <w:r w:rsidRPr="008C23A0">
        <w:t xml:space="preserve">anunun 13. maddesi ile 3194 sayılı </w:t>
      </w:r>
      <w:r>
        <w:t>K</w:t>
      </w:r>
      <w:r w:rsidRPr="008C23A0">
        <w:t>anununa eklenen Geçici 20. madde "Bu Kanunun 8 inci maddesinin birinci fıkrasının (b) bendinin onuncu paragrafında yer alan hükümler doğrultusunda ilgili idare 1/7/2021 tarihine kadar meclis kararı ile plan değişikliklerini ve revizy</w:t>
      </w:r>
      <w:r>
        <w:t>onlarını yapmakla yükümlüdür...</w:t>
      </w:r>
      <w:r w:rsidRPr="008C23A0">
        <w:t>" hükmü gereğince (sanayi alanları, ibadethane alanları ve tarımsal amaçlı silo yapıla</w:t>
      </w:r>
      <w:r>
        <w:t>rı</w:t>
      </w:r>
      <w:r w:rsidRPr="008C23A0">
        <w:t xml:space="preserve"> dışındaki kullanımlarda) plan değişikliği hazırlandığı,</w:t>
      </w:r>
    </w:p>
    <w:p w:rsidR="006A18DC" w:rsidRPr="008C23A0" w:rsidRDefault="006A18DC" w:rsidP="006A18DC">
      <w:pPr>
        <w:ind w:firstLine="709"/>
        <w:jc w:val="both"/>
      </w:pPr>
    </w:p>
    <w:p w:rsidR="006A18DC" w:rsidRDefault="006A18DC" w:rsidP="006A18DC">
      <w:pPr>
        <w:ind w:firstLine="709"/>
        <w:jc w:val="both"/>
      </w:pPr>
      <w:r w:rsidRPr="008C23A0">
        <w:t xml:space="preserve">-Mamak Belediye Meclisinin 18.05.2021 tarih 357 sayılı kararı ile uygun görülen Mamak İlçesi </w:t>
      </w:r>
      <w:proofErr w:type="spellStart"/>
      <w:r w:rsidRPr="008C23A0">
        <w:t>Gökçeyurt</w:t>
      </w:r>
      <w:proofErr w:type="spellEnd"/>
      <w:r w:rsidRPr="008C23A0">
        <w:t xml:space="preserve"> Mahallesi </w:t>
      </w:r>
      <w:proofErr w:type="gramStart"/>
      <w:r w:rsidRPr="008C23A0">
        <w:t>revizyon</w:t>
      </w:r>
      <w:proofErr w:type="gramEnd"/>
      <w:r w:rsidRPr="008C23A0">
        <w:t xml:space="preserve"> imar planına ait yapı yüksekliklerinin belirlenmesine ilişkin 1/1000 ölçekli imar planı değişikliğine ait plan notu değişikliği ile;</w:t>
      </w:r>
    </w:p>
    <w:p w:rsidR="006A18DC" w:rsidRDefault="006A18DC" w:rsidP="006A18DC">
      <w:pPr>
        <w:ind w:firstLine="709"/>
        <w:jc w:val="both"/>
      </w:pPr>
    </w:p>
    <w:p w:rsidR="006A18DC" w:rsidRDefault="006A18DC" w:rsidP="006A18DC">
      <w:pPr>
        <w:tabs>
          <w:tab w:val="center" w:pos="4748"/>
          <w:tab w:val="left" w:pos="5430"/>
        </w:tabs>
      </w:pPr>
    </w:p>
    <w:p w:rsidR="006A18DC" w:rsidRDefault="006A18DC" w:rsidP="006A18DC">
      <w:pPr>
        <w:tabs>
          <w:tab w:val="center" w:pos="4748"/>
          <w:tab w:val="left" w:pos="5430"/>
        </w:tabs>
      </w:pPr>
    </w:p>
    <w:p w:rsidR="006A18DC" w:rsidRDefault="006A18DC" w:rsidP="006A18DC">
      <w:pPr>
        <w:tabs>
          <w:tab w:val="center" w:pos="4748"/>
          <w:tab w:val="left" w:pos="5430"/>
        </w:tabs>
        <w:jc w:val="center"/>
      </w:pPr>
      <w:r>
        <w:lastRenderedPageBreak/>
        <w:t>T.C.</w:t>
      </w:r>
    </w:p>
    <w:p w:rsidR="006A18DC" w:rsidRDefault="006A18DC" w:rsidP="006A18DC">
      <w:pPr>
        <w:jc w:val="center"/>
      </w:pPr>
      <w:r>
        <w:t>ANKARA BÜYÜKŞEHİR BELEDİYE MECLİSİ</w:t>
      </w:r>
    </w:p>
    <w:p w:rsidR="006A18DC" w:rsidRDefault="006A18DC" w:rsidP="006A18DC">
      <w:pPr>
        <w:jc w:val="center"/>
      </w:pPr>
      <w:r>
        <w:t>İmar ve Bayındırlık Komisyonu Raporu</w:t>
      </w:r>
    </w:p>
    <w:p w:rsidR="006A18DC" w:rsidRDefault="006A18DC" w:rsidP="006A18DC">
      <w:pPr>
        <w:jc w:val="center"/>
      </w:pPr>
    </w:p>
    <w:p w:rsidR="006A18DC" w:rsidRDefault="006A18DC" w:rsidP="006A18DC">
      <w:pPr>
        <w:jc w:val="center"/>
      </w:pPr>
      <w:r>
        <w:t>Rapor No: 497</w:t>
      </w:r>
      <w:r>
        <w:tab/>
        <w:t xml:space="preserve">     </w:t>
      </w:r>
      <w:r>
        <w:tab/>
        <w:t xml:space="preserve">                 </w:t>
      </w:r>
      <w:r>
        <w:tab/>
      </w:r>
      <w:r>
        <w:tab/>
        <w:t xml:space="preserve">         </w:t>
      </w:r>
      <w:r>
        <w:tab/>
      </w:r>
      <w:r>
        <w:tab/>
      </w:r>
      <w:r>
        <w:tab/>
        <w:t xml:space="preserve">                   26.08.2021</w:t>
      </w:r>
    </w:p>
    <w:p w:rsidR="006A18DC" w:rsidRDefault="006A18DC" w:rsidP="006A18DC">
      <w:pPr>
        <w:jc w:val="center"/>
      </w:pPr>
      <w:r>
        <w:t>-2-</w:t>
      </w:r>
    </w:p>
    <w:p w:rsidR="006A18DC" w:rsidRDefault="006A18DC" w:rsidP="006A18DC">
      <w:pPr>
        <w:jc w:val="both"/>
      </w:pPr>
    </w:p>
    <w:p w:rsidR="006A18DC" w:rsidRPr="008C23A0" w:rsidRDefault="006A18DC" w:rsidP="006A18DC">
      <w:pPr>
        <w:jc w:val="both"/>
      </w:pPr>
    </w:p>
    <w:p w:rsidR="006A18DC" w:rsidRDefault="006A18DC" w:rsidP="006A18DC">
      <w:pPr>
        <w:ind w:firstLine="709"/>
        <w:jc w:val="both"/>
      </w:pPr>
      <w:r w:rsidRPr="008C23A0">
        <w:t>-"l.</w:t>
      </w:r>
      <w:r>
        <w:t xml:space="preserve"> </w:t>
      </w:r>
      <w:r w:rsidRPr="008C23A0">
        <w:t xml:space="preserve">Kat rejimi, </w:t>
      </w:r>
      <w:proofErr w:type="gramStart"/>
      <w:r w:rsidRPr="008C23A0">
        <w:t>iskan</w:t>
      </w:r>
      <w:proofErr w:type="gramEnd"/>
      <w:r w:rsidRPr="008C23A0">
        <w:t xml:space="preserve">, ruhsat, plan tadilatı ile yapı yüksekliği </w:t>
      </w:r>
      <w:r>
        <w:t>(</w:t>
      </w:r>
      <w:proofErr w:type="spellStart"/>
      <w:r>
        <w:t>Hmax</w:t>
      </w:r>
      <w:proofErr w:type="spellEnd"/>
      <w:r>
        <w:t xml:space="preserve">, </w:t>
      </w:r>
      <w:proofErr w:type="spellStart"/>
      <w:r>
        <w:t>Yençok</w:t>
      </w:r>
      <w:proofErr w:type="spellEnd"/>
      <w:r>
        <w:t>) belirlenmiş ada/</w:t>
      </w:r>
      <w:r w:rsidRPr="008C23A0">
        <w:t>parseller hariç olmak üzere, uygulama imar planında "</w:t>
      </w:r>
      <w:proofErr w:type="spellStart"/>
      <w:r w:rsidRPr="008C23A0">
        <w:t>Yençok</w:t>
      </w:r>
      <w:proofErr w:type="spellEnd"/>
      <w:r w:rsidRPr="008C23A0">
        <w:t>= serbest" olarak belirlenmiş konut alanlarında "</w:t>
      </w:r>
      <w:proofErr w:type="spellStart"/>
      <w:r w:rsidRPr="008C23A0">
        <w:t>Yenç</w:t>
      </w:r>
      <w:r>
        <w:t>ok</w:t>
      </w:r>
      <w:proofErr w:type="spellEnd"/>
      <w:r>
        <w:t>=5 kat" olarak belirlenmiştir.</w:t>
      </w:r>
    </w:p>
    <w:p w:rsidR="006A18DC" w:rsidRDefault="006A18DC" w:rsidP="006A18DC">
      <w:pPr>
        <w:pStyle w:val="ListeParagraf"/>
        <w:numPr>
          <w:ilvl w:val="0"/>
          <w:numId w:val="44"/>
        </w:numPr>
        <w:ind w:left="0" w:firstLine="709"/>
        <w:jc w:val="both"/>
      </w:pPr>
      <w:r w:rsidRPr="008C23A0">
        <w:t>Kat</w:t>
      </w:r>
      <w:r w:rsidRPr="008C23A0">
        <w:tab/>
        <w:t xml:space="preserve">rejimi, </w:t>
      </w:r>
      <w:proofErr w:type="gramStart"/>
      <w:r w:rsidRPr="008C23A0">
        <w:t>iskan</w:t>
      </w:r>
      <w:proofErr w:type="gramEnd"/>
      <w:r w:rsidRPr="008C23A0">
        <w:t>, ruhsat, plan tadilatı ile yapı yüksekliği (</w:t>
      </w:r>
      <w:proofErr w:type="spellStart"/>
      <w:r w:rsidRPr="008C23A0">
        <w:t>Hmax</w:t>
      </w:r>
      <w:proofErr w:type="spellEnd"/>
      <w:r w:rsidRPr="008C23A0">
        <w:t xml:space="preserve">, </w:t>
      </w:r>
      <w:proofErr w:type="spellStart"/>
      <w:r w:rsidRPr="008C23A0">
        <w:t>Yençok</w:t>
      </w:r>
      <w:proofErr w:type="spellEnd"/>
      <w:r w:rsidRPr="008C23A0">
        <w:t xml:space="preserve">) belirlenmiş ada/parseller hariç olmak üzere, </w:t>
      </w:r>
      <w:r>
        <w:t>uygulama imar planında "</w:t>
      </w:r>
      <w:proofErr w:type="spellStart"/>
      <w:r>
        <w:t>Yençok</w:t>
      </w:r>
      <w:proofErr w:type="spellEnd"/>
      <w:r>
        <w:t>=</w:t>
      </w:r>
      <w:r w:rsidRPr="008C23A0">
        <w:t>serbest" olarak belirlenmiş ticaret alanlarında "</w:t>
      </w:r>
      <w:proofErr w:type="spellStart"/>
      <w:r w:rsidRPr="008C23A0">
        <w:t>Yençok</w:t>
      </w:r>
      <w:proofErr w:type="spellEnd"/>
      <w:r w:rsidRPr="008C23A0">
        <w:t>= 5 kat" olarak belirlenmiştir.</w:t>
      </w:r>
    </w:p>
    <w:p w:rsidR="006A18DC" w:rsidRDefault="006A18DC" w:rsidP="006A18DC">
      <w:pPr>
        <w:pStyle w:val="ListeParagraf"/>
        <w:numPr>
          <w:ilvl w:val="0"/>
          <w:numId w:val="44"/>
        </w:numPr>
        <w:ind w:left="0" w:firstLine="709"/>
        <w:jc w:val="both"/>
      </w:pPr>
      <w:r w:rsidRPr="008C23A0">
        <w:t xml:space="preserve">Kat rejimi, </w:t>
      </w:r>
      <w:proofErr w:type="gramStart"/>
      <w:r w:rsidRPr="008C23A0">
        <w:t>iskan</w:t>
      </w:r>
      <w:proofErr w:type="gramEnd"/>
      <w:r w:rsidRPr="008C23A0">
        <w:t>, ruhsat, plan tadilatı ile yapı yüksekliği (</w:t>
      </w:r>
      <w:proofErr w:type="spellStart"/>
      <w:r w:rsidRPr="008C23A0">
        <w:t>Hmax</w:t>
      </w:r>
      <w:proofErr w:type="spellEnd"/>
      <w:r w:rsidRPr="008C23A0">
        <w:t xml:space="preserve">, </w:t>
      </w:r>
      <w:proofErr w:type="spellStart"/>
      <w:r w:rsidRPr="008C23A0">
        <w:t>Yençok</w:t>
      </w:r>
      <w:proofErr w:type="spellEnd"/>
      <w:r w:rsidRPr="008C23A0">
        <w:t>) belirlenmiş ada/parseller hariç olmak üzere, uygulama imar planında "</w:t>
      </w:r>
      <w:proofErr w:type="spellStart"/>
      <w:r w:rsidRPr="008C23A0">
        <w:t>Yençok</w:t>
      </w:r>
      <w:proofErr w:type="spellEnd"/>
      <w:r w:rsidRPr="008C23A0">
        <w:t>= serbest" olarak belirlenmiş sağlık tesis alanlarında. "</w:t>
      </w:r>
      <w:proofErr w:type="spellStart"/>
      <w:r w:rsidRPr="008C23A0">
        <w:t>Yençok</w:t>
      </w:r>
      <w:proofErr w:type="spellEnd"/>
      <w:r w:rsidRPr="008C23A0">
        <w:t>= 5 kat" olarak belirlenmiştir.</w:t>
      </w:r>
    </w:p>
    <w:p w:rsidR="006A18DC" w:rsidRDefault="006A18DC" w:rsidP="006A18DC">
      <w:pPr>
        <w:pStyle w:val="ListeParagraf"/>
        <w:numPr>
          <w:ilvl w:val="0"/>
          <w:numId w:val="44"/>
        </w:numPr>
        <w:ind w:left="0" w:firstLine="709"/>
        <w:jc w:val="both"/>
      </w:pPr>
      <w:r w:rsidRPr="008C23A0">
        <w:t>Kat</w:t>
      </w:r>
      <w:r w:rsidRPr="008C23A0">
        <w:tab/>
        <w:t xml:space="preserve">rejimi, </w:t>
      </w:r>
      <w:proofErr w:type="gramStart"/>
      <w:r w:rsidRPr="008C23A0">
        <w:t>iskan</w:t>
      </w:r>
      <w:proofErr w:type="gramEnd"/>
      <w:r w:rsidRPr="008C23A0">
        <w:t>, ruhsat, plan tadilatı ile yapı yüksekliği (</w:t>
      </w:r>
      <w:proofErr w:type="spellStart"/>
      <w:r w:rsidRPr="008C23A0">
        <w:t>Hmax</w:t>
      </w:r>
      <w:proofErr w:type="spellEnd"/>
      <w:r w:rsidRPr="008C23A0">
        <w:t xml:space="preserve">, </w:t>
      </w:r>
      <w:proofErr w:type="spellStart"/>
      <w:r w:rsidRPr="008C23A0">
        <w:t>Yençok</w:t>
      </w:r>
      <w:proofErr w:type="spellEnd"/>
      <w:r w:rsidRPr="008C23A0">
        <w:t>) belirlenmiş ada/parseller hariç olmak üzere, uygulama imar planında "</w:t>
      </w:r>
      <w:proofErr w:type="spellStart"/>
      <w:r w:rsidRPr="008C23A0">
        <w:t>Yençok</w:t>
      </w:r>
      <w:proofErr w:type="spellEnd"/>
      <w:r w:rsidRPr="008C23A0">
        <w:t>= serbest" olarak belirlenmiş belediye hizmet alanlarında "</w:t>
      </w:r>
      <w:proofErr w:type="spellStart"/>
      <w:r w:rsidRPr="008C23A0">
        <w:t>Yençok</w:t>
      </w:r>
      <w:proofErr w:type="spellEnd"/>
      <w:r w:rsidRPr="008C23A0">
        <w:t>= 5 kat" olarak belirlenmiştir.</w:t>
      </w:r>
    </w:p>
    <w:p w:rsidR="006A18DC" w:rsidRDefault="006A18DC" w:rsidP="006A18DC">
      <w:pPr>
        <w:pStyle w:val="ListeParagraf"/>
        <w:numPr>
          <w:ilvl w:val="0"/>
          <w:numId w:val="44"/>
        </w:numPr>
        <w:ind w:left="0" w:firstLine="709"/>
        <w:jc w:val="both"/>
      </w:pPr>
      <w:r w:rsidRPr="008C23A0">
        <w:t>Kat</w:t>
      </w:r>
      <w:r w:rsidRPr="008C23A0">
        <w:tab/>
        <w:t xml:space="preserve">rejimi, </w:t>
      </w:r>
      <w:proofErr w:type="gramStart"/>
      <w:r w:rsidRPr="008C23A0">
        <w:t>iskan</w:t>
      </w:r>
      <w:proofErr w:type="gramEnd"/>
      <w:r w:rsidRPr="008C23A0">
        <w:t>, ruhsat, plan tadilatı ile yapı yüksekliği (</w:t>
      </w:r>
      <w:proofErr w:type="spellStart"/>
      <w:r w:rsidRPr="008C23A0">
        <w:t>Hmax</w:t>
      </w:r>
      <w:proofErr w:type="spellEnd"/>
      <w:r w:rsidRPr="008C23A0">
        <w:t xml:space="preserve">, </w:t>
      </w:r>
      <w:proofErr w:type="spellStart"/>
      <w:r w:rsidRPr="008C23A0">
        <w:t>Yençok</w:t>
      </w:r>
      <w:proofErr w:type="spellEnd"/>
      <w:r w:rsidRPr="008C23A0">
        <w:t>) belirlenmiş ada/parseller hariç olmak üzere, uygulama imar planında "</w:t>
      </w:r>
      <w:proofErr w:type="spellStart"/>
      <w:r w:rsidRPr="008C23A0">
        <w:t>Yençok</w:t>
      </w:r>
      <w:proofErr w:type="spellEnd"/>
      <w:r w:rsidRPr="008C23A0">
        <w:t>= serbest" olarak belirlenmiş idari tesis alanlarında "</w:t>
      </w:r>
      <w:proofErr w:type="spellStart"/>
      <w:r w:rsidRPr="008C23A0">
        <w:t>Yençok</w:t>
      </w:r>
      <w:proofErr w:type="spellEnd"/>
      <w:r w:rsidRPr="008C23A0">
        <w:t>= 5 kat" olarak belirlenmiştir.</w:t>
      </w:r>
    </w:p>
    <w:p w:rsidR="006A18DC" w:rsidRDefault="006A18DC" w:rsidP="006A18DC">
      <w:pPr>
        <w:pStyle w:val="ListeParagraf"/>
        <w:numPr>
          <w:ilvl w:val="0"/>
          <w:numId w:val="44"/>
        </w:numPr>
        <w:ind w:left="0" w:firstLine="709"/>
        <w:jc w:val="both"/>
      </w:pPr>
      <w:r w:rsidRPr="008C23A0">
        <w:t>Kat</w:t>
      </w:r>
      <w:r w:rsidRPr="008C23A0">
        <w:tab/>
        <w:t xml:space="preserve">rejimi, </w:t>
      </w:r>
      <w:proofErr w:type="gramStart"/>
      <w:r w:rsidRPr="008C23A0">
        <w:t>iskan</w:t>
      </w:r>
      <w:proofErr w:type="gramEnd"/>
      <w:r w:rsidRPr="008C23A0">
        <w:t>, ruhsat, plan tadilatı ile yapı yüksekliği (</w:t>
      </w:r>
      <w:proofErr w:type="spellStart"/>
      <w:r w:rsidRPr="008C23A0">
        <w:t>Hmax</w:t>
      </w:r>
      <w:proofErr w:type="spellEnd"/>
      <w:r w:rsidRPr="008C23A0">
        <w:t xml:space="preserve">, </w:t>
      </w:r>
      <w:proofErr w:type="spellStart"/>
      <w:r w:rsidRPr="008C23A0">
        <w:t>Yençok</w:t>
      </w:r>
      <w:proofErr w:type="spellEnd"/>
      <w:r w:rsidRPr="008C23A0">
        <w:t>) belirlenmiş ada/parseller hariç olmak üzere, uygulama imar planında "</w:t>
      </w:r>
      <w:proofErr w:type="spellStart"/>
      <w:r w:rsidRPr="008C23A0">
        <w:t>Yençok</w:t>
      </w:r>
      <w:proofErr w:type="spellEnd"/>
      <w:r w:rsidRPr="008C23A0">
        <w:t>= serbest" olarak belirlenmiş spor tesis alanlarında "</w:t>
      </w:r>
      <w:proofErr w:type="spellStart"/>
      <w:r w:rsidRPr="008C23A0">
        <w:t>Yençok</w:t>
      </w:r>
      <w:proofErr w:type="spellEnd"/>
      <w:r w:rsidRPr="008C23A0">
        <w:t>= 5 kat" olarak belirlenmiştir</w:t>
      </w:r>
      <w:r>
        <w:t>.</w:t>
      </w:r>
    </w:p>
    <w:p w:rsidR="006A18DC" w:rsidRPr="008C23A0" w:rsidRDefault="006A18DC" w:rsidP="006A18DC">
      <w:pPr>
        <w:pStyle w:val="ListeParagraf"/>
        <w:numPr>
          <w:ilvl w:val="0"/>
          <w:numId w:val="44"/>
        </w:numPr>
        <w:ind w:left="0" w:firstLine="709"/>
        <w:jc w:val="both"/>
      </w:pPr>
      <w:r w:rsidRPr="008C23A0">
        <w:t>Kat</w:t>
      </w:r>
      <w:r w:rsidRPr="008C23A0">
        <w:tab/>
        <w:t xml:space="preserve">rejimi, </w:t>
      </w:r>
      <w:proofErr w:type="gramStart"/>
      <w:r w:rsidRPr="008C23A0">
        <w:t>iskan</w:t>
      </w:r>
      <w:proofErr w:type="gramEnd"/>
      <w:r w:rsidRPr="008C23A0">
        <w:t>, ruhsat, plan tadilatı ile yapı yüksekliği (</w:t>
      </w:r>
      <w:proofErr w:type="spellStart"/>
      <w:r w:rsidRPr="008C23A0">
        <w:t>Hmax</w:t>
      </w:r>
      <w:proofErr w:type="spellEnd"/>
      <w:r w:rsidRPr="008C23A0">
        <w:t xml:space="preserve">, </w:t>
      </w:r>
      <w:proofErr w:type="spellStart"/>
      <w:r w:rsidRPr="008C23A0">
        <w:t>Yençok</w:t>
      </w:r>
      <w:proofErr w:type="spellEnd"/>
      <w:r w:rsidRPr="008C23A0">
        <w:t>) belirlenmiş ada/parseller hariç olmak üzere, uygulama imar planında "</w:t>
      </w:r>
      <w:proofErr w:type="spellStart"/>
      <w:r w:rsidRPr="008C23A0">
        <w:t>Yençok</w:t>
      </w:r>
      <w:proofErr w:type="spellEnd"/>
      <w:r w:rsidRPr="008C23A0">
        <w:t xml:space="preserve">= serbest" olarak belirlenmiş </w:t>
      </w:r>
      <w:proofErr w:type="spellStart"/>
      <w:r w:rsidRPr="008C23A0">
        <w:t>sosyo</w:t>
      </w:r>
      <w:proofErr w:type="spellEnd"/>
      <w:r w:rsidRPr="008C23A0">
        <w:t>-kültürel tesis alanlarında "</w:t>
      </w:r>
      <w:proofErr w:type="spellStart"/>
      <w:r w:rsidRPr="008C23A0">
        <w:t>Yençok</w:t>
      </w:r>
      <w:proofErr w:type="spellEnd"/>
      <w:r w:rsidRPr="008C23A0">
        <w:t>= 5 kat" olarak belirlenmiştir. " şeklinde 7 adet plan notu olduğu,</w:t>
      </w:r>
    </w:p>
    <w:p w:rsidR="006A18DC" w:rsidRDefault="006A18DC" w:rsidP="006A18DC">
      <w:pPr>
        <w:ind w:firstLine="709"/>
        <w:jc w:val="both"/>
      </w:pPr>
    </w:p>
    <w:p w:rsidR="006A18DC" w:rsidRDefault="006A18DC" w:rsidP="006A18DC">
      <w:pPr>
        <w:ind w:firstLine="709"/>
        <w:jc w:val="both"/>
      </w:pPr>
      <w:r w:rsidRPr="008C23A0">
        <w:t>Başkanlığımızca yapılan incelemede;</w:t>
      </w:r>
    </w:p>
    <w:p w:rsidR="006A18DC" w:rsidRPr="008C23A0" w:rsidRDefault="006A18DC" w:rsidP="006A18DC">
      <w:pPr>
        <w:ind w:firstLine="709"/>
        <w:jc w:val="both"/>
      </w:pPr>
      <w:proofErr w:type="gramStart"/>
      <w:r w:rsidRPr="008C23A0">
        <w:t>-Planlama alanına en yakın imar planı olan alanın yaklaşık 3</w:t>
      </w:r>
      <w:r>
        <w:t xml:space="preserve"> </w:t>
      </w:r>
      <w:r w:rsidRPr="008C23A0">
        <w:t>km mesafede Kızılca Mahallesine ait olduğu, Mamak Belediye Meclisi'nin 04.10.2020 gün ve 497 sayılı kararıyla uygun görülen ve Ankara Büyükşehir Belediye Meclisinin 09.04.2021 gün ve 692 sayılı kararı onaylanan Kızılca Mahallesi Yerleşim ve Gelişim Alanına ait imar</w:t>
      </w:r>
      <w:r>
        <w:t xml:space="preserve"> planlarında kat yüksekliklerinin 5 kat olarak belirlendiğinin görüldüğü,</w:t>
      </w:r>
      <w:proofErr w:type="gramEnd"/>
    </w:p>
    <w:p w:rsidR="006A18DC" w:rsidRDefault="006A18DC" w:rsidP="006A18DC">
      <w:pPr>
        <w:ind w:firstLine="709"/>
        <w:jc w:val="both"/>
      </w:pPr>
    </w:p>
    <w:p w:rsidR="006A18DC" w:rsidRDefault="006A18DC" w:rsidP="006A18DC">
      <w:pPr>
        <w:ind w:firstLine="709"/>
        <w:jc w:val="both"/>
      </w:pPr>
      <w:r w:rsidRPr="008C23A0">
        <w:t xml:space="preserve">Hususları </w:t>
      </w:r>
      <w:r>
        <w:t>tespit edilmiş</w:t>
      </w:r>
      <w:r w:rsidRPr="008C23A0">
        <w:t xml:space="preserve"> olup</w:t>
      </w:r>
      <w:r>
        <w:t>,</w:t>
      </w:r>
      <w:r w:rsidRPr="008C23A0">
        <w:t xml:space="preserve"> Mamak İlçesi </w:t>
      </w:r>
      <w:proofErr w:type="spellStart"/>
      <w:r w:rsidRPr="008C23A0">
        <w:t>Gökçeyurt</w:t>
      </w:r>
      <w:proofErr w:type="spellEnd"/>
      <w:r w:rsidRPr="008C23A0">
        <w:t xml:space="preserve"> Mahallesi </w:t>
      </w:r>
      <w:proofErr w:type="gramStart"/>
      <w:r w:rsidRPr="008C23A0">
        <w:t>revizyon</w:t>
      </w:r>
      <w:proofErr w:type="gramEnd"/>
      <w:r w:rsidRPr="008C23A0">
        <w:t xml:space="preserve"> imar planına ait yapı yüksekliklerinin belirlenmesine ilişkin 1/1000 ölçekli imar planı plan notu değişikliği önerisinin</w:t>
      </w:r>
      <w:r>
        <w:t xml:space="preserve"> “onayı” komisyonumuzca oybirliği ile uygun görülmüştür.</w:t>
      </w:r>
    </w:p>
    <w:p w:rsidR="006A18DC" w:rsidRPr="008C23A0" w:rsidRDefault="006A18DC" w:rsidP="006A18DC">
      <w:pPr>
        <w:ind w:firstLine="709"/>
        <w:jc w:val="both"/>
      </w:pPr>
    </w:p>
    <w:p w:rsidR="006A18DC" w:rsidRPr="008C23A0" w:rsidRDefault="006A18DC" w:rsidP="006A18DC">
      <w:pPr>
        <w:ind w:firstLine="709"/>
        <w:jc w:val="both"/>
      </w:pPr>
      <w:r w:rsidRPr="008C23A0">
        <w:t xml:space="preserve">Raporumuz Büyükşehir Belediye Meclisinin onayına arz olunur.  </w:t>
      </w:r>
    </w:p>
    <w:p w:rsidR="006A18DC" w:rsidRDefault="006A18DC" w:rsidP="006A18DC">
      <w:pPr>
        <w:ind w:firstLine="709"/>
        <w:jc w:val="both"/>
      </w:pPr>
    </w:p>
    <w:tbl>
      <w:tblPr>
        <w:tblStyle w:val="TabloKlavuzu"/>
        <w:tblW w:w="967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85"/>
        <w:gridCol w:w="3050"/>
        <w:gridCol w:w="3140"/>
      </w:tblGrid>
      <w:tr w:rsidR="006A18DC" w:rsidTr="006A18DC">
        <w:trPr>
          <w:trHeight w:val="865"/>
        </w:trPr>
        <w:tc>
          <w:tcPr>
            <w:tcW w:w="3485" w:type="dxa"/>
            <w:vAlign w:val="center"/>
          </w:tcPr>
          <w:p w:rsidR="006A18DC" w:rsidRDefault="006A18DC" w:rsidP="00CC36E4">
            <w:pPr>
              <w:jc w:val="center"/>
            </w:pPr>
            <w:r>
              <w:t>Mehmet Emin AYAZ</w:t>
            </w:r>
          </w:p>
          <w:p w:rsidR="006A18DC" w:rsidRPr="00C55BF2" w:rsidRDefault="006A18DC" w:rsidP="00CC36E4">
            <w:pPr>
              <w:jc w:val="center"/>
            </w:pPr>
            <w:r>
              <w:t>İmar ve Bayındırlık Komisyonu Başkanı</w:t>
            </w:r>
          </w:p>
        </w:tc>
        <w:tc>
          <w:tcPr>
            <w:tcW w:w="3050" w:type="dxa"/>
            <w:vAlign w:val="center"/>
          </w:tcPr>
          <w:p w:rsidR="006A18DC" w:rsidRDefault="006A18DC" w:rsidP="00CC36E4">
            <w:pPr>
              <w:jc w:val="center"/>
            </w:pPr>
            <w:r>
              <w:t>Gürkan DEMİRKESEN</w:t>
            </w:r>
          </w:p>
          <w:p w:rsidR="006A18DC" w:rsidRPr="00C55BF2" w:rsidRDefault="006A18DC" w:rsidP="00CC36E4">
            <w:pPr>
              <w:jc w:val="center"/>
            </w:pPr>
            <w:r>
              <w:t>Başkan V.</w:t>
            </w:r>
          </w:p>
        </w:tc>
        <w:tc>
          <w:tcPr>
            <w:tcW w:w="3140" w:type="dxa"/>
            <w:vAlign w:val="center"/>
          </w:tcPr>
          <w:p w:rsidR="006A18DC" w:rsidRDefault="006A18DC" w:rsidP="00CC36E4">
            <w:pPr>
              <w:jc w:val="center"/>
            </w:pPr>
            <w:proofErr w:type="spellStart"/>
            <w:r>
              <w:t>Atila</w:t>
            </w:r>
            <w:proofErr w:type="spellEnd"/>
            <w:r>
              <w:t xml:space="preserve"> ÇELİK</w:t>
            </w:r>
          </w:p>
          <w:p w:rsidR="006A18DC" w:rsidRPr="00C55BF2" w:rsidRDefault="006A18DC" w:rsidP="00CC36E4">
            <w:pPr>
              <w:tabs>
                <w:tab w:val="left" w:pos="946"/>
              </w:tabs>
              <w:jc w:val="center"/>
            </w:pPr>
            <w:r>
              <w:t>Üye</w:t>
            </w:r>
          </w:p>
        </w:tc>
      </w:tr>
      <w:tr w:rsidR="006A18DC" w:rsidTr="006A18DC">
        <w:trPr>
          <w:trHeight w:val="865"/>
        </w:trPr>
        <w:tc>
          <w:tcPr>
            <w:tcW w:w="3485" w:type="dxa"/>
            <w:vAlign w:val="center"/>
          </w:tcPr>
          <w:p w:rsidR="006A18DC" w:rsidRDefault="006A18DC" w:rsidP="00CC36E4">
            <w:pPr>
              <w:jc w:val="center"/>
            </w:pPr>
            <w:r>
              <w:t>Yaşar NESLİHANOĞLU</w:t>
            </w:r>
          </w:p>
          <w:p w:rsidR="006A18DC" w:rsidRPr="00C55BF2" w:rsidRDefault="006A18DC" w:rsidP="00CC36E4">
            <w:pPr>
              <w:jc w:val="center"/>
            </w:pPr>
            <w:r>
              <w:t>Üye</w:t>
            </w:r>
          </w:p>
        </w:tc>
        <w:tc>
          <w:tcPr>
            <w:tcW w:w="3050" w:type="dxa"/>
            <w:vAlign w:val="center"/>
          </w:tcPr>
          <w:p w:rsidR="006A18DC" w:rsidRDefault="006A18DC" w:rsidP="00CC36E4">
            <w:pPr>
              <w:jc w:val="center"/>
            </w:pPr>
            <w:r>
              <w:t>Yasin YÜKSEL</w:t>
            </w:r>
          </w:p>
          <w:p w:rsidR="006A18DC" w:rsidRPr="00C55BF2" w:rsidRDefault="006A18DC" w:rsidP="00CC36E4">
            <w:pPr>
              <w:jc w:val="center"/>
            </w:pPr>
            <w:r>
              <w:t>Üye</w:t>
            </w:r>
          </w:p>
        </w:tc>
        <w:tc>
          <w:tcPr>
            <w:tcW w:w="3140" w:type="dxa"/>
            <w:vAlign w:val="center"/>
          </w:tcPr>
          <w:p w:rsidR="006A18DC" w:rsidRDefault="006A18DC" w:rsidP="00CC36E4">
            <w:pPr>
              <w:tabs>
                <w:tab w:val="left" w:pos="372"/>
                <w:tab w:val="left" w:pos="684"/>
              </w:tabs>
              <w:jc w:val="center"/>
            </w:pPr>
            <w:proofErr w:type="spellStart"/>
            <w:r>
              <w:t>Ümmügülsüm</w:t>
            </w:r>
            <w:proofErr w:type="spellEnd"/>
            <w:r>
              <w:t xml:space="preserve"> ÜMÜTLÜ</w:t>
            </w:r>
          </w:p>
          <w:p w:rsidR="006A18DC" w:rsidRPr="00C55BF2" w:rsidRDefault="006A18DC" w:rsidP="00CC36E4">
            <w:pPr>
              <w:jc w:val="center"/>
            </w:pPr>
            <w:r>
              <w:t>Üye</w:t>
            </w:r>
          </w:p>
        </w:tc>
      </w:tr>
      <w:tr w:rsidR="006A18DC" w:rsidTr="006A18DC">
        <w:trPr>
          <w:trHeight w:val="865"/>
        </w:trPr>
        <w:tc>
          <w:tcPr>
            <w:tcW w:w="3485" w:type="dxa"/>
            <w:vAlign w:val="center"/>
          </w:tcPr>
          <w:p w:rsidR="006A18DC" w:rsidRDefault="006A18DC" w:rsidP="00CC36E4">
            <w:pPr>
              <w:jc w:val="center"/>
            </w:pPr>
            <w:r>
              <w:t>Gökhan ARICI</w:t>
            </w:r>
          </w:p>
          <w:p w:rsidR="006A18DC" w:rsidRPr="00C55BF2" w:rsidRDefault="006A18DC" w:rsidP="00CC36E4">
            <w:pPr>
              <w:tabs>
                <w:tab w:val="left" w:pos="580"/>
                <w:tab w:val="left" w:pos="752"/>
              </w:tabs>
              <w:jc w:val="center"/>
            </w:pPr>
            <w:r>
              <w:t>Üye</w:t>
            </w:r>
          </w:p>
        </w:tc>
        <w:tc>
          <w:tcPr>
            <w:tcW w:w="3050" w:type="dxa"/>
            <w:vAlign w:val="center"/>
          </w:tcPr>
          <w:p w:rsidR="006A18DC" w:rsidRDefault="006A18DC" w:rsidP="00CC36E4">
            <w:pPr>
              <w:jc w:val="center"/>
            </w:pPr>
            <w:proofErr w:type="spellStart"/>
            <w:r>
              <w:t>Müslüm</w:t>
            </w:r>
            <w:proofErr w:type="spellEnd"/>
            <w:r>
              <w:t xml:space="preserve"> TEKİN</w:t>
            </w:r>
          </w:p>
          <w:p w:rsidR="006A18DC" w:rsidRPr="00C55BF2" w:rsidRDefault="006A18DC" w:rsidP="00CC36E4">
            <w:pPr>
              <w:jc w:val="center"/>
            </w:pPr>
            <w:r>
              <w:t>Üye</w:t>
            </w:r>
          </w:p>
        </w:tc>
        <w:tc>
          <w:tcPr>
            <w:tcW w:w="3140" w:type="dxa"/>
            <w:vAlign w:val="center"/>
          </w:tcPr>
          <w:p w:rsidR="006A18DC" w:rsidRDefault="006A18DC" w:rsidP="00CC36E4">
            <w:pPr>
              <w:tabs>
                <w:tab w:val="left" w:pos="319"/>
                <w:tab w:val="left" w:pos="630"/>
              </w:tabs>
              <w:jc w:val="center"/>
            </w:pPr>
            <w:r>
              <w:t>Fikret KARADAVUT</w:t>
            </w:r>
          </w:p>
          <w:p w:rsidR="006A18DC" w:rsidRPr="00C55BF2" w:rsidRDefault="006A18DC" w:rsidP="00CC36E4">
            <w:pPr>
              <w:jc w:val="center"/>
            </w:pPr>
            <w:r>
              <w:t>Üye</w:t>
            </w:r>
          </w:p>
        </w:tc>
      </w:tr>
    </w:tbl>
    <w:p w:rsidR="006A18DC" w:rsidRDefault="006A18DC" w:rsidP="006A18DC">
      <w:pPr>
        <w:jc w:val="both"/>
      </w:pPr>
    </w:p>
    <w:sectPr w:rsidR="006A18D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0FD5437"/>
    <w:multiLevelType w:val="hybridMultilevel"/>
    <w:tmpl w:val="F3C0A7A6"/>
    <w:lvl w:ilvl="0" w:tplc="F402B366">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7849AD"/>
    <w:multiLevelType w:val="hybridMultilevel"/>
    <w:tmpl w:val="A3B6277A"/>
    <w:lvl w:ilvl="0" w:tplc="C87254E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0B61B79"/>
    <w:multiLevelType w:val="hybridMultilevel"/>
    <w:tmpl w:val="AF20E148"/>
    <w:lvl w:ilvl="0" w:tplc="AE36024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2"/>
  </w:num>
  <w:num w:numId="3">
    <w:abstractNumId w:val="28"/>
  </w:num>
  <w:num w:numId="4">
    <w:abstractNumId w:val="8"/>
  </w:num>
  <w:num w:numId="5">
    <w:abstractNumId w:val="25"/>
  </w:num>
  <w:num w:numId="6">
    <w:abstractNumId w:val="26"/>
  </w:num>
  <w:num w:numId="7">
    <w:abstractNumId w:val="20"/>
  </w:num>
  <w:num w:numId="8">
    <w:abstractNumId w:val="39"/>
  </w:num>
  <w:num w:numId="9">
    <w:abstractNumId w:val="23"/>
  </w:num>
  <w:num w:numId="10">
    <w:abstractNumId w:val="19"/>
  </w:num>
  <w:num w:numId="11">
    <w:abstractNumId w:val="36"/>
  </w:num>
  <w:num w:numId="12">
    <w:abstractNumId w:val="18"/>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7"/>
  </w:num>
  <w:num w:numId="16">
    <w:abstractNumId w:val="12"/>
  </w:num>
  <w:num w:numId="17">
    <w:abstractNumId w:val="3"/>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7"/>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4"/>
  </w:num>
  <w:num w:numId="28">
    <w:abstractNumId w:val="2"/>
  </w:num>
  <w:num w:numId="29">
    <w:abstractNumId w:val="22"/>
  </w:num>
  <w:num w:numId="30">
    <w:abstractNumId w:val="13"/>
  </w:num>
  <w:num w:numId="31">
    <w:abstractNumId w:val="40"/>
  </w:num>
  <w:num w:numId="32">
    <w:abstractNumId w:val="15"/>
  </w:num>
  <w:num w:numId="33">
    <w:abstractNumId w:val="7"/>
  </w:num>
  <w:num w:numId="34">
    <w:abstractNumId w:val="29"/>
  </w:num>
  <w:num w:numId="35">
    <w:abstractNumId w:val="31"/>
  </w:num>
  <w:num w:numId="36">
    <w:abstractNumId w:val="0"/>
  </w:num>
  <w:num w:numId="37">
    <w:abstractNumId w:val="24"/>
  </w:num>
  <w:num w:numId="38">
    <w:abstractNumId w:val="9"/>
  </w:num>
  <w:num w:numId="39">
    <w:abstractNumId w:val="4"/>
  </w:num>
  <w:num w:numId="40">
    <w:abstractNumId w:val="1"/>
  </w:num>
  <w:num w:numId="41">
    <w:abstractNumId w:val="10"/>
  </w:num>
  <w:num w:numId="42">
    <w:abstractNumId w:val="27"/>
  </w:num>
  <w:num w:numId="43">
    <w:abstractNumId w:val="16"/>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94A"/>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03E"/>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AC"/>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7FA"/>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5E47"/>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3EF2"/>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5D"/>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18DC"/>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2D67"/>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1705"/>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BF7B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181"/>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5A"/>
    <w:rsid w:val="00E508A0"/>
    <w:rsid w:val="00E52BC1"/>
    <w:rsid w:val="00E5316E"/>
    <w:rsid w:val="00E53A08"/>
    <w:rsid w:val="00E5657E"/>
    <w:rsid w:val="00E626A3"/>
    <w:rsid w:val="00E64910"/>
    <w:rsid w:val="00E66B4A"/>
    <w:rsid w:val="00E704B0"/>
    <w:rsid w:val="00E71948"/>
    <w:rsid w:val="00E7210B"/>
    <w:rsid w:val="00E7286A"/>
    <w:rsid w:val="00E744ED"/>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1A7"/>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0A3"/>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477D5-A43E-425E-BB40-CBB94346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1441</Words>
  <Characters>10114</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2021-09-13T08:15:00Z</cp:lastPrinted>
  <dcterms:created xsi:type="dcterms:W3CDTF">2021-09-13T08:17:00Z</dcterms:created>
  <dcterms:modified xsi:type="dcterms:W3CDTF">2021-09-14T11:32:00Z</dcterms:modified>
</cp:coreProperties>
</file>