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Pr="003E6597" w:rsidRDefault="00401E09" w:rsidP="002856BD">
      <w:pPr>
        <w:jc w:val="both"/>
      </w:pPr>
      <w:r w:rsidRPr="003E6597">
        <w:t xml:space="preserve"> </w:t>
      </w:r>
      <w:r w:rsidR="0094450D" w:rsidRPr="003E6597">
        <w:tab/>
      </w:r>
      <w:r w:rsidR="002856BD" w:rsidRPr="003E6597">
        <w:t xml:space="preserve">             </w:t>
      </w:r>
      <w:r w:rsidR="00EF74AB" w:rsidRPr="003E6597">
        <w:t xml:space="preserve"> </w:t>
      </w:r>
      <w:r w:rsidR="00BE12F2" w:rsidRPr="003E6597">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RPr="003E6597" w:rsidTr="00841632">
        <w:trPr>
          <w:trHeight w:val="1000"/>
        </w:trPr>
        <w:tc>
          <w:tcPr>
            <w:tcW w:w="3085" w:type="dxa"/>
            <w:vAlign w:val="center"/>
          </w:tcPr>
          <w:p w:rsidR="00841632" w:rsidRPr="003E6597" w:rsidRDefault="007E5923" w:rsidP="00FA7858">
            <w:pPr>
              <w:jc w:val="center"/>
            </w:pPr>
            <w:r w:rsidRPr="003E6597">
              <w:t xml:space="preserve">     </w:t>
            </w:r>
            <w:r w:rsidR="00841632" w:rsidRPr="003E6597">
              <w:t>T.C.</w:t>
            </w:r>
          </w:p>
          <w:p w:rsidR="00841632" w:rsidRPr="003E6597" w:rsidRDefault="00841632" w:rsidP="00FA7858">
            <w:pPr>
              <w:jc w:val="center"/>
            </w:pPr>
            <w:r w:rsidRPr="003E6597">
              <w:t>ANKARA BÜYÜKŞEHİR</w:t>
            </w:r>
          </w:p>
          <w:p w:rsidR="00841632" w:rsidRPr="003E6597" w:rsidRDefault="00841632" w:rsidP="00FA7858">
            <w:pPr>
              <w:jc w:val="center"/>
            </w:pPr>
            <w:r w:rsidRPr="003E6597">
              <w:t>BELEDİYE MECLİSİ</w:t>
            </w:r>
          </w:p>
          <w:p w:rsidR="00841632" w:rsidRPr="003E6597" w:rsidRDefault="00841632" w:rsidP="00841632">
            <w:pPr>
              <w:jc w:val="center"/>
            </w:pPr>
          </w:p>
        </w:tc>
      </w:tr>
    </w:tbl>
    <w:p w:rsidR="002856BD" w:rsidRPr="003E6597" w:rsidRDefault="002856BD" w:rsidP="002856BD">
      <w:pPr>
        <w:tabs>
          <w:tab w:val="left" w:pos="1935"/>
        </w:tabs>
        <w:jc w:val="both"/>
      </w:pPr>
    </w:p>
    <w:p w:rsidR="00575988" w:rsidRPr="003E6597" w:rsidRDefault="002856BD" w:rsidP="00841632">
      <w:pPr>
        <w:jc w:val="both"/>
      </w:pPr>
      <w:r w:rsidRPr="003E6597">
        <w:t>Karar No:</w:t>
      </w:r>
      <w:r w:rsidR="003E02D7" w:rsidRPr="003E6597">
        <w:t>4</w:t>
      </w:r>
      <w:r w:rsidR="005E737C" w:rsidRPr="003E6597">
        <w:t>4</w:t>
      </w:r>
      <w:r w:rsidRPr="003E6597">
        <w:t xml:space="preserve">  </w:t>
      </w:r>
      <w:r w:rsidRPr="003E6597">
        <w:tab/>
      </w:r>
      <w:r w:rsidRPr="003E6597">
        <w:tab/>
      </w:r>
      <w:r w:rsidRPr="003E6597">
        <w:tab/>
      </w:r>
      <w:r w:rsidRPr="003E6597">
        <w:tab/>
        <w:t xml:space="preserve"> </w:t>
      </w:r>
      <w:r w:rsidRPr="003E6597">
        <w:tab/>
      </w:r>
      <w:r w:rsidRPr="003E6597">
        <w:tab/>
        <w:t xml:space="preserve">     </w:t>
      </w:r>
      <w:r w:rsidR="00106A13" w:rsidRPr="003E6597">
        <w:tab/>
      </w:r>
      <w:r w:rsidR="00106A13" w:rsidRPr="003E6597">
        <w:tab/>
      </w:r>
      <w:r w:rsidR="00EB0EEC" w:rsidRPr="003E6597">
        <w:tab/>
      </w:r>
      <w:r w:rsidR="00AE60B0" w:rsidRPr="003E6597">
        <w:t xml:space="preserve">  </w:t>
      </w:r>
      <w:r w:rsidR="007E5923" w:rsidRPr="003E6597">
        <w:tab/>
        <w:t xml:space="preserve">  12</w:t>
      </w:r>
      <w:r w:rsidRPr="003E6597">
        <w:t>.</w:t>
      </w:r>
      <w:r w:rsidR="007E5923" w:rsidRPr="003E6597">
        <w:t>01</w:t>
      </w:r>
      <w:r w:rsidR="007E7FE3" w:rsidRPr="003E6597">
        <w:t>.20</w:t>
      </w:r>
      <w:r w:rsidR="00AE60B0" w:rsidRPr="003E6597">
        <w:t>2</w:t>
      </w:r>
      <w:r w:rsidR="007E5923" w:rsidRPr="003E6597">
        <w:t>1</w:t>
      </w:r>
    </w:p>
    <w:p w:rsidR="0029399F" w:rsidRPr="003E6597" w:rsidRDefault="0029399F" w:rsidP="006003F2">
      <w:pPr>
        <w:ind w:left="2844" w:right="543" w:firstLine="696"/>
      </w:pPr>
    </w:p>
    <w:p w:rsidR="007E7FE3" w:rsidRPr="003E6597" w:rsidRDefault="002856BD" w:rsidP="00BE12F2">
      <w:pPr>
        <w:ind w:left="2844" w:right="543" w:firstLine="696"/>
      </w:pPr>
      <w:r w:rsidRPr="003E6597">
        <w:t xml:space="preserve">        K A R A R</w:t>
      </w:r>
    </w:p>
    <w:p w:rsidR="001D5E5F" w:rsidRPr="003E6597" w:rsidRDefault="001D5E5F" w:rsidP="00BE12F2">
      <w:pPr>
        <w:ind w:left="2844" w:right="543" w:firstLine="696"/>
      </w:pPr>
    </w:p>
    <w:p w:rsidR="001D5E5F" w:rsidRPr="003E6597" w:rsidRDefault="001D5E5F" w:rsidP="00BE12F2">
      <w:pPr>
        <w:ind w:left="2844" w:right="543" w:firstLine="696"/>
      </w:pPr>
    </w:p>
    <w:p w:rsidR="001D5E5F" w:rsidRPr="003E6597" w:rsidRDefault="001D5E5F" w:rsidP="00BE12F2">
      <w:pPr>
        <w:ind w:left="2844" w:right="543" w:firstLine="696"/>
      </w:pPr>
    </w:p>
    <w:p w:rsidR="001D5E5F" w:rsidRPr="003E6597" w:rsidRDefault="001D5E5F" w:rsidP="00794B83">
      <w:pPr>
        <w:ind w:left="2844" w:right="543" w:firstLine="696"/>
        <w:jc w:val="both"/>
      </w:pPr>
    </w:p>
    <w:p w:rsidR="00FD2D28" w:rsidRPr="003E6597" w:rsidRDefault="00F04495" w:rsidP="00794B83">
      <w:pPr>
        <w:ind w:firstLine="708"/>
        <w:jc w:val="both"/>
      </w:pPr>
      <w:r w:rsidRPr="003E6597">
        <w:t>Etimesgut İlçesi Başkent Üniversitesi Bağlıca </w:t>
      </w:r>
      <w:proofErr w:type="spellStart"/>
      <w:r w:rsidRPr="003E6597">
        <w:t>Kampüsü</w:t>
      </w:r>
      <w:proofErr w:type="spellEnd"/>
      <w:r w:rsidRPr="003E6597">
        <w:t xml:space="preserve"> BOTAŞ Boru Hattı alanında 1/5000 ölçekli nazım imar plan değişikliğine </w:t>
      </w:r>
      <w:r w:rsidR="00CF16A6" w:rsidRPr="003E6597">
        <w:t xml:space="preserve">ilişkin </w:t>
      </w:r>
      <w:r w:rsidR="001D5E5F" w:rsidRPr="003E6597">
        <w:t xml:space="preserve">İmar ve Bayındırlık Komisyonunun </w:t>
      </w:r>
      <w:r w:rsidR="007E5923" w:rsidRPr="003E6597">
        <w:t>1</w:t>
      </w:r>
      <w:r w:rsidR="00854B0F" w:rsidRPr="003E6597">
        <w:t>8</w:t>
      </w:r>
      <w:r w:rsidR="00CF16A6" w:rsidRPr="003E6597">
        <w:t>.1</w:t>
      </w:r>
      <w:r w:rsidR="007E5923" w:rsidRPr="003E6597">
        <w:t>2</w:t>
      </w:r>
      <w:r w:rsidR="00CF16A6" w:rsidRPr="003E6597">
        <w:t xml:space="preserve">.2020 gün ve </w:t>
      </w:r>
      <w:r w:rsidR="007E5923" w:rsidRPr="003E6597">
        <w:t>5</w:t>
      </w:r>
      <w:r w:rsidRPr="003E6597">
        <w:t>61</w:t>
      </w:r>
      <w:r w:rsidR="00CF16A6" w:rsidRPr="003E6597">
        <w:t xml:space="preserve"> sayılı raporu Büyükşehir Belediye Meclisimizin </w:t>
      </w:r>
      <w:r w:rsidR="001D5E5F" w:rsidRPr="003E6597">
        <w:t>1</w:t>
      </w:r>
      <w:r w:rsidR="007E5923" w:rsidRPr="003E6597">
        <w:t>2</w:t>
      </w:r>
      <w:r w:rsidR="001D5E5F" w:rsidRPr="003E6597">
        <w:t>.</w:t>
      </w:r>
      <w:r w:rsidR="007E5923" w:rsidRPr="003E6597">
        <w:t>01</w:t>
      </w:r>
      <w:r w:rsidR="001D5E5F" w:rsidRPr="003E6597">
        <w:t>.202</w:t>
      </w:r>
      <w:r w:rsidR="007E5923" w:rsidRPr="003E6597">
        <w:t>1</w:t>
      </w:r>
      <w:r w:rsidR="00CF16A6" w:rsidRPr="003E6597">
        <w:t xml:space="preserve"> tarihli toplantısında okundu.</w:t>
      </w:r>
    </w:p>
    <w:p w:rsidR="00F04495" w:rsidRPr="003E6597" w:rsidRDefault="003E6C7A" w:rsidP="00F04495">
      <w:pPr>
        <w:pStyle w:val="Style5"/>
        <w:widowControl/>
        <w:spacing w:before="216" w:line="240" w:lineRule="auto"/>
        <w:ind w:firstLine="709"/>
        <w:rPr>
          <w:rStyle w:val="FontStyle13"/>
          <w:b w:val="0"/>
          <w:i w:val="0"/>
          <w:sz w:val="24"/>
          <w:szCs w:val="24"/>
        </w:rPr>
      </w:pPr>
      <w:r w:rsidRPr="003E6597">
        <w:rPr>
          <w:rFonts w:ascii="Times New Roman" w:hAnsi="Times New Roman"/>
        </w:rPr>
        <w:t xml:space="preserve">Konu üzerinde yapılan görüşmelerden sonra; </w:t>
      </w:r>
      <w:r w:rsidR="00F04495" w:rsidRPr="003E6597">
        <w:rPr>
          <w:rStyle w:val="FontStyle13"/>
          <w:b w:val="0"/>
          <w:i w:val="0"/>
          <w:sz w:val="24"/>
          <w:szCs w:val="24"/>
        </w:rPr>
        <w:t xml:space="preserve">Başkent üniversitesi Rektörlüğünün 19.11.2020 gün ve E.131174 sayılı yazısı </w:t>
      </w:r>
      <w:proofErr w:type="gramStart"/>
      <w:r w:rsidR="00F04495" w:rsidRPr="003E6597">
        <w:rPr>
          <w:rStyle w:val="FontStyle13"/>
          <w:b w:val="0"/>
          <w:i w:val="0"/>
          <w:sz w:val="24"/>
          <w:szCs w:val="24"/>
        </w:rPr>
        <w:t>ile,</w:t>
      </w:r>
      <w:proofErr w:type="gramEnd"/>
      <w:r w:rsidR="00F04495" w:rsidRPr="003E6597">
        <w:rPr>
          <w:rStyle w:val="FontStyle13"/>
          <w:b w:val="0"/>
          <w:i w:val="0"/>
          <w:sz w:val="24"/>
          <w:szCs w:val="24"/>
        </w:rPr>
        <w:t xml:space="preserve"> Etimesgut Belediyesi hudutları içerisindeki Başkent Üniversitesi Bağlıca Kampus alanından geçmekte olan BOTAŞ Boru Hattı üzerindeki zorunlu değişiklikler, yapılaşma ve yeşil alanlardaki konum değişiklikleri, çevre yolu değişiklikleri nedeni ile mevcut 1/5000 ölçekli NİP revizyonunun zorunlu hale geldiğinden bahisle hiçbir yapılaşma ve yoğunluk artışına gidilmeden Başkent Üniversitesince hazırlattırılan 1/5000 ölçekli nazım imar planı değişikliği 5216 sayılı Yasanın 14.maddesi gereği İmar ve Şehircilik Dairesi Başkanlığına sunulduğu,</w:t>
      </w:r>
    </w:p>
    <w:p w:rsidR="00F04495" w:rsidRPr="003E6597" w:rsidRDefault="00F04495" w:rsidP="00F04495">
      <w:pPr>
        <w:pStyle w:val="Style5"/>
        <w:widowControl/>
        <w:spacing w:before="240" w:line="240" w:lineRule="auto"/>
        <w:rPr>
          <w:rStyle w:val="FontStyle13"/>
          <w:b w:val="0"/>
          <w:i w:val="0"/>
          <w:sz w:val="24"/>
          <w:szCs w:val="24"/>
        </w:rPr>
      </w:pPr>
      <w:r w:rsidRPr="003E6597">
        <w:rPr>
          <w:rStyle w:val="FontStyle13"/>
          <w:b w:val="0"/>
          <w:i w:val="0"/>
          <w:sz w:val="24"/>
          <w:szCs w:val="24"/>
        </w:rPr>
        <w:t>Yapılan incelemede;</w:t>
      </w:r>
    </w:p>
    <w:p w:rsidR="00F04495" w:rsidRPr="003E6597" w:rsidRDefault="00F04495" w:rsidP="00F04495">
      <w:pPr>
        <w:pStyle w:val="Style10"/>
        <w:widowControl/>
        <w:spacing w:line="240" w:lineRule="auto"/>
        <w:ind w:firstLine="709"/>
        <w:jc w:val="both"/>
        <w:rPr>
          <w:rStyle w:val="FontStyle13"/>
          <w:b w:val="0"/>
          <w:i w:val="0"/>
          <w:sz w:val="24"/>
          <w:szCs w:val="24"/>
        </w:rPr>
      </w:pPr>
    </w:p>
    <w:p w:rsidR="00F04495" w:rsidRPr="003E6597" w:rsidRDefault="00F04495" w:rsidP="00F04495">
      <w:pPr>
        <w:pStyle w:val="Style10"/>
        <w:widowControl/>
        <w:spacing w:line="240" w:lineRule="auto"/>
        <w:ind w:firstLine="709"/>
        <w:jc w:val="both"/>
        <w:rPr>
          <w:rStyle w:val="FontStyle12"/>
          <w:b w:val="0"/>
          <w:sz w:val="24"/>
          <w:szCs w:val="24"/>
        </w:rPr>
      </w:pPr>
      <w:r w:rsidRPr="003E6597">
        <w:rPr>
          <w:rStyle w:val="FontStyle13"/>
          <w:b w:val="0"/>
          <w:i w:val="0"/>
          <w:sz w:val="24"/>
          <w:szCs w:val="24"/>
        </w:rPr>
        <w:t xml:space="preserve">Plan değişikliğine konu alan Ankara İli, Etimesgut İlçesi, Erler ve Bağlıca Mahalleleri sınırları içerisinde kalan ve </w:t>
      </w:r>
      <w:r w:rsidRPr="003E6597">
        <w:rPr>
          <w:rStyle w:val="FontStyle12"/>
          <w:b w:val="0"/>
          <w:sz w:val="24"/>
          <w:szCs w:val="24"/>
        </w:rPr>
        <w:t>mülkiyetin büyük bir kısmı Maliye Hazinesine kayıtlı olup Başkent Üniversitesine tahsisli alandan oluştuğu, şahıs mülkiyetlerinin de bulunduğu,</w:t>
      </w:r>
    </w:p>
    <w:p w:rsidR="00F04495" w:rsidRPr="003E6597" w:rsidRDefault="00F04495" w:rsidP="00F04495">
      <w:pPr>
        <w:pStyle w:val="Style5"/>
        <w:widowControl/>
        <w:spacing w:line="240" w:lineRule="auto"/>
        <w:ind w:firstLine="709"/>
        <w:rPr>
          <w:rStyle w:val="FontStyle13"/>
          <w:b w:val="0"/>
          <w:i w:val="0"/>
          <w:sz w:val="24"/>
          <w:szCs w:val="24"/>
        </w:rPr>
      </w:pPr>
    </w:p>
    <w:p w:rsidR="00F04495" w:rsidRPr="003E6597" w:rsidRDefault="00F04495" w:rsidP="00F04495">
      <w:pPr>
        <w:pStyle w:val="Style5"/>
        <w:widowControl/>
        <w:spacing w:line="240" w:lineRule="auto"/>
        <w:ind w:firstLine="709"/>
        <w:rPr>
          <w:rStyle w:val="FontStyle13"/>
          <w:b w:val="0"/>
          <w:i w:val="0"/>
          <w:sz w:val="24"/>
          <w:szCs w:val="24"/>
        </w:rPr>
      </w:pPr>
      <w:r w:rsidRPr="003E6597">
        <w:rPr>
          <w:rStyle w:val="FontStyle13"/>
          <w:b w:val="0"/>
          <w:i w:val="0"/>
          <w:sz w:val="24"/>
          <w:szCs w:val="24"/>
        </w:rPr>
        <w:t xml:space="preserve">Üniversite </w:t>
      </w:r>
      <w:proofErr w:type="spellStart"/>
      <w:r w:rsidRPr="003E6597">
        <w:rPr>
          <w:rStyle w:val="FontStyle13"/>
          <w:b w:val="0"/>
          <w:i w:val="0"/>
          <w:sz w:val="24"/>
          <w:szCs w:val="24"/>
        </w:rPr>
        <w:t>Kampüs</w:t>
      </w:r>
      <w:proofErr w:type="spellEnd"/>
      <w:r w:rsidRPr="003E6597">
        <w:rPr>
          <w:rStyle w:val="FontStyle13"/>
          <w:b w:val="0"/>
          <w:i w:val="0"/>
          <w:sz w:val="24"/>
          <w:szCs w:val="24"/>
        </w:rPr>
        <w:t xml:space="preserve"> Alanı Eskişehir Yolunun kuzeyinde ve kent merkezine 20 km mesafede yer aldığı, alanın batısında </w:t>
      </w:r>
      <w:proofErr w:type="spellStart"/>
      <w:r w:rsidRPr="003E6597">
        <w:rPr>
          <w:rStyle w:val="FontStyle13"/>
          <w:b w:val="0"/>
          <w:i w:val="0"/>
          <w:sz w:val="24"/>
          <w:szCs w:val="24"/>
        </w:rPr>
        <w:t>Yenikent</w:t>
      </w:r>
      <w:proofErr w:type="spellEnd"/>
      <w:r w:rsidRPr="003E6597">
        <w:rPr>
          <w:rStyle w:val="FontStyle13"/>
          <w:b w:val="0"/>
          <w:i w:val="0"/>
          <w:sz w:val="24"/>
          <w:szCs w:val="24"/>
        </w:rPr>
        <w:t xml:space="preserve"> - Bahçelievler konut alanı ile çevre yolu, kuzeyinde Bağlıca köy merkezi, doğusunda ANSE mobilyacılar sitesi, güneyinde ise Eskişehir Yolu yer aldığı,</w:t>
      </w:r>
    </w:p>
    <w:p w:rsidR="00F04495" w:rsidRPr="003E6597" w:rsidRDefault="00F04495" w:rsidP="00F04495">
      <w:pPr>
        <w:pStyle w:val="Style5"/>
        <w:widowControl/>
        <w:spacing w:line="240" w:lineRule="auto"/>
        <w:ind w:firstLine="709"/>
        <w:rPr>
          <w:rStyle w:val="FontStyle13"/>
          <w:b w:val="0"/>
          <w:i w:val="0"/>
          <w:sz w:val="24"/>
          <w:szCs w:val="24"/>
        </w:rPr>
      </w:pPr>
    </w:p>
    <w:p w:rsidR="00F04495" w:rsidRPr="003E6597" w:rsidRDefault="00F04495" w:rsidP="00F04495">
      <w:pPr>
        <w:pStyle w:val="Style5"/>
        <w:widowControl/>
        <w:spacing w:line="240" w:lineRule="auto"/>
        <w:ind w:firstLine="709"/>
        <w:rPr>
          <w:rStyle w:val="FontStyle13"/>
          <w:b w:val="0"/>
          <w:i w:val="0"/>
          <w:sz w:val="24"/>
          <w:szCs w:val="24"/>
        </w:rPr>
      </w:pPr>
      <w:r w:rsidRPr="003E6597">
        <w:rPr>
          <w:rStyle w:val="FontStyle13"/>
          <w:b w:val="0"/>
          <w:i w:val="0"/>
          <w:sz w:val="24"/>
          <w:szCs w:val="24"/>
        </w:rPr>
        <w:t>Plan değişikliğine konu alan 1/100.000 ölçek 2038 Başkent Ankara Nazım İmar Planında "Üniversite Alanı" kullanımında yer aldığı,</w:t>
      </w:r>
    </w:p>
    <w:p w:rsidR="00F04495" w:rsidRPr="003E6597" w:rsidRDefault="00F04495" w:rsidP="00F04495">
      <w:pPr>
        <w:pStyle w:val="Style5"/>
        <w:widowControl/>
        <w:spacing w:line="240" w:lineRule="auto"/>
        <w:ind w:firstLine="709"/>
        <w:rPr>
          <w:rStyle w:val="FontStyle13"/>
          <w:b w:val="0"/>
          <w:i w:val="0"/>
          <w:sz w:val="24"/>
          <w:szCs w:val="24"/>
        </w:rPr>
      </w:pPr>
    </w:p>
    <w:p w:rsidR="00F04495" w:rsidRPr="003E6597" w:rsidRDefault="00F04495" w:rsidP="00F04495">
      <w:pPr>
        <w:pStyle w:val="Style5"/>
        <w:widowControl/>
        <w:spacing w:line="240" w:lineRule="auto"/>
        <w:ind w:firstLine="709"/>
        <w:rPr>
          <w:rStyle w:val="FontStyle13"/>
          <w:b w:val="0"/>
          <w:i w:val="0"/>
          <w:sz w:val="24"/>
          <w:szCs w:val="24"/>
        </w:rPr>
      </w:pPr>
      <w:r w:rsidRPr="003E6597">
        <w:rPr>
          <w:rStyle w:val="FontStyle13"/>
          <w:b w:val="0"/>
          <w:i w:val="0"/>
          <w:sz w:val="24"/>
          <w:szCs w:val="24"/>
        </w:rPr>
        <w:t>Onaylı alt ölçek Nazım imar Planında ve Uygulama İmar Planında da Üniversite Yapılanma Alanları, Üniversite Ağaçlandırma Alanları ve BOTAŞ Doğalgaz Boru Hattı İrtifak Alanları olarak planlı olduğu,</w:t>
      </w:r>
    </w:p>
    <w:p w:rsidR="00F04495" w:rsidRPr="003E6597" w:rsidRDefault="00F04495" w:rsidP="00F04495">
      <w:pPr>
        <w:pStyle w:val="Style5"/>
        <w:widowControl/>
        <w:spacing w:line="240" w:lineRule="auto"/>
        <w:ind w:firstLine="709"/>
        <w:rPr>
          <w:rStyle w:val="FontStyle13"/>
          <w:b w:val="0"/>
          <w:i w:val="0"/>
          <w:sz w:val="24"/>
          <w:szCs w:val="24"/>
        </w:rPr>
      </w:pPr>
    </w:p>
    <w:p w:rsidR="00F04495" w:rsidRPr="003E6597" w:rsidRDefault="00F04495" w:rsidP="00F04495">
      <w:pPr>
        <w:pStyle w:val="Style5"/>
        <w:widowControl/>
        <w:spacing w:line="240" w:lineRule="auto"/>
        <w:ind w:firstLine="709"/>
        <w:rPr>
          <w:rStyle w:val="FontStyle13"/>
          <w:b w:val="0"/>
          <w:i w:val="0"/>
          <w:sz w:val="24"/>
          <w:szCs w:val="24"/>
        </w:rPr>
      </w:pPr>
      <w:r w:rsidRPr="003E6597">
        <w:rPr>
          <w:rStyle w:val="FontStyle13"/>
          <w:b w:val="0"/>
          <w:i w:val="0"/>
          <w:sz w:val="24"/>
          <w:szCs w:val="24"/>
        </w:rPr>
        <w:t xml:space="preserve">Planlama alanında yer alan kullanımlardan Üniversite Yapılanma Alanları </w:t>
      </w:r>
      <w:proofErr w:type="gramStart"/>
      <w:r w:rsidRPr="003E6597">
        <w:rPr>
          <w:rStyle w:val="FontStyle13"/>
          <w:b w:val="0"/>
          <w:i w:val="0"/>
          <w:sz w:val="24"/>
          <w:szCs w:val="24"/>
        </w:rPr>
        <w:t>75.6</w:t>
      </w:r>
      <w:proofErr w:type="gramEnd"/>
      <w:r w:rsidRPr="003E6597">
        <w:rPr>
          <w:rStyle w:val="FontStyle13"/>
          <w:b w:val="0"/>
          <w:i w:val="0"/>
          <w:sz w:val="24"/>
          <w:szCs w:val="24"/>
        </w:rPr>
        <w:t xml:space="preserve"> ha, BOTAŞ Doğalgaz Boru Hattı İrtifak Alanları 27.2 ha ve Üniversite Ağaçlandırma Alanları 201.5 ha olmak üzere toplam planlama alanı yaklaşık 304 ha. </w:t>
      </w:r>
      <w:proofErr w:type="gramStart"/>
      <w:r w:rsidRPr="003E6597">
        <w:rPr>
          <w:rStyle w:val="FontStyle13"/>
          <w:b w:val="0"/>
          <w:i w:val="0"/>
          <w:sz w:val="24"/>
          <w:szCs w:val="24"/>
        </w:rPr>
        <w:t>olduğu</w:t>
      </w:r>
      <w:proofErr w:type="gramEnd"/>
      <w:r w:rsidRPr="003E6597">
        <w:rPr>
          <w:rStyle w:val="FontStyle13"/>
          <w:b w:val="0"/>
          <w:i w:val="0"/>
          <w:sz w:val="24"/>
          <w:szCs w:val="24"/>
        </w:rPr>
        <w:t>,</w:t>
      </w:r>
    </w:p>
    <w:p w:rsidR="00F04495" w:rsidRPr="003E6597" w:rsidRDefault="00F04495" w:rsidP="00F04495">
      <w:pPr>
        <w:pStyle w:val="Style5"/>
        <w:widowControl/>
        <w:spacing w:line="240" w:lineRule="auto"/>
        <w:ind w:firstLine="709"/>
        <w:rPr>
          <w:rStyle w:val="FontStyle13"/>
          <w:b w:val="0"/>
          <w:i w:val="0"/>
          <w:sz w:val="24"/>
          <w:szCs w:val="24"/>
        </w:rPr>
      </w:pPr>
    </w:p>
    <w:p w:rsidR="00F04495" w:rsidRPr="003E6597" w:rsidRDefault="00F04495" w:rsidP="00F04495">
      <w:pPr>
        <w:pStyle w:val="Style5"/>
        <w:widowControl/>
        <w:spacing w:line="240" w:lineRule="auto"/>
        <w:ind w:firstLine="709"/>
        <w:rPr>
          <w:rStyle w:val="FontStyle12"/>
          <w:b w:val="0"/>
          <w:sz w:val="24"/>
          <w:szCs w:val="24"/>
        </w:rPr>
      </w:pPr>
      <w:r w:rsidRPr="003E6597">
        <w:rPr>
          <w:rStyle w:val="FontStyle13"/>
          <w:b w:val="0"/>
          <w:i w:val="0"/>
          <w:sz w:val="24"/>
          <w:szCs w:val="24"/>
        </w:rPr>
        <w:t xml:space="preserve">Uygulama İmar Planına göre planlama alanında yer alan Üniversite Yapılanma Alanlarında emsal </w:t>
      </w:r>
      <w:r w:rsidRPr="003E6597">
        <w:rPr>
          <w:rStyle w:val="FontStyle12"/>
          <w:b w:val="0"/>
          <w:sz w:val="24"/>
          <w:szCs w:val="24"/>
        </w:rPr>
        <w:t xml:space="preserve">E=0.80 ve </w:t>
      </w:r>
      <w:proofErr w:type="spellStart"/>
      <w:r w:rsidRPr="003E6597">
        <w:rPr>
          <w:rStyle w:val="FontStyle12"/>
          <w:b w:val="0"/>
          <w:sz w:val="24"/>
          <w:szCs w:val="24"/>
        </w:rPr>
        <w:t>Yençok</w:t>
      </w:r>
      <w:proofErr w:type="spellEnd"/>
      <w:r w:rsidRPr="003E6597">
        <w:rPr>
          <w:rStyle w:val="FontStyle12"/>
          <w:b w:val="0"/>
          <w:sz w:val="24"/>
          <w:szCs w:val="24"/>
        </w:rPr>
        <w:t>=Serbest olarak belirlendiği,</w:t>
      </w:r>
    </w:p>
    <w:p w:rsidR="00F04495" w:rsidRPr="003E6597" w:rsidRDefault="00F04495" w:rsidP="00F04495">
      <w:pPr>
        <w:pStyle w:val="Style5"/>
        <w:widowControl/>
        <w:spacing w:line="240" w:lineRule="auto"/>
        <w:ind w:firstLine="709"/>
        <w:rPr>
          <w:rStyle w:val="FontStyle12"/>
          <w:b w:val="0"/>
          <w:sz w:val="24"/>
          <w:szCs w:val="24"/>
        </w:rPr>
      </w:pPr>
    </w:p>
    <w:p w:rsidR="00F04495" w:rsidRPr="003E6597" w:rsidRDefault="00F04495" w:rsidP="00F04495">
      <w:pPr>
        <w:pStyle w:val="Style5"/>
        <w:widowControl/>
        <w:spacing w:line="240" w:lineRule="auto"/>
        <w:ind w:firstLine="709"/>
        <w:rPr>
          <w:rStyle w:val="FontStyle12"/>
          <w:b w:val="0"/>
          <w:sz w:val="24"/>
          <w:szCs w:val="24"/>
        </w:rPr>
      </w:pPr>
    </w:p>
    <w:p w:rsidR="00F04495" w:rsidRPr="003E6597" w:rsidRDefault="00F04495" w:rsidP="00F04495">
      <w:pPr>
        <w:pStyle w:val="Style5"/>
        <w:widowControl/>
        <w:spacing w:line="240" w:lineRule="auto"/>
        <w:ind w:firstLine="709"/>
        <w:rPr>
          <w:rStyle w:val="FontStyle12"/>
          <w:b w:val="0"/>
          <w:sz w:val="24"/>
          <w:szCs w:val="24"/>
        </w:rPr>
      </w:pPr>
    </w:p>
    <w:p w:rsidR="00F04495" w:rsidRPr="003E6597" w:rsidRDefault="00F04495" w:rsidP="00F04495">
      <w:pPr>
        <w:pStyle w:val="Style5"/>
        <w:widowControl/>
        <w:spacing w:line="240" w:lineRule="auto"/>
        <w:ind w:firstLine="709"/>
        <w:rPr>
          <w:rStyle w:val="FontStyle12"/>
          <w:b w:val="0"/>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F04495" w:rsidRPr="003E6597" w:rsidTr="008C29C4">
        <w:trPr>
          <w:trHeight w:val="1000"/>
        </w:trPr>
        <w:tc>
          <w:tcPr>
            <w:tcW w:w="3085" w:type="dxa"/>
            <w:vAlign w:val="center"/>
          </w:tcPr>
          <w:p w:rsidR="00F04495" w:rsidRPr="003E6597" w:rsidRDefault="00F04495" w:rsidP="008C29C4">
            <w:pPr>
              <w:jc w:val="center"/>
            </w:pPr>
            <w:r w:rsidRPr="003E6597">
              <w:lastRenderedPageBreak/>
              <w:t xml:space="preserve">     T.C.</w:t>
            </w:r>
          </w:p>
          <w:p w:rsidR="00F04495" w:rsidRPr="003E6597" w:rsidRDefault="00F04495" w:rsidP="008C29C4">
            <w:pPr>
              <w:jc w:val="center"/>
            </w:pPr>
            <w:r w:rsidRPr="003E6597">
              <w:t>ANKARA BÜYÜKŞEHİR</w:t>
            </w:r>
          </w:p>
          <w:p w:rsidR="00F04495" w:rsidRPr="003E6597" w:rsidRDefault="00F04495" w:rsidP="008C29C4">
            <w:pPr>
              <w:jc w:val="center"/>
            </w:pPr>
            <w:r w:rsidRPr="003E6597">
              <w:t>BELEDİYE MECLİSİ</w:t>
            </w:r>
          </w:p>
          <w:p w:rsidR="00F04495" w:rsidRPr="003E6597" w:rsidRDefault="00F04495" w:rsidP="008C29C4">
            <w:pPr>
              <w:jc w:val="center"/>
            </w:pPr>
          </w:p>
        </w:tc>
      </w:tr>
    </w:tbl>
    <w:p w:rsidR="00F04495" w:rsidRPr="003E6597" w:rsidRDefault="00F04495" w:rsidP="00F04495">
      <w:pPr>
        <w:tabs>
          <w:tab w:val="left" w:pos="1935"/>
        </w:tabs>
        <w:jc w:val="both"/>
      </w:pPr>
    </w:p>
    <w:p w:rsidR="00F04495" w:rsidRPr="003E6597" w:rsidRDefault="00F04495" w:rsidP="00F04495">
      <w:pPr>
        <w:jc w:val="both"/>
      </w:pPr>
      <w:r w:rsidRPr="003E6597">
        <w:t>Karar No:4</w:t>
      </w:r>
      <w:r w:rsidR="005E737C" w:rsidRPr="003E6597">
        <w:t>4</w:t>
      </w:r>
      <w:r w:rsidRPr="003E6597">
        <w:t xml:space="preserve">  </w:t>
      </w:r>
      <w:r w:rsidRPr="003E6597">
        <w:tab/>
      </w:r>
      <w:r w:rsidRPr="003E6597">
        <w:tab/>
      </w:r>
      <w:r w:rsidRPr="003E6597">
        <w:tab/>
      </w:r>
      <w:r w:rsidRPr="003E6597">
        <w:tab/>
        <w:t xml:space="preserve"> </w:t>
      </w:r>
      <w:r w:rsidRPr="003E6597">
        <w:tab/>
      </w:r>
      <w:r w:rsidRPr="003E6597">
        <w:tab/>
        <w:t xml:space="preserve">     </w:t>
      </w:r>
      <w:r w:rsidRPr="003E6597">
        <w:tab/>
      </w:r>
      <w:r w:rsidRPr="003E6597">
        <w:tab/>
      </w:r>
      <w:r w:rsidRPr="003E6597">
        <w:tab/>
        <w:t xml:space="preserve">  </w:t>
      </w:r>
      <w:r w:rsidRPr="003E6597">
        <w:tab/>
        <w:t xml:space="preserve">  12.01.2021</w:t>
      </w:r>
    </w:p>
    <w:p w:rsidR="00F04495" w:rsidRPr="003E6597" w:rsidRDefault="00F04495" w:rsidP="00F04495">
      <w:pPr>
        <w:pStyle w:val="Style5"/>
        <w:widowControl/>
        <w:spacing w:line="240" w:lineRule="auto"/>
        <w:ind w:firstLine="709"/>
        <w:rPr>
          <w:rStyle w:val="FontStyle12"/>
          <w:b w:val="0"/>
          <w:sz w:val="24"/>
          <w:szCs w:val="24"/>
        </w:rPr>
      </w:pPr>
    </w:p>
    <w:p w:rsidR="00F04495" w:rsidRPr="003E6597" w:rsidRDefault="00F04495" w:rsidP="00F04495">
      <w:pPr>
        <w:pStyle w:val="Style5"/>
        <w:widowControl/>
        <w:spacing w:line="240" w:lineRule="auto"/>
        <w:ind w:firstLine="709"/>
        <w:jc w:val="center"/>
        <w:rPr>
          <w:rStyle w:val="FontStyle12"/>
          <w:b w:val="0"/>
          <w:sz w:val="24"/>
          <w:szCs w:val="24"/>
        </w:rPr>
      </w:pPr>
      <w:r w:rsidRPr="003E6597">
        <w:rPr>
          <w:rStyle w:val="FontStyle12"/>
          <w:b w:val="0"/>
          <w:sz w:val="24"/>
          <w:szCs w:val="24"/>
        </w:rPr>
        <w:t>-2-</w:t>
      </w:r>
    </w:p>
    <w:p w:rsidR="00F04495" w:rsidRPr="003E6597" w:rsidRDefault="00F04495" w:rsidP="00F04495">
      <w:pPr>
        <w:pStyle w:val="Style5"/>
        <w:widowControl/>
        <w:spacing w:line="240" w:lineRule="auto"/>
        <w:ind w:firstLine="709"/>
        <w:rPr>
          <w:rStyle w:val="FontStyle12"/>
          <w:b w:val="0"/>
          <w:sz w:val="24"/>
          <w:szCs w:val="24"/>
        </w:rPr>
      </w:pPr>
    </w:p>
    <w:p w:rsidR="00F04495" w:rsidRPr="003E6597" w:rsidRDefault="00F04495" w:rsidP="00F04495">
      <w:pPr>
        <w:pStyle w:val="Style5"/>
        <w:widowControl/>
        <w:spacing w:line="240" w:lineRule="auto"/>
        <w:ind w:firstLine="709"/>
        <w:rPr>
          <w:rStyle w:val="FontStyle12"/>
          <w:b w:val="0"/>
          <w:sz w:val="24"/>
          <w:szCs w:val="24"/>
        </w:rPr>
      </w:pPr>
    </w:p>
    <w:p w:rsidR="00F04495" w:rsidRPr="003E6597" w:rsidRDefault="00F04495" w:rsidP="00F04495">
      <w:pPr>
        <w:pStyle w:val="Style5"/>
        <w:widowControl/>
        <w:spacing w:line="240" w:lineRule="auto"/>
        <w:ind w:firstLine="709"/>
        <w:rPr>
          <w:rStyle w:val="FontStyle12"/>
          <w:b w:val="0"/>
          <w:sz w:val="24"/>
          <w:szCs w:val="24"/>
        </w:rPr>
      </w:pPr>
      <w:r w:rsidRPr="003E6597">
        <w:rPr>
          <w:rStyle w:val="FontStyle12"/>
          <w:b w:val="0"/>
          <w:sz w:val="24"/>
          <w:szCs w:val="24"/>
        </w:rPr>
        <w:t xml:space="preserve">Plan onama sınırı </w:t>
      </w:r>
      <w:proofErr w:type="gramStart"/>
      <w:r w:rsidRPr="003E6597">
        <w:rPr>
          <w:rStyle w:val="FontStyle12"/>
          <w:b w:val="0"/>
          <w:sz w:val="24"/>
          <w:szCs w:val="24"/>
        </w:rPr>
        <w:t>dahilindeki</w:t>
      </w:r>
      <w:proofErr w:type="gramEnd"/>
      <w:r w:rsidRPr="003E6597">
        <w:rPr>
          <w:rStyle w:val="FontStyle12"/>
          <w:b w:val="0"/>
          <w:sz w:val="24"/>
          <w:szCs w:val="24"/>
        </w:rPr>
        <w:t xml:space="preserve"> parseller kullanım kararları;</w:t>
      </w:r>
    </w:p>
    <w:p w:rsidR="00F04495" w:rsidRPr="003E6597" w:rsidRDefault="00F04495" w:rsidP="00F04495">
      <w:pPr>
        <w:pStyle w:val="Style5"/>
        <w:widowControl/>
        <w:spacing w:line="240" w:lineRule="auto"/>
        <w:ind w:firstLine="709"/>
        <w:rPr>
          <w:rStyle w:val="FontStyle12"/>
          <w:b w:val="0"/>
          <w:sz w:val="24"/>
          <w:szCs w:val="24"/>
        </w:rPr>
      </w:pPr>
    </w:p>
    <w:p w:rsidR="00F04495" w:rsidRPr="003E6597" w:rsidRDefault="00F04495" w:rsidP="00F04495">
      <w:pPr>
        <w:pStyle w:val="Style5"/>
        <w:widowControl/>
        <w:spacing w:line="240" w:lineRule="auto"/>
        <w:ind w:firstLine="709"/>
        <w:rPr>
          <w:rFonts w:ascii="Times New Roman" w:hAnsi="Times New Roman"/>
          <w:bCs/>
        </w:rPr>
      </w:pPr>
    </w:p>
    <w:tbl>
      <w:tblPr>
        <w:tblW w:w="0" w:type="auto"/>
        <w:tblInd w:w="40" w:type="dxa"/>
        <w:tblLayout w:type="fixed"/>
        <w:tblCellMar>
          <w:left w:w="40" w:type="dxa"/>
          <w:right w:w="40" w:type="dxa"/>
        </w:tblCellMar>
        <w:tblLook w:val="0000"/>
      </w:tblPr>
      <w:tblGrid>
        <w:gridCol w:w="6096"/>
        <w:gridCol w:w="1666"/>
      </w:tblGrid>
      <w:tr w:rsidR="00F04495" w:rsidRPr="003E6597" w:rsidTr="008C29C4">
        <w:trPr>
          <w:trHeight w:val="276"/>
        </w:trPr>
        <w:tc>
          <w:tcPr>
            <w:tcW w:w="6096" w:type="dxa"/>
            <w:tcBorders>
              <w:top w:val="single" w:sz="6" w:space="0" w:color="auto"/>
              <w:left w:val="single" w:sz="6" w:space="0" w:color="auto"/>
              <w:bottom w:val="single" w:sz="6" w:space="0" w:color="auto"/>
              <w:right w:val="single" w:sz="6" w:space="0" w:color="auto"/>
            </w:tcBorders>
          </w:tcPr>
          <w:p w:rsidR="00F04495" w:rsidRPr="003E6597" w:rsidRDefault="00F04495" w:rsidP="008C29C4">
            <w:pPr>
              <w:pStyle w:val="Style9"/>
              <w:widowControl/>
              <w:spacing w:line="240" w:lineRule="auto"/>
              <w:ind w:firstLine="0"/>
              <w:jc w:val="left"/>
              <w:rPr>
                <w:rStyle w:val="FontStyle13"/>
                <w:b w:val="0"/>
                <w:i w:val="0"/>
                <w:sz w:val="24"/>
                <w:szCs w:val="24"/>
              </w:rPr>
            </w:pPr>
            <w:r w:rsidRPr="003E6597">
              <w:rPr>
                <w:rStyle w:val="FontStyle13"/>
                <w:b w:val="0"/>
                <w:i w:val="0"/>
                <w:sz w:val="24"/>
                <w:szCs w:val="24"/>
              </w:rPr>
              <w:t>KULLANIM CİNSİ</w:t>
            </w:r>
          </w:p>
        </w:tc>
        <w:tc>
          <w:tcPr>
            <w:tcW w:w="1666" w:type="dxa"/>
            <w:tcBorders>
              <w:top w:val="single" w:sz="6" w:space="0" w:color="auto"/>
              <w:left w:val="single" w:sz="6" w:space="0" w:color="auto"/>
              <w:bottom w:val="single" w:sz="6" w:space="0" w:color="auto"/>
              <w:right w:val="single" w:sz="6" w:space="0" w:color="auto"/>
            </w:tcBorders>
          </w:tcPr>
          <w:p w:rsidR="00F04495" w:rsidRPr="003E6597" w:rsidRDefault="00F04495" w:rsidP="008C29C4">
            <w:pPr>
              <w:pStyle w:val="Style9"/>
              <w:widowControl/>
              <w:spacing w:line="240" w:lineRule="auto"/>
              <w:ind w:firstLine="0"/>
              <w:rPr>
                <w:rStyle w:val="FontStyle13"/>
                <w:b w:val="0"/>
                <w:i w:val="0"/>
                <w:sz w:val="24"/>
                <w:szCs w:val="24"/>
                <w:vertAlign w:val="superscript"/>
              </w:rPr>
            </w:pPr>
            <w:r w:rsidRPr="003E6597">
              <w:rPr>
                <w:rStyle w:val="FontStyle13"/>
                <w:b w:val="0"/>
                <w:i w:val="0"/>
                <w:sz w:val="24"/>
                <w:szCs w:val="24"/>
              </w:rPr>
              <w:t>TOPLAM M</w:t>
            </w:r>
            <w:r w:rsidRPr="003E6597">
              <w:rPr>
                <w:rStyle w:val="FontStyle13"/>
                <w:b w:val="0"/>
                <w:i w:val="0"/>
                <w:sz w:val="24"/>
                <w:szCs w:val="24"/>
                <w:vertAlign w:val="superscript"/>
              </w:rPr>
              <w:t>2</w:t>
            </w:r>
          </w:p>
        </w:tc>
      </w:tr>
      <w:tr w:rsidR="00F04495" w:rsidRPr="003E6597" w:rsidTr="008C29C4">
        <w:trPr>
          <w:trHeight w:val="276"/>
        </w:trPr>
        <w:tc>
          <w:tcPr>
            <w:tcW w:w="6096" w:type="dxa"/>
            <w:tcBorders>
              <w:top w:val="single" w:sz="6" w:space="0" w:color="auto"/>
              <w:left w:val="single" w:sz="6" w:space="0" w:color="auto"/>
              <w:bottom w:val="single" w:sz="6" w:space="0" w:color="auto"/>
              <w:right w:val="single" w:sz="6" w:space="0" w:color="auto"/>
            </w:tcBorders>
          </w:tcPr>
          <w:p w:rsidR="00F04495" w:rsidRPr="003E6597" w:rsidRDefault="00F04495" w:rsidP="008C29C4">
            <w:pPr>
              <w:pStyle w:val="Style9"/>
              <w:widowControl/>
              <w:spacing w:line="240" w:lineRule="auto"/>
              <w:ind w:firstLine="0"/>
              <w:jc w:val="left"/>
              <w:rPr>
                <w:rStyle w:val="FontStyle13"/>
                <w:b w:val="0"/>
                <w:i w:val="0"/>
                <w:sz w:val="24"/>
                <w:szCs w:val="24"/>
              </w:rPr>
            </w:pPr>
            <w:r w:rsidRPr="003E6597">
              <w:rPr>
                <w:rStyle w:val="FontStyle13"/>
                <w:b w:val="0"/>
                <w:i w:val="0"/>
                <w:sz w:val="24"/>
                <w:szCs w:val="24"/>
              </w:rPr>
              <w:t>ÜNİVERSİTE YAPILANMA ALANI</w:t>
            </w:r>
          </w:p>
        </w:tc>
        <w:tc>
          <w:tcPr>
            <w:tcW w:w="1666" w:type="dxa"/>
            <w:tcBorders>
              <w:top w:val="single" w:sz="6" w:space="0" w:color="auto"/>
              <w:left w:val="single" w:sz="6" w:space="0" w:color="auto"/>
              <w:bottom w:val="single" w:sz="6" w:space="0" w:color="auto"/>
              <w:right w:val="single" w:sz="6" w:space="0" w:color="auto"/>
            </w:tcBorders>
          </w:tcPr>
          <w:p w:rsidR="00F04495" w:rsidRPr="003E6597" w:rsidRDefault="00F04495" w:rsidP="008C29C4">
            <w:pPr>
              <w:pStyle w:val="Style9"/>
              <w:widowControl/>
              <w:spacing w:line="240" w:lineRule="auto"/>
              <w:ind w:firstLine="0"/>
              <w:rPr>
                <w:rStyle w:val="FontStyle13"/>
                <w:b w:val="0"/>
                <w:i w:val="0"/>
                <w:sz w:val="24"/>
                <w:szCs w:val="24"/>
              </w:rPr>
            </w:pPr>
            <w:r w:rsidRPr="003E6597">
              <w:rPr>
                <w:rStyle w:val="FontStyle13"/>
                <w:b w:val="0"/>
                <w:i w:val="0"/>
                <w:sz w:val="24"/>
                <w:szCs w:val="24"/>
              </w:rPr>
              <w:t>756581</w:t>
            </w:r>
          </w:p>
        </w:tc>
      </w:tr>
      <w:tr w:rsidR="00F04495" w:rsidRPr="003E6597" w:rsidTr="008C29C4">
        <w:trPr>
          <w:trHeight w:val="276"/>
        </w:trPr>
        <w:tc>
          <w:tcPr>
            <w:tcW w:w="6096" w:type="dxa"/>
            <w:tcBorders>
              <w:top w:val="single" w:sz="6" w:space="0" w:color="auto"/>
              <w:left w:val="single" w:sz="6" w:space="0" w:color="auto"/>
              <w:bottom w:val="single" w:sz="6" w:space="0" w:color="auto"/>
              <w:right w:val="single" w:sz="6" w:space="0" w:color="auto"/>
            </w:tcBorders>
          </w:tcPr>
          <w:p w:rsidR="00F04495" w:rsidRPr="003E6597" w:rsidRDefault="00F04495" w:rsidP="008C29C4">
            <w:pPr>
              <w:pStyle w:val="Style9"/>
              <w:widowControl/>
              <w:spacing w:line="240" w:lineRule="auto"/>
              <w:ind w:firstLine="0"/>
              <w:jc w:val="left"/>
              <w:rPr>
                <w:rStyle w:val="FontStyle13"/>
                <w:b w:val="0"/>
                <w:i w:val="0"/>
                <w:sz w:val="24"/>
                <w:szCs w:val="24"/>
              </w:rPr>
            </w:pPr>
            <w:r w:rsidRPr="003E6597">
              <w:rPr>
                <w:rStyle w:val="FontStyle13"/>
                <w:b w:val="0"/>
                <w:i w:val="0"/>
                <w:sz w:val="24"/>
                <w:szCs w:val="24"/>
              </w:rPr>
              <w:t>ÜNİVERSİTE AĞAÇLANDIRMA ALANI</w:t>
            </w:r>
          </w:p>
        </w:tc>
        <w:tc>
          <w:tcPr>
            <w:tcW w:w="1666" w:type="dxa"/>
            <w:tcBorders>
              <w:top w:val="single" w:sz="6" w:space="0" w:color="auto"/>
              <w:left w:val="single" w:sz="6" w:space="0" w:color="auto"/>
              <w:bottom w:val="single" w:sz="6" w:space="0" w:color="auto"/>
              <w:right w:val="single" w:sz="6" w:space="0" w:color="auto"/>
            </w:tcBorders>
          </w:tcPr>
          <w:p w:rsidR="00F04495" w:rsidRPr="003E6597" w:rsidRDefault="00F04495" w:rsidP="008C29C4">
            <w:pPr>
              <w:pStyle w:val="Style9"/>
              <w:widowControl/>
              <w:spacing w:line="240" w:lineRule="auto"/>
              <w:ind w:firstLine="0"/>
              <w:rPr>
                <w:rStyle w:val="FontStyle13"/>
                <w:b w:val="0"/>
                <w:i w:val="0"/>
                <w:sz w:val="24"/>
                <w:szCs w:val="24"/>
              </w:rPr>
            </w:pPr>
            <w:r w:rsidRPr="003E6597">
              <w:rPr>
                <w:rStyle w:val="FontStyle13"/>
                <w:b w:val="0"/>
                <w:i w:val="0"/>
                <w:sz w:val="24"/>
                <w:szCs w:val="24"/>
              </w:rPr>
              <w:t>2015165</w:t>
            </w:r>
          </w:p>
        </w:tc>
      </w:tr>
      <w:tr w:rsidR="00F04495" w:rsidRPr="003E6597" w:rsidTr="008C29C4">
        <w:trPr>
          <w:trHeight w:val="276"/>
        </w:trPr>
        <w:tc>
          <w:tcPr>
            <w:tcW w:w="6096" w:type="dxa"/>
            <w:tcBorders>
              <w:top w:val="single" w:sz="6" w:space="0" w:color="auto"/>
              <w:left w:val="single" w:sz="6" w:space="0" w:color="auto"/>
              <w:bottom w:val="single" w:sz="6" w:space="0" w:color="auto"/>
              <w:right w:val="single" w:sz="6" w:space="0" w:color="auto"/>
            </w:tcBorders>
          </w:tcPr>
          <w:p w:rsidR="00F04495" w:rsidRPr="003E6597" w:rsidRDefault="00F04495" w:rsidP="008C29C4">
            <w:pPr>
              <w:pStyle w:val="Style9"/>
              <w:widowControl/>
              <w:spacing w:line="240" w:lineRule="auto"/>
              <w:ind w:firstLine="0"/>
              <w:jc w:val="left"/>
              <w:rPr>
                <w:rStyle w:val="FontStyle13"/>
                <w:b w:val="0"/>
                <w:i w:val="0"/>
                <w:sz w:val="24"/>
                <w:szCs w:val="24"/>
              </w:rPr>
            </w:pPr>
            <w:r w:rsidRPr="003E6597">
              <w:rPr>
                <w:rStyle w:val="FontStyle13"/>
                <w:b w:val="0"/>
                <w:i w:val="0"/>
                <w:sz w:val="24"/>
                <w:szCs w:val="24"/>
              </w:rPr>
              <w:t>BOTAŞ DOĞALGAZ BORU HATTI İRTİFAK ALANI</w:t>
            </w:r>
          </w:p>
        </w:tc>
        <w:tc>
          <w:tcPr>
            <w:tcW w:w="1666" w:type="dxa"/>
            <w:tcBorders>
              <w:top w:val="single" w:sz="6" w:space="0" w:color="auto"/>
              <w:left w:val="single" w:sz="6" w:space="0" w:color="auto"/>
              <w:bottom w:val="single" w:sz="6" w:space="0" w:color="auto"/>
              <w:right w:val="single" w:sz="6" w:space="0" w:color="auto"/>
            </w:tcBorders>
          </w:tcPr>
          <w:p w:rsidR="00F04495" w:rsidRPr="003E6597" w:rsidRDefault="00F04495" w:rsidP="008C29C4">
            <w:pPr>
              <w:pStyle w:val="Style9"/>
              <w:widowControl/>
              <w:spacing w:line="240" w:lineRule="auto"/>
              <w:ind w:firstLine="0"/>
              <w:rPr>
                <w:rStyle w:val="FontStyle13"/>
                <w:b w:val="0"/>
                <w:i w:val="0"/>
                <w:sz w:val="24"/>
                <w:szCs w:val="24"/>
              </w:rPr>
            </w:pPr>
            <w:r w:rsidRPr="003E6597">
              <w:rPr>
                <w:rStyle w:val="FontStyle13"/>
                <w:b w:val="0"/>
                <w:i w:val="0"/>
                <w:sz w:val="24"/>
                <w:szCs w:val="24"/>
              </w:rPr>
              <w:t>272231</w:t>
            </w:r>
          </w:p>
        </w:tc>
      </w:tr>
      <w:tr w:rsidR="00F04495" w:rsidRPr="003E6597" w:rsidTr="008C29C4">
        <w:trPr>
          <w:trHeight w:val="276"/>
        </w:trPr>
        <w:tc>
          <w:tcPr>
            <w:tcW w:w="6096" w:type="dxa"/>
            <w:tcBorders>
              <w:top w:val="single" w:sz="6" w:space="0" w:color="auto"/>
              <w:left w:val="single" w:sz="6" w:space="0" w:color="auto"/>
              <w:bottom w:val="single" w:sz="6" w:space="0" w:color="auto"/>
              <w:right w:val="single" w:sz="6" w:space="0" w:color="auto"/>
            </w:tcBorders>
          </w:tcPr>
          <w:p w:rsidR="00F04495" w:rsidRPr="003E6597" w:rsidRDefault="00F04495" w:rsidP="008C29C4">
            <w:pPr>
              <w:pStyle w:val="Style9"/>
              <w:widowControl/>
              <w:spacing w:line="240" w:lineRule="auto"/>
              <w:ind w:firstLine="0"/>
              <w:jc w:val="left"/>
              <w:rPr>
                <w:rStyle w:val="FontStyle13"/>
                <w:b w:val="0"/>
                <w:i w:val="0"/>
                <w:sz w:val="24"/>
                <w:szCs w:val="24"/>
              </w:rPr>
            </w:pPr>
            <w:r w:rsidRPr="003E6597">
              <w:rPr>
                <w:rStyle w:val="FontStyle13"/>
                <w:b w:val="0"/>
                <w:i w:val="0"/>
                <w:sz w:val="24"/>
                <w:szCs w:val="24"/>
              </w:rPr>
              <w:t>TOPLAM</w:t>
            </w:r>
          </w:p>
        </w:tc>
        <w:tc>
          <w:tcPr>
            <w:tcW w:w="1666" w:type="dxa"/>
            <w:tcBorders>
              <w:top w:val="single" w:sz="6" w:space="0" w:color="auto"/>
              <w:left w:val="single" w:sz="6" w:space="0" w:color="auto"/>
              <w:bottom w:val="single" w:sz="6" w:space="0" w:color="auto"/>
              <w:right w:val="single" w:sz="6" w:space="0" w:color="auto"/>
            </w:tcBorders>
          </w:tcPr>
          <w:p w:rsidR="00F04495" w:rsidRPr="003E6597" w:rsidRDefault="00F04495" w:rsidP="008C29C4">
            <w:pPr>
              <w:pStyle w:val="Style9"/>
              <w:widowControl/>
              <w:spacing w:line="240" w:lineRule="auto"/>
              <w:ind w:firstLine="0"/>
              <w:rPr>
                <w:rStyle w:val="FontStyle13"/>
                <w:b w:val="0"/>
                <w:i w:val="0"/>
                <w:sz w:val="24"/>
                <w:szCs w:val="24"/>
              </w:rPr>
            </w:pPr>
            <w:r w:rsidRPr="003E6597">
              <w:rPr>
                <w:rStyle w:val="FontStyle13"/>
                <w:b w:val="0"/>
                <w:i w:val="0"/>
                <w:sz w:val="24"/>
                <w:szCs w:val="24"/>
              </w:rPr>
              <w:t>3043977</w:t>
            </w:r>
          </w:p>
        </w:tc>
      </w:tr>
    </w:tbl>
    <w:p w:rsidR="00F04495" w:rsidRPr="003E6597" w:rsidRDefault="00F04495" w:rsidP="00F04495">
      <w:pPr>
        <w:pStyle w:val="Style5"/>
        <w:widowControl/>
        <w:spacing w:line="240" w:lineRule="auto"/>
        <w:ind w:firstLine="709"/>
        <w:rPr>
          <w:rStyle w:val="FontStyle17"/>
          <w:rFonts w:ascii="Times New Roman" w:hAnsi="Times New Roman" w:cs="Times New Roman"/>
          <w:sz w:val="24"/>
          <w:szCs w:val="24"/>
        </w:rPr>
      </w:pPr>
    </w:p>
    <w:p w:rsidR="00F04495" w:rsidRPr="003E6597" w:rsidRDefault="00F04495" w:rsidP="00F04495">
      <w:pPr>
        <w:pStyle w:val="Style5"/>
        <w:widowControl/>
        <w:spacing w:line="240" w:lineRule="auto"/>
        <w:ind w:firstLine="0"/>
        <w:rPr>
          <w:rStyle w:val="FontStyle17"/>
          <w:rFonts w:ascii="Times New Roman" w:hAnsi="Times New Roman" w:cs="Times New Roman"/>
          <w:sz w:val="24"/>
          <w:szCs w:val="24"/>
        </w:rPr>
      </w:pPr>
    </w:p>
    <w:p w:rsidR="00F04495" w:rsidRPr="003E6597" w:rsidRDefault="00F04495" w:rsidP="00F04495">
      <w:pPr>
        <w:pStyle w:val="Style5"/>
        <w:widowControl/>
        <w:spacing w:line="240" w:lineRule="auto"/>
        <w:ind w:firstLine="709"/>
        <w:rPr>
          <w:rStyle w:val="FontStyle13"/>
          <w:b w:val="0"/>
          <w:i w:val="0"/>
          <w:sz w:val="24"/>
          <w:szCs w:val="24"/>
        </w:rPr>
      </w:pPr>
      <w:r w:rsidRPr="003E6597">
        <w:rPr>
          <w:rStyle w:val="FontStyle17"/>
          <w:rFonts w:ascii="Times New Roman" w:hAnsi="Times New Roman" w:cs="Times New Roman"/>
          <w:sz w:val="24"/>
          <w:szCs w:val="24"/>
        </w:rPr>
        <w:t xml:space="preserve">Bu plan değişikliği teklifi; kaliteli sağlık hizmetlerinin yaygınlaştırılması, sağlık </w:t>
      </w:r>
      <w:r w:rsidRPr="003E6597">
        <w:rPr>
          <w:rStyle w:val="FontStyle13"/>
          <w:b w:val="0"/>
          <w:i w:val="0"/>
          <w:sz w:val="24"/>
          <w:szCs w:val="24"/>
        </w:rPr>
        <w:t xml:space="preserve">sorunlarının çözümünü de içerecek şekilde geliştirilmesi amacı ile Üniversiteye bağlı Sağlık Tesisi Uygulama ve Araştırma Hastanesi kurulması için kulanım kararının değiştirilmesi, </w:t>
      </w:r>
      <w:proofErr w:type="spellStart"/>
      <w:r w:rsidRPr="003E6597">
        <w:rPr>
          <w:rStyle w:val="FontStyle13"/>
          <w:b w:val="0"/>
          <w:i w:val="0"/>
          <w:sz w:val="24"/>
          <w:szCs w:val="24"/>
        </w:rPr>
        <w:t>topografik</w:t>
      </w:r>
      <w:proofErr w:type="spellEnd"/>
      <w:r w:rsidRPr="003E6597">
        <w:rPr>
          <w:rStyle w:val="FontStyle13"/>
          <w:b w:val="0"/>
          <w:i w:val="0"/>
          <w:sz w:val="24"/>
          <w:szCs w:val="24"/>
        </w:rPr>
        <w:t xml:space="preserve"> engellerden dolayı yapılaşma zorluğu olan alanların ağaçlandırma sahaları olarak ayrılması, erişilebilirlik </w:t>
      </w:r>
      <w:proofErr w:type="gramStart"/>
      <w:r w:rsidRPr="003E6597">
        <w:rPr>
          <w:rStyle w:val="FontStyle13"/>
          <w:b w:val="0"/>
          <w:i w:val="0"/>
          <w:sz w:val="24"/>
          <w:szCs w:val="24"/>
        </w:rPr>
        <w:t>imkanlarının</w:t>
      </w:r>
      <w:proofErr w:type="gramEnd"/>
      <w:r w:rsidRPr="003E6597">
        <w:rPr>
          <w:rStyle w:val="FontStyle13"/>
          <w:b w:val="0"/>
          <w:i w:val="0"/>
          <w:sz w:val="24"/>
          <w:szCs w:val="24"/>
        </w:rPr>
        <w:t xml:space="preserve"> arttırılması, günümüz şartlarına göre ideal bir üniversite </w:t>
      </w:r>
      <w:proofErr w:type="spellStart"/>
      <w:r w:rsidRPr="003E6597">
        <w:rPr>
          <w:rStyle w:val="FontStyle13"/>
          <w:b w:val="0"/>
          <w:i w:val="0"/>
          <w:sz w:val="24"/>
          <w:szCs w:val="24"/>
        </w:rPr>
        <w:t>kampüs</w:t>
      </w:r>
      <w:proofErr w:type="spellEnd"/>
      <w:r w:rsidRPr="003E6597">
        <w:rPr>
          <w:rStyle w:val="FontStyle13"/>
          <w:b w:val="0"/>
          <w:i w:val="0"/>
          <w:sz w:val="24"/>
          <w:szCs w:val="24"/>
        </w:rPr>
        <w:t xml:space="preserve"> alanı yaratılması ve değişen "BOTAŞ Doğalgaz Boru Hatları ve Tesisleri Çevresindeki Planlama ve İmar Uygulama Çalışmalarında Uyulması Gereken Planlama Koşulları ve Güvenlik Kriterlerine göre planlama alanı içerisinden geçen doğalgaz boru hattı koruma kuşağının yeni kriterlere göre daraltılması sonucu açığa çıkan alanın dengelenmesi amacıyla hazırlandığının plan açıklama raporunda belirtildiği,</w:t>
      </w:r>
    </w:p>
    <w:p w:rsidR="00F04495" w:rsidRPr="003E6597" w:rsidRDefault="00F04495" w:rsidP="00F04495">
      <w:pPr>
        <w:pStyle w:val="Style5"/>
        <w:widowControl/>
        <w:spacing w:line="240" w:lineRule="auto"/>
        <w:ind w:firstLine="709"/>
        <w:rPr>
          <w:rStyle w:val="FontStyle13"/>
          <w:b w:val="0"/>
          <w:i w:val="0"/>
          <w:sz w:val="24"/>
          <w:szCs w:val="24"/>
        </w:rPr>
      </w:pPr>
    </w:p>
    <w:p w:rsidR="00F04495" w:rsidRPr="003E6597" w:rsidRDefault="00F04495" w:rsidP="00F04495">
      <w:pPr>
        <w:pStyle w:val="Style5"/>
        <w:widowControl/>
        <w:spacing w:line="240" w:lineRule="auto"/>
        <w:ind w:firstLine="709"/>
        <w:rPr>
          <w:rStyle w:val="FontStyle14"/>
          <w:bCs/>
          <w:iCs/>
        </w:rPr>
      </w:pPr>
      <w:r w:rsidRPr="003E6597">
        <w:rPr>
          <w:rStyle w:val="FontStyle14"/>
        </w:rPr>
        <w:t xml:space="preserve">Plan Açıklama Raporunda, buna göre; </w:t>
      </w:r>
    </w:p>
    <w:p w:rsidR="00F04495" w:rsidRPr="003E6597" w:rsidRDefault="00F04495" w:rsidP="00F04495">
      <w:pPr>
        <w:pStyle w:val="Style8"/>
        <w:widowControl/>
        <w:spacing w:line="240" w:lineRule="auto"/>
        <w:ind w:firstLine="709"/>
        <w:rPr>
          <w:rStyle w:val="FontStyle14"/>
        </w:rPr>
      </w:pPr>
      <w:r w:rsidRPr="003E6597">
        <w:rPr>
          <w:rStyle w:val="FontStyle14"/>
        </w:rPr>
        <w:t xml:space="preserve">1-"Üniversite Yapılanma Alanlarından </w:t>
      </w:r>
      <w:proofErr w:type="gramStart"/>
      <w:r w:rsidRPr="003E6597">
        <w:rPr>
          <w:rStyle w:val="FontStyle14"/>
        </w:rPr>
        <w:t>9.6</w:t>
      </w:r>
      <w:proofErr w:type="gramEnd"/>
      <w:r w:rsidRPr="003E6597">
        <w:rPr>
          <w:rStyle w:val="FontStyle14"/>
        </w:rPr>
        <w:t xml:space="preserve"> ha olan 33 ada 1 </w:t>
      </w:r>
      <w:proofErr w:type="spellStart"/>
      <w:r w:rsidRPr="003E6597">
        <w:rPr>
          <w:rStyle w:val="FontStyle14"/>
        </w:rPr>
        <w:t>nolu</w:t>
      </w:r>
      <w:proofErr w:type="spellEnd"/>
      <w:r w:rsidRPr="003E6597">
        <w:rPr>
          <w:rStyle w:val="FontStyle14"/>
        </w:rPr>
        <w:t xml:space="preserve"> parselde yer alan </w:t>
      </w:r>
      <w:proofErr w:type="spellStart"/>
      <w:r w:rsidRPr="003E6597">
        <w:rPr>
          <w:rStyle w:val="FontStyle14"/>
        </w:rPr>
        <w:t>topografik</w:t>
      </w:r>
      <w:proofErr w:type="spellEnd"/>
      <w:r w:rsidRPr="003E6597">
        <w:rPr>
          <w:rStyle w:val="FontStyle14"/>
        </w:rPr>
        <w:t xml:space="preserve"> engellerden dolayı, mevcutta yapılaşmış olan yaklaşık 1.1 ha alan "Üniversite Yapılanma Alanı" olarak ayrılmış geri kalan alan "Üniversite Ağaçlandırma Alanı" olarak ayrılmıştır.</w:t>
      </w:r>
    </w:p>
    <w:p w:rsidR="00F04495" w:rsidRPr="003E6597" w:rsidRDefault="00F04495" w:rsidP="00F04495">
      <w:pPr>
        <w:pStyle w:val="Style8"/>
        <w:widowControl/>
        <w:spacing w:line="240" w:lineRule="auto"/>
        <w:ind w:firstLine="709"/>
        <w:rPr>
          <w:rStyle w:val="FontStyle14"/>
        </w:rPr>
      </w:pPr>
      <w:r w:rsidRPr="003E6597">
        <w:rPr>
          <w:rStyle w:val="FontStyle14"/>
        </w:rPr>
        <w:t xml:space="preserve">2-Üniversite Yapılanma Alanlarından 21 ha olan 48759 ada 1 </w:t>
      </w:r>
      <w:proofErr w:type="spellStart"/>
      <w:r w:rsidRPr="003E6597">
        <w:rPr>
          <w:rStyle w:val="FontStyle14"/>
        </w:rPr>
        <w:t>nolu</w:t>
      </w:r>
      <w:proofErr w:type="spellEnd"/>
      <w:r w:rsidRPr="003E6597">
        <w:rPr>
          <w:rStyle w:val="FontStyle14"/>
        </w:rPr>
        <w:t xml:space="preserve"> parselde yer alan </w:t>
      </w:r>
      <w:proofErr w:type="spellStart"/>
      <w:r w:rsidRPr="003E6597">
        <w:rPr>
          <w:rStyle w:val="FontStyle14"/>
        </w:rPr>
        <w:t>topografık</w:t>
      </w:r>
      <w:proofErr w:type="spellEnd"/>
      <w:r w:rsidRPr="003E6597">
        <w:rPr>
          <w:rStyle w:val="FontStyle14"/>
        </w:rPr>
        <w:t xml:space="preserve"> engellerden dolayı, mevcutta yapılaşmış olan yaklaşık </w:t>
      </w:r>
      <w:proofErr w:type="gramStart"/>
      <w:r w:rsidRPr="003E6597">
        <w:rPr>
          <w:rStyle w:val="FontStyle14"/>
        </w:rPr>
        <w:t>19.4</w:t>
      </w:r>
      <w:proofErr w:type="gramEnd"/>
      <w:r w:rsidRPr="003E6597">
        <w:rPr>
          <w:rStyle w:val="FontStyle14"/>
        </w:rPr>
        <w:t xml:space="preserve"> ha alan "Üniversite Yapılanma Alanı" olarak ayrılmış geri kalan alan "Üniversite Ağaçlandırma Alanı" olarak ayrılmıştır.</w:t>
      </w:r>
    </w:p>
    <w:p w:rsidR="00F04495" w:rsidRPr="003E6597" w:rsidRDefault="00F04495" w:rsidP="00F04495">
      <w:pPr>
        <w:pStyle w:val="Style8"/>
        <w:widowControl/>
        <w:spacing w:line="240" w:lineRule="auto"/>
        <w:ind w:firstLine="709"/>
        <w:rPr>
          <w:rStyle w:val="FontStyle14"/>
        </w:rPr>
      </w:pPr>
      <w:r w:rsidRPr="003E6597">
        <w:rPr>
          <w:rStyle w:val="FontStyle14"/>
        </w:rPr>
        <w:t xml:space="preserve"> 3-Üniversite Ağaçlandırma Alanlarından </w:t>
      </w:r>
      <w:proofErr w:type="gramStart"/>
      <w:r w:rsidRPr="003E6597">
        <w:rPr>
          <w:rStyle w:val="FontStyle14"/>
        </w:rPr>
        <w:t>48.8</w:t>
      </w:r>
      <w:proofErr w:type="gramEnd"/>
      <w:r w:rsidRPr="003E6597">
        <w:rPr>
          <w:rStyle w:val="FontStyle14"/>
        </w:rPr>
        <w:t xml:space="preserve"> ha olan 46180 ada 1 </w:t>
      </w:r>
      <w:proofErr w:type="spellStart"/>
      <w:r w:rsidRPr="003E6597">
        <w:rPr>
          <w:rStyle w:val="FontStyle14"/>
        </w:rPr>
        <w:t>nolu</w:t>
      </w:r>
      <w:proofErr w:type="spellEnd"/>
      <w:r w:rsidRPr="003E6597">
        <w:rPr>
          <w:rStyle w:val="FontStyle14"/>
        </w:rPr>
        <w:t xml:space="preserve"> parselde yer alan mevcut üniversite yapılarının korunması amacıyla yaklaşık 5.2 ha alan "Üniversite Yapılanma Alanı" olarak ayrılmış geri kalan alan "Üniversite Ağaçlandırma Alanı" olarak bırakılmıştır.</w:t>
      </w:r>
    </w:p>
    <w:p w:rsidR="00F04495" w:rsidRPr="003E6597" w:rsidRDefault="00F04495" w:rsidP="00F04495">
      <w:pPr>
        <w:pStyle w:val="Style8"/>
        <w:widowControl/>
        <w:spacing w:line="240" w:lineRule="auto"/>
        <w:ind w:firstLine="709"/>
        <w:rPr>
          <w:rStyle w:val="FontStyle14"/>
        </w:rPr>
      </w:pPr>
      <w:r w:rsidRPr="003E6597">
        <w:rPr>
          <w:rStyle w:val="FontStyle14"/>
        </w:rPr>
        <w:t xml:space="preserve"> 4-Üniversite Ağaçlandırma Alanlarından </w:t>
      </w:r>
      <w:proofErr w:type="gramStart"/>
      <w:r w:rsidRPr="003E6597">
        <w:rPr>
          <w:rStyle w:val="FontStyle14"/>
        </w:rPr>
        <w:t>21.7</w:t>
      </w:r>
      <w:proofErr w:type="gramEnd"/>
      <w:r w:rsidRPr="003E6597">
        <w:rPr>
          <w:rStyle w:val="FontStyle14"/>
        </w:rPr>
        <w:t xml:space="preserve"> ha olan 46180 ada 5 </w:t>
      </w:r>
      <w:proofErr w:type="spellStart"/>
      <w:r w:rsidRPr="003E6597">
        <w:rPr>
          <w:rStyle w:val="FontStyle14"/>
        </w:rPr>
        <w:t>nolu</w:t>
      </w:r>
      <w:proofErr w:type="spellEnd"/>
      <w:r w:rsidRPr="003E6597">
        <w:rPr>
          <w:rStyle w:val="FontStyle14"/>
        </w:rPr>
        <w:t xml:space="preserve"> parselin Eskişehir yoluna cepheli kısmında yaklaşık 1.6 ha alan "Üniversite Sosyal Tesis Alanı" olarak ayrılmış geri kalan alan "Üniversite Ağaçlandırma Alanı" olarak bırakılmıştır.</w:t>
      </w:r>
    </w:p>
    <w:p w:rsidR="00F04495" w:rsidRPr="003E6597" w:rsidRDefault="00F04495" w:rsidP="00F04495">
      <w:pPr>
        <w:pStyle w:val="Style8"/>
        <w:widowControl/>
        <w:spacing w:line="240" w:lineRule="auto"/>
        <w:ind w:firstLine="709"/>
        <w:rPr>
          <w:rStyle w:val="FontStyle14"/>
        </w:rPr>
      </w:pPr>
      <w:r w:rsidRPr="003E6597">
        <w:rPr>
          <w:rStyle w:val="FontStyle14"/>
        </w:rPr>
        <w:t xml:space="preserve">5-BOTAŞ Yönetim Kurulunun 05.07.2003 tarih ve 2003/37-298 sayılı kararı ile güvenlik </w:t>
      </w:r>
      <w:proofErr w:type="gramStart"/>
      <w:r w:rsidRPr="003E6597">
        <w:rPr>
          <w:rStyle w:val="FontStyle14"/>
        </w:rPr>
        <w:t>kriterleri</w:t>
      </w:r>
      <w:proofErr w:type="gramEnd"/>
      <w:r w:rsidRPr="003E6597">
        <w:rPr>
          <w:rStyle w:val="FontStyle14"/>
        </w:rPr>
        <w:t xml:space="preserve"> revize edilmiş olup 70 metre genişliğindeki doğalgaz boru hattı koruma kuşağı 20 metreye düşürülmüştür. Bu değişikliğe göre yeni koruma kuşağı planlara işlenmiş olup alan dengelemesi yapılmıştır.</w:t>
      </w:r>
    </w:p>
    <w:p w:rsidR="00F04495" w:rsidRPr="003E6597" w:rsidRDefault="00F04495" w:rsidP="00F04495">
      <w:pPr>
        <w:pStyle w:val="Style8"/>
        <w:widowControl/>
        <w:spacing w:line="240" w:lineRule="auto"/>
        <w:ind w:firstLine="709"/>
        <w:rPr>
          <w:rStyle w:val="FontStyle14"/>
        </w:rPr>
      </w:pPr>
      <w:r w:rsidRPr="003E6597">
        <w:rPr>
          <w:rStyle w:val="FontStyle14"/>
        </w:rPr>
        <w:t xml:space="preserve">6-Üniversite Ağaçlandırma Alanlarından </w:t>
      </w:r>
      <w:proofErr w:type="gramStart"/>
      <w:r w:rsidRPr="003E6597">
        <w:rPr>
          <w:rStyle w:val="FontStyle14"/>
        </w:rPr>
        <w:t>7.5</w:t>
      </w:r>
      <w:proofErr w:type="gramEnd"/>
      <w:r w:rsidRPr="003E6597">
        <w:rPr>
          <w:rStyle w:val="FontStyle14"/>
        </w:rPr>
        <w:t xml:space="preserve"> ha olan 46180 ada 10 </w:t>
      </w:r>
      <w:proofErr w:type="spellStart"/>
      <w:r w:rsidRPr="003E6597">
        <w:rPr>
          <w:rStyle w:val="FontStyle14"/>
        </w:rPr>
        <w:t>nolu</w:t>
      </w:r>
      <w:proofErr w:type="spellEnd"/>
      <w:r w:rsidRPr="003E6597">
        <w:rPr>
          <w:rStyle w:val="FontStyle14"/>
        </w:rPr>
        <w:t xml:space="preserve"> parselin 7.4 </w:t>
      </w:r>
      <w:proofErr w:type="spellStart"/>
      <w:r w:rsidRPr="003E6597">
        <w:rPr>
          <w:rStyle w:val="FontStyle14"/>
        </w:rPr>
        <w:t>ha'lık</w:t>
      </w:r>
      <w:proofErr w:type="spellEnd"/>
      <w:r w:rsidRPr="003E6597">
        <w:rPr>
          <w:rStyle w:val="FontStyle14"/>
        </w:rPr>
        <w:t xml:space="preserve"> kısmı, Üniversite Yapılanma Alanlarından 8.1 ha olan 46180 ada 2 </w:t>
      </w:r>
      <w:proofErr w:type="spellStart"/>
      <w:r w:rsidRPr="003E6597">
        <w:rPr>
          <w:rStyle w:val="FontStyle14"/>
        </w:rPr>
        <w:t>nolu</w:t>
      </w:r>
      <w:proofErr w:type="spellEnd"/>
      <w:r w:rsidRPr="003E6597">
        <w:rPr>
          <w:rStyle w:val="FontStyle14"/>
        </w:rPr>
        <w:t xml:space="preserve"> parselin 1.2 </w:t>
      </w:r>
      <w:proofErr w:type="spellStart"/>
      <w:r w:rsidRPr="003E6597">
        <w:rPr>
          <w:rStyle w:val="FontStyle14"/>
        </w:rPr>
        <w:t>ha'lık</w:t>
      </w:r>
      <w:proofErr w:type="spellEnd"/>
      <w:r w:rsidRPr="003E6597">
        <w:rPr>
          <w:rStyle w:val="FontStyle14"/>
        </w:rPr>
        <w:t xml:space="preserve"> kısmı ile BOTAŞ boru hattı koruma kuşağının daraltılması sonucu açığa çıkan alanın birleştirilmesi sonucu yaklaşık 10.9 ha büyüklüğünde Sağlık Tesis Alanı Uygulama ve Araştırma Hastanesi olarak ayrılmıştır.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F04495" w:rsidRPr="003E6597" w:rsidTr="008C29C4">
        <w:trPr>
          <w:trHeight w:val="1000"/>
        </w:trPr>
        <w:tc>
          <w:tcPr>
            <w:tcW w:w="3085" w:type="dxa"/>
            <w:vAlign w:val="center"/>
          </w:tcPr>
          <w:p w:rsidR="00F04495" w:rsidRPr="003E6597" w:rsidRDefault="00F04495" w:rsidP="008C29C4">
            <w:pPr>
              <w:jc w:val="center"/>
            </w:pPr>
            <w:r w:rsidRPr="003E6597">
              <w:lastRenderedPageBreak/>
              <w:t xml:space="preserve">     T.C.</w:t>
            </w:r>
          </w:p>
          <w:p w:rsidR="00F04495" w:rsidRPr="003E6597" w:rsidRDefault="00F04495" w:rsidP="008C29C4">
            <w:pPr>
              <w:jc w:val="center"/>
            </w:pPr>
            <w:r w:rsidRPr="003E6597">
              <w:t>ANKARA BÜYÜKŞEHİR</w:t>
            </w:r>
          </w:p>
          <w:p w:rsidR="00F04495" w:rsidRPr="003E6597" w:rsidRDefault="00F04495" w:rsidP="008C29C4">
            <w:pPr>
              <w:jc w:val="center"/>
            </w:pPr>
            <w:r w:rsidRPr="003E6597">
              <w:t>BELEDİYE MECLİSİ</w:t>
            </w:r>
          </w:p>
          <w:p w:rsidR="00F04495" w:rsidRPr="003E6597" w:rsidRDefault="00F04495" w:rsidP="008C29C4">
            <w:pPr>
              <w:jc w:val="center"/>
            </w:pPr>
          </w:p>
        </w:tc>
      </w:tr>
    </w:tbl>
    <w:p w:rsidR="00F04495" w:rsidRPr="003E6597" w:rsidRDefault="00F04495" w:rsidP="00F04495">
      <w:pPr>
        <w:tabs>
          <w:tab w:val="left" w:pos="1935"/>
        </w:tabs>
        <w:jc w:val="both"/>
      </w:pPr>
    </w:p>
    <w:p w:rsidR="00F04495" w:rsidRPr="003E6597" w:rsidRDefault="00F04495" w:rsidP="00F04495">
      <w:pPr>
        <w:jc w:val="both"/>
      </w:pPr>
      <w:r w:rsidRPr="003E6597">
        <w:t>Karar No:4</w:t>
      </w:r>
      <w:r w:rsidR="005E737C" w:rsidRPr="003E6597">
        <w:t>4</w:t>
      </w:r>
      <w:r w:rsidRPr="003E6597">
        <w:t xml:space="preserve">  </w:t>
      </w:r>
      <w:r w:rsidRPr="003E6597">
        <w:tab/>
      </w:r>
      <w:r w:rsidRPr="003E6597">
        <w:tab/>
      </w:r>
      <w:r w:rsidRPr="003E6597">
        <w:tab/>
      </w:r>
      <w:r w:rsidRPr="003E6597">
        <w:tab/>
        <w:t xml:space="preserve"> </w:t>
      </w:r>
      <w:r w:rsidRPr="003E6597">
        <w:tab/>
      </w:r>
      <w:r w:rsidRPr="003E6597">
        <w:tab/>
        <w:t xml:space="preserve">     </w:t>
      </w:r>
      <w:r w:rsidRPr="003E6597">
        <w:tab/>
      </w:r>
      <w:r w:rsidRPr="003E6597">
        <w:tab/>
      </w:r>
      <w:r w:rsidRPr="003E6597">
        <w:tab/>
        <w:t xml:space="preserve">  </w:t>
      </w:r>
      <w:r w:rsidRPr="003E6597">
        <w:tab/>
        <w:t xml:space="preserve">  12.01.2021</w:t>
      </w:r>
    </w:p>
    <w:p w:rsidR="00F04495" w:rsidRPr="003E6597" w:rsidRDefault="00F04495" w:rsidP="00F04495">
      <w:pPr>
        <w:pStyle w:val="Style5"/>
        <w:widowControl/>
        <w:spacing w:line="240" w:lineRule="auto"/>
        <w:ind w:firstLine="709"/>
        <w:rPr>
          <w:rStyle w:val="FontStyle12"/>
          <w:b w:val="0"/>
          <w:sz w:val="24"/>
          <w:szCs w:val="24"/>
        </w:rPr>
      </w:pPr>
    </w:p>
    <w:p w:rsidR="00F04495" w:rsidRPr="003E6597" w:rsidRDefault="00F04495" w:rsidP="00F04495">
      <w:pPr>
        <w:pStyle w:val="Style5"/>
        <w:widowControl/>
        <w:spacing w:line="240" w:lineRule="auto"/>
        <w:ind w:firstLine="709"/>
        <w:jc w:val="center"/>
        <w:rPr>
          <w:rStyle w:val="FontStyle12"/>
          <w:b w:val="0"/>
          <w:sz w:val="24"/>
          <w:szCs w:val="24"/>
        </w:rPr>
      </w:pPr>
      <w:r w:rsidRPr="003E6597">
        <w:rPr>
          <w:rStyle w:val="FontStyle12"/>
          <w:b w:val="0"/>
          <w:sz w:val="24"/>
          <w:szCs w:val="24"/>
        </w:rPr>
        <w:t>-3-</w:t>
      </w:r>
    </w:p>
    <w:p w:rsidR="00F04495" w:rsidRPr="003E6597" w:rsidRDefault="00F04495" w:rsidP="00F04495">
      <w:pPr>
        <w:pStyle w:val="Style8"/>
        <w:widowControl/>
        <w:spacing w:line="240" w:lineRule="auto"/>
        <w:ind w:firstLine="709"/>
        <w:rPr>
          <w:rStyle w:val="FontStyle14"/>
        </w:rPr>
      </w:pPr>
    </w:p>
    <w:p w:rsidR="00F04495" w:rsidRPr="003E6597" w:rsidRDefault="00F04495" w:rsidP="00F04495">
      <w:pPr>
        <w:pStyle w:val="Style8"/>
        <w:widowControl/>
        <w:spacing w:line="240" w:lineRule="auto"/>
        <w:ind w:firstLine="709"/>
        <w:rPr>
          <w:rStyle w:val="FontStyle14"/>
        </w:rPr>
      </w:pPr>
    </w:p>
    <w:p w:rsidR="00F04495" w:rsidRPr="003E6597" w:rsidRDefault="00F04495" w:rsidP="00F04495">
      <w:pPr>
        <w:pStyle w:val="Style8"/>
        <w:widowControl/>
        <w:spacing w:line="240" w:lineRule="auto"/>
        <w:ind w:firstLine="709"/>
        <w:rPr>
          <w:rStyle w:val="FontStyle14"/>
        </w:rPr>
      </w:pPr>
    </w:p>
    <w:p w:rsidR="00F04495" w:rsidRPr="003E6597" w:rsidRDefault="00F04495" w:rsidP="00F04495">
      <w:pPr>
        <w:pStyle w:val="Style8"/>
        <w:widowControl/>
        <w:spacing w:line="240" w:lineRule="auto"/>
        <w:ind w:firstLine="709"/>
        <w:rPr>
          <w:rStyle w:val="FontStyle14"/>
        </w:rPr>
      </w:pPr>
      <w:r w:rsidRPr="003E6597">
        <w:rPr>
          <w:rStyle w:val="FontStyle14"/>
        </w:rPr>
        <w:t xml:space="preserve">7-Ağaçlandırma alanların, üniversite yapılanma alanlarına dönüşmesi sonucu eksik kalan ağaçlandırma alanları hâlihazırda ağaçlandırması yapılmış ve </w:t>
      </w:r>
      <w:proofErr w:type="spellStart"/>
      <w:r w:rsidRPr="003E6597">
        <w:rPr>
          <w:rStyle w:val="FontStyle14"/>
        </w:rPr>
        <w:t>topografik</w:t>
      </w:r>
      <w:proofErr w:type="spellEnd"/>
      <w:r w:rsidRPr="003E6597">
        <w:rPr>
          <w:rStyle w:val="FontStyle14"/>
        </w:rPr>
        <w:t xml:space="preserve"> olarak yapılaşması olanaksız olan alanlardan ayrılmıştır. Buna göre; üniversite yapılarına alanlarından 33 ada 1 </w:t>
      </w:r>
      <w:proofErr w:type="spellStart"/>
      <w:r w:rsidRPr="003E6597">
        <w:rPr>
          <w:rStyle w:val="FontStyle14"/>
        </w:rPr>
        <w:t>nolu</w:t>
      </w:r>
      <w:proofErr w:type="spellEnd"/>
      <w:r w:rsidRPr="003E6597">
        <w:rPr>
          <w:rStyle w:val="FontStyle14"/>
        </w:rPr>
        <w:t xml:space="preserve"> parselden </w:t>
      </w:r>
      <w:proofErr w:type="gramStart"/>
      <w:r w:rsidRPr="003E6597">
        <w:rPr>
          <w:rStyle w:val="FontStyle14"/>
        </w:rPr>
        <w:t>8.5</w:t>
      </w:r>
      <w:proofErr w:type="gramEnd"/>
      <w:r w:rsidRPr="003E6597">
        <w:rPr>
          <w:rStyle w:val="FontStyle14"/>
        </w:rPr>
        <w:t xml:space="preserve"> ha, 34 ada 1 </w:t>
      </w:r>
      <w:proofErr w:type="spellStart"/>
      <w:r w:rsidRPr="003E6597">
        <w:rPr>
          <w:rStyle w:val="FontStyle14"/>
        </w:rPr>
        <w:t>nolu</w:t>
      </w:r>
      <w:proofErr w:type="spellEnd"/>
      <w:r w:rsidRPr="003E6597">
        <w:rPr>
          <w:rStyle w:val="FontStyle14"/>
        </w:rPr>
        <w:t xml:space="preserve"> parselden 6.7 ha. 34 ada 3 </w:t>
      </w:r>
      <w:proofErr w:type="spellStart"/>
      <w:r w:rsidRPr="003E6597">
        <w:rPr>
          <w:rStyle w:val="FontStyle14"/>
        </w:rPr>
        <w:t>nolu</w:t>
      </w:r>
      <w:proofErr w:type="spellEnd"/>
      <w:r w:rsidRPr="003E6597">
        <w:rPr>
          <w:rStyle w:val="FontStyle14"/>
        </w:rPr>
        <w:t xml:space="preserve"> parselden </w:t>
      </w:r>
      <w:proofErr w:type="gramStart"/>
      <w:r w:rsidRPr="003E6597">
        <w:rPr>
          <w:rStyle w:val="FontStyle14"/>
        </w:rPr>
        <w:t>1.4</w:t>
      </w:r>
      <w:proofErr w:type="gramEnd"/>
      <w:r w:rsidRPr="003E6597">
        <w:rPr>
          <w:rStyle w:val="FontStyle14"/>
        </w:rPr>
        <w:t xml:space="preserve"> ha ve 48759 ada 1 </w:t>
      </w:r>
      <w:proofErr w:type="spellStart"/>
      <w:r w:rsidRPr="003E6597">
        <w:rPr>
          <w:rStyle w:val="FontStyle14"/>
        </w:rPr>
        <w:t>nolu</w:t>
      </w:r>
      <w:proofErr w:type="spellEnd"/>
      <w:r w:rsidRPr="003E6597">
        <w:rPr>
          <w:rStyle w:val="FontStyle14"/>
        </w:rPr>
        <w:t xml:space="preserve"> parselden 3.9 ha alan ağaçlandırma alanına dâhil edilmiş olup </w:t>
      </w:r>
      <w:r w:rsidRPr="003E6597">
        <w:rPr>
          <w:rStyle w:val="FontStyle14"/>
          <w:u w:val="single"/>
        </w:rPr>
        <w:t>tahsise konu alanda artış yapılmamıştır</w:t>
      </w:r>
      <w:r w:rsidRPr="003E6597">
        <w:rPr>
          <w:rStyle w:val="FontStyle14"/>
        </w:rPr>
        <w:t>.</w:t>
      </w:r>
    </w:p>
    <w:p w:rsidR="00F04495" w:rsidRPr="003E6597" w:rsidRDefault="00F04495" w:rsidP="00F04495">
      <w:pPr>
        <w:pStyle w:val="Style8"/>
        <w:widowControl/>
        <w:spacing w:line="240" w:lineRule="auto"/>
        <w:ind w:firstLine="709"/>
        <w:rPr>
          <w:rStyle w:val="FontStyle14"/>
        </w:rPr>
      </w:pPr>
      <w:r w:rsidRPr="003E6597">
        <w:rPr>
          <w:rStyle w:val="FontStyle14"/>
        </w:rPr>
        <w:t xml:space="preserve">8-46180 ada 2 </w:t>
      </w:r>
      <w:proofErr w:type="spellStart"/>
      <w:r w:rsidRPr="003E6597">
        <w:rPr>
          <w:rStyle w:val="FontStyle14"/>
        </w:rPr>
        <w:t>nolu</w:t>
      </w:r>
      <w:proofErr w:type="spellEnd"/>
      <w:r w:rsidRPr="003E6597">
        <w:rPr>
          <w:rStyle w:val="FontStyle14"/>
        </w:rPr>
        <w:t xml:space="preserve"> parselin kalan kısmı 34 ada 7 </w:t>
      </w:r>
      <w:proofErr w:type="spellStart"/>
      <w:r w:rsidRPr="003E6597">
        <w:rPr>
          <w:rStyle w:val="FontStyle14"/>
        </w:rPr>
        <w:t>nolu</w:t>
      </w:r>
      <w:proofErr w:type="spellEnd"/>
      <w:r w:rsidRPr="003E6597">
        <w:rPr>
          <w:rStyle w:val="FontStyle14"/>
        </w:rPr>
        <w:t xml:space="preserve"> parsele eklenerek Üniversite Yapılanma Alanı olarak ayrılmıştır.</w:t>
      </w:r>
    </w:p>
    <w:p w:rsidR="00F04495" w:rsidRPr="003E6597" w:rsidRDefault="00F04495" w:rsidP="00F04495">
      <w:pPr>
        <w:pStyle w:val="Style8"/>
        <w:widowControl/>
        <w:spacing w:line="240" w:lineRule="auto"/>
        <w:ind w:firstLine="709"/>
        <w:rPr>
          <w:rStyle w:val="FontStyle14"/>
        </w:rPr>
      </w:pPr>
      <w:r w:rsidRPr="003E6597">
        <w:rPr>
          <w:rStyle w:val="FontStyle14"/>
        </w:rPr>
        <w:t>9-</w:t>
      </w:r>
      <w:proofErr w:type="spellStart"/>
      <w:r w:rsidRPr="003E6597">
        <w:rPr>
          <w:rStyle w:val="FontStyle14"/>
        </w:rPr>
        <w:t>Kampüse</w:t>
      </w:r>
      <w:proofErr w:type="spellEnd"/>
      <w:r w:rsidRPr="003E6597">
        <w:rPr>
          <w:rStyle w:val="FontStyle14"/>
        </w:rPr>
        <w:t xml:space="preserve"> erişim 3 noktadan olup bu girişler plana işlenmiştir.</w:t>
      </w:r>
    </w:p>
    <w:p w:rsidR="00F04495" w:rsidRPr="003E6597" w:rsidRDefault="00F04495" w:rsidP="00F04495">
      <w:pPr>
        <w:pStyle w:val="Style8"/>
        <w:widowControl/>
        <w:spacing w:line="240" w:lineRule="auto"/>
        <w:ind w:firstLine="709"/>
        <w:rPr>
          <w:rStyle w:val="FontStyle14"/>
        </w:rPr>
      </w:pPr>
      <w:r w:rsidRPr="003E6597">
        <w:rPr>
          <w:rStyle w:val="FontStyle14"/>
        </w:rPr>
        <w:t xml:space="preserve">10-Üniversite Ağaçlandırma Alanlarından </w:t>
      </w:r>
      <w:proofErr w:type="gramStart"/>
      <w:r w:rsidRPr="003E6597">
        <w:rPr>
          <w:rStyle w:val="FontStyle14"/>
        </w:rPr>
        <w:t>21.7</w:t>
      </w:r>
      <w:proofErr w:type="gramEnd"/>
      <w:r w:rsidRPr="003E6597">
        <w:rPr>
          <w:rStyle w:val="FontStyle14"/>
        </w:rPr>
        <w:t xml:space="preserve"> ha olan 46180 ada 5 </w:t>
      </w:r>
      <w:proofErr w:type="spellStart"/>
      <w:r w:rsidRPr="003E6597">
        <w:rPr>
          <w:rStyle w:val="FontStyle14"/>
        </w:rPr>
        <w:t>nolu</w:t>
      </w:r>
      <w:proofErr w:type="spellEnd"/>
      <w:r w:rsidRPr="003E6597">
        <w:rPr>
          <w:rStyle w:val="FontStyle14"/>
        </w:rPr>
        <w:t xml:space="preserve"> parselin Eskişehir Yoluna cepheli kısmında üniversitenin tanıtım, sergi, </w:t>
      </w:r>
      <w:proofErr w:type="spellStart"/>
      <w:r w:rsidRPr="003E6597">
        <w:rPr>
          <w:rStyle w:val="FontStyle14"/>
        </w:rPr>
        <w:t>showroom</w:t>
      </w:r>
      <w:proofErr w:type="spellEnd"/>
      <w:r w:rsidRPr="003E6597">
        <w:rPr>
          <w:rStyle w:val="FontStyle14"/>
        </w:rPr>
        <w:t xml:space="preserve"> vb. faaliyetleri için yaklaşık 1.6 </w:t>
      </w:r>
      <w:proofErr w:type="spellStart"/>
      <w:r w:rsidRPr="003E6597">
        <w:rPr>
          <w:rStyle w:val="FontStyle14"/>
        </w:rPr>
        <w:t>ha'lık</w:t>
      </w:r>
      <w:proofErr w:type="spellEnd"/>
      <w:r w:rsidRPr="003E6597">
        <w:rPr>
          <w:rStyle w:val="FontStyle14"/>
        </w:rPr>
        <w:t xml:space="preserve"> alan "Üniversite Sosyal Tesis Alanı" ayrılmıştır. Geri kalan alanın mevcut kullanım kararı korunmuştur." denildiği,</w:t>
      </w:r>
    </w:p>
    <w:p w:rsidR="00F04495" w:rsidRPr="003E6597" w:rsidRDefault="00F04495" w:rsidP="00F04495">
      <w:pPr>
        <w:pStyle w:val="Style8"/>
        <w:widowControl/>
        <w:spacing w:line="240" w:lineRule="auto"/>
        <w:ind w:firstLine="709"/>
        <w:rPr>
          <w:rStyle w:val="FontStyle14"/>
        </w:rPr>
      </w:pPr>
    </w:p>
    <w:p w:rsidR="00F04495" w:rsidRPr="003E6597" w:rsidRDefault="00F04495" w:rsidP="00F04495">
      <w:pPr>
        <w:rPr>
          <w:rStyle w:val="FontStyle14"/>
        </w:rPr>
      </w:pPr>
    </w:p>
    <w:tbl>
      <w:tblPr>
        <w:tblW w:w="0" w:type="auto"/>
        <w:tblInd w:w="40" w:type="dxa"/>
        <w:tblLayout w:type="fixed"/>
        <w:tblCellMar>
          <w:left w:w="40" w:type="dxa"/>
          <w:right w:w="40" w:type="dxa"/>
        </w:tblCellMar>
        <w:tblLook w:val="0000"/>
      </w:tblPr>
      <w:tblGrid>
        <w:gridCol w:w="3544"/>
        <w:gridCol w:w="1134"/>
        <w:gridCol w:w="3260"/>
        <w:gridCol w:w="1843"/>
      </w:tblGrid>
      <w:tr w:rsidR="00F04495" w:rsidRPr="003E6597" w:rsidTr="008C29C4">
        <w:trPr>
          <w:trHeight w:val="473"/>
        </w:trPr>
        <w:tc>
          <w:tcPr>
            <w:tcW w:w="3544" w:type="dxa"/>
            <w:tcBorders>
              <w:top w:val="single" w:sz="6" w:space="0" w:color="auto"/>
              <w:left w:val="single" w:sz="6" w:space="0" w:color="auto"/>
              <w:bottom w:val="single" w:sz="6" w:space="0" w:color="auto"/>
              <w:right w:val="single" w:sz="6" w:space="0" w:color="auto"/>
            </w:tcBorders>
            <w:vAlign w:val="center"/>
          </w:tcPr>
          <w:p w:rsidR="00F04495" w:rsidRPr="003E6597" w:rsidRDefault="00F04495" w:rsidP="008C29C4">
            <w:pPr>
              <w:pStyle w:val="Style9"/>
              <w:widowControl/>
              <w:spacing w:line="240" w:lineRule="auto"/>
              <w:ind w:firstLine="0"/>
              <w:jc w:val="center"/>
              <w:rPr>
                <w:rStyle w:val="FontStyle18"/>
                <w:sz w:val="24"/>
                <w:szCs w:val="24"/>
              </w:rPr>
            </w:pPr>
            <w:r w:rsidRPr="003E6597">
              <w:rPr>
                <w:rStyle w:val="FontStyle18"/>
                <w:sz w:val="24"/>
                <w:szCs w:val="24"/>
              </w:rPr>
              <w:t>MEVCUT PLANLAMA ALANI</w:t>
            </w:r>
          </w:p>
        </w:tc>
        <w:tc>
          <w:tcPr>
            <w:tcW w:w="1134" w:type="dxa"/>
            <w:tcBorders>
              <w:top w:val="single" w:sz="6" w:space="0" w:color="auto"/>
              <w:left w:val="single" w:sz="6" w:space="0" w:color="auto"/>
              <w:bottom w:val="single" w:sz="6" w:space="0" w:color="auto"/>
              <w:right w:val="single" w:sz="6" w:space="0" w:color="auto"/>
            </w:tcBorders>
            <w:vAlign w:val="center"/>
          </w:tcPr>
          <w:p w:rsidR="00F04495" w:rsidRPr="003E6597" w:rsidRDefault="00F04495" w:rsidP="008C29C4">
            <w:pPr>
              <w:pStyle w:val="Style12"/>
              <w:widowControl/>
              <w:spacing w:line="240" w:lineRule="auto"/>
            </w:pPr>
          </w:p>
        </w:tc>
        <w:tc>
          <w:tcPr>
            <w:tcW w:w="3260" w:type="dxa"/>
            <w:tcBorders>
              <w:top w:val="single" w:sz="6" w:space="0" w:color="auto"/>
              <w:left w:val="single" w:sz="6" w:space="0" w:color="auto"/>
              <w:bottom w:val="single" w:sz="6" w:space="0" w:color="auto"/>
              <w:right w:val="single" w:sz="6" w:space="0" w:color="auto"/>
            </w:tcBorders>
            <w:vAlign w:val="center"/>
          </w:tcPr>
          <w:p w:rsidR="00F04495" w:rsidRPr="003E6597" w:rsidRDefault="00F04495" w:rsidP="008C29C4">
            <w:pPr>
              <w:pStyle w:val="Style9"/>
              <w:widowControl/>
              <w:spacing w:line="240" w:lineRule="auto"/>
              <w:ind w:firstLine="0"/>
              <w:jc w:val="center"/>
              <w:rPr>
                <w:rStyle w:val="FontStyle18"/>
                <w:sz w:val="24"/>
                <w:szCs w:val="24"/>
              </w:rPr>
            </w:pPr>
            <w:r w:rsidRPr="003E6597">
              <w:rPr>
                <w:rStyle w:val="FontStyle18"/>
                <w:sz w:val="24"/>
                <w:szCs w:val="24"/>
              </w:rPr>
              <w:t>ÖNERİ PLANLAMA ALANI</w:t>
            </w:r>
          </w:p>
        </w:tc>
        <w:tc>
          <w:tcPr>
            <w:tcW w:w="1843" w:type="dxa"/>
            <w:tcBorders>
              <w:top w:val="single" w:sz="6" w:space="0" w:color="auto"/>
              <w:left w:val="single" w:sz="6" w:space="0" w:color="auto"/>
              <w:bottom w:val="single" w:sz="6" w:space="0" w:color="auto"/>
              <w:right w:val="single" w:sz="6" w:space="0" w:color="auto"/>
            </w:tcBorders>
            <w:vAlign w:val="center"/>
          </w:tcPr>
          <w:p w:rsidR="00F04495" w:rsidRPr="003E6597" w:rsidRDefault="00F04495" w:rsidP="008C29C4">
            <w:pPr>
              <w:pStyle w:val="Style12"/>
              <w:widowControl/>
              <w:spacing w:line="240" w:lineRule="auto"/>
            </w:pPr>
          </w:p>
        </w:tc>
      </w:tr>
      <w:tr w:rsidR="00F04495" w:rsidRPr="003E6597" w:rsidTr="008C29C4">
        <w:tc>
          <w:tcPr>
            <w:tcW w:w="3544" w:type="dxa"/>
            <w:tcBorders>
              <w:top w:val="single" w:sz="6" w:space="0" w:color="auto"/>
              <w:left w:val="single" w:sz="6" w:space="0" w:color="auto"/>
              <w:bottom w:val="single" w:sz="6" w:space="0" w:color="auto"/>
              <w:right w:val="single" w:sz="6" w:space="0" w:color="auto"/>
            </w:tcBorders>
            <w:vAlign w:val="center"/>
          </w:tcPr>
          <w:p w:rsidR="00F04495" w:rsidRPr="003E6597" w:rsidRDefault="00F04495" w:rsidP="008C29C4">
            <w:pPr>
              <w:pStyle w:val="Style9"/>
              <w:widowControl/>
              <w:spacing w:line="240" w:lineRule="auto"/>
              <w:ind w:firstLine="0"/>
              <w:jc w:val="center"/>
              <w:rPr>
                <w:rStyle w:val="FontStyle18"/>
                <w:sz w:val="24"/>
                <w:szCs w:val="24"/>
              </w:rPr>
            </w:pPr>
            <w:r w:rsidRPr="003E6597">
              <w:rPr>
                <w:rStyle w:val="FontStyle18"/>
                <w:sz w:val="24"/>
                <w:szCs w:val="24"/>
              </w:rPr>
              <w:t>ÜNİVERSİTE</w:t>
            </w:r>
          </w:p>
        </w:tc>
        <w:tc>
          <w:tcPr>
            <w:tcW w:w="1134" w:type="dxa"/>
            <w:tcBorders>
              <w:top w:val="single" w:sz="6" w:space="0" w:color="auto"/>
              <w:left w:val="single" w:sz="6" w:space="0" w:color="auto"/>
              <w:bottom w:val="single" w:sz="6" w:space="0" w:color="auto"/>
              <w:right w:val="single" w:sz="6" w:space="0" w:color="auto"/>
            </w:tcBorders>
            <w:vAlign w:val="center"/>
          </w:tcPr>
          <w:p w:rsidR="00F04495" w:rsidRPr="003E6597" w:rsidRDefault="00F04495" w:rsidP="008C29C4">
            <w:pPr>
              <w:pStyle w:val="Style9"/>
              <w:widowControl/>
              <w:spacing w:line="240" w:lineRule="auto"/>
              <w:ind w:firstLine="0"/>
              <w:jc w:val="center"/>
              <w:rPr>
                <w:rStyle w:val="FontStyle18"/>
                <w:sz w:val="24"/>
                <w:szCs w:val="24"/>
              </w:rPr>
            </w:pPr>
            <w:r w:rsidRPr="003E6597">
              <w:rPr>
                <w:rStyle w:val="FontStyle18"/>
                <w:sz w:val="24"/>
                <w:szCs w:val="24"/>
              </w:rPr>
              <w:t>756581</w:t>
            </w:r>
          </w:p>
        </w:tc>
        <w:tc>
          <w:tcPr>
            <w:tcW w:w="3260" w:type="dxa"/>
            <w:tcBorders>
              <w:top w:val="single" w:sz="6" w:space="0" w:color="auto"/>
              <w:left w:val="single" w:sz="6" w:space="0" w:color="auto"/>
              <w:bottom w:val="single" w:sz="6" w:space="0" w:color="auto"/>
              <w:right w:val="single" w:sz="6" w:space="0" w:color="auto"/>
            </w:tcBorders>
            <w:vAlign w:val="center"/>
          </w:tcPr>
          <w:p w:rsidR="00F04495" w:rsidRPr="003E6597" w:rsidRDefault="00F04495" w:rsidP="008C29C4">
            <w:pPr>
              <w:pStyle w:val="Style11"/>
              <w:widowControl/>
              <w:spacing w:line="240" w:lineRule="auto"/>
              <w:rPr>
                <w:rStyle w:val="FontStyle19"/>
                <w:sz w:val="24"/>
                <w:szCs w:val="24"/>
              </w:rPr>
            </w:pPr>
            <w:r w:rsidRPr="003E6597">
              <w:rPr>
                <w:rStyle w:val="FontStyle19"/>
                <w:sz w:val="24"/>
                <w:szCs w:val="24"/>
              </w:rPr>
              <w:t>ÜNİVERSİTE</w:t>
            </w:r>
          </w:p>
        </w:tc>
        <w:tc>
          <w:tcPr>
            <w:tcW w:w="1843" w:type="dxa"/>
            <w:tcBorders>
              <w:top w:val="single" w:sz="6" w:space="0" w:color="auto"/>
              <w:left w:val="single" w:sz="6" w:space="0" w:color="auto"/>
              <w:bottom w:val="single" w:sz="6" w:space="0" w:color="auto"/>
              <w:right w:val="single" w:sz="6" w:space="0" w:color="auto"/>
            </w:tcBorders>
            <w:vAlign w:val="center"/>
          </w:tcPr>
          <w:p w:rsidR="00F04495" w:rsidRPr="003E6597" w:rsidRDefault="00F04495" w:rsidP="008C29C4">
            <w:pPr>
              <w:pStyle w:val="Style7"/>
              <w:widowControl/>
              <w:spacing w:line="240" w:lineRule="auto"/>
              <w:jc w:val="center"/>
              <w:rPr>
                <w:rStyle w:val="FontStyle14"/>
              </w:rPr>
            </w:pPr>
            <w:r w:rsidRPr="003E6597">
              <w:rPr>
                <w:rStyle w:val="FontStyle14"/>
              </w:rPr>
              <w:t>631049</w:t>
            </w:r>
          </w:p>
        </w:tc>
      </w:tr>
      <w:tr w:rsidR="00F04495" w:rsidRPr="003E6597" w:rsidTr="008C29C4">
        <w:trPr>
          <w:trHeight w:val="312"/>
        </w:trPr>
        <w:tc>
          <w:tcPr>
            <w:tcW w:w="3544" w:type="dxa"/>
            <w:tcBorders>
              <w:top w:val="single" w:sz="6" w:space="0" w:color="auto"/>
              <w:left w:val="single" w:sz="6" w:space="0" w:color="auto"/>
              <w:bottom w:val="single" w:sz="6" w:space="0" w:color="auto"/>
              <w:right w:val="single" w:sz="6" w:space="0" w:color="auto"/>
            </w:tcBorders>
            <w:vAlign w:val="center"/>
          </w:tcPr>
          <w:p w:rsidR="00F04495" w:rsidRPr="003E6597" w:rsidRDefault="00F04495" w:rsidP="008C29C4">
            <w:pPr>
              <w:pStyle w:val="Style12"/>
              <w:widowControl/>
              <w:spacing w:line="240" w:lineRule="auto"/>
            </w:pPr>
          </w:p>
        </w:tc>
        <w:tc>
          <w:tcPr>
            <w:tcW w:w="1134" w:type="dxa"/>
            <w:tcBorders>
              <w:top w:val="single" w:sz="6" w:space="0" w:color="auto"/>
              <w:left w:val="single" w:sz="6" w:space="0" w:color="auto"/>
              <w:bottom w:val="single" w:sz="6" w:space="0" w:color="auto"/>
              <w:right w:val="single" w:sz="6" w:space="0" w:color="auto"/>
            </w:tcBorders>
            <w:vAlign w:val="center"/>
          </w:tcPr>
          <w:p w:rsidR="00F04495" w:rsidRPr="003E6597" w:rsidRDefault="00F04495" w:rsidP="008C29C4">
            <w:pPr>
              <w:pStyle w:val="Style12"/>
              <w:widowControl/>
              <w:spacing w:line="240" w:lineRule="auto"/>
            </w:pPr>
          </w:p>
        </w:tc>
        <w:tc>
          <w:tcPr>
            <w:tcW w:w="3260" w:type="dxa"/>
            <w:tcBorders>
              <w:top w:val="single" w:sz="6" w:space="0" w:color="auto"/>
              <w:left w:val="single" w:sz="6" w:space="0" w:color="auto"/>
              <w:bottom w:val="single" w:sz="6" w:space="0" w:color="auto"/>
              <w:right w:val="single" w:sz="6" w:space="0" w:color="auto"/>
            </w:tcBorders>
            <w:vAlign w:val="center"/>
          </w:tcPr>
          <w:p w:rsidR="00F04495" w:rsidRPr="003E6597" w:rsidRDefault="00F04495" w:rsidP="008C29C4">
            <w:pPr>
              <w:pStyle w:val="Style11"/>
              <w:widowControl/>
              <w:spacing w:line="240" w:lineRule="auto"/>
              <w:rPr>
                <w:rStyle w:val="FontStyle19"/>
                <w:sz w:val="24"/>
                <w:szCs w:val="24"/>
              </w:rPr>
            </w:pPr>
            <w:r w:rsidRPr="003E6597">
              <w:rPr>
                <w:rStyle w:val="FontStyle19"/>
                <w:sz w:val="24"/>
                <w:szCs w:val="24"/>
              </w:rPr>
              <w:t>SOSYAL TESİS</w:t>
            </w:r>
          </w:p>
        </w:tc>
        <w:tc>
          <w:tcPr>
            <w:tcW w:w="1843" w:type="dxa"/>
            <w:tcBorders>
              <w:top w:val="single" w:sz="6" w:space="0" w:color="auto"/>
              <w:left w:val="single" w:sz="6" w:space="0" w:color="auto"/>
              <w:bottom w:val="single" w:sz="6" w:space="0" w:color="auto"/>
              <w:right w:val="single" w:sz="6" w:space="0" w:color="auto"/>
            </w:tcBorders>
            <w:vAlign w:val="center"/>
          </w:tcPr>
          <w:p w:rsidR="00F04495" w:rsidRPr="003E6597" w:rsidRDefault="00F04495" w:rsidP="008C29C4">
            <w:pPr>
              <w:pStyle w:val="Style7"/>
              <w:widowControl/>
              <w:spacing w:line="240" w:lineRule="auto"/>
              <w:jc w:val="center"/>
              <w:rPr>
                <w:rStyle w:val="FontStyle14"/>
              </w:rPr>
            </w:pPr>
            <w:r w:rsidRPr="003E6597">
              <w:rPr>
                <w:rStyle w:val="FontStyle14"/>
              </w:rPr>
              <w:t>16406</w:t>
            </w:r>
          </w:p>
        </w:tc>
      </w:tr>
      <w:tr w:rsidR="00F04495" w:rsidRPr="003E6597" w:rsidTr="008C29C4">
        <w:trPr>
          <w:trHeight w:val="318"/>
        </w:trPr>
        <w:tc>
          <w:tcPr>
            <w:tcW w:w="3544" w:type="dxa"/>
            <w:tcBorders>
              <w:top w:val="single" w:sz="6" w:space="0" w:color="auto"/>
              <w:left w:val="single" w:sz="6" w:space="0" w:color="auto"/>
              <w:bottom w:val="single" w:sz="6" w:space="0" w:color="auto"/>
              <w:right w:val="single" w:sz="6" w:space="0" w:color="auto"/>
            </w:tcBorders>
            <w:vAlign w:val="center"/>
          </w:tcPr>
          <w:p w:rsidR="00F04495" w:rsidRPr="003E6597" w:rsidRDefault="00F04495" w:rsidP="008C29C4">
            <w:pPr>
              <w:pStyle w:val="Style12"/>
              <w:widowControl/>
              <w:spacing w:line="240" w:lineRule="auto"/>
            </w:pPr>
          </w:p>
        </w:tc>
        <w:tc>
          <w:tcPr>
            <w:tcW w:w="1134" w:type="dxa"/>
            <w:tcBorders>
              <w:top w:val="single" w:sz="6" w:space="0" w:color="auto"/>
              <w:left w:val="single" w:sz="6" w:space="0" w:color="auto"/>
              <w:bottom w:val="single" w:sz="6" w:space="0" w:color="auto"/>
              <w:right w:val="single" w:sz="6" w:space="0" w:color="auto"/>
            </w:tcBorders>
            <w:vAlign w:val="center"/>
          </w:tcPr>
          <w:p w:rsidR="00F04495" w:rsidRPr="003E6597" w:rsidRDefault="00F04495" w:rsidP="008C29C4">
            <w:pPr>
              <w:pStyle w:val="Style12"/>
              <w:widowControl/>
              <w:spacing w:line="240" w:lineRule="auto"/>
            </w:pPr>
          </w:p>
        </w:tc>
        <w:tc>
          <w:tcPr>
            <w:tcW w:w="3260" w:type="dxa"/>
            <w:tcBorders>
              <w:top w:val="single" w:sz="6" w:space="0" w:color="auto"/>
              <w:left w:val="single" w:sz="6" w:space="0" w:color="auto"/>
              <w:bottom w:val="single" w:sz="6" w:space="0" w:color="auto"/>
              <w:right w:val="single" w:sz="6" w:space="0" w:color="auto"/>
            </w:tcBorders>
            <w:vAlign w:val="center"/>
          </w:tcPr>
          <w:p w:rsidR="00F04495" w:rsidRPr="003E6597" w:rsidRDefault="00F04495" w:rsidP="008C29C4">
            <w:pPr>
              <w:pStyle w:val="Style11"/>
              <w:widowControl/>
              <w:spacing w:line="240" w:lineRule="auto"/>
              <w:rPr>
                <w:rStyle w:val="FontStyle19"/>
                <w:sz w:val="24"/>
                <w:szCs w:val="24"/>
              </w:rPr>
            </w:pPr>
            <w:r w:rsidRPr="003E6597">
              <w:rPr>
                <w:rStyle w:val="FontStyle19"/>
                <w:sz w:val="24"/>
                <w:szCs w:val="24"/>
              </w:rPr>
              <w:t>SAĞLIK ALANI</w:t>
            </w:r>
          </w:p>
        </w:tc>
        <w:tc>
          <w:tcPr>
            <w:tcW w:w="1843" w:type="dxa"/>
            <w:tcBorders>
              <w:top w:val="single" w:sz="6" w:space="0" w:color="auto"/>
              <w:left w:val="single" w:sz="6" w:space="0" w:color="auto"/>
              <w:bottom w:val="single" w:sz="6" w:space="0" w:color="auto"/>
              <w:right w:val="single" w:sz="6" w:space="0" w:color="auto"/>
            </w:tcBorders>
            <w:vAlign w:val="center"/>
          </w:tcPr>
          <w:p w:rsidR="00F04495" w:rsidRPr="003E6597" w:rsidRDefault="00F04495" w:rsidP="008C29C4">
            <w:pPr>
              <w:pStyle w:val="Style7"/>
              <w:widowControl/>
              <w:spacing w:line="240" w:lineRule="auto"/>
              <w:jc w:val="center"/>
              <w:rPr>
                <w:rStyle w:val="FontStyle14"/>
              </w:rPr>
            </w:pPr>
            <w:r w:rsidRPr="003E6597">
              <w:rPr>
                <w:rStyle w:val="FontStyle14"/>
              </w:rPr>
              <w:t>109126</w:t>
            </w:r>
          </w:p>
        </w:tc>
      </w:tr>
      <w:tr w:rsidR="00F04495" w:rsidRPr="003E6597" w:rsidTr="008C29C4">
        <w:trPr>
          <w:trHeight w:val="607"/>
        </w:trPr>
        <w:tc>
          <w:tcPr>
            <w:tcW w:w="3544" w:type="dxa"/>
            <w:tcBorders>
              <w:top w:val="single" w:sz="6" w:space="0" w:color="auto"/>
              <w:left w:val="single" w:sz="6" w:space="0" w:color="auto"/>
              <w:bottom w:val="single" w:sz="6" w:space="0" w:color="auto"/>
              <w:right w:val="single" w:sz="6" w:space="0" w:color="auto"/>
            </w:tcBorders>
            <w:vAlign w:val="center"/>
          </w:tcPr>
          <w:p w:rsidR="00F04495" w:rsidRPr="003E6597" w:rsidRDefault="00F04495" w:rsidP="008C29C4">
            <w:pPr>
              <w:pStyle w:val="Style12"/>
              <w:widowControl/>
              <w:spacing w:line="240" w:lineRule="auto"/>
            </w:pPr>
          </w:p>
        </w:tc>
        <w:tc>
          <w:tcPr>
            <w:tcW w:w="1134" w:type="dxa"/>
            <w:tcBorders>
              <w:top w:val="single" w:sz="6" w:space="0" w:color="auto"/>
              <w:left w:val="single" w:sz="6" w:space="0" w:color="auto"/>
              <w:bottom w:val="single" w:sz="6" w:space="0" w:color="auto"/>
              <w:right w:val="single" w:sz="6" w:space="0" w:color="auto"/>
            </w:tcBorders>
            <w:vAlign w:val="center"/>
          </w:tcPr>
          <w:p w:rsidR="00F04495" w:rsidRPr="003E6597" w:rsidRDefault="00F04495" w:rsidP="008C29C4">
            <w:pPr>
              <w:pStyle w:val="Style12"/>
              <w:widowControl/>
              <w:spacing w:line="240" w:lineRule="auto"/>
            </w:pPr>
          </w:p>
        </w:tc>
        <w:tc>
          <w:tcPr>
            <w:tcW w:w="3260" w:type="dxa"/>
            <w:tcBorders>
              <w:top w:val="single" w:sz="6" w:space="0" w:color="auto"/>
              <w:left w:val="single" w:sz="6" w:space="0" w:color="auto"/>
              <w:bottom w:val="single" w:sz="6" w:space="0" w:color="auto"/>
              <w:right w:val="single" w:sz="6" w:space="0" w:color="auto"/>
            </w:tcBorders>
            <w:vAlign w:val="center"/>
          </w:tcPr>
          <w:p w:rsidR="00F04495" w:rsidRPr="003E6597" w:rsidRDefault="00F04495" w:rsidP="008C29C4">
            <w:pPr>
              <w:pStyle w:val="Style9"/>
              <w:widowControl/>
              <w:spacing w:line="240" w:lineRule="auto"/>
              <w:ind w:firstLine="0"/>
              <w:jc w:val="center"/>
              <w:rPr>
                <w:rStyle w:val="FontStyle18"/>
                <w:sz w:val="24"/>
                <w:szCs w:val="24"/>
              </w:rPr>
            </w:pPr>
            <w:r w:rsidRPr="003E6597">
              <w:rPr>
                <w:rStyle w:val="FontStyle18"/>
                <w:sz w:val="24"/>
                <w:szCs w:val="24"/>
              </w:rPr>
              <w:t>ÜNİVERSİTE TOPLAM YAPILANMA ALANI</w:t>
            </w:r>
          </w:p>
        </w:tc>
        <w:tc>
          <w:tcPr>
            <w:tcW w:w="1843" w:type="dxa"/>
            <w:tcBorders>
              <w:top w:val="single" w:sz="6" w:space="0" w:color="auto"/>
              <w:left w:val="single" w:sz="6" w:space="0" w:color="auto"/>
              <w:bottom w:val="single" w:sz="6" w:space="0" w:color="auto"/>
              <w:right w:val="single" w:sz="6" w:space="0" w:color="auto"/>
            </w:tcBorders>
            <w:vAlign w:val="center"/>
          </w:tcPr>
          <w:p w:rsidR="00F04495" w:rsidRPr="003E6597" w:rsidRDefault="00F04495" w:rsidP="008C29C4">
            <w:pPr>
              <w:pStyle w:val="Style9"/>
              <w:widowControl/>
              <w:spacing w:line="240" w:lineRule="auto"/>
              <w:ind w:firstLine="0"/>
              <w:jc w:val="center"/>
              <w:rPr>
                <w:rStyle w:val="FontStyle18"/>
                <w:sz w:val="24"/>
                <w:szCs w:val="24"/>
              </w:rPr>
            </w:pPr>
            <w:r w:rsidRPr="003E6597">
              <w:rPr>
                <w:rStyle w:val="FontStyle18"/>
                <w:sz w:val="24"/>
                <w:szCs w:val="24"/>
              </w:rPr>
              <w:t>756581</w:t>
            </w:r>
          </w:p>
        </w:tc>
      </w:tr>
      <w:tr w:rsidR="00F04495" w:rsidRPr="003E6597" w:rsidTr="008C29C4">
        <w:trPr>
          <w:trHeight w:val="552"/>
        </w:trPr>
        <w:tc>
          <w:tcPr>
            <w:tcW w:w="3544" w:type="dxa"/>
            <w:tcBorders>
              <w:top w:val="single" w:sz="6" w:space="0" w:color="auto"/>
              <w:left w:val="single" w:sz="6" w:space="0" w:color="auto"/>
              <w:bottom w:val="single" w:sz="6" w:space="0" w:color="auto"/>
              <w:right w:val="single" w:sz="6" w:space="0" w:color="auto"/>
            </w:tcBorders>
            <w:vAlign w:val="center"/>
          </w:tcPr>
          <w:p w:rsidR="00F04495" w:rsidRPr="003E6597" w:rsidRDefault="00F04495" w:rsidP="008C29C4">
            <w:pPr>
              <w:pStyle w:val="Style9"/>
              <w:widowControl/>
              <w:spacing w:line="240" w:lineRule="auto"/>
              <w:ind w:firstLine="0"/>
              <w:jc w:val="center"/>
              <w:rPr>
                <w:rStyle w:val="FontStyle18"/>
                <w:sz w:val="24"/>
                <w:szCs w:val="24"/>
              </w:rPr>
            </w:pPr>
            <w:r w:rsidRPr="003E6597">
              <w:rPr>
                <w:rStyle w:val="FontStyle18"/>
                <w:sz w:val="24"/>
                <w:szCs w:val="24"/>
              </w:rPr>
              <w:t>ÜNİVERSİTE</w:t>
            </w:r>
          </w:p>
          <w:p w:rsidR="00F04495" w:rsidRPr="003E6597" w:rsidRDefault="00F04495" w:rsidP="008C29C4">
            <w:pPr>
              <w:pStyle w:val="Style9"/>
              <w:widowControl/>
              <w:spacing w:line="240" w:lineRule="auto"/>
              <w:ind w:firstLine="0"/>
              <w:jc w:val="center"/>
              <w:rPr>
                <w:rStyle w:val="FontStyle18"/>
                <w:sz w:val="24"/>
                <w:szCs w:val="24"/>
              </w:rPr>
            </w:pPr>
            <w:r w:rsidRPr="003E6597">
              <w:rPr>
                <w:rStyle w:val="FontStyle18"/>
                <w:sz w:val="24"/>
                <w:szCs w:val="24"/>
              </w:rPr>
              <w:t>AĞAÇLANDIRMA ALANI</w:t>
            </w:r>
          </w:p>
        </w:tc>
        <w:tc>
          <w:tcPr>
            <w:tcW w:w="1134" w:type="dxa"/>
            <w:tcBorders>
              <w:top w:val="single" w:sz="6" w:space="0" w:color="auto"/>
              <w:left w:val="single" w:sz="6" w:space="0" w:color="auto"/>
              <w:bottom w:val="single" w:sz="6" w:space="0" w:color="auto"/>
              <w:right w:val="single" w:sz="6" w:space="0" w:color="auto"/>
            </w:tcBorders>
            <w:vAlign w:val="center"/>
          </w:tcPr>
          <w:p w:rsidR="00F04495" w:rsidRPr="003E6597" w:rsidRDefault="00F04495" w:rsidP="008C29C4">
            <w:pPr>
              <w:pStyle w:val="Style9"/>
              <w:widowControl/>
              <w:spacing w:line="240" w:lineRule="auto"/>
              <w:ind w:firstLine="0"/>
              <w:jc w:val="center"/>
              <w:rPr>
                <w:rStyle w:val="FontStyle18"/>
                <w:sz w:val="24"/>
                <w:szCs w:val="24"/>
              </w:rPr>
            </w:pPr>
            <w:r w:rsidRPr="003E6597">
              <w:rPr>
                <w:rStyle w:val="FontStyle18"/>
                <w:sz w:val="24"/>
                <w:szCs w:val="24"/>
              </w:rPr>
              <w:t>2015165</w:t>
            </w:r>
          </w:p>
        </w:tc>
        <w:tc>
          <w:tcPr>
            <w:tcW w:w="3260" w:type="dxa"/>
            <w:tcBorders>
              <w:top w:val="single" w:sz="6" w:space="0" w:color="auto"/>
              <w:left w:val="single" w:sz="6" w:space="0" w:color="auto"/>
              <w:bottom w:val="single" w:sz="6" w:space="0" w:color="auto"/>
              <w:right w:val="single" w:sz="6" w:space="0" w:color="auto"/>
            </w:tcBorders>
            <w:vAlign w:val="center"/>
          </w:tcPr>
          <w:p w:rsidR="00F04495" w:rsidRPr="003E6597" w:rsidRDefault="00F04495" w:rsidP="008C29C4">
            <w:pPr>
              <w:pStyle w:val="Style9"/>
              <w:widowControl/>
              <w:spacing w:line="240" w:lineRule="auto"/>
              <w:rPr>
                <w:rStyle w:val="FontStyle18"/>
                <w:sz w:val="24"/>
                <w:szCs w:val="24"/>
              </w:rPr>
            </w:pPr>
            <w:r w:rsidRPr="003E6597">
              <w:rPr>
                <w:rStyle w:val="FontStyle18"/>
                <w:sz w:val="24"/>
                <w:szCs w:val="24"/>
              </w:rPr>
              <w:t>ÜNİVERSİTE AĞAÇLANDIRMA ALANI</w:t>
            </w:r>
          </w:p>
        </w:tc>
        <w:tc>
          <w:tcPr>
            <w:tcW w:w="1843" w:type="dxa"/>
            <w:tcBorders>
              <w:top w:val="single" w:sz="6" w:space="0" w:color="auto"/>
              <w:left w:val="single" w:sz="6" w:space="0" w:color="auto"/>
              <w:bottom w:val="single" w:sz="6" w:space="0" w:color="auto"/>
              <w:right w:val="single" w:sz="6" w:space="0" w:color="auto"/>
            </w:tcBorders>
            <w:vAlign w:val="center"/>
          </w:tcPr>
          <w:p w:rsidR="00F04495" w:rsidRPr="003E6597" w:rsidRDefault="00F04495" w:rsidP="008C29C4">
            <w:pPr>
              <w:pStyle w:val="Style9"/>
              <w:widowControl/>
              <w:spacing w:line="240" w:lineRule="auto"/>
              <w:ind w:firstLine="0"/>
              <w:jc w:val="center"/>
              <w:rPr>
                <w:rStyle w:val="FontStyle18"/>
                <w:sz w:val="24"/>
                <w:szCs w:val="24"/>
              </w:rPr>
            </w:pPr>
            <w:r w:rsidRPr="003E6597">
              <w:rPr>
                <w:rStyle w:val="FontStyle18"/>
                <w:sz w:val="24"/>
                <w:szCs w:val="24"/>
              </w:rPr>
              <w:t>2230001</w:t>
            </w:r>
          </w:p>
        </w:tc>
      </w:tr>
      <w:tr w:rsidR="00F04495" w:rsidRPr="003E6597" w:rsidTr="008C29C4">
        <w:trPr>
          <w:trHeight w:val="400"/>
        </w:trPr>
        <w:tc>
          <w:tcPr>
            <w:tcW w:w="3544" w:type="dxa"/>
            <w:tcBorders>
              <w:top w:val="single" w:sz="6" w:space="0" w:color="auto"/>
              <w:left w:val="single" w:sz="6" w:space="0" w:color="auto"/>
              <w:bottom w:val="single" w:sz="6" w:space="0" w:color="auto"/>
              <w:right w:val="single" w:sz="6" w:space="0" w:color="auto"/>
            </w:tcBorders>
            <w:vAlign w:val="center"/>
          </w:tcPr>
          <w:p w:rsidR="00F04495" w:rsidRPr="003E6597" w:rsidRDefault="00F04495" w:rsidP="008C29C4">
            <w:pPr>
              <w:pStyle w:val="Style11"/>
              <w:widowControl/>
              <w:spacing w:line="240" w:lineRule="auto"/>
              <w:rPr>
                <w:rStyle w:val="FontStyle19"/>
                <w:sz w:val="24"/>
                <w:szCs w:val="24"/>
              </w:rPr>
            </w:pPr>
            <w:r w:rsidRPr="003E6597">
              <w:rPr>
                <w:rStyle w:val="FontStyle19"/>
                <w:sz w:val="24"/>
                <w:szCs w:val="24"/>
              </w:rPr>
              <w:t>BOTAŞ</w:t>
            </w:r>
          </w:p>
        </w:tc>
        <w:tc>
          <w:tcPr>
            <w:tcW w:w="1134" w:type="dxa"/>
            <w:tcBorders>
              <w:top w:val="single" w:sz="6" w:space="0" w:color="auto"/>
              <w:left w:val="single" w:sz="6" w:space="0" w:color="auto"/>
              <w:bottom w:val="single" w:sz="6" w:space="0" w:color="auto"/>
              <w:right w:val="single" w:sz="6" w:space="0" w:color="auto"/>
            </w:tcBorders>
            <w:vAlign w:val="center"/>
          </w:tcPr>
          <w:p w:rsidR="00F04495" w:rsidRPr="003E6597" w:rsidRDefault="00F04495" w:rsidP="008C29C4">
            <w:pPr>
              <w:pStyle w:val="Style7"/>
              <w:widowControl/>
              <w:spacing w:line="240" w:lineRule="auto"/>
              <w:jc w:val="center"/>
              <w:rPr>
                <w:rStyle w:val="FontStyle14"/>
              </w:rPr>
            </w:pPr>
            <w:r w:rsidRPr="003E6597">
              <w:rPr>
                <w:rStyle w:val="FontStyle14"/>
              </w:rPr>
              <w:t>272231</w:t>
            </w:r>
          </w:p>
        </w:tc>
        <w:tc>
          <w:tcPr>
            <w:tcW w:w="3260" w:type="dxa"/>
            <w:tcBorders>
              <w:top w:val="single" w:sz="6" w:space="0" w:color="auto"/>
              <w:left w:val="single" w:sz="6" w:space="0" w:color="auto"/>
              <w:bottom w:val="single" w:sz="6" w:space="0" w:color="auto"/>
              <w:right w:val="single" w:sz="6" w:space="0" w:color="auto"/>
            </w:tcBorders>
            <w:vAlign w:val="center"/>
          </w:tcPr>
          <w:p w:rsidR="00F04495" w:rsidRPr="003E6597" w:rsidRDefault="00F04495" w:rsidP="008C29C4">
            <w:pPr>
              <w:pStyle w:val="Style11"/>
              <w:widowControl/>
              <w:spacing w:line="240" w:lineRule="auto"/>
              <w:rPr>
                <w:rStyle w:val="FontStyle19"/>
                <w:sz w:val="24"/>
                <w:szCs w:val="24"/>
              </w:rPr>
            </w:pPr>
            <w:r w:rsidRPr="003E6597">
              <w:rPr>
                <w:rStyle w:val="FontStyle19"/>
                <w:sz w:val="24"/>
                <w:szCs w:val="24"/>
              </w:rPr>
              <w:t>BOTAŞ</w:t>
            </w:r>
          </w:p>
        </w:tc>
        <w:tc>
          <w:tcPr>
            <w:tcW w:w="1843" w:type="dxa"/>
            <w:tcBorders>
              <w:top w:val="single" w:sz="6" w:space="0" w:color="auto"/>
              <w:left w:val="single" w:sz="6" w:space="0" w:color="auto"/>
              <w:bottom w:val="single" w:sz="6" w:space="0" w:color="auto"/>
              <w:right w:val="single" w:sz="6" w:space="0" w:color="auto"/>
            </w:tcBorders>
            <w:vAlign w:val="center"/>
          </w:tcPr>
          <w:p w:rsidR="00F04495" w:rsidRPr="003E6597" w:rsidRDefault="00F04495" w:rsidP="008C29C4">
            <w:pPr>
              <w:pStyle w:val="Style7"/>
              <w:widowControl/>
              <w:spacing w:line="240" w:lineRule="auto"/>
              <w:jc w:val="center"/>
              <w:rPr>
                <w:rStyle w:val="FontStyle14"/>
              </w:rPr>
            </w:pPr>
            <w:r w:rsidRPr="003E6597">
              <w:rPr>
                <w:rStyle w:val="FontStyle14"/>
              </w:rPr>
              <w:t>80148</w:t>
            </w:r>
          </w:p>
        </w:tc>
      </w:tr>
      <w:tr w:rsidR="00F04495" w:rsidRPr="003E6597" w:rsidTr="008C29C4">
        <w:trPr>
          <w:trHeight w:val="264"/>
        </w:trPr>
        <w:tc>
          <w:tcPr>
            <w:tcW w:w="3544" w:type="dxa"/>
            <w:tcBorders>
              <w:top w:val="single" w:sz="6" w:space="0" w:color="auto"/>
              <w:left w:val="single" w:sz="6" w:space="0" w:color="auto"/>
              <w:bottom w:val="single" w:sz="6" w:space="0" w:color="auto"/>
              <w:right w:val="single" w:sz="6" w:space="0" w:color="auto"/>
            </w:tcBorders>
            <w:vAlign w:val="center"/>
          </w:tcPr>
          <w:p w:rsidR="00F04495" w:rsidRPr="003E6597" w:rsidRDefault="00F04495" w:rsidP="008C29C4">
            <w:pPr>
              <w:pStyle w:val="Style11"/>
              <w:widowControl/>
              <w:spacing w:line="240" w:lineRule="auto"/>
              <w:rPr>
                <w:rStyle w:val="FontStyle19"/>
                <w:sz w:val="24"/>
                <w:szCs w:val="24"/>
              </w:rPr>
            </w:pPr>
            <w:r w:rsidRPr="003E6597">
              <w:rPr>
                <w:rStyle w:val="FontStyle19"/>
                <w:sz w:val="24"/>
                <w:szCs w:val="24"/>
              </w:rPr>
              <w:t>YOLLAR</w:t>
            </w:r>
          </w:p>
        </w:tc>
        <w:tc>
          <w:tcPr>
            <w:tcW w:w="1134" w:type="dxa"/>
            <w:tcBorders>
              <w:top w:val="single" w:sz="6" w:space="0" w:color="auto"/>
              <w:left w:val="single" w:sz="6" w:space="0" w:color="auto"/>
              <w:bottom w:val="single" w:sz="6" w:space="0" w:color="auto"/>
              <w:right w:val="single" w:sz="6" w:space="0" w:color="auto"/>
            </w:tcBorders>
            <w:vAlign w:val="center"/>
          </w:tcPr>
          <w:p w:rsidR="00F04495" w:rsidRPr="003E6597" w:rsidRDefault="00F04495" w:rsidP="008C29C4">
            <w:pPr>
              <w:pStyle w:val="Style7"/>
              <w:widowControl/>
              <w:spacing w:line="240" w:lineRule="auto"/>
              <w:jc w:val="center"/>
              <w:rPr>
                <w:rStyle w:val="FontStyle14"/>
              </w:rPr>
            </w:pPr>
            <w:r w:rsidRPr="003E6597">
              <w:rPr>
                <w:rStyle w:val="FontStyle14"/>
              </w:rPr>
              <w:t>27643</w:t>
            </w:r>
          </w:p>
        </w:tc>
        <w:tc>
          <w:tcPr>
            <w:tcW w:w="3260" w:type="dxa"/>
            <w:tcBorders>
              <w:top w:val="single" w:sz="6" w:space="0" w:color="auto"/>
              <w:left w:val="single" w:sz="6" w:space="0" w:color="auto"/>
              <w:bottom w:val="single" w:sz="6" w:space="0" w:color="auto"/>
              <w:right w:val="single" w:sz="6" w:space="0" w:color="auto"/>
            </w:tcBorders>
            <w:vAlign w:val="center"/>
          </w:tcPr>
          <w:p w:rsidR="00F04495" w:rsidRPr="003E6597" w:rsidRDefault="00F04495" w:rsidP="008C29C4">
            <w:pPr>
              <w:pStyle w:val="Style11"/>
              <w:widowControl/>
              <w:spacing w:line="240" w:lineRule="auto"/>
              <w:rPr>
                <w:rStyle w:val="FontStyle19"/>
                <w:sz w:val="24"/>
                <w:szCs w:val="24"/>
              </w:rPr>
            </w:pPr>
            <w:r w:rsidRPr="003E6597">
              <w:rPr>
                <w:rStyle w:val="FontStyle19"/>
                <w:sz w:val="24"/>
                <w:szCs w:val="24"/>
              </w:rPr>
              <w:t>YOLLAR</w:t>
            </w:r>
          </w:p>
        </w:tc>
        <w:tc>
          <w:tcPr>
            <w:tcW w:w="1843" w:type="dxa"/>
            <w:tcBorders>
              <w:top w:val="single" w:sz="6" w:space="0" w:color="auto"/>
              <w:left w:val="single" w:sz="6" w:space="0" w:color="auto"/>
              <w:bottom w:val="single" w:sz="6" w:space="0" w:color="auto"/>
              <w:right w:val="single" w:sz="6" w:space="0" w:color="auto"/>
            </w:tcBorders>
            <w:vAlign w:val="center"/>
          </w:tcPr>
          <w:p w:rsidR="00F04495" w:rsidRPr="003E6597" w:rsidRDefault="00F04495" w:rsidP="008C29C4">
            <w:pPr>
              <w:pStyle w:val="Style7"/>
              <w:widowControl/>
              <w:spacing w:line="240" w:lineRule="auto"/>
              <w:jc w:val="center"/>
              <w:rPr>
                <w:rStyle w:val="FontStyle14"/>
              </w:rPr>
            </w:pPr>
            <w:r w:rsidRPr="003E6597">
              <w:rPr>
                <w:rStyle w:val="FontStyle14"/>
              </w:rPr>
              <w:t>4890</w:t>
            </w:r>
          </w:p>
        </w:tc>
      </w:tr>
      <w:tr w:rsidR="00F04495" w:rsidRPr="003E6597" w:rsidTr="008C29C4">
        <w:trPr>
          <w:trHeight w:val="344"/>
        </w:trPr>
        <w:tc>
          <w:tcPr>
            <w:tcW w:w="3544" w:type="dxa"/>
            <w:tcBorders>
              <w:top w:val="single" w:sz="6" w:space="0" w:color="auto"/>
              <w:left w:val="single" w:sz="6" w:space="0" w:color="auto"/>
              <w:bottom w:val="single" w:sz="6" w:space="0" w:color="auto"/>
              <w:right w:val="single" w:sz="6" w:space="0" w:color="auto"/>
            </w:tcBorders>
            <w:vAlign w:val="center"/>
          </w:tcPr>
          <w:p w:rsidR="00F04495" w:rsidRPr="003E6597" w:rsidRDefault="00F04495" w:rsidP="008C29C4">
            <w:pPr>
              <w:pStyle w:val="Style11"/>
              <w:widowControl/>
              <w:spacing w:line="240" w:lineRule="auto"/>
              <w:rPr>
                <w:rStyle w:val="FontStyle19"/>
                <w:sz w:val="24"/>
                <w:szCs w:val="24"/>
              </w:rPr>
            </w:pPr>
            <w:r w:rsidRPr="003E6597">
              <w:rPr>
                <w:rStyle w:val="FontStyle19"/>
                <w:sz w:val="24"/>
                <w:szCs w:val="24"/>
              </w:rPr>
              <w:t>TOPLAM</w:t>
            </w:r>
          </w:p>
        </w:tc>
        <w:tc>
          <w:tcPr>
            <w:tcW w:w="1134" w:type="dxa"/>
            <w:tcBorders>
              <w:top w:val="single" w:sz="6" w:space="0" w:color="auto"/>
              <w:left w:val="single" w:sz="6" w:space="0" w:color="auto"/>
              <w:bottom w:val="single" w:sz="6" w:space="0" w:color="auto"/>
              <w:right w:val="single" w:sz="6" w:space="0" w:color="auto"/>
            </w:tcBorders>
            <w:vAlign w:val="center"/>
          </w:tcPr>
          <w:p w:rsidR="00F04495" w:rsidRPr="003E6597" w:rsidRDefault="00F04495" w:rsidP="008C29C4">
            <w:pPr>
              <w:pStyle w:val="Style9"/>
              <w:widowControl/>
              <w:spacing w:line="240" w:lineRule="auto"/>
              <w:ind w:firstLine="0"/>
              <w:jc w:val="center"/>
              <w:rPr>
                <w:rStyle w:val="FontStyle18"/>
                <w:sz w:val="24"/>
                <w:szCs w:val="24"/>
              </w:rPr>
            </w:pPr>
            <w:r w:rsidRPr="003E6597">
              <w:rPr>
                <w:rStyle w:val="FontStyle18"/>
                <w:sz w:val="24"/>
                <w:szCs w:val="24"/>
              </w:rPr>
              <w:t>3071620</w:t>
            </w:r>
          </w:p>
        </w:tc>
        <w:tc>
          <w:tcPr>
            <w:tcW w:w="3260" w:type="dxa"/>
            <w:tcBorders>
              <w:top w:val="single" w:sz="6" w:space="0" w:color="auto"/>
              <w:left w:val="single" w:sz="6" w:space="0" w:color="auto"/>
              <w:bottom w:val="single" w:sz="6" w:space="0" w:color="auto"/>
              <w:right w:val="single" w:sz="6" w:space="0" w:color="auto"/>
            </w:tcBorders>
            <w:vAlign w:val="center"/>
          </w:tcPr>
          <w:p w:rsidR="00F04495" w:rsidRPr="003E6597" w:rsidRDefault="00F04495" w:rsidP="008C29C4">
            <w:pPr>
              <w:pStyle w:val="Style11"/>
              <w:widowControl/>
              <w:spacing w:line="240" w:lineRule="auto"/>
              <w:rPr>
                <w:rStyle w:val="FontStyle19"/>
                <w:sz w:val="24"/>
                <w:szCs w:val="24"/>
              </w:rPr>
            </w:pPr>
            <w:r w:rsidRPr="003E6597">
              <w:rPr>
                <w:rStyle w:val="FontStyle19"/>
                <w:sz w:val="24"/>
                <w:szCs w:val="24"/>
              </w:rPr>
              <w:t>TOPLAM</w:t>
            </w:r>
          </w:p>
        </w:tc>
        <w:tc>
          <w:tcPr>
            <w:tcW w:w="1843" w:type="dxa"/>
            <w:tcBorders>
              <w:top w:val="single" w:sz="6" w:space="0" w:color="auto"/>
              <w:left w:val="single" w:sz="6" w:space="0" w:color="auto"/>
              <w:bottom w:val="single" w:sz="6" w:space="0" w:color="auto"/>
              <w:right w:val="single" w:sz="6" w:space="0" w:color="auto"/>
            </w:tcBorders>
            <w:vAlign w:val="center"/>
          </w:tcPr>
          <w:p w:rsidR="00F04495" w:rsidRPr="003E6597" w:rsidRDefault="00F04495" w:rsidP="008C29C4">
            <w:pPr>
              <w:pStyle w:val="Style9"/>
              <w:widowControl/>
              <w:spacing w:line="240" w:lineRule="auto"/>
              <w:ind w:firstLine="0"/>
              <w:jc w:val="center"/>
              <w:rPr>
                <w:rStyle w:val="FontStyle18"/>
                <w:sz w:val="24"/>
                <w:szCs w:val="24"/>
              </w:rPr>
            </w:pPr>
            <w:r w:rsidRPr="003E6597">
              <w:rPr>
                <w:rStyle w:val="FontStyle18"/>
                <w:sz w:val="24"/>
                <w:szCs w:val="24"/>
              </w:rPr>
              <w:t>3071620</w:t>
            </w:r>
          </w:p>
        </w:tc>
      </w:tr>
    </w:tbl>
    <w:p w:rsidR="00F04495" w:rsidRPr="003E6597" w:rsidRDefault="00F04495" w:rsidP="00F04495">
      <w:pPr>
        <w:pStyle w:val="Style2"/>
        <w:widowControl/>
        <w:spacing w:line="240" w:lineRule="auto"/>
        <w:ind w:firstLine="0"/>
        <w:rPr>
          <w:rStyle w:val="FontStyle11"/>
          <w:sz w:val="24"/>
          <w:szCs w:val="24"/>
        </w:rPr>
      </w:pPr>
    </w:p>
    <w:p w:rsidR="00F04495" w:rsidRPr="003E6597" w:rsidRDefault="00F04495" w:rsidP="00F04495">
      <w:pPr>
        <w:pStyle w:val="Style2"/>
        <w:widowControl/>
        <w:spacing w:line="240" w:lineRule="auto"/>
        <w:rPr>
          <w:rStyle w:val="FontStyle11"/>
          <w:sz w:val="24"/>
          <w:szCs w:val="24"/>
        </w:rPr>
      </w:pPr>
      <w:r w:rsidRPr="003E6597">
        <w:rPr>
          <w:rStyle w:val="FontStyle11"/>
          <w:sz w:val="24"/>
          <w:szCs w:val="24"/>
        </w:rPr>
        <w:t>ÜNİVERSİTE KAMPÜS ALANI NAZIM İMAR PLANI DEĞİŞİKLİĞİ PLAN NOTLARI (1/5000)</w:t>
      </w:r>
    </w:p>
    <w:p w:rsidR="00F04495" w:rsidRPr="003E6597" w:rsidRDefault="00F04495" w:rsidP="00F04495">
      <w:pPr>
        <w:pStyle w:val="Style2"/>
        <w:widowControl/>
        <w:spacing w:line="240" w:lineRule="auto"/>
        <w:rPr>
          <w:rStyle w:val="FontStyle11"/>
          <w:sz w:val="24"/>
          <w:szCs w:val="24"/>
        </w:rPr>
      </w:pPr>
      <w:r w:rsidRPr="003E6597">
        <w:rPr>
          <w:rStyle w:val="FontStyle11"/>
          <w:sz w:val="24"/>
          <w:szCs w:val="24"/>
        </w:rPr>
        <w:t>1-PLANLAMA ALANINDA 1/100.000 ÖLÇEK 2038 BAŞKENT ANKARA NAZIM İMAR PLANI HÜKÜMLERİNE UYULACAKTIR.</w:t>
      </w:r>
    </w:p>
    <w:p w:rsidR="00F04495" w:rsidRPr="003E6597" w:rsidRDefault="00F04495" w:rsidP="00F04495">
      <w:pPr>
        <w:pStyle w:val="Style2"/>
        <w:widowControl/>
        <w:spacing w:line="240" w:lineRule="auto"/>
        <w:rPr>
          <w:rStyle w:val="FontStyle11"/>
          <w:sz w:val="24"/>
          <w:szCs w:val="24"/>
        </w:rPr>
      </w:pPr>
      <w:r w:rsidRPr="003E6597">
        <w:rPr>
          <w:rStyle w:val="FontStyle11"/>
          <w:sz w:val="24"/>
          <w:szCs w:val="24"/>
        </w:rPr>
        <w:t xml:space="preserve">2-ÜNİVERSİTE ALANINDA ÖZEL, VAKIF VEYA KAMUYA AİT ÜNİVERSİTE, HER ÖLÇEKTE EĞİTİM VE ÖĞRETİM TESİSLERİ, YURT VE ÖĞRENCİ BARINMA YAPILARI, SOSYAL VE KÜLTÜREL, EĞİTİM AMAÇLI EĞLENCE TESİSLERİ, AÇIK VEYA KAPALI SPOR TESİSLERİ İLE ÜNİVERSİTE KAMPUS ALANI İÇERİSİNDE OLMASI GEREKEN DİĞER KULLANIMLAR, BİRLİKTE VEYA AYRI </w:t>
      </w:r>
      <w:proofErr w:type="spellStart"/>
      <w:r w:rsidRPr="003E6597">
        <w:rPr>
          <w:rStyle w:val="FontStyle11"/>
          <w:sz w:val="24"/>
          <w:szCs w:val="24"/>
        </w:rPr>
        <w:t>AYRI</w:t>
      </w:r>
      <w:proofErr w:type="spellEnd"/>
      <w:r w:rsidRPr="003E6597">
        <w:rPr>
          <w:rStyle w:val="FontStyle11"/>
          <w:sz w:val="24"/>
          <w:szCs w:val="24"/>
        </w:rPr>
        <w:t xml:space="preserve"> YER ALABİLİR</w:t>
      </w:r>
    </w:p>
    <w:p w:rsidR="00F04495" w:rsidRPr="003E6597" w:rsidRDefault="00F04495" w:rsidP="00F04495">
      <w:pPr>
        <w:pStyle w:val="Style2"/>
        <w:widowControl/>
        <w:spacing w:line="240" w:lineRule="auto"/>
        <w:rPr>
          <w:rStyle w:val="FontStyle11"/>
          <w:sz w:val="24"/>
          <w:szCs w:val="24"/>
        </w:rPr>
      </w:pPr>
      <w:r w:rsidRPr="003E6597">
        <w:rPr>
          <w:rStyle w:val="FontStyle11"/>
          <w:sz w:val="24"/>
          <w:szCs w:val="24"/>
        </w:rPr>
        <w:t>3-ÜNİVERSİTE AĞAÇLANDIRMA ALANLARINDA BOTANİK BAHÇESİ, GEZİNTİ ALANLARI, BAKI TERASLARI, MİNİ GOLF ALANLARI, AÇIK HAVA TİYATROLARI, DİNLETİ ALANLARI, SERGİ VE KÜLTÜREL TESİS ALANLARI YER ALABİLİR.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F04495" w:rsidRPr="003E6597" w:rsidTr="008C29C4">
        <w:trPr>
          <w:trHeight w:val="1000"/>
        </w:trPr>
        <w:tc>
          <w:tcPr>
            <w:tcW w:w="3085" w:type="dxa"/>
            <w:vAlign w:val="center"/>
          </w:tcPr>
          <w:p w:rsidR="00F04495" w:rsidRPr="003E6597" w:rsidRDefault="00F04495" w:rsidP="008C29C4">
            <w:pPr>
              <w:jc w:val="center"/>
            </w:pPr>
            <w:r w:rsidRPr="003E6597">
              <w:lastRenderedPageBreak/>
              <w:t xml:space="preserve">     T.C.</w:t>
            </w:r>
          </w:p>
          <w:p w:rsidR="00F04495" w:rsidRPr="003E6597" w:rsidRDefault="00F04495" w:rsidP="008C29C4">
            <w:pPr>
              <w:jc w:val="center"/>
            </w:pPr>
            <w:r w:rsidRPr="003E6597">
              <w:t>ANKARA BÜYÜKŞEHİR</w:t>
            </w:r>
          </w:p>
          <w:p w:rsidR="00F04495" w:rsidRPr="003E6597" w:rsidRDefault="00F04495" w:rsidP="008C29C4">
            <w:pPr>
              <w:jc w:val="center"/>
            </w:pPr>
            <w:r w:rsidRPr="003E6597">
              <w:t>BELEDİYE MECLİSİ</w:t>
            </w:r>
          </w:p>
          <w:p w:rsidR="00F04495" w:rsidRPr="003E6597" w:rsidRDefault="00F04495" w:rsidP="008C29C4">
            <w:pPr>
              <w:jc w:val="center"/>
            </w:pPr>
          </w:p>
        </w:tc>
      </w:tr>
    </w:tbl>
    <w:p w:rsidR="00F04495" w:rsidRPr="003E6597" w:rsidRDefault="00F04495" w:rsidP="00F04495">
      <w:pPr>
        <w:tabs>
          <w:tab w:val="left" w:pos="1935"/>
        </w:tabs>
        <w:jc w:val="both"/>
      </w:pPr>
    </w:p>
    <w:p w:rsidR="00F04495" w:rsidRPr="003E6597" w:rsidRDefault="00F04495" w:rsidP="00F04495">
      <w:pPr>
        <w:jc w:val="both"/>
      </w:pPr>
      <w:r w:rsidRPr="003E6597">
        <w:t>Karar No:4</w:t>
      </w:r>
      <w:r w:rsidR="005E737C" w:rsidRPr="003E6597">
        <w:t>4</w:t>
      </w:r>
      <w:r w:rsidRPr="003E6597">
        <w:t xml:space="preserve">  </w:t>
      </w:r>
      <w:r w:rsidRPr="003E6597">
        <w:tab/>
      </w:r>
      <w:r w:rsidRPr="003E6597">
        <w:tab/>
      </w:r>
      <w:r w:rsidRPr="003E6597">
        <w:tab/>
      </w:r>
      <w:r w:rsidRPr="003E6597">
        <w:tab/>
        <w:t xml:space="preserve"> </w:t>
      </w:r>
      <w:r w:rsidRPr="003E6597">
        <w:tab/>
      </w:r>
      <w:r w:rsidRPr="003E6597">
        <w:tab/>
        <w:t xml:space="preserve">     </w:t>
      </w:r>
      <w:r w:rsidRPr="003E6597">
        <w:tab/>
      </w:r>
      <w:r w:rsidRPr="003E6597">
        <w:tab/>
      </w:r>
      <w:r w:rsidRPr="003E6597">
        <w:tab/>
        <w:t xml:space="preserve">  </w:t>
      </w:r>
      <w:r w:rsidRPr="003E6597">
        <w:tab/>
        <w:t xml:space="preserve">  12.01.2021</w:t>
      </w:r>
    </w:p>
    <w:p w:rsidR="00F04495" w:rsidRPr="003E6597" w:rsidRDefault="00F04495" w:rsidP="00F04495">
      <w:pPr>
        <w:pStyle w:val="Style5"/>
        <w:widowControl/>
        <w:spacing w:line="240" w:lineRule="auto"/>
        <w:ind w:firstLine="709"/>
        <w:rPr>
          <w:rStyle w:val="FontStyle12"/>
          <w:b w:val="0"/>
          <w:sz w:val="24"/>
          <w:szCs w:val="24"/>
        </w:rPr>
      </w:pPr>
    </w:p>
    <w:p w:rsidR="00F04495" w:rsidRPr="003E6597" w:rsidRDefault="00F04495" w:rsidP="00F04495">
      <w:pPr>
        <w:pStyle w:val="Style5"/>
        <w:widowControl/>
        <w:spacing w:line="240" w:lineRule="auto"/>
        <w:ind w:firstLine="709"/>
        <w:jc w:val="center"/>
        <w:rPr>
          <w:rStyle w:val="FontStyle12"/>
          <w:b w:val="0"/>
          <w:sz w:val="24"/>
          <w:szCs w:val="24"/>
        </w:rPr>
      </w:pPr>
      <w:r w:rsidRPr="003E6597">
        <w:rPr>
          <w:rStyle w:val="FontStyle12"/>
          <w:b w:val="0"/>
          <w:sz w:val="24"/>
          <w:szCs w:val="24"/>
        </w:rPr>
        <w:t>-4-</w:t>
      </w:r>
    </w:p>
    <w:p w:rsidR="00F04495" w:rsidRPr="003E6597" w:rsidRDefault="00F04495" w:rsidP="00F04495">
      <w:pPr>
        <w:pStyle w:val="Style2"/>
        <w:widowControl/>
        <w:spacing w:line="240" w:lineRule="auto"/>
        <w:rPr>
          <w:rStyle w:val="FontStyle11"/>
          <w:sz w:val="24"/>
          <w:szCs w:val="24"/>
        </w:rPr>
      </w:pPr>
    </w:p>
    <w:p w:rsidR="00F04495" w:rsidRPr="003E6597" w:rsidRDefault="00F04495" w:rsidP="00F04495">
      <w:pPr>
        <w:pStyle w:val="Style2"/>
        <w:widowControl/>
        <w:spacing w:line="240" w:lineRule="auto"/>
        <w:rPr>
          <w:rStyle w:val="FontStyle11"/>
          <w:sz w:val="24"/>
          <w:szCs w:val="24"/>
        </w:rPr>
      </w:pPr>
    </w:p>
    <w:p w:rsidR="00F04495" w:rsidRPr="003E6597" w:rsidRDefault="00F04495" w:rsidP="00F04495">
      <w:pPr>
        <w:pStyle w:val="Style2"/>
        <w:widowControl/>
        <w:spacing w:line="240" w:lineRule="auto"/>
        <w:rPr>
          <w:rStyle w:val="FontStyle11"/>
          <w:sz w:val="24"/>
          <w:szCs w:val="24"/>
        </w:rPr>
      </w:pPr>
    </w:p>
    <w:p w:rsidR="00F04495" w:rsidRPr="003E6597" w:rsidRDefault="00F04495" w:rsidP="00F04495">
      <w:pPr>
        <w:pStyle w:val="Style2"/>
        <w:widowControl/>
        <w:spacing w:line="240" w:lineRule="auto"/>
        <w:rPr>
          <w:rStyle w:val="FontStyle11"/>
          <w:sz w:val="24"/>
          <w:szCs w:val="24"/>
        </w:rPr>
      </w:pPr>
      <w:r w:rsidRPr="003E6597">
        <w:rPr>
          <w:rStyle w:val="FontStyle11"/>
          <w:sz w:val="24"/>
          <w:szCs w:val="24"/>
        </w:rPr>
        <w:t>4-ÜNİVERSİTE EĞİTİM VE ARAŞTIRMA SAĞLIK TESİSİ ALANINDA ARAŞTIRMA-DEVLET-SSK-İHTİSAS, FİZİK TEDAVİ VE REHABİLİTASYON HASTANELERİ, DİSPANSER, DOĞUMEVİ, ANA-ÇOCUK VE SAĞLIK MERKEZLERİ, AİLE PLANLAMASI BİRİMLERİ, HUZUREVLERİ VB. SAĞLIK TESİSLERİ YER ALABİLİR.</w:t>
      </w:r>
    </w:p>
    <w:p w:rsidR="00F04495" w:rsidRPr="003E6597" w:rsidRDefault="00F04495" w:rsidP="00F04495">
      <w:pPr>
        <w:pStyle w:val="Style2"/>
        <w:widowControl/>
        <w:spacing w:line="240" w:lineRule="auto"/>
        <w:rPr>
          <w:rStyle w:val="FontStyle11"/>
          <w:sz w:val="24"/>
          <w:szCs w:val="24"/>
        </w:rPr>
      </w:pPr>
      <w:r w:rsidRPr="003E6597">
        <w:rPr>
          <w:rStyle w:val="FontStyle11"/>
          <w:sz w:val="24"/>
          <w:szCs w:val="24"/>
        </w:rPr>
        <w:t>5-ÜNİVERSİTE SOSYAL TESİS ALANINDA TANITIM OFİSLERİ, SERGİ SALONLARI VE ÜNİVERSİTEYE AİT, İDARİ YAPILAR YER ALABİLİR.</w:t>
      </w:r>
    </w:p>
    <w:p w:rsidR="00F04495" w:rsidRPr="003E6597" w:rsidRDefault="00F04495" w:rsidP="00F04495">
      <w:pPr>
        <w:pStyle w:val="Style2"/>
        <w:widowControl/>
        <w:spacing w:line="240" w:lineRule="auto"/>
        <w:rPr>
          <w:rStyle w:val="FontStyle11"/>
          <w:sz w:val="24"/>
          <w:szCs w:val="24"/>
        </w:rPr>
      </w:pPr>
      <w:r w:rsidRPr="003E6597">
        <w:rPr>
          <w:rStyle w:val="FontStyle11"/>
          <w:sz w:val="24"/>
          <w:szCs w:val="24"/>
        </w:rPr>
        <w:t xml:space="preserve">6-PLAN ONAMA SINIRI İÇERİSİNDE BİNALARIN YANGINDAN KORUNMASI HAKKINDA YÖNETMELİK, 5378 SAYILI "ENGELLİLER HAKKINDA KANUN" VE BU KANUN KAPSAMINDA PLANLAMA ALANINDA YER ALACAK KENTSEL, SOSYAL, TEKNİK ALTYAPI ALANLARINDA VE YAPILARDA TÜRK STANDARTLARI ENSTİTÜSÜNÜN İLGİLİ STANDARTLARI, SIĞINAK YÖNETMELİĞİ (RG DEĞ:31.12.2010-27802), OTOPARK YÖNETMELİĞİ, ŞEHİR İÇİ YOLLARDA BİSİKLET YOLLARI, BİSİKLET İSTASYONLARI VE BİSİKLET PARK YERLERİ TASARIMINA VE YAPIMINA DAİR YÖNETMELİK "TÜRKİYE BİNA DEPREM YÖNETMELİĞİ" HAKKINDA YÖNETMELİK" (RG: </w:t>
      </w:r>
      <w:proofErr w:type="gramStart"/>
      <w:r w:rsidRPr="003E6597">
        <w:rPr>
          <w:rStyle w:val="FontStyle11"/>
          <w:sz w:val="24"/>
          <w:szCs w:val="24"/>
        </w:rPr>
        <w:t>14/07/2007</w:t>
      </w:r>
      <w:proofErr w:type="gramEnd"/>
      <w:r w:rsidRPr="003E6597">
        <w:rPr>
          <w:rStyle w:val="FontStyle11"/>
          <w:sz w:val="24"/>
          <w:szCs w:val="24"/>
        </w:rPr>
        <w:t>-26582) HÜKÜMLERİ GEÇERLİDİR.</w:t>
      </w:r>
    </w:p>
    <w:p w:rsidR="00F04495" w:rsidRPr="003E6597" w:rsidRDefault="00F04495" w:rsidP="00F04495">
      <w:pPr>
        <w:pStyle w:val="Style2"/>
        <w:widowControl/>
        <w:spacing w:line="240" w:lineRule="auto"/>
        <w:rPr>
          <w:rStyle w:val="FontStyle11"/>
          <w:sz w:val="24"/>
          <w:szCs w:val="24"/>
        </w:rPr>
      </w:pPr>
      <w:r w:rsidRPr="003E6597">
        <w:rPr>
          <w:rStyle w:val="FontStyle11"/>
          <w:sz w:val="24"/>
          <w:szCs w:val="24"/>
        </w:rPr>
        <w:t>7-ENERJİ NAKİL HATTI VE KORUMA KUŞAĞI ALTINDA KALAN ALANLARDA "ELEKTRİK KUVVETLİ AKIM TESİSLERİ YÖNETMELİĞİ" HÜKÜMLERİNE UYULACAKTIR. ELEKTRİK KUVVETLİ AKIM TESİSLERİ YÖNETMELİĞİNDE BELİRTİLEN MESAFELERE GÖRE UYGULAMA YAPILMASINI TEMİNEN ENERJİ İLETİM HATTININ GEÇTİĞİ ALANIN İRTİFAK KORİDORU BOYUNCA TEİAŞ GÖRÜŞÜ ALINMADAN UYGULAMA YAPILAMAZ.</w:t>
      </w:r>
    </w:p>
    <w:p w:rsidR="00F04495" w:rsidRPr="003E6597" w:rsidRDefault="00F04495" w:rsidP="00F04495">
      <w:pPr>
        <w:pStyle w:val="Style3"/>
        <w:widowControl/>
        <w:spacing w:line="240" w:lineRule="auto"/>
        <w:ind w:firstLine="701"/>
        <w:rPr>
          <w:rStyle w:val="FontStyle11"/>
          <w:sz w:val="24"/>
          <w:szCs w:val="24"/>
        </w:rPr>
      </w:pPr>
      <w:r w:rsidRPr="003E6597">
        <w:rPr>
          <w:rStyle w:val="FontStyle11"/>
          <w:sz w:val="24"/>
          <w:szCs w:val="24"/>
        </w:rPr>
        <w:t>8-BOTAŞ DOĞALGAZ BORU HATTI VE KORUMA KUŞAĞINDA "BOTAŞ DOĞALGAZ BORU HATLARI VE TESİSLERİ ÇEVRESİNDEKİ PLANLAMA VE İMAR UYGULAMA ÇALIŞMALARINDA UYULMASI GEREKEN PLANLAMA KOŞULLARI VE GÜVENLİK KRİTERLERİNE" UYULACAKTIR</w:t>
      </w:r>
    </w:p>
    <w:p w:rsidR="00F04495" w:rsidRPr="003E6597" w:rsidRDefault="00F04495" w:rsidP="00F04495">
      <w:pPr>
        <w:pStyle w:val="Style3"/>
        <w:widowControl/>
        <w:spacing w:line="240" w:lineRule="auto"/>
        <w:ind w:firstLine="701"/>
        <w:rPr>
          <w:rStyle w:val="FontStyle17"/>
          <w:rFonts w:ascii="Times New Roman" w:hAnsi="Times New Roman" w:cs="Times New Roman"/>
          <w:sz w:val="24"/>
          <w:szCs w:val="24"/>
        </w:rPr>
      </w:pPr>
      <w:r w:rsidRPr="003E6597">
        <w:rPr>
          <w:rStyle w:val="FontStyle17"/>
          <w:rFonts w:ascii="Times New Roman" w:hAnsi="Times New Roman" w:cs="Times New Roman"/>
          <w:sz w:val="24"/>
          <w:szCs w:val="24"/>
        </w:rPr>
        <w:t>9-BU PLAN VE PLAN UYGULAMA HÜKÜMLERİNDE YER ALMAYAN KONULARDA, KONUMU VE İLGİSİNE GÖRE YÜRÜRLÜKTEKİ KANUN, TÜZÜK, YÖNETMELİK, TEBLİĞ, STANDART VE HUKUKİ METİNLER VEYA MEVZUATTA OLABİLECEK DEĞİŞİKLİKLER DE PLANLAMA SINIRI İÇERİSİNDE PLAN DEĞİŞİKLİĞİNE GEREK KALMAKSIZIN GEÇERLİ OLACAKTIR." şeklinde 9 adet plan notu önerildiği,</w:t>
      </w:r>
    </w:p>
    <w:p w:rsidR="00F04495" w:rsidRPr="003E6597" w:rsidRDefault="00F04495" w:rsidP="00F04495">
      <w:pPr>
        <w:pStyle w:val="Style3"/>
        <w:widowControl/>
        <w:spacing w:line="240" w:lineRule="auto"/>
        <w:ind w:firstLine="701"/>
        <w:rPr>
          <w:rStyle w:val="FontStyle17"/>
          <w:rFonts w:ascii="Times New Roman" w:hAnsi="Times New Roman" w:cs="Times New Roman"/>
          <w:sz w:val="24"/>
          <w:szCs w:val="24"/>
        </w:rPr>
      </w:pPr>
    </w:p>
    <w:p w:rsidR="00F04495" w:rsidRPr="003E6597" w:rsidRDefault="00F04495" w:rsidP="00F04495">
      <w:pPr>
        <w:pStyle w:val="Style4"/>
        <w:widowControl/>
        <w:ind w:firstLine="701"/>
        <w:jc w:val="both"/>
        <w:rPr>
          <w:rStyle w:val="FontStyle17"/>
          <w:rFonts w:ascii="Times New Roman" w:hAnsi="Times New Roman" w:cs="Times New Roman"/>
          <w:sz w:val="24"/>
          <w:szCs w:val="24"/>
        </w:rPr>
      </w:pPr>
      <w:r w:rsidRPr="003E6597">
        <w:rPr>
          <w:rStyle w:val="FontStyle17"/>
          <w:rFonts w:ascii="Times New Roman" w:hAnsi="Times New Roman" w:cs="Times New Roman"/>
          <w:sz w:val="24"/>
          <w:szCs w:val="24"/>
        </w:rPr>
        <w:t>Başkanlığımızca yapılan değerlendirmede,</w:t>
      </w:r>
    </w:p>
    <w:p w:rsidR="00F04495" w:rsidRPr="003E6597" w:rsidRDefault="00F04495" w:rsidP="00F04495">
      <w:pPr>
        <w:pStyle w:val="Style4"/>
        <w:widowControl/>
        <w:ind w:firstLine="701"/>
        <w:jc w:val="both"/>
        <w:rPr>
          <w:rStyle w:val="FontStyle17"/>
          <w:rFonts w:ascii="Times New Roman" w:hAnsi="Times New Roman" w:cs="Times New Roman"/>
          <w:sz w:val="24"/>
          <w:szCs w:val="24"/>
        </w:rPr>
      </w:pPr>
    </w:p>
    <w:p w:rsidR="00F04495" w:rsidRPr="003E6597" w:rsidRDefault="00F04495" w:rsidP="00F04495">
      <w:pPr>
        <w:pStyle w:val="Style4"/>
        <w:widowControl/>
        <w:ind w:firstLine="701"/>
        <w:jc w:val="both"/>
        <w:rPr>
          <w:rStyle w:val="FontStyle17"/>
          <w:rFonts w:ascii="Times New Roman" w:hAnsi="Times New Roman" w:cs="Times New Roman"/>
          <w:sz w:val="24"/>
          <w:szCs w:val="24"/>
        </w:rPr>
      </w:pPr>
      <w:r w:rsidRPr="003E6597">
        <w:rPr>
          <w:rStyle w:val="FontStyle17"/>
          <w:rFonts w:ascii="Times New Roman" w:hAnsi="Times New Roman" w:cs="Times New Roman"/>
          <w:sz w:val="24"/>
          <w:szCs w:val="24"/>
        </w:rPr>
        <w:t>Planlama alanın kuzeyinde Bağlıca Bulvarına cepheli önerilen "Yüksek Öğretim Tesis Alanı" ve "Sağlık Tesis Alanı" kullanımlarının Bağlıca Bulvarına paralel 12m.</w:t>
      </w:r>
      <w:proofErr w:type="spellStart"/>
      <w:r w:rsidRPr="003E6597">
        <w:rPr>
          <w:rStyle w:val="FontStyle17"/>
          <w:rFonts w:ascii="Times New Roman" w:hAnsi="Times New Roman" w:cs="Times New Roman"/>
          <w:sz w:val="24"/>
          <w:szCs w:val="24"/>
        </w:rPr>
        <w:t>lik</w:t>
      </w:r>
      <w:proofErr w:type="spellEnd"/>
      <w:r w:rsidRPr="003E6597">
        <w:rPr>
          <w:rStyle w:val="FontStyle17"/>
          <w:rFonts w:ascii="Times New Roman" w:hAnsi="Times New Roman" w:cs="Times New Roman"/>
          <w:sz w:val="24"/>
          <w:szCs w:val="24"/>
        </w:rPr>
        <w:t xml:space="preserve"> bir servis yolundan hizmet almalarının daha uygun olacağı.</w:t>
      </w:r>
    </w:p>
    <w:p w:rsidR="00F04495" w:rsidRPr="003E6597" w:rsidRDefault="00F04495" w:rsidP="00F04495">
      <w:pPr>
        <w:pStyle w:val="Style4"/>
        <w:widowControl/>
        <w:ind w:firstLine="701"/>
        <w:jc w:val="both"/>
        <w:rPr>
          <w:rStyle w:val="FontStyle17"/>
          <w:rFonts w:ascii="Times New Roman" w:hAnsi="Times New Roman" w:cs="Times New Roman"/>
          <w:sz w:val="24"/>
          <w:szCs w:val="24"/>
        </w:rPr>
      </w:pPr>
    </w:p>
    <w:p w:rsidR="00F04495" w:rsidRPr="003E6597" w:rsidRDefault="00F04495" w:rsidP="00F04495">
      <w:pPr>
        <w:pStyle w:val="Style6"/>
        <w:widowControl/>
        <w:spacing w:line="240" w:lineRule="auto"/>
        <w:ind w:firstLine="701"/>
        <w:rPr>
          <w:rStyle w:val="FontStyle17"/>
          <w:rFonts w:ascii="Times New Roman" w:hAnsi="Times New Roman" w:cs="Times New Roman"/>
          <w:sz w:val="24"/>
          <w:szCs w:val="24"/>
        </w:rPr>
      </w:pPr>
      <w:r w:rsidRPr="003E6597">
        <w:rPr>
          <w:rStyle w:val="FontStyle17"/>
          <w:rFonts w:ascii="Times New Roman" w:hAnsi="Times New Roman" w:cs="Times New Roman"/>
          <w:sz w:val="24"/>
          <w:szCs w:val="24"/>
        </w:rPr>
        <w:t xml:space="preserve">Üniversite </w:t>
      </w:r>
      <w:proofErr w:type="spellStart"/>
      <w:r w:rsidRPr="003E6597">
        <w:rPr>
          <w:rStyle w:val="FontStyle17"/>
          <w:rFonts w:ascii="Times New Roman" w:hAnsi="Times New Roman" w:cs="Times New Roman"/>
          <w:sz w:val="24"/>
          <w:szCs w:val="24"/>
        </w:rPr>
        <w:t>Kampüsüne</w:t>
      </w:r>
      <w:proofErr w:type="spellEnd"/>
      <w:r w:rsidRPr="003E6597">
        <w:rPr>
          <w:rStyle w:val="FontStyle17"/>
          <w:rFonts w:ascii="Times New Roman" w:hAnsi="Times New Roman" w:cs="Times New Roman"/>
          <w:sz w:val="24"/>
          <w:szCs w:val="24"/>
        </w:rPr>
        <w:t xml:space="preserve"> ana giriş olarak belirlenen 25 m.lik yolun kavşağa kadar olan kısmının hem Belediyeye getireceği mali külfetten hem de </w:t>
      </w:r>
      <w:proofErr w:type="spellStart"/>
      <w:r w:rsidRPr="003E6597">
        <w:rPr>
          <w:rStyle w:val="FontStyle17"/>
          <w:rFonts w:ascii="Times New Roman" w:hAnsi="Times New Roman" w:cs="Times New Roman"/>
          <w:sz w:val="24"/>
          <w:szCs w:val="24"/>
        </w:rPr>
        <w:t>kampüs</w:t>
      </w:r>
      <w:proofErr w:type="spellEnd"/>
      <w:r w:rsidRPr="003E6597">
        <w:rPr>
          <w:rStyle w:val="FontStyle17"/>
          <w:rFonts w:ascii="Times New Roman" w:hAnsi="Times New Roman" w:cs="Times New Roman"/>
          <w:sz w:val="24"/>
          <w:szCs w:val="24"/>
        </w:rPr>
        <w:t xml:space="preserve"> için daha kontrollü olabileceği inancından 15m ye düşürülmesinin uygun olacağı,</w:t>
      </w:r>
    </w:p>
    <w:p w:rsidR="00F04495" w:rsidRPr="003E6597" w:rsidRDefault="00F04495" w:rsidP="00F04495">
      <w:pPr>
        <w:pStyle w:val="Style6"/>
        <w:widowControl/>
        <w:spacing w:line="240" w:lineRule="auto"/>
        <w:ind w:firstLine="701"/>
        <w:rPr>
          <w:rStyle w:val="FontStyle17"/>
          <w:rFonts w:ascii="Times New Roman" w:hAnsi="Times New Roman" w:cs="Times New Roman"/>
          <w:sz w:val="24"/>
          <w:szCs w:val="24"/>
        </w:rPr>
      </w:pPr>
    </w:p>
    <w:p w:rsidR="00F04495" w:rsidRPr="003E6597" w:rsidRDefault="00F04495" w:rsidP="00F04495">
      <w:pPr>
        <w:pStyle w:val="Style6"/>
        <w:widowControl/>
        <w:spacing w:line="240" w:lineRule="auto"/>
        <w:ind w:firstLine="701"/>
        <w:rPr>
          <w:rStyle w:val="FontStyle17"/>
          <w:rFonts w:ascii="Times New Roman" w:hAnsi="Times New Roman" w:cs="Times New Roman"/>
          <w:sz w:val="24"/>
          <w:szCs w:val="24"/>
        </w:rPr>
      </w:pPr>
    </w:p>
    <w:p w:rsidR="00F04495" w:rsidRPr="003E6597" w:rsidRDefault="00F04495" w:rsidP="00F04495">
      <w:pPr>
        <w:pStyle w:val="Style6"/>
        <w:widowControl/>
        <w:spacing w:line="240" w:lineRule="auto"/>
        <w:ind w:firstLine="701"/>
        <w:rPr>
          <w:rStyle w:val="FontStyle17"/>
          <w:rFonts w:ascii="Times New Roman" w:hAnsi="Times New Roman" w:cs="Times New Roman"/>
          <w:sz w:val="24"/>
          <w:szCs w:val="24"/>
        </w:rPr>
      </w:pPr>
    </w:p>
    <w:p w:rsidR="00F04495" w:rsidRPr="003E6597" w:rsidRDefault="00F04495" w:rsidP="00F04495">
      <w:pPr>
        <w:pStyle w:val="Style6"/>
        <w:widowControl/>
        <w:spacing w:line="240" w:lineRule="auto"/>
        <w:ind w:firstLine="701"/>
        <w:rPr>
          <w:rStyle w:val="FontStyle17"/>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F04495" w:rsidRPr="003E6597" w:rsidTr="008C29C4">
        <w:trPr>
          <w:trHeight w:val="1000"/>
        </w:trPr>
        <w:tc>
          <w:tcPr>
            <w:tcW w:w="3085" w:type="dxa"/>
            <w:vAlign w:val="center"/>
          </w:tcPr>
          <w:p w:rsidR="00F04495" w:rsidRPr="003E6597" w:rsidRDefault="00F04495" w:rsidP="008C29C4">
            <w:pPr>
              <w:jc w:val="center"/>
            </w:pPr>
            <w:r w:rsidRPr="003E6597">
              <w:t xml:space="preserve">     T.C.</w:t>
            </w:r>
          </w:p>
          <w:p w:rsidR="00F04495" w:rsidRPr="003E6597" w:rsidRDefault="00F04495" w:rsidP="008C29C4">
            <w:pPr>
              <w:jc w:val="center"/>
            </w:pPr>
            <w:r w:rsidRPr="003E6597">
              <w:t>ANKARA BÜYÜKŞEHİR</w:t>
            </w:r>
          </w:p>
          <w:p w:rsidR="00F04495" w:rsidRPr="003E6597" w:rsidRDefault="00F04495" w:rsidP="008C29C4">
            <w:pPr>
              <w:jc w:val="center"/>
            </w:pPr>
            <w:r w:rsidRPr="003E6597">
              <w:t>BELEDİYE MECLİSİ</w:t>
            </w:r>
          </w:p>
          <w:p w:rsidR="00F04495" w:rsidRPr="003E6597" w:rsidRDefault="00F04495" w:rsidP="008C29C4">
            <w:pPr>
              <w:jc w:val="center"/>
            </w:pPr>
          </w:p>
        </w:tc>
      </w:tr>
    </w:tbl>
    <w:p w:rsidR="00F04495" w:rsidRPr="003E6597" w:rsidRDefault="00F04495" w:rsidP="00F04495">
      <w:pPr>
        <w:tabs>
          <w:tab w:val="left" w:pos="1935"/>
        </w:tabs>
        <w:jc w:val="both"/>
      </w:pPr>
    </w:p>
    <w:p w:rsidR="00F04495" w:rsidRPr="003E6597" w:rsidRDefault="00F04495" w:rsidP="00F04495">
      <w:pPr>
        <w:jc w:val="both"/>
      </w:pPr>
      <w:r w:rsidRPr="003E6597">
        <w:t>Karar No:4</w:t>
      </w:r>
      <w:r w:rsidR="005E737C" w:rsidRPr="003E6597">
        <w:t>4</w:t>
      </w:r>
      <w:r w:rsidRPr="003E6597">
        <w:t xml:space="preserve">  </w:t>
      </w:r>
      <w:r w:rsidRPr="003E6597">
        <w:tab/>
      </w:r>
      <w:r w:rsidRPr="003E6597">
        <w:tab/>
      </w:r>
      <w:r w:rsidRPr="003E6597">
        <w:tab/>
      </w:r>
      <w:r w:rsidRPr="003E6597">
        <w:tab/>
        <w:t xml:space="preserve"> </w:t>
      </w:r>
      <w:r w:rsidRPr="003E6597">
        <w:tab/>
      </w:r>
      <w:r w:rsidRPr="003E6597">
        <w:tab/>
        <w:t xml:space="preserve">     </w:t>
      </w:r>
      <w:r w:rsidRPr="003E6597">
        <w:tab/>
      </w:r>
      <w:r w:rsidRPr="003E6597">
        <w:tab/>
      </w:r>
      <w:r w:rsidRPr="003E6597">
        <w:tab/>
        <w:t xml:space="preserve">  </w:t>
      </w:r>
      <w:r w:rsidRPr="003E6597">
        <w:tab/>
        <w:t xml:space="preserve">  12.01.2021</w:t>
      </w:r>
    </w:p>
    <w:p w:rsidR="00F04495" w:rsidRPr="003E6597" w:rsidRDefault="00F04495" w:rsidP="00F04495">
      <w:pPr>
        <w:pStyle w:val="Style5"/>
        <w:widowControl/>
        <w:spacing w:line="240" w:lineRule="auto"/>
        <w:ind w:firstLine="709"/>
        <w:rPr>
          <w:rStyle w:val="FontStyle12"/>
          <w:b w:val="0"/>
          <w:sz w:val="24"/>
          <w:szCs w:val="24"/>
        </w:rPr>
      </w:pPr>
    </w:p>
    <w:p w:rsidR="00F04495" w:rsidRPr="003E6597" w:rsidRDefault="00F04495" w:rsidP="00F04495">
      <w:pPr>
        <w:pStyle w:val="Style5"/>
        <w:widowControl/>
        <w:spacing w:line="240" w:lineRule="auto"/>
        <w:ind w:firstLine="709"/>
        <w:jc w:val="center"/>
        <w:rPr>
          <w:rStyle w:val="FontStyle12"/>
          <w:b w:val="0"/>
          <w:sz w:val="24"/>
          <w:szCs w:val="24"/>
        </w:rPr>
      </w:pPr>
      <w:r w:rsidRPr="003E6597">
        <w:rPr>
          <w:rStyle w:val="FontStyle12"/>
          <w:b w:val="0"/>
          <w:sz w:val="24"/>
          <w:szCs w:val="24"/>
        </w:rPr>
        <w:t>-5-</w:t>
      </w:r>
    </w:p>
    <w:p w:rsidR="00F04495" w:rsidRPr="003E6597" w:rsidRDefault="00F04495" w:rsidP="00F04495">
      <w:pPr>
        <w:pStyle w:val="Style5"/>
        <w:widowControl/>
        <w:spacing w:line="240" w:lineRule="auto"/>
        <w:ind w:firstLine="709"/>
        <w:jc w:val="center"/>
        <w:rPr>
          <w:rStyle w:val="FontStyle12"/>
          <w:b w:val="0"/>
          <w:sz w:val="24"/>
          <w:szCs w:val="24"/>
        </w:rPr>
      </w:pPr>
    </w:p>
    <w:p w:rsidR="00F04495" w:rsidRPr="003E6597" w:rsidRDefault="00F04495" w:rsidP="00F04495">
      <w:pPr>
        <w:pStyle w:val="Style6"/>
        <w:widowControl/>
        <w:spacing w:line="240" w:lineRule="auto"/>
        <w:ind w:firstLine="701"/>
        <w:rPr>
          <w:rStyle w:val="FontStyle17"/>
          <w:rFonts w:ascii="Times New Roman" w:hAnsi="Times New Roman" w:cs="Times New Roman"/>
          <w:sz w:val="24"/>
          <w:szCs w:val="24"/>
        </w:rPr>
      </w:pPr>
    </w:p>
    <w:p w:rsidR="00F04495" w:rsidRPr="003E6597" w:rsidRDefault="00F04495" w:rsidP="00F04495">
      <w:pPr>
        <w:pStyle w:val="Style6"/>
        <w:widowControl/>
        <w:spacing w:line="240" w:lineRule="auto"/>
        <w:ind w:firstLine="701"/>
        <w:rPr>
          <w:rStyle w:val="FontStyle17"/>
          <w:rFonts w:ascii="Times New Roman" w:hAnsi="Times New Roman" w:cs="Times New Roman"/>
          <w:sz w:val="24"/>
          <w:szCs w:val="24"/>
        </w:rPr>
      </w:pPr>
    </w:p>
    <w:p w:rsidR="00F04495" w:rsidRPr="003E6597" w:rsidRDefault="00F04495" w:rsidP="00F04495">
      <w:pPr>
        <w:pStyle w:val="Style6"/>
        <w:widowControl/>
        <w:spacing w:line="240" w:lineRule="auto"/>
        <w:ind w:firstLine="701"/>
        <w:rPr>
          <w:rStyle w:val="FontStyle17"/>
          <w:rFonts w:ascii="Times New Roman" w:hAnsi="Times New Roman" w:cs="Times New Roman"/>
          <w:sz w:val="24"/>
          <w:szCs w:val="24"/>
        </w:rPr>
      </w:pPr>
      <w:r w:rsidRPr="003E6597">
        <w:rPr>
          <w:rStyle w:val="FontStyle17"/>
          <w:rFonts w:ascii="Times New Roman" w:hAnsi="Times New Roman" w:cs="Times New Roman"/>
          <w:sz w:val="24"/>
          <w:szCs w:val="24"/>
        </w:rPr>
        <w:t xml:space="preserve">Anılan plan değişikliğinde sunulan 3 </w:t>
      </w:r>
      <w:proofErr w:type="spellStart"/>
      <w:r w:rsidRPr="003E6597">
        <w:rPr>
          <w:rStyle w:val="FontStyle17"/>
          <w:rFonts w:ascii="Times New Roman" w:hAnsi="Times New Roman" w:cs="Times New Roman"/>
          <w:sz w:val="24"/>
          <w:szCs w:val="24"/>
        </w:rPr>
        <w:t>nolu</w:t>
      </w:r>
      <w:proofErr w:type="spellEnd"/>
      <w:r w:rsidRPr="003E6597">
        <w:rPr>
          <w:rStyle w:val="FontStyle17"/>
          <w:rFonts w:ascii="Times New Roman" w:hAnsi="Times New Roman" w:cs="Times New Roman"/>
          <w:sz w:val="24"/>
          <w:szCs w:val="24"/>
        </w:rPr>
        <w:t xml:space="preserve"> plan notu </w:t>
      </w:r>
      <w:proofErr w:type="gramStart"/>
      <w:r w:rsidRPr="003E6597">
        <w:rPr>
          <w:rStyle w:val="FontStyle17"/>
          <w:rFonts w:ascii="Times New Roman" w:hAnsi="Times New Roman" w:cs="Times New Roman"/>
          <w:sz w:val="24"/>
          <w:szCs w:val="24"/>
        </w:rPr>
        <w:t>ile,</w:t>
      </w:r>
      <w:proofErr w:type="gramEnd"/>
      <w:r w:rsidRPr="003E6597">
        <w:rPr>
          <w:rStyle w:val="FontStyle17"/>
          <w:rFonts w:ascii="Times New Roman" w:hAnsi="Times New Roman" w:cs="Times New Roman"/>
          <w:sz w:val="24"/>
          <w:szCs w:val="24"/>
        </w:rPr>
        <w:t xml:space="preserve"> Ağaçlandırılacak Alan </w:t>
      </w:r>
      <w:proofErr w:type="spellStart"/>
      <w:r w:rsidRPr="003E6597">
        <w:rPr>
          <w:rStyle w:val="FontStyle17"/>
          <w:rFonts w:ascii="Times New Roman" w:hAnsi="Times New Roman" w:cs="Times New Roman"/>
          <w:sz w:val="24"/>
          <w:szCs w:val="24"/>
        </w:rPr>
        <w:t>lejandı</w:t>
      </w:r>
      <w:proofErr w:type="spellEnd"/>
      <w:r w:rsidRPr="003E6597">
        <w:rPr>
          <w:rStyle w:val="FontStyle17"/>
          <w:rFonts w:ascii="Times New Roman" w:hAnsi="Times New Roman" w:cs="Times New Roman"/>
          <w:sz w:val="24"/>
          <w:szCs w:val="24"/>
        </w:rPr>
        <w:t xml:space="preserve"> altında; "Üniversite Ağaçlandırma Alanlarında botanik bahçesi, gezinti alanları, bakı terasları, mini golf alanları, açık hava tiyatroları, dinleti alanları, sergi ve kültürel tesis alanları yer alabilir." kullanımların Ağaçlandırılacak Alan kavramına uygun düşmediği,</w:t>
      </w:r>
    </w:p>
    <w:p w:rsidR="00F04495" w:rsidRPr="003E6597" w:rsidRDefault="00F04495" w:rsidP="00F04495">
      <w:pPr>
        <w:pStyle w:val="Style6"/>
        <w:widowControl/>
        <w:spacing w:line="240" w:lineRule="auto"/>
        <w:ind w:firstLine="701"/>
        <w:rPr>
          <w:rStyle w:val="FontStyle17"/>
          <w:rFonts w:ascii="Times New Roman" w:hAnsi="Times New Roman" w:cs="Times New Roman"/>
          <w:sz w:val="24"/>
          <w:szCs w:val="24"/>
        </w:rPr>
      </w:pPr>
    </w:p>
    <w:p w:rsidR="00F04495" w:rsidRPr="003E6597" w:rsidRDefault="00F04495" w:rsidP="00F04495">
      <w:pPr>
        <w:pStyle w:val="Style6"/>
        <w:widowControl/>
        <w:spacing w:line="240" w:lineRule="auto"/>
        <w:ind w:firstLine="701"/>
        <w:rPr>
          <w:rStyle w:val="FontStyle17"/>
          <w:rFonts w:ascii="Times New Roman" w:hAnsi="Times New Roman" w:cs="Times New Roman"/>
          <w:sz w:val="24"/>
          <w:szCs w:val="24"/>
        </w:rPr>
      </w:pPr>
      <w:r w:rsidRPr="003E6597">
        <w:rPr>
          <w:rStyle w:val="FontStyle17"/>
          <w:rFonts w:ascii="Times New Roman" w:hAnsi="Times New Roman" w:cs="Times New Roman"/>
          <w:sz w:val="24"/>
          <w:szCs w:val="24"/>
        </w:rPr>
        <w:t xml:space="preserve">5 </w:t>
      </w:r>
      <w:proofErr w:type="spellStart"/>
      <w:r w:rsidRPr="003E6597">
        <w:rPr>
          <w:rStyle w:val="FontStyle17"/>
          <w:rFonts w:ascii="Times New Roman" w:hAnsi="Times New Roman" w:cs="Times New Roman"/>
          <w:sz w:val="24"/>
          <w:szCs w:val="24"/>
        </w:rPr>
        <w:t>nolu</w:t>
      </w:r>
      <w:proofErr w:type="spellEnd"/>
      <w:r w:rsidRPr="003E6597">
        <w:rPr>
          <w:rStyle w:val="FontStyle17"/>
          <w:rFonts w:ascii="Times New Roman" w:hAnsi="Times New Roman" w:cs="Times New Roman"/>
          <w:sz w:val="24"/>
          <w:szCs w:val="24"/>
        </w:rPr>
        <w:t xml:space="preserve"> plan notu </w:t>
      </w:r>
      <w:proofErr w:type="gramStart"/>
      <w:r w:rsidRPr="003E6597">
        <w:rPr>
          <w:rStyle w:val="FontStyle17"/>
          <w:rFonts w:ascii="Times New Roman" w:hAnsi="Times New Roman" w:cs="Times New Roman"/>
          <w:sz w:val="24"/>
          <w:szCs w:val="24"/>
        </w:rPr>
        <w:t>ile,</w:t>
      </w:r>
      <w:proofErr w:type="gramEnd"/>
      <w:r w:rsidRPr="003E6597">
        <w:rPr>
          <w:rStyle w:val="FontStyle17"/>
          <w:rFonts w:ascii="Times New Roman" w:hAnsi="Times New Roman" w:cs="Times New Roman"/>
          <w:sz w:val="24"/>
          <w:szCs w:val="24"/>
        </w:rPr>
        <w:t xml:space="preserve"> Sosyal Tesis Alanı </w:t>
      </w:r>
      <w:proofErr w:type="spellStart"/>
      <w:r w:rsidRPr="003E6597">
        <w:rPr>
          <w:rStyle w:val="FontStyle17"/>
          <w:rFonts w:ascii="Times New Roman" w:hAnsi="Times New Roman" w:cs="Times New Roman"/>
          <w:sz w:val="24"/>
          <w:szCs w:val="24"/>
        </w:rPr>
        <w:t>lejandı</w:t>
      </w:r>
      <w:proofErr w:type="spellEnd"/>
      <w:r w:rsidRPr="003E6597">
        <w:rPr>
          <w:rStyle w:val="FontStyle17"/>
          <w:rFonts w:ascii="Times New Roman" w:hAnsi="Times New Roman" w:cs="Times New Roman"/>
          <w:sz w:val="24"/>
          <w:szCs w:val="24"/>
        </w:rPr>
        <w:t xml:space="preserve"> altında; "tanıtım ofisleri, sergi salonları ve üniversiteye ait, idari yapılar yer alabilir." kullanımların Mekânsal Planlar Yapım Yönetmeliği, Mekânsal kullanım tanımları ve esasları. 5.madde j</w:t>
      </w:r>
      <w:proofErr w:type="gramStart"/>
      <w:r w:rsidRPr="003E6597">
        <w:rPr>
          <w:rStyle w:val="FontStyle17"/>
          <w:rFonts w:ascii="Times New Roman" w:hAnsi="Times New Roman" w:cs="Times New Roman"/>
          <w:sz w:val="24"/>
          <w:szCs w:val="24"/>
        </w:rPr>
        <w:t>)</w:t>
      </w:r>
      <w:proofErr w:type="gramEnd"/>
      <w:r w:rsidRPr="003E6597">
        <w:rPr>
          <w:rStyle w:val="FontStyle17"/>
          <w:rFonts w:ascii="Times New Roman" w:hAnsi="Times New Roman" w:cs="Times New Roman"/>
          <w:sz w:val="24"/>
          <w:szCs w:val="24"/>
        </w:rPr>
        <w:t xml:space="preserve"> bendinde tanımlanan “Sosyal Tesis Alanı” kullanımında yer almadığı, anılan plan değişikliği ile Eskişehir Yoluna cepheli "Ağaçlandırılacak Alan" kullanımının bir kısmının, önerilen "Otopark Alanı" ile ancak servis alabilecek bir "Sosyal Tesis Alanı" kullanımına dönüşümünün zorlama olacağı, bu bağlamda önerilen "Otopark Alanı" ile "Sosyal Tesis Alanının" uygun olmadığı,</w:t>
      </w:r>
    </w:p>
    <w:p w:rsidR="00B74A3D" w:rsidRPr="003E6597" w:rsidRDefault="00F04495" w:rsidP="00F04495">
      <w:pPr>
        <w:pStyle w:val="Style4"/>
        <w:widowControl/>
        <w:spacing w:before="235"/>
        <w:ind w:firstLine="709"/>
        <w:jc w:val="both"/>
      </w:pPr>
      <w:r w:rsidRPr="003E6597">
        <w:rPr>
          <w:rStyle w:val="FontStyle17"/>
          <w:rFonts w:ascii="Times New Roman" w:hAnsi="Times New Roman" w:cs="Times New Roman"/>
          <w:sz w:val="24"/>
          <w:szCs w:val="24"/>
        </w:rPr>
        <w:t xml:space="preserve">Hususları tespit edilmiş olup, Başkent Üniversitesi Kampus Alanından geçmekte olan BOTAŞ Boru Hattı üzerindeki zorunlu değişiklikler, yapılaşma ve yeşil alanlardaki konum değişiklikleri, çevre yolu değişiklikleri nedeni ile mevcut 1/5000 ölçekli NİP </w:t>
      </w:r>
      <w:proofErr w:type="spellStart"/>
      <w:r w:rsidRPr="003E6597">
        <w:rPr>
          <w:rStyle w:val="FontStyle17"/>
          <w:rFonts w:ascii="Times New Roman" w:hAnsi="Times New Roman" w:cs="Times New Roman"/>
          <w:sz w:val="24"/>
          <w:szCs w:val="24"/>
        </w:rPr>
        <w:t>nın</w:t>
      </w:r>
      <w:proofErr w:type="spellEnd"/>
      <w:r w:rsidRPr="003E6597">
        <w:rPr>
          <w:rStyle w:val="FontStyle17"/>
          <w:rFonts w:ascii="Times New Roman" w:hAnsi="Times New Roman" w:cs="Times New Roman"/>
          <w:sz w:val="24"/>
          <w:szCs w:val="24"/>
        </w:rPr>
        <w:t xml:space="preserve"> </w:t>
      </w:r>
      <w:proofErr w:type="gramStart"/>
      <w:r w:rsidRPr="003E6597">
        <w:rPr>
          <w:rStyle w:val="FontStyle17"/>
          <w:rFonts w:ascii="Times New Roman" w:hAnsi="Times New Roman" w:cs="Times New Roman"/>
          <w:sz w:val="24"/>
          <w:szCs w:val="24"/>
        </w:rPr>
        <w:t>revizyonu</w:t>
      </w:r>
      <w:proofErr w:type="gramEnd"/>
      <w:r w:rsidRPr="003E6597">
        <w:rPr>
          <w:rStyle w:val="FontStyle17"/>
          <w:rFonts w:ascii="Times New Roman" w:hAnsi="Times New Roman" w:cs="Times New Roman"/>
          <w:sz w:val="24"/>
          <w:szCs w:val="24"/>
        </w:rPr>
        <w:t xml:space="preserve"> önerisinin, onayına </w:t>
      </w:r>
      <w:r w:rsidR="00DC6790" w:rsidRPr="003E6597">
        <w:rPr>
          <w:rStyle w:val="FontStyle18"/>
          <w:sz w:val="24"/>
          <w:szCs w:val="24"/>
        </w:rPr>
        <w:t xml:space="preserve">ilişkin </w:t>
      </w:r>
      <w:r w:rsidR="001D5E5F" w:rsidRPr="003E6597">
        <w:t>İmar ve Bayındırlık Komisyon Raporu</w:t>
      </w:r>
      <w:r w:rsidR="008524D7" w:rsidRPr="003E6597">
        <w:t xml:space="preserve"> </w:t>
      </w:r>
      <w:r w:rsidR="000C604D" w:rsidRPr="003E6597">
        <w:t>oylanarak oy</w:t>
      </w:r>
      <w:r w:rsidR="008D01C3" w:rsidRPr="003E6597">
        <w:t>birliği</w:t>
      </w:r>
      <w:r w:rsidR="00CC045E" w:rsidRPr="003E6597">
        <w:t xml:space="preserve"> ile</w:t>
      </w:r>
      <w:r w:rsidR="000C604D" w:rsidRPr="003E6597">
        <w:t xml:space="preserve"> kabul edildi.</w:t>
      </w:r>
    </w:p>
    <w:p w:rsidR="008D01C3" w:rsidRPr="003E6597" w:rsidRDefault="008D01C3" w:rsidP="008D01C3">
      <w:pPr>
        <w:ind w:firstLine="709"/>
        <w:jc w:val="both"/>
      </w:pPr>
    </w:p>
    <w:p w:rsidR="00794B83" w:rsidRPr="003E6597" w:rsidRDefault="00794B83" w:rsidP="008D01C3">
      <w:pPr>
        <w:ind w:firstLine="709"/>
        <w:jc w:val="both"/>
      </w:pPr>
    </w:p>
    <w:p w:rsidR="00F04495" w:rsidRPr="003E6597" w:rsidRDefault="00F04495" w:rsidP="008D01C3">
      <w:pPr>
        <w:ind w:firstLine="709"/>
        <w:jc w:val="both"/>
      </w:pPr>
    </w:p>
    <w:p w:rsidR="00F04495" w:rsidRPr="003E6597" w:rsidRDefault="00F04495" w:rsidP="008D01C3">
      <w:pPr>
        <w:ind w:firstLine="709"/>
        <w:jc w:val="both"/>
      </w:pPr>
    </w:p>
    <w:p w:rsidR="008524D7" w:rsidRPr="003E6597" w:rsidRDefault="008524D7" w:rsidP="00BE12F2">
      <w:pPr>
        <w:ind w:firstLine="709"/>
        <w:jc w:val="both"/>
      </w:pPr>
    </w:p>
    <w:p w:rsidR="008524D7" w:rsidRPr="003E6597" w:rsidRDefault="008524D7" w:rsidP="00BE12F2">
      <w:pPr>
        <w:ind w:firstLine="709"/>
        <w:jc w:val="both"/>
      </w:pPr>
    </w:p>
    <w:p w:rsidR="008524D7" w:rsidRPr="003E6597" w:rsidRDefault="008524D7" w:rsidP="00BE12F2">
      <w:pPr>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92923" w:rsidRPr="003E6597" w:rsidTr="00EC6545">
        <w:trPr>
          <w:trHeight w:val="594"/>
          <w:jc w:val="center"/>
        </w:trPr>
        <w:tc>
          <w:tcPr>
            <w:tcW w:w="3147" w:type="dxa"/>
          </w:tcPr>
          <w:p w:rsidR="00192923" w:rsidRPr="003E6597" w:rsidRDefault="001D5E5F" w:rsidP="00EC6545">
            <w:pPr>
              <w:autoSpaceDE w:val="0"/>
              <w:autoSpaceDN w:val="0"/>
              <w:adjustRightInd w:val="0"/>
              <w:jc w:val="center"/>
              <w:rPr>
                <w:color w:val="000000"/>
              </w:rPr>
            </w:pPr>
            <w:r w:rsidRPr="003E6597">
              <w:rPr>
                <w:color w:val="000000"/>
              </w:rPr>
              <w:t>Fatih ÜNAL</w:t>
            </w:r>
          </w:p>
          <w:p w:rsidR="00192923" w:rsidRPr="003E6597" w:rsidRDefault="00192923" w:rsidP="001D5E5F">
            <w:pPr>
              <w:autoSpaceDE w:val="0"/>
              <w:autoSpaceDN w:val="0"/>
              <w:adjustRightInd w:val="0"/>
              <w:jc w:val="center"/>
              <w:rPr>
                <w:color w:val="000000"/>
              </w:rPr>
            </w:pPr>
            <w:r w:rsidRPr="003E6597">
              <w:rPr>
                <w:color w:val="000000"/>
              </w:rPr>
              <w:t xml:space="preserve">Meclis </w:t>
            </w:r>
            <w:r w:rsidR="001D5E5F" w:rsidRPr="003E6597">
              <w:rPr>
                <w:color w:val="000000"/>
              </w:rPr>
              <w:t>1.Başkan V.</w:t>
            </w:r>
            <w:r w:rsidRPr="003E6597">
              <w:rPr>
                <w:color w:val="000000"/>
              </w:rPr>
              <w:t xml:space="preserve"> </w:t>
            </w:r>
          </w:p>
        </w:tc>
        <w:tc>
          <w:tcPr>
            <w:tcW w:w="3147" w:type="dxa"/>
            <w:vAlign w:val="center"/>
          </w:tcPr>
          <w:p w:rsidR="00192923" w:rsidRPr="003E6597" w:rsidRDefault="00CC045E" w:rsidP="00EC6545">
            <w:pPr>
              <w:autoSpaceDE w:val="0"/>
              <w:autoSpaceDN w:val="0"/>
              <w:adjustRightInd w:val="0"/>
              <w:jc w:val="center"/>
              <w:rPr>
                <w:color w:val="000000"/>
              </w:rPr>
            </w:pPr>
            <w:r w:rsidRPr="003E6597">
              <w:rPr>
                <w:color w:val="000000"/>
              </w:rPr>
              <w:t>Tuğba AYDOS</w:t>
            </w:r>
          </w:p>
          <w:p w:rsidR="00192923" w:rsidRPr="003E6597" w:rsidRDefault="00192923" w:rsidP="00EC6545">
            <w:pPr>
              <w:tabs>
                <w:tab w:val="left" w:pos="3268"/>
              </w:tabs>
              <w:jc w:val="center"/>
              <w:rPr>
                <w:color w:val="000000"/>
              </w:rPr>
            </w:pPr>
            <w:r w:rsidRPr="003E6597">
              <w:rPr>
                <w:color w:val="000000"/>
              </w:rPr>
              <w:t xml:space="preserve">Divan </w:t>
            </w:r>
            <w:proofErr w:type="gramStart"/>
            <w:r w:rsidRPr="003E6597">
              <w:rPr>
                <w:color w:val="000000"/>
              </w:rPr>
              <w:t>Katibi</w:t>
            </w:r>
            <w:proofErr w:type="gramEnd"/>
          </w:p>
        </w:tc>
        <w:tc>
          <w:tcPr>
            <w:tcW w:w="3062" w:type="dxa"/>
            <w:vAlign w:val="center"/>
          </w:tcPr>
          <w:p w:rsidR="00192923" w:rsidRPr="003E6597" w:rsidRDefault="00CC045E" w:rsidP="00EC6545">
            <w:pPr>
              <w:autoSpaceDE w:val="0"/>
              <w:autoSpaceDN w:val="0"/>
              <w:adjustRightInd w:val="0"/>
              <w:jc w:val="center"/>
              <w:rPr>
                <w:color w:val="000000"/>
              </w:rPr>
            </w:pPr>
            <w:r w:rsidRPr="003E6597">
              <w:rPr>
                <w:color w:val="000000"/>
              </w:rPr>
              <w:t>Harun ÖZTÜRK</w:t>
            </w:r>
          </w:p>
          <w:p w:rsidR="00192923" w:rsidRPr="003E6597" w:rsidRDefault="00192923" w:rsidP="00EC6545">
            <w:pPr>
              <w:autoSpaceDE w:val="0"/>
              <w:autoSpaceDN w:val="0"/>
              <w:adjustRightInd w:val="0"/>
              <w:jc w:val="center"/>
              <w:rPr>
                <w:color w:val="000000"/>
              </w:rPr>
            </w:pPr>
            <w:r w:rsidRPr="003E6597">
              <w:rPr>
                <w:color w:val="000000"/>
              </w:rPr>
              <w:t xml:space="preserve">Y.Divan </w:t>
            </w:r>
            <w:proofErr w:type="gramStart"/>
            <w:r w:rsidRPr="003E6597">
              <w:rPr>
                <w:color w:val="000000"/>
              </w:rPr>
              <w:t>Katibi</w:t>
            </w:r>
            <w:proofErr w:type="gramEnd"/>
          </w:p>
        </w:tc>
      </w:tr>
    </w:tbl>
    <w:p w:rsidR="00192923" w:rsidRPr="003E6597" w:rsidRDefault="00192923" w:rsidP="003E6597">
      <w:pPr>
        <w:jc w:val="both"/>
      </w:pPr>
    </w:p>
    <w:p w:rsidR="003E6597" w:rsidRPr="003E6597" w:rsidRDefault="003E6597" w:rsidP="003E6597">
      <w:pPr>
        <w:jc w:val="both"/>
      </w:pPr>
    </w:p>
    <w:p w:rsidR="003E6597" w:rsidRPr="003E6597" w:rsidRDefault="003E6597" w:rsidP="003E6597">
      <w:pPr>
        <w:jc w:val="both"/>
      </w:pPr>
    </w:p>
    <w:p w:rsidR="003E6597" w:rsidRPr="003E6597" w:rsidRDefault="003E6597" w:rsidP="003E6597">
      <w:pPr>
        <w:jc w:val="both"/>
      </w:pPr>
    </w:p>
    <w:p w:rsidR="003E6597" w:rsidRPr="003E6597" w:rsidRDefault="003E6597" w:rsidP="003E6597">
      <w:pPr>
        <w:jc w:val="both"/>
      </w:pPr>
    </w:p>
    <w:p w:rsidR="003E6597" w:rsidRPr="003E6597" w:rsidRDefault="003E6597" w:rsidP="003E6597">
      <w:pPr>
        <w:jc w:val="both"/>
      </w:pPr>
    </w:p>
    <w:p w:rsidR="003E6597" w:rsidRPr="003E6597" w:rsidRDefault="003E6597" w:rsidP="003E6597">
      <w:pPr>
        <w:jc w:val="both"/>
      </w:pPr>
    </w:p>
    <w:p w:rsidR="003E6597" w:rsidRPr="003E6597" w:rsidRDefault="003E6597" w:rsidP="003E6597">
      <w:pPr>
        <w:jc w:val="both"/>
      </w:pPr>
    </w:p>
    <w:p w:rsidR="003E6597" w:rsidRPr="003E6597" w:rsidRDefault="003E6597" w:rsidP="003E6597">
      <w:pPr>
        <w:jc w:val="both"/>
      </w:pPr>
    </w:p>
    <w:p w:rsidR="003E6597" w:rsidRPr="003E6597" w:rsidRDefault="003E6597" w:rsidP="003E6597">
      <w:pPr>
        <w:jc w:val="both"/>
      </w:pPr>
    </w:p>
    <w:p w:rsidR="003E6597" w:rsidRPr="003E6597" w:rsidRDefault="003E6597" w:rsidP="003E6597">
      <w:pPr>
        <w:jc w:val="both"/>
      </w:pPr>
    </w:p>
    <w:p w:rsidR="003E6597" w:rsidRPr="003E6597" w:rsidRDefault="003E6597" w:rsidP="003E6597">
      <w:pPr>
        <w:jc w:val="both"/>
      </w:pPr>
    </w:p>
    <w:p w:rsidR="003E6597" w:rsidRPr="003E6597" w:rsidRDefault="003E6597" w:rsidP="003E6597">
      <w:pPr>
        <w:jc w:val="both"/>
      </w:pPr>
    </w:p>
    <w:p w:rsidR="003E6597" w:rsidRPr="003E6597" w:rsidRDefault="003E6597" w:rsidP="003E6597">
      <w:pPr>
        <w:jc w:val="both"/>
      </w:pPr>
    </w:p>
    <w:p w:rsidR="003E6597" w:rsidRPr="003E6597" w:rsidRDefault="003E6597" w:rsidP="003E6597">
      <w:pPr>
        <w:jc w:val="both"/>
      </w:pPr>
    </w:p>
    <w:p w:rsidR="003E6597" w:rsidRPr="003E6597" w:rsidRDefault="003E6597" w:rsidP="003E6597">
      <w:pPr>
        <w:jc w:val="center"/>
      </w:pPr>
      <w:r w:rsidRPr="003E6597">
        <w:lastRenderedPageBreak/>
        <w:t>T.C.</w:t>
      </w:r>
    </w:p>
    <w:p w:rsidR="003E6597" w:rsidRPr="003E6597" w:rsidRDefault="003E6597" w:rsidP="003E6597">
      <w:pPr>
        <w:jc w:val="center"/>
      </w:pPr>
      <w:r w:rsidRPr="003E6597">
        <w:t>ANKARA BÜYÜKŞEHİR BELEDİYE MECLİSİ</w:t>
      </w:r>
    </w:p>
    <w:p w:rsidR="003E6597" w:rsidRPr="003E6597" w:rsidRDefault="003E6597" w:rsidP="003E6597">
      <w:pPr>
        <w:jc w:val="center"/>
      </w:pPr>
      <w:r w:rsidRPr="003E6597">
        <w:t>İmar ve Bayındırlık Komisyonu Raporu</w:t>
      </w:r>
    </w:p>
    <w:p w:rsidR="003E6597" w:rsidRPr="003E6597" w:rsidRDefault="003E6597" w:rsidP="003E6597">
      <w:pPr>
        <w:jc w:val="center"/>
      </w:pPr>
    </w:p>
    <w:p w:rsidR="003E6597" w:rsidRPr="003E6597" w:rsidRDefault="003E6597" w:rsidP="003E6597">
      <w:pPr>
        <w:jc w:val="center"/>
      </w:pPr>
      <w:r w:rsidRPr="003E6597">
        <w:t xml:space="preserve">Rapor No: 561     </w:t>
      </w:r>
      <w:r w:rsidRPr="003E6597">
        <w:tab/>
        <w:t xml:space="preserve">     </w:t>
      </w:r>
      <w:r w:rsidRPr="003E6597">
        <w:tab/>
        <w:t xml:space="preserve">               </w:t>
      </w:r>
      <w:r w:rsidRPr="003E6597">
        <w:tab/>
      </w:r>
      <w:r w:rsidRPr="003E6597">
        <w:tab/>
        <w:t xml:space="preserve">         </w:t>
      </w:r>
      <w:r w:rsidRPr="003E6597">
        <w:tab/>
      </w:r>
      <w:r w:rsidRPr="003E6597">
        <w:tab/>
      </w:r>
      <w:r w:rsidRPr="003E6597">
        <w:tab/>
        <w:t xml:space="preserve">               18.12.2020</w:t>
      </w:r>
    </w:p>
    <w:p w:rsidR="003E6597" w:rsidRPr="003E6597" w:rsidRDefault="003E6597" w:rsidP="003E6597">
      <w:pPr>
        <w:pStyle w:val="Balk7"/>
        <w:jc w:val="center"/>
      </w:pPr>
      <w:r w:rsidRPr="003E6597">
        <w:rPr>
          <w:bCs/>
        </w:rPr>
        <w:t>BÜYÜKŞEHİR BELEDİYE MECLİSİ BAŞKANLIĞINA</w:t>
      </w:r>
      <w:r w:rsidRPr="003E6597">
        <w:t xml:space="preserve"> </w:t>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r>
      <w:r w:rsidRPr="003E6597">
        <w:rPr>
          <w:vanish/>
        </w:rPr>
        <w:pgNum/>
        <w:t>20</w:t>
      </w:r>
    </w:p>
    <w:p w:rsidR="003E6597" w:rsidRPr="003E6597" w:rsidRDefault="003E6597" w:rsidP="003E6597">
      <w:pPr>
        <w:pStyle w:val="Balk7"/>
        <w:ind w:firstLine="709"/>
        <w:jc w:val="both"/>
      </w:pPr>
      <w:r w:rsidRPr="003E6597">
        <w:t>Etimesgut İlçesi Başkent Üniversitesi Bağlıca </w:t>
      </w:r>
      <w:proofErr w:type="spellStart"/>
      <w:r w:rsidRPr="003E6597">
        <w:t>Kampüsü</w:t>
      </w:r>
      <w:proofErr w:type="spellEnd"/>
      <w:r w:rsidRPr="003E6597">
        <w:t xml:space="preserve"> BOTAŞ Boru Hattı alanında 1/5000 ölçekli nazım imar plan değişikliğine ilişkin Büyükşehir Belediye Meclisinin 09.12.2020 tarih ve 35. gündem maddesi olarak komisyonumuza havale edilen dosya incelendi.</w:t>
      </w:r>
    </w:p>
    <w:p w:rsidR="003E6597" w:rsidRPr="003E6597" w:rsidRDefault="003E6597" w:rsidP="003E6597">
      <w:pPr>
        <w:pStyle w:val="Style5"/>
        <w:widowControl/>
        <w:spacing w:before="216" w:line="240" w:lineRule="auto"/>
        <w:ind w:firstLine="709"/>
        <w:rPr>
          <w:rStyle w:val="FontStyle13"/>
          <w:b w:val="0"/>
          <w:i w:val="0"/>
          <w:sz w:val="24"/>
          <w:szCs w:val="24"/>
        </w:rPr>
      </w:pPr>
      <w:r w:rsidRPr="003E6597">
        <w:rPr>
          <w:rFonts w:ascii="Times New Roman" w:hAnsi="Times New Roman"/>
        </w:rPr>
        <w:t xml:space="preserve">Komisyonumuzca yapılan incelemeler neticesinde; </w:t>
      </w:r>
      <w:r w:rsidRPr="003E6597">
        <w:rPr>
          <w:rStyle w:val="FontStyle13"/>
          <w:b w:val="0"/>
          <w:i w:val="0"/>
          <w:sz w:val="24"/>
          <w:szCs w:val="24"/>
        </w:rPr>
        <w:t xml:space="preserve">Başkent üniversitesi Rektörlüğünün 19.11.2020 gün ve E.131174 sayılı yazısı </w:t>
      </w:r>
      <w:proofErr w:type="gramStart"/>
      <w:r w:rsidRPr="003E6597">
        <w:rPr>
          <w:rStyle w:val="FontStyle13"/>
          <w:b w:val="0"/>
          <w:i w:val="0"/>
          <w:sz w:val="24"/>
          <w:szCs w:val="24"/>
        </w:rPr>
        <w:t>ile,</w:t>
      </w:r>
      <w:proofErr w:type="gramEnd"/>
      <w:r w:rsidRPr="003E6597">
        <w:rPr>
          <w:rStyle w:val="FontStyle13"/>
          <w:b w:val="0"/>
          <w:i w:val="0"/>
          <w:sz w:val="24"/>
          <w:szCs w:val="24"/>
        </w:rPr>
        <w:t xml:space="preserve"> Etimesgut Belediyesi hudutları içerisindeki Başkent Üniversitesi Bağlıca Kampus alanından geçmekte olan BOTAŞ Boru Hattı üzerindeki zorunlu değişiklikler, yapılaşma ve yeşil alanlardaki konum değişiklikleri, çevre yolu değişiklikleri nedeni ile mevcut 1/5000 ölçekli NİP revizyonunun zorunlu hale geldiğinden bahisle hiçbir yapılaşma ve yoğunluk artışına gidilmeden Başkent Üniversitesince hazırlattırılan 1/5000 ölçekli nazım imar planı değişikliği 5216 sayılı Yasanın 14.maddesi gereği İmar ve Şehircilik Dairesi Başkanlığına sunulduğu,</w:t>
      </w:r>
    </w:p>
    <w:p w:rsidR="003E6597" w:rsidRPr="003E6597" w:rsidRDefault="003E6597" w:rsidP="003E6597">
      <w:pPr>
        <w:pStyle w:val="Style5"/>
        <w:widowControl/>
        <w:spacing w:before="240" w:line="240" w:lineRule="auto"/>
        <w:rPr>
          <w:rStyle w:val="FontStyle13"/>
          <w:b w:val="0"/>
          <w:i w:val="0"/>
          <w:sz w:val="24"/>
          <w:szCs w:val="24"/>
        </w:rPr>
      </w:pPr>
      <w:r w:rsidRPr="003E6597">
        <w:rPr>
          <w:rStyle w:val="FontStyle13"/>
          <w:b w:val="0"/>
          <w:i w:val="0"/>
          <w:sz w:val="24"/>
          <w:szCs w:val="24"/>
        </w:rPr>
        <w:t>Yapılan incelemede;</w:t>
      </w:r>
    </w:p>
    <w:p w:rsidR="003E6597" w:rsidRPr="003E6597" w:rsidRDefault="003E6597" w:rsidP="003E6597">
      <w:pPr>
        <w:pStyle w:val="Style10"/>
        <w:widowControl/>
        <w:spacing w:line="240" w:lineRule="auto"/>
        <w:ind w:firstLine="709"/>
        <w:jc w:val="both"/>
        <w:rPr>
          <w:rStyle w:val="FontStyle13"/>
          <w:b w:val="0"/>
          <w:i w:val="0"/>
          <w:sz w:val="24"/>
          <w:szCs w:val="24"/>
        </w:rPr>
      </w:pPr>
    </w:p>
    <w:p w:rsidR="003E6597" w:rsidRPr="003E6597" w:rsidRDefault="003E6597" w:rsidP="003E6597">
      <w:pPr>
        <w:pStyle w:val="Style10"/>
        <w:widowControl/>
        <w:spacing w:line="240" w:lineRule="auto"/>
        <w:ind w:firstLine="709"/>
        <w:jc w:val="both"/>
        <w:rPr>
          <w:rStyle w:val="FontStyle12"/>
          <w:b w:val="0"/>
          <w:sz w:val="24"/>
          <w:szCs w:val="24"/>
        </w:rPr>
      </w:pPr>
      <w:r w:rsidRPr="003E6597">
        <w:rPr>
          <w:rStyle w:val="FontStyle13"/>
          <w:b w:val="0"/>
          <w:i w:val="0"/>
          <w:sz w:val="24"/>
          <w:szCs w:val="24"/>
        </w:rPr>
        <w:t xml:space="preserve">Plan değişikliğine konu alan Ankara İli, Etimesgut İlçesi, Erler ve Bağlıca Mahalleleri sınırları içerisinde kalan ve </w:t>
      </w:r>
      <w:r w:rsidRPr="003E6597">
        <w:rPr>
          <w:rStyle w:val="FontStyle12"/>
          <w:b w:val="0"/>
          <w:sz w:val="24"/>
          <w:szCs w:val="24"/>
        </w:rPr>
        <w:t>mülkiyetin büyük bir kısmı Maliye Hazinesine kayıtlı olup Başkent Üniversitesine tahsisli alandan oluştuğu, şahıs mülkiyetlerinin de bulunduğu,</w:t>
      </w:r>
    </w:p>
    <w:p w:rsidR="003E6597" w:rsidRPr="003E6597" w:rsidRDefault="003E6597" w:rsidP="003E6597">
      <w:pPr>
        <w:pStyle w:val="Style5"/>
        <w:widowControl/>
        <w:spacing w:line="240" w:lineRule="auto"/>
        <w:ind w:firstLine="709"/>
        <w:rPr>
          <w:rStyle w:val="FontStyle13"/>
          <w:b w:val="0"/>
          <w:i w:val="0"/>
          <w:sz w:val="24"/>
          <w:szCs w:val="24"/>
        </w:rPr>
      </w:pPr>
    </w:p>
    <w:p w:rsidR="003E6597" w:rsidRPr="003E6597" w:rsidRDefault="003E6597" w:rsidP="003E6597">
      <w:pPr>
        <w:pStyle w:val="Style5"/>
        <w:widowControl/>
        <w:spacing w:line="240" w:lineRule="auto"/>
        <w:ind w:firstLine="709"/>
        <w:rPr>
          <w:rStyle w:val="FontStyle13"/>
          <w:b w:val="0"/>
          <w:i w:val="0"/>
          <w:sz w:val="24"/>
          <w:szCs w:val="24"/>
        </w:rPr>
      </w:pPr>
      <w:r w:rsidRPr="003E6597">
        <w:rPr>
          <w:rStyle w:val="FontStyle13"/>
          <w:b w:val="0"/>
          <w:i w:val="0"/>
          <w:sz w:val="24"/>
          <w:szCs w:val="24"/>
        </w:rPr>
        <w:t xml:space="preserve">Üniversite </w:t>
      </w:r>
      <w:proofErr w:type="spellStart"/>
      <w:r w:rsidRPr="003E6597">
        <w:rPr>
          <w:rStyle w:val="FontStyle13"/>
          <w:b w:val="0"/>
          <w:i w:val="0"/>
          <w:sz w:val="24"/>
          <w:szCs w:val="24"/>
        </w:rPr>
        <w:t>Kampüs</w:t>
      </w:r>
      <w:proofErr w:type="spellEnd"/>
      <w:r w:rsidRPr="003E6597">
        <w:rPr>
          <w:rStyle w:val="FontStyle13"/>
          <w:b w:val="0"/>
          <w:i w:val="0"/>
          <w:sz w:val="24"/>
          <w:szCs w:val="24"/>
        </w:rPr>
        <w:t xml:space="preserve"> Alanı Eskişehir Yolunun kuzeyinde ve kent merkezine 20 km mesafede yer aldığı, alanın batısında </w:t>
      </w:r>
      <w:proofErr w:type="spellStart"/>
      <w:r w:rsidRPr="003E6597">
        <w:rPr>
          <w:rStyle w:val="FontStyle13"/>
          <w:b w:val="0"/>
          <w:i w:val="0"/>
          <w:sz w:val="24"/>
          <w:szCs w:val="24"/>
        </w:rPr>
        <w:t>Yenikent</w:t>
      </w:r>
      <w:proofErr w:type="spellEnd"/>
      <w:r w:rsidRPr="003E6597">
        <w:rPr>
          <w:rStyle w:val="FontStyle13"/>
          <w:b w:val="0"/>
          <w:i w:val="0"/>
          <w:sz w:val="24"/>
          <w:szCs w:val="24"/>
        </w:rPr>
        <w:t xml:space="preserve"> - Bahçelievler konut alanı ile çevre yolu, kuzeyinde Bağlıca köy merkezi, doğusunda ANSE mobilyacılar sitesi, güneyinde ise Eskişehir Yolu yer aldığı,</w:t>
      </w:r>
    </w:p>
    <w:p w:rsidR="003E6597" w:rsidRPr="003E6597" w:rsidRDefault="003E6597" w:rsidP="003E6597">
      <w:pPr>
        <w:pStyle w:val="Style5"/>
        <w:widowControl/>
        <w:spacing w:line="240" w:lineRule="auto"/>
        <w:ind w:firstLine="709"/>
        <w:rPr>
          <w:rStyle w:val="FontStyle13"/>
          <w:b w:val="0"/>
          <w:i w:val="0"/>
          <w:sz w:val="24"/>
          <w:szCs w:val="24"/>
        </w:rPr>
      </w:pPr>
    </w:p>
    <w:p w:rsidR="003E6597" w:rsidRPr="003E6597" w:rsidRDefault="003E6597" w:rsidP="003E6597">
      <w:pPr>
        <w:pStyle w:val="Style5"/>
        <w:widowControl/>
        <w:spacing w:line="240" w:lineRule="auto"/>
        <w:ind w:firstLine="709"/>
        <w:rPr>
          <w:rStyle w:val="FontStyle13"/>
          <w:b w:val="0"/>
          <w:i w:val="0"/>
          <w:sz w:val="24"/>
          <w:szCs w:val="24"/>
        </w:rPr>
      </w:pPr>
      <w:r w:rsidRPr="003E6597">
        <w:rPr>
          <w:rStyle w:val="FontStyle13"/>
          <w:b w:val="0"/>
          <w:i w:val="0"/>
          <w:sz w:val="24"/>
          <w:szCs w:val="24"/>
        </w:rPr>
        <w:t>Plan değişikliğine konu alan 1/100.000 ölçek 2038 Başkent Ankara Nazım İmar Planında "Üniversite Alanı" kullanımında yer aldığı,</w:t>
      </w:r>
    </w:p>
    <w:p w:rsidR="003E6597" w:rsidRPr="003E6597" w:rsidRDefault="003E6597" w:rsidP="003E6597">
      <w:pPr>
        <w:pStyle w:val="Style5"/>
        <w:widowControl/>
        <w:spacing w:line="240" w:lineRule="auto"/>
        <w:ind w:firstLine="709"/>
        <w:rPr>
          <w:rStyle w:val="FontStyle13"/>
          <w:b w:val="0"/>
          <w:i w:val="0"/>
          <w:sz w:val="24"/>
          <w:szCs w:val="24"/>
        </w:rPr>
      </w:pPr>
    </w:p>
    <w:p w:rsidR="003E6597" w:rsidRPr="003E6597" w:rsidRDefault="003E6597" w:rsidP="003E6597">
      <w:pPr>
        <w:pStyle w:val="Style5"/>
        <w:widowControl/>
        <w:spacing w:line="240" w:lineRule="auto"/>
        <w:ind w:firstLine="709"/>
        <w:rPr>
          <w:rStyle w:val="FontStyle13"/>
          <w:b w:val="0"/>
          <w:i w:val="0"/>
          <w:sz w:val="24"/>
          <w:szCs w:val="24"/>
        </w:rPr>
      </w:pPr>
      <w:r w:rsidRPr="003E6597">
        <w:rPr>
          <w:rStyle w:val="FontStyle13"/>
          <w:b w:val="0"/>
          <w:i w:val="0"/>
          <w:sz w:val="24"/>
          <w:szCs w:val="24"/>
        </w:rPr>
        <w:t>Onaylı alt ölçek Nazım imar Planında ve Uygulama İmar Planında da Üniversite Yapılanma Alanları, Üniversite Ağaçlandırma Alanları ve BOTAŞ Doğalgaz Boru Hattı İrtifak Alanları olarak planlı olduğu,</w:t>
      </w:r>
    </w:p>
    <w:p w:rsidR="003E6597" w:rsidRPr="003E6597" w:rsidRDefault="003E6597" w:rsidP="003E6597">
      <w:pPr>
        <w:pStyle w:val="Style5"/>
        <w:widowControl/>
        <w:spacing w:line="240" w:lineRule="auto"/>
        <w:ind w:firstLine="709"/>
        <w:rPr>
          <w:rStyle w:val="FontStyle13"/>
          <w:b w:val="0"/>
          <w:i w:val="0"/>
          <w:sz w:val="24"/>
          <w:szCs w:val="24"/>
        </w:rPr>
      </w:pPr>
    </w:p>
    <w:p w:rsidR="003E6597" w:rsidRPr="003E6597" w:rsidRDefault="003E6597" w:rsidP="003E6597">
      <w:pPr>
        <w:pStyle w:val="Style5"/>
        <w:widowControl/>
        <w:spacing w:line="240" w:lineRule="auto"/>
        <w:ind w:firstLine="709"/>
        <w:rPr>
          <w:rStyle w:val="FontStyle13"/>
          <w:b w:val="0"/>
          <w:i w:val="0"/>
          <w:sz w:val="24"/>
          <w:szCs w:val="24"/>
        </w:rPr>
      </w:pPr>
      <w:r w:rsidRPr="003E6597">
        <w:rPr>
          <w:rStyle w:val="FontStyle13"/>
          <w:b w:val="0"/>
          <w:i w:val="0"/>
          <w:sz w:val="24"/>
          <w:szCs w:val="24"/>
        </w:rPr>
        <w:t xml:space="preserve">Planlama alanında yer alan kullanımlardan Üniversite Yapılanma Alanları </w:t>
      </w:r>
      <w:proofErr w:type="gramStart"/>
      <w:r w:rsidRPr="003E6597">
        <w:rPr>
          <w:rStyle w:val="FontStyle13"/>
          <w:b w:val="0"/>
          <w:i w:val="0"/>
          <w:sz w:val="24"/>
          <w:szCs w:val="24"/>
        </w:rPr>
        <w:t>75.6</w:t>
      </w:r>
      <w:proofErr w:type="gramEnd"/>
      <w:r w:rsidRPr="003E6597">
        <w:rPr>
          <w:rStyle w:val="FontStyle13"/>
          <w:b w:val="0"/>
          <w:i w:val="0"/>
          <w:sz w:val="24"/>
          <w:szCs w:val="24"/>
        </w:rPr>
        <w:t xml:space="preserve"> ha, BOTAŞ Doğalgaz Boru Hattı İrtifak Alanları 27.2 ha ve Üniversite Ağaçlandırma Alanları 201.5 ha olmak üzere toplam planlama alanı yaklaşık 304 ha. </w:t>
      </w:r>
      <w:proofErr w:type="gramStart"/>
      <w:r w:rsidRPr="003E6597">
        <w:rPr>
          <w:rStyle w:val="FontStyle13"/>
          <w:b w:val="0"/>
          <w:i w:val="0"/>
          <w:sz w:val="24"/>
          <w:szCs w:val="24"/>
        </w:rPr>
        <w:t>olduğu</w:t>
      </w:r>
      <w:proofErr w:type="gramEnd"/>
      <w:r w:rsidRPr="003E6597">
        <w:rPr>
          <w:rStyle w:val="FontStyle13"/>
          <w:b w:val="0"/>
          <w:i w:val="0"/>
          <w:sz w:val="24"/>
          <w:szCs w:val="24"/>
        </w:rPr>
        <w:t>,</w:t>
      </w:r>
    </w:p>
    <w:p w:rsidR="003E6597" w:rsidRPr="003E6597" w:rsidRDefault="003E6597" w:rsidP="003E6597">
      <w:pPr>
        <w:pStyle w:val="Style5"/>
        <w:widowControl/>
        <w:spacing w:line="240" w:lineRule="auto"/>
        <w:ind w:firstLine="709"/>
        <w:rPr>
          <w:rStyle w:val="FontStyle13"/>
          <w:b w:val="0"/>
          <w:i w:val="0"/>
          <w:sz w:val="24"/>
          <w:szCs w:val="24"/>
        </w:rPr>
      </w:pPr>
    </w:p>
    <w:p w:rsidR="003E6597" w:rsidRPr="003E6597" w:rsidRDefault="003E6597" w:rsidP="003E6597">
      <w:pPr>
        <w:pStyle w:val="Style5"/>
        <w:widowControl/>
        <w:spacing w:line="240" w:lineRule="auto"/>
        <w:ind w:firstLine="709"/>
        <w:rPr>
          <w:rStyle w:val="FontStyle12"/>
          <w:b w:val="0"/>
          <w:sz w:val="24"/>
          <w:szCs w:val="24"/>
        </w:rPr>
      </w:pPr>
      <w:r w:rsidRPr="003E6597">
        <w:rPr>
          <w:rStyle w:val="FontStyle13"/>
          <w:b w:val="0"/>
          <w:i w:val="0"/>
          <w:sz w:val="24"/>
          <w:szCs w:val="24"/>
        </w:rPr>
        <w:t xml:space="preserve">Uygulama İmar Planına göre planlama alanında yer alan Üniversite Yapılanma Alanlarında emsal </w:t>
      </w:r>
      <w:r w:rsidRPr="003E6597">
        <w:rPr>
          <w:rStyle w:val="FontStyle12"/>
          <w:sz w:val="24"/>
          <w:szCs w:val="24"/>
        </w:rPr>
        <w:t xml:space="preserve">E=0.80 ve </w:t>
      </w:r>
      <w:proofErr w:type="spellStart"/>
      <w:r w:rsidRPr="003E6597">
        <w:rPr>
          <w:rStyle w:val="FontStyle12"/>
          <w:sz w:val="24"/>
          <w:szCs w:val="24"/>
        </w:rPr>
        <w:t>Yençok</w:t>
      </w:r>
      <w:proofErr w:type="spellEnd"/>
      <w:r w:rsidRPr="003E6597">
        <w:rPr>
          <w:rStyle w:val="FontStyle12"/>
          <w:sz w:val="24"/>
          <w:szCs w:val="24"/>
        </w:rPr>
        <w:t>=Serbest olarak belirlendiği,</w:t>
      </w:r>
    </w:p>
    <w:p w:rsidR="003E6597" w:rsidRPr="003E6597" w:rsidRDefault="003E6597" w:rsidP="003E6597">
      <w:pPr>
        <w:pStyle w:val="Style5"/>
        <w:widowControl/>
        <w:spacing w:line="240" w:lineRule="auto"/>
        <w:ind w:firstLine="709"/>
        <w:rPr>
          <w:rStyle w:val="FontStyle12"/>
          <w:b w:val="0"/>
          <w:sz w:val="24"/>
          <w:szCs w:val="24"/>
        </w:rPr>
      </w:pPr>
    </w:p>
    <w:p w:rsidR="003E6597" w:rsidRPr="003E6597" w:rsidRDefault="003E6597" w:rsidP="003E6597">
      <w:pPr>
        <w:pStyle w:val="Style5"/>
        <w:widowControl/>
        <w:spacing w:line="240" w:lineRule="auto"/>
        <w:ind w:firstLine="709"/>
        <w:rPr>
          <w:rStyle w:val="FontStyle12"/>
          <w:b w:val="0"/>
          <w:sz w:val="24"/>
          <w:szCs w:val="24"/>
        </w:rPr>
      </w:pPr>
      <w:r w:rsidRPr="003E6597">
        <w:rPr>
          <w:rStyle w:val="FontStyle12"/>
          <w:b w:val="0"/>
          <w:sz w:val="24"/>
          <w:szCs w:val="24"/>
        </w:rPr>
        <w:t xml:space="preserve">Plan onama sınırı </w:t>
      </w:r>
      <w:proofErr w:type="gramStart"/>
      <w:r w:rsidRPr="003E6597">
        <w:rPr>
          <w:rStyle w:val="FontStyle12"/>
          <w:b w:val="0"/>
          <w:sz w:val="24"/>
          <w:szCs w:val="24"/>
        </w:rPr>
        <w:t>dahilindeki</w:t>
      </w:r>
      <w:proofErr w:type="gramEnd"/>
      <w:r w:rsidRPr="003E6597">
        <w:rPr>
          <w:rStyle w:val="FontStyle12"/>
          <w:b w:val="0"/>
          <w:sz w:val="24"/>
          <w:szCs w:val="24"/>
        </w:rPr>
        <w:t xml:space="preserve"> parseller kullanım kararları;</w:t>
      </w:r>
    </w:p>
    <w:p w:rsidR="003E6597" w:rsidRPr="003E6597" w:rsidRDefault="003E6597" w:rsidP="003E6597">
      <w:pPr>
        <w:pStyle w:val="Style5"/>
        <w:widowControl/>
        <w:spacing w:line="240" w:lineRule="auto"/>
        <w:ind w:firstLine="709"/>
        <w:rPr>
          <w:rStyle w:val="FontStyle12"/>
          <w:b w:val="0"/>
          <w:sz w:val="24"/>
          <w:szCs w:val="24"/>
        </w:rPr>
      </w:pPr>
    </w:p>
    <w:p w:rsidR="003E6597" w:rsidRPr="003E6597" w:rsidRDefault="003E6597" w:rsidP="003E6597">
      <w:pPr>
        <w:pStyle w:val="Style5"/>
        <w:widowControl/>
        <w:spacing w:line="240" w:lineRule="auto"/>
        <w:ind w:firstLine="709"/>
        <w:rPr>
          <w:rFonts w:ascii="Times New Roman" w:hAnsi="Times New Roman"/>
          <w:bCs/>
        </w:rPr>
      </w:pPr>
    </w:p>
    <w:tbl>
      <w:tblPr>
        <w:tblW w:w="0" w:type="auto"/>
        <w:tblInd w:w="40" w:type="dxa"/>
        <w:tblLayout w:type="fixed"/>
        <w:tblCellMar>
          <w:left w:w="40" w:type="dxa"/>
          <w:right w:w="40" w:type="dxa"/>
        </w:tblCellMar>
        <w:tblLook w:val="0000"/>
      </w:tblPr>
      <w:tblGrid>
        <w:gridCol w:w="6096"/>
        <w:gridCol w:w="1666"/>
      </w:tblGrid>
      <w:tr w:rsidR="003E6597" w:rsidRPr="003E6597" w:rsidTr="00B71FB5">
        <w:tblPrEx>
          <w:tblCellMar>
            <w:top w:w="0" w:type="dxa"/>
            <w:bottom w:w="0" w:type="dxa"/>
          </w:tblCellMar>
        </w:tblPrEx>
        <w:trPr>
          <w:trHeight w:val="276"/>
        </w:trPr>
        <w:tc>
          <w:tcPr>
            <w:tcW w:w="6096" w:type="dxa"/>
            <w:tcBorders>
              <w:top w:val="single" w:sz="6" w:space="0" w:color="auto"/>
              <w:left w:val="single" w:sz="6" w:space="0" w:color="auto"/>
              <w:bottom w:val="single" w:sz="6" w:space="0" w:color="auto"/>
              <w:right w:val="single" w:sz="6" w:space="0" w:color="auto"/>
            </w:tcBorders>
          </w:tcPr>
          <w:p w:rsidR="003E6597" w:rsidRPr="003E6597" w:rsidRDefault="003E6597" w:rsidP="00B71FB5">
            <w:pPr>
              <w:pStyle w:val="Style9"/>
              <w:widowControl/>
              <w:spacing w:line="240" w:lineRule="auto"/>
              <w:ind w:firstLine="0"/>
              <w:jc w:val="left"/>
              <w:rPr>
                <w:rStyle w:val="FontStyle13"/>
                <w:b w:val="0"/>
                <w:i w:val="0"/>
                <w:sz w:val="24"/>
                <w:szCs w:val="24"/>
              </w:rPr>
            </w:pPr>
            <w:r w:rsidRPr="003E6597">
              <w:rPr>
                <w:rStyle w:val="FontStyle13"/>
                <w:b w:val="0"/>
                <w:i w:val="0"/>
                <w:sz w:val="24"/>
                <w:szCs w:val="24"/>
              </w:rPr>
              <w:t>KULLANIM CİNSİ</w:t>
            </w:r>
          </w:p>
        </w:tc>
        <w:tc>
          <w:tcPr>
            <w:tcW w:w="1666" w:type="dxa"/>
            <w:tcBorders>
              <w:top w:val="single" w:sz="6" w:space="0" w:color="auto"/>
              <w:left w:val="single" w:sz="6" w:space="0" w:color="auto"/>
              <w:bottom w:val="single" w:sz="6" w:space="0" w:color="auto"/>
              <w:right w:val="single" w:sz="6" w:space="0" w:color="auto"/>
            </w:tcBorders>
          </w:tcPr>
          <w:p w:rsidR="003E6597" w:rsidRPr="003E6597" w:rsidRDefault="003E6597" w:rsidP="00B71FB5">
            <w:pPr>
              <w:pStyle w:val="Style9"/>
              <w:widowControl/>
              <w:spacing w:line="240" w:lineRule="auto"/>
              <w:ind w:firstLine="0"/>
              <w:rPr>
                <w:rStyle w:val="FontStyle13"/>
                <w:b w:val="0"/>
                <w:i w:val="0"/>
                <w:sz w:val="24"/>
                <w:szCs w:val="24"/>
                <w:vertAlign w:val="superscript"/>
              </w:rPr>
            </w:pPr>
            <w:r w:rsidRPr="003E6597">
              <w:rPr>
                <w:rStyle w:val="FontStyle13"/>
                <w:b w:val="0"/>
                <w:i w:val="0"/>
                <w:sz w:val="24"/>
                <w:szCs w:val="24"/>
              </w:rPr>
              <w:t>TOPLAM M</w:t>
            </w:r>
            <w:r w:rsidRPr="003E6597">
              <w:rPr>
                <w:rStyle w:val="FontStyle13"/>
                <w:b w:val="0"/>
                <w:i w:val="0"/>
                <w:sz w:val="24"/>
                <w:szCs w:val="24"/>
                <w:vertAlign w:val="superscript"/>
              </w:rPr>
              <w:t>2</w:t>
            </w:r>
          </w:p>
        </w:tc>
      </w:tr>
      <w:tr w:rsidR="003E6597" w:rsidRPr="003E6597" w:rsidTr="00B71FB5">
        <w:tblPrEx>
          <w:tblCellMar>
            <w:top w:w="0" w:type="dxa"/>
            <w:bottom w:w="0" w:type="dxa"/>
          </w:tblCellMar>
        </w:tblPrEx>
        <w:trPr>
          <w:trHeight w:val="276"/>
        </w:trPr>
        <w:tc>
          <w:tcPr>
            <w:tcW w:w="6096" w:type="dxa"/>
            <w:tcBorders>
              <w:top w:val="single" w:sz="6" w:space="0" w:color="auto"/>
              <w:left w:val="single" w:sz="6" w:space="0" w:color="auto"/>
              <w:bottom w:val="single" w:sz="6" w:space="0" w:color="auto"/>
              <w:right w:val="single" w:sz="6" w:space="0" w:color="auto"/>
            </w:tcBorders>
          </w:tcPr>
          <w:p w:rsidR="003E6597" w:rsidRPr="003E6597" w:rsidRDefault="003E6597" w:rsidP="00B71FB5">
            <w:pPr>
              <w:pStyle w:val="Style9"/>
              <w:widowControl/>
              <w:spacing w:line="240" w:lineRule="auto"/>
              <w:ind w:firstLine="0"/>
              <w:jc w:val="left"/>
              <w:rPr>
                <w:rStyle w:val="FontStyle13"/>
                <w:b w:val="0"/>
                <w:i w:val="0"/>
                <w:sz w:val="24"/>
                <w:szCs w:val="24"/>
              </w:rPr>
            </w:pPr>
            <w:r w:rsidRPr="003E6597">
              <w:rPr>
                <w:rStyle w:val="FontStyle13"/>
                <w:b w:val="0"/>
                <w:i w:val="0"/>
                <w:sz w:val="24"/>
                <w:szCs w:val="24"/>
              </w:rPr>
              <w:t>ÜNİVERSİTE YAPILANMA ALANI</w:t>
            </w:r>
          </w:p>
        </w:tc>
        <w:tc>
          <w:tcPr>
            <w:tcW w:w="1666" w:type="dxa"/>
            <w:tcBorders>
              <w:top w:val="single" w:sz="6" w:space="0" w:color="auto"/>
              <w:left w:val="single" w:sz="6" w:space="0" w:color="auto"/>
              <w:bottom w:val="single" w:sz="6" w:space="0" w:color="auto"/>
              <w:right w:val="single" w:sz="6" w:space="0" w:color="auto"/>
            </w:tcBorders>
          </w:tcPr>
          <w:p w:rsidR="003E6597" w:rsidRPr="003E6597" w:rsidRDefault="003E6597" w:rsidP="00B71FB5">
            <w:pPr>
              <w:pStyle w:val="Style9"/>
              <w:widowControl/>
              <w:spacing w:line="240" w:lineRule="auto"/>
              <w:ind w:firstLine="0"/>
              <w:rPr>
                <w:rStyle w:val="FontStyle13"/>
                <w:b w:val="0"/>
                <w:i w:val="0"/>
                <w:sz w:val="24"/>
                <w:szCs w:val="24"/>
              </w:rPr>
            </w:pPr>
            <w:r w:rsidRPr="003E6597">
              <w:rPr>
                <w:rStyle w:val="FontStyle13"/>
                <w:b w:val="0"/>
                <w:i w:val="0"/>
                <w:sz w:val="24"/>
                <w:szCs w:val="24"/>
              </w:rPr>
              <w:t>756581</w:t>
            </w:r>
          </w:p>
        </w:tc>
      </w:tr>
      <w:tr w:rsidR="003E6597" w:rsidRPr="003E6597" w:rsidTr="00B71FB5">
        <w:tblPrEx>
          <w:tblCellMar>
            <w:top w:w="0" w:type="dxa"/>
            <w:bottom w:w="0" w:type="dxa"/>
          </w:tblCellMar>
        </w:tblPrEx>
        <w:trPr>
          <w:trHeight w:val="276"/>
        </w:trPr>
        <w:tc>
          <w:tcPr>
            <w:tcW w:w="6096" w:type="dxa"/>
            <w:tcBorders>
              <w:top w:val="single" w:sz="6" w:space="0" w:color="auto"/>
              <w:left w:val="single" w:sz="6" w:space="0" w:color="auto"/>
              <w:bottom w:val="single" w:sz="6" w:space="0" w:color="auto"/>
              <w:right w:val="single" w:sz="6" w:space="0" w:color="auto"/>
            </w:tcBorders>
          </w:tcPr>
          <w:p w:rsidR="003E6597" w:rsidRPr="003E6597" w:rsidRDefault="003E6597" w:rsidP="00B71FB5">
            <w:pPr>
              <w:pStyle w:val="Style9"/>
              <w:widowControl/>
              <w:spacing w:line="240" w:lineRule="auto"/>
              <w:ind w:firstLine="0"/>
              <w:jc w:val="left"/>
              <w:rPr>
                <w:rStyle w:val="FontStyle13"/>
                <w:b w:val="0"/>
                <w:i w:val="0"/>
                <w:sz w:val="24"/>
                <w:szCs w:val="24"/>
              </w:rPr>
            </w:pPr>
            <w:r w:rsidRPr="003E6597">
              <w:rPr>
                <w:rStyle w:val="FontStyle13"/>
                <w:b w:val="0"/>
                <w:i w:val="0"/>
                <w:sz w:val="24"/>
                <w:szCs w:val="24"/>
              </w:rPr>
              <w:t>ÜNİVERSİTE AĞAÇLANDIRMA ALANI</w:t>
            </w:r>
          </w:p>
        </w:tc>
        <w:tc>
          <w:tcPr>
            <w:tcW w:w="1666" w:type="dxa"/>
            <w:tcBorders>
              <w:top w:val="single" w:sz="6" w:space="0" w:color="auto"/>
              <w:left w:val="single" w:sz="6" w:space="0" w:color="auto"/>
              <w:bottom w:val="single" w:sz="6" w:space="0" w:color="auto"/>
              <w:right w:val="single" w:sz="6" w:space="0" w:color="auto"/>
            </w:tcBorders>
          </w:tcPr>
          <w:p w:rsidR="003E6597" w:rsidRPr="003E6597" w:rsidRDefault="003E6597" w:rsidP="00B71FB5">
            <w:pPr>
              <w:pStyle w:val="Style9"/>
              <w:widowControl/>
              <w:spacing w:line="240" w:lineRule="auto"/>
              <w:ind w:firstLine="0"/>
              <w:rPr>
                <w:rStyle w:val="FontStyle13"/>
                <w:b w:val="0"/>
                <w:i w:val="0"/>
                <w:sz w:val="24"/>
                <w:szCs w:val="24"/>
              </w:rPr>
            </w:pPr>
            <w:r w:rsidRPr="003E6597">
              <w:rPr>
                <w:rStyle w:val="FontStyle13"/>
                <w:b w:val="0"/>
                <w:i w:val="0"/>
                <w:sz w:val="24"/>
                <w:szCs w:val="24"/>
              </w:rPr>
              <w:t>2015165</w:t>
            </w:r>
          </w:p>
        </w:tc>
      </w:tr>
      <w:tr w:rsidR="003E6597" w:rsidRPr="003E6597" w:rsidTr="00B71FB5">
        <w:tblPrEx>
          <w:tblCellMar>
            <w:top w:w="0" w:type="dxa"/>
            <w:bottom w:w="0" w:type="dxa"/>
          </w:tblCellMar>
        </w:tblPrEx>
        <w:trPr>
          <w:trHeight w:val="276"/>
        </w:trPr>
        <w:tc>
          <w:tcPr>
            <w:tcW w:w="6096" w:type="dxa"/>
            <w:tcBorders>
              <w:top w:val="single" w:sz="6" w:space="0" w:color="auto"/>
              <w:left w:val="single" w:sz="6" w:space="0" w:color="auto"/>
              <w:bottom w:val="single" w:sz="6" w:space="0" w:color="auto"/>
              <w:right w:val="single" w:sz="6" w:space="0" w:color="auto"/>
            </w:tcBorders>
          </w:tcPr>
          <w:p w:rsidR="003E6597" w:rsidRPr="003E6597" w:rsidRDefault="003E6597" w:rsidP="00B71FB5">
            <w:pPr>
              <w:pStyle w:val="Style9"/>
              <w:widowControl/>
              <w:spacing w:line="240" w:lineRule="auto"/>
              <w:ind w:firstLine="0"/>
              <w:jc w:val="left"/>
              <w:rPr>
                <w:rStyle w:val="FontStyle13"/>
                <w:b w:val="0"/>
                <w:i w:val="0"/>
                <w:sz w:val="24"/>
                <w:szCs w:val="24"/>
              </w:rPr>
            </w:pPr>
            <w:r w:rsidRPr="003E6597">
              <w:rPr>
                <w:rStyle w:val="FontStyle13"/>
                <w:b w:val="0"/>
                <w:i w:val="0"/>
                <w:sz w:val="24"/>
                <w:szCs w:val="24"/>
              </w:rPr>
              <w:t>BOTAŞ DOĞALGAZ BORU HATTI İRTİFAK ALANI</w:t>
            </w:r>
          </w:p>
        </w:tc>
        <w:tc>
          <w:tcPr>
            <w:tcW w:w="1666" w:type="dxa"/>
            <w:tcBorders>
              <w:top w:val="single" w:sz="6" w:space="0" w:color="auto"/>
              <w:left w:val="single" w:sz="6" w:space="0" w:color="auto"/>
              <w:bottom w:val="single" w:sz="6" w:space="0" w:color="auto"/>
              <w:right w:val="single" w:sz="6" w:space="0" w:color="auto"/>
            </w:tcBorders>
          </w:tcPr>
          <w:p w:rsidR="003E6597" w:rsidRPr="003E6597" w:rsidRDefault="003E6597" w:rsidP="00B71FB5">
            <w:pPr>
              <w:pStyle w:val="Style9"/>
              <w:widowControl/>
              <w:spacing w:line="240" w:lineRule="auto"/>
              <w:ind w:firstLine="0"/>
              <w:rPr>
                <w:rStyle w:val="FontStyle13"/>
                <w:b w:val="0"/>
                <w:i w:val="0"/>
                <w:sz w:val="24"/>
                <w:szCs w:val="24"/>
              </w:rPr>
            </w:pPr>
            <w:r w:rsidRPr="003E6597">
              <w:rPr>
                <w:rStyle w:val="FontStyle13"/>
                <w:b w:val="0"/>
                <w:i w:val="0"/>
                <w:sz w:val="24"/>
                <w:szCs w:val="24"/>
              </w:rPr>
              <w:t>272231</w:t>
            </w:r>
          </w:p>
        </w:tc>
      </w:tr>
      <w:tr w:rsidR="003E6597" w:rsidRPr="003E6597" w:rsidTr="00B71FB5">
        <w:tblPrEx>
          <w:tblCellMar>
            <w:top w:w="0" w:type="dxa"/>
            <w:bottom w:w="0" w:type="dxa"/>
          </w:tblCellMar>
        </w:tblPrEx>
        <w:trPr>
          <w:trHeight w:val="276"/>
        </w:trPr>
        <w:tc>
          <w:tcPr>
            <w:tcW w:w="6096" w:type="dxa"/>
            <w:tcBorders>
              <w:top w:val="single" w:sz="6" w:space="0" w:color="auto"/>
              <w:left w:val="single" w:sz="6" w:space="0" w:color="auto"/>
              <w:bottom w:val="single" w:sz="6" w:space="0" w:color="auto"/>
              <w:right w:val="single" w:sz="6" w:space="0" w:color="auto"/>
            </w:tcBorders>
          </w:tcPr>
          <w:p w:rsidR="003E6597" w:rsidRPr="003E6597" w:rsidRDefault="003E6597" w:rsidP="00B71FB5">
            <w:pPr>
              <w:pStyle w:val="Style9"/>
              <w:widowControl/>
              <w:spacing w:line="240" w:lineRule="auto"/>
              <w:ind w:firstLine="0"/>
              <w:jc w:val="left"/>
              <w:rPr>
                <w:rStyle w:val="FontStyle13"/>
                <w:b w:val="0"/>
                <w:i w:val="0"/>
                <w:sz w:val="24"/>
                <w:szCs w:val="24"/>
              </w:rPr>
            </w:pPr>
            <w:r w:rsidRPr="003E6597">
              <w:rPr>
                <w:rStyle w:val="FontStyle13"/>
                <w:b w:val="0"/>
                <w:i w:val="0"/>
                <w:sz w:val="24"/>
                <w:szCs w:val="24"/>
              </w:rPr>
              <w:t>TOPLAM</w:t>
            </w:r>
          </w:p>
        </w:tc>
        <w:tc>
          <w:tcPr>
            <w:tcW w:w="1666" w:type="dxa"/>
            <w:tcBorders>
              <w:top w:val="single" w:sz="6" w:space="0" w:color="auto"/>
              <w:left w:val="single" w:sz="6" w:space="0" w:color="auto"/>
              <w:bottom w:val="single" w:sz="6" w:space="0" w:color="auto"/>
              <w:right w:val="single" w:sz="6" w:space="0" w:color="auto"/>
            </w:tcBorders>
          </w:tcPr>
          <w:p w:rsidR="003E6597" w:rsidRPr="003E6597" w:rsidRDefault="003E6597" w:rsidP="00B71FB5">
            <w:pPr>
              <w:pStyle w:val="Style9"/>
              <w:widowControl/>
              <w:spacing w:line="240" w:lineRule="auto"/>
              <w:ind w:firstLine="0"/>
              <w:rPr>
                <w:rStyle w:val="FontStyle13"/>
                <w:b w:val="0"/>
                <w:i w:val="0"/>
                <w:sz w:val="24"/>
                <w:szCs w:val="24"/>
              </w:rPr>
            </w:pPr>
            <w:r w:rsidRPr="003E6597">
              <w:rPr>
                <w:rStyle w:val="FontStyle13"/>
                <w:b w:val="0"/>
                <w:i w:val="0"/>
                <w:sz w:val="24"/>
                <w:szCs w:val="24"/>
              </w:rPr>
              <w:t>3043977</w:t>
            </w:r>
          </w:p>
        </w:tc>
      </w:tr>
    </w:tbl>
    <w:p w:rsidR="003E6597" w:rsidRPr="003E6597" w:rsidRDefault="003E6597" w:rsidP="003E6597">
      <w:pPr>
        <w:pStyle w:val="Style5"/>
        <w:widowControl/>
        <w:spacing w:line="240" w:lineRule="auto"/>
        <w:ind w:firstLine="709"/>
        <w:rPr>
          <w:rStyle w:val="FontStyle17"/>
          <w:rFonts w:ascii="Times New Roman" w:hAnsi="Times New Roman" w:cs="Times New Roman"/>
          <w:sz w:val="24"/>
          <w:szCs w:val="24"/>
        </w:rPr>
      </w:pPr>
    </w:p>
    <w:p w:rsidR="003E6597" w:rsidRPr="003E6597" w:rsidRDefault="003E6597" w:rsidP="003E6597">
      <w:pPr>
        <w:jc w:val="center"/>
      </w:pPr>
      <w:r w:rsidRPr="003E6597">
        <w:lastRenderedPageBreak/>
        <w:t>T.C.</w:t>
      </w:r>
    </w:p>
    <w:p w:rsidR="003E6597" w:rsidRPr="003E6597" w:rsidRDefault="003E6597" w:rsidP="003E6597">
      <w:pPr>
        <w:jc w:val="center"/>
      </w:pPr>
      <w:r w:rsidRPr="003E6597">
        <w:t>ANKARA BÜYÜKŞEHİR BELEDİYE MECLİSİ</w:t>
      </w:r>
    </w:p>
    <w:p w:rsidR="003E6597" w:rsidRPr="003E6597" w:rsidRDefault="003E6597" w:rsidP="003E6597">
      <w:pPr>
        <w:jc w:val="center"/>
      </w:pPr>
      <w:r w:rsidRPr="003E6597">
        <w:t>İmar ve Bayındırlık Komisyonu Raporu</w:t>
      </w:r>
    </w:p>
    <w:p w:rsidR="003E6597" w:rsidRPr="003E6597" w:rsidRDefault="003E6597" w:rsidP="003E6597">
      <w:pPr>
        <w:jc w:val="center"/>
      </w:pPr>
    </w:p>
    <w:p w:rsidR="003E6597" w:rsidRPr="003E6597" w:rsidRDefault="003E6597" w:rsidP="003E6597">
      <w:pPr>
        <w:jc w:val="center"/>
      </w:pPr>
      <w:r w:rsidRPr="003E6597">
        <w:t xml:space="preserve">Rapor No: 561     </w:t>
      </w:r>
      <w:r w:rsidRPr="003E6597">
        <w:tab/>
        <w:t xml:space="preserve">     </w:t>
      </w:r>
      <w:r w:rsidRPr="003E6597">
        <w:tab/>
        <w:t xml:space="preserve">               </w:t>
      </w:r>
      <w:r w:rsidRPr="003E6597">
        <w:tab/>
      </w:r>
      <w:r w:rsidRPr="003E6597">
        <w:tab/>
        <w:t xml:space="preserve">         </w:t>
      </w:r>
      <w:r w:rsidRPr="003E6597">
        <w:tab/>
      </w:r>
      <w:r w:rsidRPr="003E6597">
        <w:tab/>
      </w:r>
      <w:r w:rsidRPr="003E6597">
        <w:tab/>
        <w:t xml:space="preserve">               18.12.2020</w:t>
      </w:r>
    </w:p>
    <w:p w:rsidR="003E6597" w:rsidRPr="003E6597" w:rsidRDefault="003E6597" w:rsidP="003E6597">
      <w:pPr>
        <w:jc w:val="center"/>
      </w:pPr>
    </w:p>
    <w:p w:rsidR="003E6597" w:rsidRPr="003E6597" w:rsidRDefault="003E6597" w:rsidP="003E6597">
      <w:pPr>
        <w:jc w:val="center"/>
        <w:rPr>
          <w:rStyle w:val="FontStyle17"/>
          <w:rFonts w:ascii="Times New Roman" w:hAnsi="Times New Roman" w:cs="Times New Roman"/>
          <w:sz w:val="24"/>
          <w:szCs w:val="24"/>
        </w:rPr>
      </w:pPr>
      <w:r w:rsidRPr="003E6597">
        <w:t>-2-</w:t>
      </w:r>
    </w:p>
    <w:p w:rsidR="003E6597" w:rsidRPr="003E6597" w:rsidRDefault="003E6597" w:rsidP="003E6597">
      <w:pPr>
        <w:pStyle w:val="Style5"/>
        <w:widowControl/>
        <w:spacing w:line="240" w:lineRule="auto"/>
        <w:ind w:firstLine="0"/>
        <w:rPr>
          <w:rStyle w:val="FontStyle17"/>
          <w:rFonts w:ascii="Times New Roman" w:hAnsi="Times New Roman" w:cs="Times New Roman"/>
          <w:sz w:val="24"/>
          <w:szCs w:val="24"/>
        </w:rPr>
      </w:pPr>
    </w:p>
    <w:p w:rsidR="003E6597" w:rsidRPr="003E6597" w:rsidRDefault="003E6597" w:rsidP="003E6597">
      <w:pPr>
        <w:pStyle w:val="Style5"/>
        <w:widowControl/>
        <w:spacing w:line="240" w:lineRule="auto"/>
        <w:ind w:firstLine="709"/>
        <w:rPr>
          <w:rStyle w:val="FontStyle13"/>
          <w:b w:val="0"/>
          <w:i w:val="0"/>
          <w:sz w:val="24"/>
          <w:szCs w:val="24"/>
        </w:rPr>
      </w:pPr>
      <w:r w:rsidRPr="003E6597">
        <w:rPr>
          <w:rStyle w:val="FontStyle17"/>
          <w:rFonts w:ascii="Times New Roman" w:hAnsi="Times New Roman" w:cs="Times New Roman"/>
          <w:sz w:val="24"/>
          <w:szCs w:val="24"/>
        </w:rPr>
        <w:t xml:space="preserve">Bu plan değişikliği teklifi; kaliteli sağlık hizmetlerinin yaygınlaştırılması, sağlık </w:t>
      </w:r>
      <w:r w:rsidRPr="003E6597">
        <w:rPr>
          <w:rStyle w:val="FontStyle13"/>
          <w:b w:val="0"/>
          <w:i w:val="0"/>
          <w:sz w:val="24"/>
          <w:szCs w:val="24"/>
        </w:rPr>
        <w:t xml:space="preserve">sorunlarının çözümünü de içerecek şekilde geliştirilmesi amacı ile Üniversiteye bağlı Sağlık Tesisi Uygulama ve Araştırma Hastanesi kurulması için kulanım kararının değiştirilmesi, </w:t>
      </w:r>
      <w:proofErr w:type="spellStart"/>
      <w:r w:rsidRPr="003E6597">
        <w:rPr>
          <w:rStyle w:val="FontStyle13"/>
          <w:b w:val="0"/>
          <w:i w:val="0"/>
          <w:sz w:val="24"/>
          <w:szCs w:val="24"/>
        </w:rPr>
        <w:t>topografik</w:t>
      </w:r>
      <w:proofErr w:type="spellEnd"/>
      <w:r w:rsidRPr="003E6597">
        <w:rPr>
          <w:rStyle w:val="FontStyle13"/>
          <w:b w:val="0"/>
          <w:i w:val="0"/>
          <w:sz w:val="24"/>
          <w:szCs w:val="24"/>
        </w:rPr>
        <w:t xml:space="preserve"> engellerden dolayı yapılaşma zorluğu olan alanların ağaçlandırma sahaları olarak ayrılması, erişilebilirlik </w:t>
      </w:r>
      <w:proofErr w:type="gramStart"/>
      <w:r w:rsidRPr="003E6597">
        <w:rPr>
          <w:rStyle w:val="FontStyle13"/>
          <w:b w:val="0"/>
          <w:i w:val="0"/>
          <w:sz w:val="24"/>
          <w:szCs w:val="24"/>
        </w:rPr>
        <w:t>imkanlarının</w:t>
      </w:r>
      <w:proofErr w:type="gramEnd"/>
      <w:r w:rsidRPr="003E6597">
        <w:rPr>
          <w:rStyle w:val="FontStyle13"/>
          <w:b w:val="0"/>
          <w:i w:val="0"/>
          <w:sz w:val="24"/>
          <w:szCs w:val="24"/>
        </w:rPr>
        <w:t xml:space="preserve"> arttırılması, günümüz şartlarına göre ideal bir üniversite </w:t>
      </w:r>
      <w:proofErr w:type="spellStart"/>
      <w:r w:rsidRPr="003E6597">
        <w:rPr>
          <w:rStyle w:val="FontStyle13"/>
          <w:b w:val="0"/>
          <w:i w:val="0"/>
          <w:sz w:val="24"/>
          <w:szCs w:val="24"/>
        </w:rPr>
        <w:t>kampüs</w:t>
      </w:r>
      <w:proofErr w:type="spellEnd"/>
      <w:r w:rsidRPr="003E6597">
        <w:rPr>
          <w:rStyle w:val="FontStyle13"/>
          <w:b w:val="0"/>
          <w:i w:val="0"/>
          <w:sz w:val="24"/>
          <w:szCs w:val="24"/>
        </w:rPr>
        <w:t xml:space="preserve"> alanı yaratılması ve değişen "BOTAŞ Doğalgaz Boru Hatları ve Tesisleri Çevresindeki Planlama ve İmar Uygulama Çalışmalarında Uyulması Gereken Planlama Koşulları ve Güvenlik Kriterlerine göre planlama alanı içerisinden geçen doğalgaz boru hattı koruma kuşağının yeni kriterlere göre daraltılması sonucu açığa çıkan alanın dengelenmesi amacıyla hazırlandığının plan açıklama raporunda belirtildiği,</w:t>
      </w:r>
    </w:p>
    <w:p w:rsidR="003E6597" w:rsidRPr="003E6597" w:rsidRDefault="003E6597" w:rsidP="003E6597">
      <w:pPr>
        <w:pStyle w:val="Style5"/>
        <w:widowControl/>
        <w:spacing w:line="240" w:lineRule="auto"/>
        <w:ind w:firstLine="709"/>
        <w:rPr>
          <w:rStyle w:val="FontStyle14"/>
          <w:bCs/>
          <w:iCs/>
        </w:rPr>
      </w:pPr>
      <w:r w:rsidRPr="003E6597">
        <w:rPr>
          <w:rStyle w:val="FontStyle14"/>
        </w:rPr>
        <w:t xml:space="preserve">Plan Açıklama Raporunda, buna göre; </w:t>
      </w:r>
    </w:p>
    <w:p w:rsidR="003E6597" w:rsidRPr="003E6597" w:rsidRDefault="003E6597" w:rsidP="003E6597">
      <w:pPr>
        <w:pStyle w:val="Style8"/>
        <w:widowControl/>
        <w:spacing w:line="240" w:lineRule="auto"/>
        <w:ind w:firstLine="709"/>
        <w:rPr>
          <w:rStyle w:val="FontStyle14"/>
        </w:rPr>
      </w:pPr>
      <w:r w:rsidRPr="003E6597">
        <w:rPr>
          <w:rStyle w:val="FontStyle14"/>
        </w:rPr>
        <w:t xml:space="preserve">1-"Üniversite Yapılanma Alanlarından </w:t>
      </w:r>
      <w:proofErr w:type="gramStart"/>
      <w:r w:rsidRPr="003E6597">
        <w:rPr>
          <w:rStyle w:val="FontStyle14"/>
        </w:rPr>
        <w:t>9.6</w:t>
      </w:r>
      <w:proofErr w:type="gramEnd"/>
      <w:r w:rsidRPr="003E6597">
        <w:rPr>
          <w:rStyle w:val="FontStyle14"/>
        </w:rPr>
        <w:t xml:space="preserve"> ha olan 33 ada 1 </w:t>
      </w:r>
      <w:proofErr w:type="spellStart"/>
      <w:r w:rsidRPr="003E6597">
        <w:rPr>
          <w:rStyle w:val="FontStyle14"/>
        </w:rPr>
        <w:t>nolu</w:t>
      </w:r>
      <w:proofErr w:type="spellEnd"/>
      <w:r w:rsidRPr="003E6597">
        <w:rPr>
          <w:rStyle w:val="FontStyle14"/>
        </w:rPr>
        <w:t xml:space="preserve"> parselde yer alan </w:t>
      </w:r>
      <w:proofErr w:type="spellStart"/>
      <w:r w:rsidRPr="003E6597">
        <w:rPr>
          <w:rStyle w:val="FontStyle14"/>
        </w:rPr>
        <w:t>topografik</w:t>
      </w:r>
      <w:proofErr w:type="spellEnd"/>
      <w:r w:rsidRPr="003E6597">
        <w:rPr>
          <w:rStyle w:val="FontStyle14"/>
        </w:rPr>
        <w:t xml:space="preserve"> engellerden dolayı, mevcutta yapılaşmış olan yaklaşık 1.1 ha alan "Üniversite Yapılanma Alanı" olarak ayrılmış geri kalan alan "Üniversite Ağaçlandırma Alanı" olarak ayrılmıştır.</w:t>
      </w:r>
    </w:p>
    <w:p w:rsidR="003E6597" w:rsidRPr="003E6597" w:rsidRDefault="003E6597" w:rsidP="003E6597">
      <w:pPr>
        <w:pStyle w:val="Style8"/>
        <w:widowControl/>
        <w:spacing w:line="240" w:lineRule="auto"/>
        <w:ind w:firstLine="709"/>
        <w:rPr>
          <w:rStyle w:val="FontStyle14"/>
        </w:rPr>
      </w:pPr>
      <w:r w:rsidRPr="003E6597">
        <w:rPr>
          <w:rStyle w:val="FontStyle14"/>
        </w:rPr>
        <w:t xml:space="preserve">2-Üniversite Yapılanma Alanlarından 21 ha olan 48759 ada 1 </w:t>
      </w:r>
      <w:proofErr w:type="spellStart"/>
      <w:r w:rsidRPr="003E6597">
        <w:rPr>
          <w:rStyle w:val="FontStyle14"/>
        </w:rPr>
        <w:t>nolu</w:t>
      </w:r>
      <w:proofErr w:type="spellEnd"/>
      <w:r w:rsidRPr="003E6597">
        <w:rPr>
          <w:rStyle w:val="FontStyle14"/>
        </w:rPr>
        <w:t xml:space="preserve"> parselde yer alan </w:t>
      </w:r>
      <w:proofErr w:type="spellStart"/>
      <w:r w:rsidRPr="003E6597">
        <w:rPr>
          <w:rStyle w:val="FontStyle14"/>
        </w:rPr>
        <w:t>topografık</w:t>
      </w:r>
      <w:proofErr w:type="spellEnd"/>
      <w:r w:rsidRPr="003E6597">
        <w:rPr>
          <w:rStyle w:val="FontStyle14"/>
        </w:rPr>
        <w:t xml:space="preserve"> engellerden dolayı, mevcutta yapılaşmış olan yaklaşık </w:t>
      </w:r>
      <w:proofErr w:type="gramStart"/>
      <w:r w:rsidRPr="003E6597">
        <w:rPr>
          <w:rStyle w:val="FontStyle14"/>
        </w:rPr>
        <w:t>19.4</w:t>
      </w:r>
      <w:proofErr w:type="gramEnd"/>
      <w:r w:rsidRPr="003E6597">
        <w:rPr>
          <w:rStyle w:val="FontStyle14"/>
        </w:rPr>
        <w:t xml:space="preserve"> ha alan "Üniversite Yapılanma Alanı" olarak ayrılmış geri kalan alan "Üniversite Ağaçlandırma Alanı" olarak ayrılmıştır.</w:t>
      </w:r>
    </w:p>
    <w:p w:rsidR="003E6597" w:rsidRPr="003E6597" w:rsidRDefault="003E6597" w:rsidP="003E6597">
      <w:pPr>
        <w:pStyle w:val="Style8"/>
        <w:widowControl/>
        <w:spacing w:line="240" w:lineRule="auto"/>
        <w:ind w:firstLine="709"/>
        <w:rPr>
          <w:rStyle w:val="FontStyle14"/>
        </w:rPr>
      </w:pPr>
      <w:r w:rsidRPr="003E6597">
        <w:rPr>
          <w:rStyle w:val="FontStyle14"/>
        </w:rPr>
        <w:t xml:space="preserve"> 3-Üniversite Ağaçlandırma Alanlarından </w:t>
      </w:r>
      <w:proofErr w:type="gramStart"/>
      <w:r w:rsidRPr="003E6597">
        <w:rPr>
          <w:rStyle w:val="FontStyle14"/>
        </w:rPr>
        <w:t>48.8</w:t>
      </w:r>
      <w:proofErr w:type="gramEnd"/>
      <w:r w:rsidRPr="003E6597">
        <w:rPr>
          <w:rStyle w:val="FontStyle14"/>
        </w:rPr>
        <w:t xml:space="preserve"> ha olan 46180 ada 1 </w:t>
      </w:r>
      <w:proofErr w:type="spellStart"/>
      <w:r w:rsidRPr="003E6597">
        <w:rPr>
          <w:rStyle w:val="FontStyle14"/>
        </w:rPr>
        <w:t>nolu</w:t>
      </w:r>
      <w:proofErr w:type="spellEnd"/>
      <w:r w:rsidRPr="003E6597">
        <w:rPr>
          <w:rStyle w:val="FontStyle14"/>
        </w:rPr>
        <w:t xml:space="preserve"> parselde yer alan mevcut üniversite yapılarının korunması amacıyla yaklaşık 5.2 ha alan "Üniversite Yapılanma Alanı" olarak ayrılmış geri kalan alan "Üniversite Ağaçlandırma Alanı" olarak bırakılmıştır.</w:t>
      </w:r>
    </w:p>
    <w:p w:rsidR="003E6597" w:rsidRPr="003E6597" w:rsidRDefault="003E6597" w:rsidP="003E6597">
      <w:pPr>
        <w:pStyle w:val="Style8"/>
        <w:widowControl/>
        <w:spacing w:line="240" w:lineRule="auto"/>
        <w:ind w:firstLine="709"/>
        <w:rPr>
          <w:rStyle w:val="FontStyle14"/>
        </w:rPr>
      </w:pPr>
      <w:r w:rsidRPr="003E6597">
        <w:rPr>
          <w:rStyle w:val="FontStyle14"/>
        </w:rPr>
        <w:t xml:space="preserve"> 4-Üniversite Ağaçlandırma Alanlarından </w:t>
      </w:r>
      <w:proofErr w:type="gramStart"/>
      <w:r w:rsidRPr="003E6597">
        <w:rPr>
          <w:rStyle w:val="FontStyle14"/>
        </w:rPr>
        <w:t>21.7</w:t>
      </w:r>
      <w:proofErr w:type="gramEnd"/>
      <w:r w:rsidRPr="003E6597">
        <w:rPr>
          <w:rStyle w:val="FontStyle14"/>
        </w:rPr>
        <w:t xml:space="preserve"> ha olan 46180 ada 5 </w:t>
      </w:r>
      <w:proofErr w:type="spellStart"/>
      <w:r w:rsidRPr="003E6597">
        <w:rPr>
          <w:rStyle w:val="FontStyle14"/>
        </w:rPr>
        <w:t>nolu</w:t>
      </w:r>
      <w:proofErr w:type="spellEnd"/>
      <w:r w:rsidRPr="003E6597">
        <w:rPr>
          <w:rStyle w:val="FontStyle14"/>
        </w:rPr>
        <w:t xml:space="preserve"> parselin Eskişehir yoluna cepheli kısmında yaklaşık 1.6 ha alan "Üniversite Sosyal Tesis Alanı" olarak ayrılmış geri kalan alan "Üniversite Ağaçlandırma Alanı" olarak bırakılmıştır.</w:t>
      </w:r>
    </w:p>
    <w:p w:rsidR="003E6597" w:rsidRPr="003E6597" w:rsidRDefault="003E6597" w:rsidP="003E6597">
      <w:pPr>
        <w:pStyle w:val="Style8"/>
        <w:widowControl/>
        <w:spacing w:line="240" w:lineRule="auto"/>
        <w:ind w:firstLine="709"/>
        <w:rPr>
          <w:rStyle w:val="FontStyle14"/>
        </w:rPr>
      </w:pPr>
      <w:r w:rsidRPr="003E6597">
        <w:rPr>
          <w:rStyle w:val="FontStyle14"/>
        </w:rPr>
        <w:t xml:space="preserve">5-BOTAŞ Yönetim Kurulunun 05.07.2003 tarih ve 2003/37-298 sayılı kararı ile güvenlik </w:t>
      </w:r>
      <w:proofErr w:type="gramStart"/>
      <w:r w:rsidRPr="003E6597">
        <w:rPr>
          <w:rStyle w:val="FontStyle14"/>
        </w:rPr>
        <w:t>kriterleri</w:t>
      </w:r>
      <w:proofErr w:type="gramEnd"/>
      <w:r w:rsidRPr="003E6597">
        <w:rPr>
          <w:rStyle w:val="FontStyle14"/>
        </w:rPr>
        <w:t xml:space="preserve"> revize edilmiş olup 70 metre genişliğindeki doğalgaz boru hattı koruma kuşağı 20 metreye düşürülmüştür. Bu değişikliğe göre yeni koruma kuşağı planlara işlenmiş olup alan dengelemesi yapılmıştır.</w:t>
      </w:r>
    </w:p>
    <w:p w:rsidR="003E6597" w:rsidRPr="003E6597" w:rsidRDefault="003E6597" w:rsidP="003E6597">
      <w:pPr>
        <w:pStyle w:val="Style8"/>
        <w:widowControl/>
        <w:spacing w:line="240" w:lineRule="auto"/>
        <w:ind w:firstLine="709"/>
        <w:rPr>
          <w:rStyle w:val="FontStyle14"/>
        </w:rPr>
      </w:pPr>
      <w:r w:rsidRPr="003E6597">
        <w:rPr>
          <w:rStyle w:val="FontStyle14"/>
        </w:rPr>
        <w:t xml:space="preserve">6-Üniversite Ağaçlandırma Alanlarından </w:t>
      </w:r>
      <w:proofErr w:type="gramStart"/>
      <w:r w:rsidRPr="003E6597">
        <w:rPr>
          <w:rStyle w:val="FontStyle14"/>
        </w:rPr>
        <w:t>7.5</w:t>
      </w:r>
      <w:proofErr w:type="gramEnd"/>
      <w:r w:rsidRPr="003E6597">
        <w:rPr>
          <w:rStyle w:val="FontStyle14"/>
        </w:rPr>
        <w:t xml:space="preserve"> ha olan 46180 ada 10 </w:t>
      </w:r>
      <w:proofErr w:type="spellStart"/>
      <w:r w:rsidRPr="003E6597">
        <w:rPr>
          <w:rStyle w:val="FontStyle14"/>
        </w:rPr>
        <w:t>nolu</w:t>
      </w:r>
      <w:proofErr w:type="spellEnd"/>
      <w:r w:rsidRPr="003E6597">
        <w:rPr>
          <w:rStyle w:val="FontStyle14"/>
        </w:rPr>
        <w:t xml:space="preserve"> parselin 7.4 </w:t>
      </w:r>
      <w:proofErr w:type="spellStart"/>
      <w:r w:rsidRPr="003E6597">
        <w:rPr>
          <w:rStyle w:val="FontStyle14"/>
        </w:rPr>
        <w:t>ha'lık</w:t>
      </w:r>
      <w:proofErr w:type="spellEnd"/>
      <w:r w:rsidRPr="003E6597">
        <w:rPr>
          <w:rStyle w:val="FontStyle14"/>
        </w:rPr>
        <w:t xml:space="preserve"> kısmı, Üniversite Yapılanma Alanlarından 8.1 ha olan 46180 ada 2 </w:t>
      </w:r>
      <w:proofErr w:type="spellStart"/>
      <w:r w:rsidRPr="003E6597">
        <w:rPr>
          <w:rStyle w:val="FontStyle14"/>
        </w:rPr>
        <w:t>nolu</w:t>
      </w:r>
      <w:proofErr w:type="spellEnd"/>
      <w:r w:rsidRPr="003E6597">
        <w:rPr>
          <w:rStyle w:val="FontStyle14"/>
        </w:rPr>
        <w:t xml:space="preserve"> parselin 1.2 </w:t>
      </w:r>
      <w:proofErr w:type="spellStart"/>
      <w:r w:rsidRPr="003E6597">
        <w:rPr>
          <w:rStyle w:val="FontStyle14"/>
        </w:rPr>
        <w:t>ha'lık</w:t>
      </w:r>
      <w:proofErr w:type="spellEnd"/>
      <w:r w:rsidRPr="003E6597">
        <w:rPr>
          <w:rStyle w:val="FontStyle14"/>
        </w:rPr>
        <w:t xml:space="preserve"> kısmı ile BOTAŞ boru hattı koruma kuşağının daraltılması sonucu açığa çıkan alanın birleştirilmesi sonucu yaklaşık 10.9 ha büyüklüğünde Sağlık Tesis Alanı Uygulama ve Araştırma Hastanesi olarak ayrılmıştır.</w:t>
      </w:r>
    </w:p>
    <w:p w:rsidR="003E6597" w:rsidRPr="003E6597" w:rsidRDefault="003E6597" w:rsidP="003E6597">
      <w:pPr>
        <w:pStyle w:val="Style8"/>
        <w:widowControl/>
        <w:spacing w:line="240" w:lineRule="auto"/>
        <w:ind w:firstLine="709"/>
        <w:rPr>
          <w:rStyle w:val="FontStyle14"/>
        </w:rPr>
      </w:pPr>
      <w:r w:rsidRPr="003E6597">
        <w:rPr>
          <w:rStyle w:val="FontStyle14"/>
        </w:rPr>
        <w:t xml:space="preserve">7-Ağaçlandırma alanların, üniversite yapılanma alanlarına dönüşmesi sonucu eksik kalan ağaçlandırma alanları hâlihazırda ağaçlandırması yapılmış ve </w:t>
      </w:r>
      <w:proofErr w:type="spellStart"/>
      <w:r w:rsidRPr="003E6597">
        <w:rPr>
          <w:rStyle w:val="FontStyle14"/>
        </w:rPr>
        <w:t>topografik</w:t>
      </w:r>
      <w:proofErr w:type="spellEnd"/>
      <w:r w:rsidRPr="003E6597">
        <w:rPr>
          <w:rStyle w:val="FontStyle14"/>
        </w:rPr>
        <w:t xml:space="preserve"> olarak yapılaşması olanaksız olan alanlardan ayrılmıştır. Buna göre; üniversite yapılarına alanlarından 33 ada 1 </w:t>
      </w:r>
      <w:proofErr w:type="spellStart"/>
      <w:r w:rsidRPr="003E6597">
        <w:rPr>
          <w:rStyle w:val="FontStyle14"/>
        </w:rPr>
        <w:t>nolu</w:t>
      </w:r>
      <w:proofErr w:type="spellEnd"/>
      <w:r w:rsidRPr="003E6597">
        <w:rPr>
          <w:rStyle w:val="FontStyle14"/>
        </w:rPr>
        <w:t xml:space="preserve"> parselden </w:t>
      </w:r>
      <w:proofErr w:type="gramStart"/>
      <w:r w:rsidRPr="003E6597">
        <w:rPr>
          <w:rStyle w:val="FontStyle14"/>
        </w:rPr>
        <w:t>8.5</w:t>
      </w:r>
      <w:proofErr w:type="gramEnd"/>
      <w:r w:rsidRPr="003E6597">
        <w:rPr>
          <w:rStyle w:val="FontStyle14"/>
        </w:rPr>
        <w:t xml:space="preserve"> ha, 34 ada 1 </w:t>
      </w:r>
      <w:proofErr w:type="spellStart"/>
      <w:r w:rsidRPr="003E6597">
        <w:rPr>
          <w:rStyle w:val="FontStyle14"/>
        </w:rPr>
        <w:t>nolu</w:t>
      </w:r>
      <w:proofErr w:type="spellEnd"/>
      <w:r w:rsidRPr="003E6597">
        <w:rPr>
          <w:rStyle w:val="FontStyle14"/>
        </w:rPr>
        <w:t xml:space="preserve"> parselden 6.7 ha. 34 ada 3 </w:t>
      </w:r>
      <w:proofErr w:type="spellStart"/>
      <w:r w:rsidRPr="003E6597">
        <w:rPr>
          <w:rStyle w:val="FontStyle14"/>
        </w:rPr>
        <w:t>nolu</w:t>
      </w:r>
      <w:proofErr w:type="spellEnd"/>
      <w:r w:rsidRPr="003E6597">
        <w:rPr>
          <w:rStyle w:val="FontStyle14"/>
        </w:rPr>
        <w:t xml:space="preserve"> parselden </w:t>
      </w:r>
      <w:proofErr w:type="gramStart"/>
      <w:r w:rsidRPr="003E6597">
        <w:rPr>
          <w:rStyle w:val="FontStyle14"/>
        </w:rPr>
        <w:t>1.4</w:t>
      </w:r>
      <w:proofErr w:type="gramEnd"/>
      <w:r w:rsidRPr="003E6597">
        <w:rPr>
          <w:rStyle w:val="FontStyle14"/>
        </w:rPr>
        <w:t xml:space="preserve"> ha ve 48759 ada 1 </w:t>
      </w:r>
      <w:proofErr w:type="spellStart"/>
      <w:r w:rsidRPr="003E6597">
        <w:rPr>
          <w:rStyle w:val="FontStyle14"/>
        </w:rPr>
        <w:t>nolu</w:t>
      </w:r>
      <w:proofErr w:type="spellEnd"/>
      <w:r w:rsidRPr="003E6597">
        <w:rPr>
          <w:rStyle w:val="FontStyle14"/>
        </w:rPr>
        <w:t xml:space="preserve"> parselden 3.9 ha alan ağaçlandırma alanına dâhil edilmiş olup </w:t>
      </w:r>
      <w:r w:rsidRPr="003E6597">
        <w:rPr>
          <w:rStyle w:val="FontStyle14"/>
          <w:u w:val="single"/>
        </w:rPr>
        <w:t>tahsise konu alanda artış yapılmamıştır</w:t>
      </w:r>
      <w:r w:rsidRPr="003E6597">
        <w:rPr>
          <w:rStyle w:val="FontStyle14"/>
        </w:rPr>
        <w:t>.</w:t>
      </w:r>
    </w:p>
    <w:p w:rsidR="003E6597" w:rsidRPr="003E6597" w:rsidRDefault="003E6597" w:rsidP="003E6597">
      <w:pPr>
        <w:pStyle w:val="Style8"/>
        <w:widowControl/>
        <w:spacing w:line="240" w:lineRule="auto"/>
        <w:ind w:firstLine="709"/>
        <w:rPr>
          <w:rStyle w:val="FontStyle14"/>
        </w:rPr>
      </w:pPr>
      <w:r w:rsidRPr="003E6597">
        <w:rPr>
          <w:rStyle w:val="FontStyle14"/>
        </w:rPr>
        <w:t xml:space="preserve">8-46180 ada 2 </w:t>
      </w:r>
      <w:proofErr w:type="spellStart"/>
      <w:r w:rsidRPr="003E6597">
        <w:rPr>
          <w:rStyle w:val="FontStyle14"/>
        </w:rPr>
        <w:t>nolu</w:t>
      </w:r>
      <w:proofErr w:type="spellEnd"/>
      <w:r w:rsidRPr="003E6597">
        <w:rPr>
          <w:rStyle w:val="FontStyle14"/>
        </w:rPr>
        <w:t xml:space="preserve"> parselin kalan kısmı 34 ada 7 </w:t>
      </w:r>
      <w:proofErr w:type="spellStart"/>
      <w:r w:rsidRPr="003E6597">
        <w:rPr>
          <w:rStyle w:val="FontStyle14"/>
        </w:rPr>
        <w:t>nolu</w:t>
      </w:r>
      <w:proofErr w:type="spellEnd"/>
      <w:r w:rsidRPr="003E6597">
        <w:rPr>
          <w:rStyle w:val="FontStyle14"/>
        </w:rPr>
        <w:t xml:space="preserve"> parsele eklenerek Üniversite Yapılanma Alanı olarak ayrılmıştır.</w:t>
      </w:r>
    </w:p>
    <w:p w:rsidR="003E6597" w:rsidRPr="003E6597" w:rsidRDefault="003E6597" w:rsidP="003E6597">
      <w:pPr>
        <w:pStyle w:val="Style8"/>
        <w:widowControl/>
        <w:spacing w:line="240" w:lineRule="auto"/>
        <w:ind w:firstLine="709"/>
        <w:rPr>
          <w:rStyle w:val="FontStyle14"/>
        </w:rPr>
      </w:pPr>
      <w:r w:rsidRPr="003E6597">
        <w:rPr>
          <w:rStyle w:val="FontStyle14"/>
        </w:rPr>
        <w:t>9-</w:t>
      </w:r>
      <w:proofErr w:type="spellStart"/>
      <w:r w:rsidRPr="003E6597">
        <w:rPr>
          <w:rStyle w:val="FontStyle14"/>
        </w:rPr>
        <w:t>Kampüse</w:t>
      </w:r>
      <w:proofErr w:type="spellEnd"/>
      <w:r w:rsidRPr="003E6597">
        <w:rPr>
          <w:rStyle w:val="FontStyle14"/>
        </w:rPr>
        <w:t xml:space="preserve"> erişim 3 noktadan olup bu girişler plana işlenmiştir.</w:t>
      </w:r>
    </w:p>
    <w:p w:rsidR="003E6597" w:rsidRPr="003E6597" w:rsidRDefault="003E6597" w:rsidP="003E6597">
      <w:pPr>
        <w:pStyle w:val="Style8"/>
        <w:widowControl/>
        <w:spacing w:line="240" w:lineRule="auto"/>
        <w:ind w:firstLine="709"/>
        <w:rPr>
          <w:rStyle w:val="FontStyle14"/>
        </w:rPr>
      </w:pPr>
      <w:r w:rsidRPr="003E6597">
        <w:rPr>
          <w:rStyle w:val="FontStyle14"/>
        </w:rPr>
        <w:t xml:space="preserve">10-Üniversite Ağaçlandırma Alanlarından </w:t>
      </w:r>
      <w:proofErr w:type="gramStart"/>
      <w:r w:rsidRPr="003E6597">
        <w:rPr>
          <w:rStyle w:val="FontStyle14"/>
        </w:rPr>
        <w:t>21.7</w:t>
      </w:r>
      <w:proofErr w:type="gramEnd"/>
      <w:r w:rsidRPr="003E6597">
        <w:rPr>
          <w:rStyle w:val="FontStyle14"/>
        </w:rPr>
        <w:t xml:space="preserve"> ha olan 46180 ada 5 </w:t>
      </w:r>
      <w:proofErr w:type="spellStart"/>
      <w:r w:rsidRPr="003E6597">
        <w:rPr>
          <w:rStyle w:val="FontStyle14"/>
        </w:rPr>
        <w:t>nolu</w:t>
      </w:r>
      <w:proofErr w:type="spellEnd"/>
      <w:r w:rsidRPr="003E6597">
        <w:rPr>
          <w:rStyle w:val="FontStyle14"/>
        </w:rPr>
        <w:t xml:space="preserve"> parselin Eskişehir Yoluna cepheli kısmında üniversitenin tanıtım, sergi, </w:t>
      </w:r>
      <w:proofErr w:type="spellStart"/>
      <w:r w:rsidRPr="003E6597">
        <w:rPr>
          <w:rStyle w:val="FontStyle14"/>
        </w:rPr>
        <w:t>showroom</w:t>
      </w:r>
      <w:proofErr w:type="spellEnd"/>
      <w:r w:rsidRPr="003E6597">
        <w:rPr>
          <w:rStyle w:val="FontStyle14"/>
        </w:rPr>
        <w:t xml:space="preserve"> vb. faaliyetleri için yaklaşık 1.6 </w:t>
      </w:r>
      <w:proofErr w:type="spellStart"/>
      <w:r w:rsidRPr="003E6597">
        <w:rPr>
          <w:rStyle w:val="FontStyle14"/>
        </w:rPr>
        <w:t>ha'lık</w:t>
      </w:r>
      <w:proofErr w:type="spellEnd"/>
      <w:r w:rsidRPr="003E6597">
        <w:rPr>
          <w:rStyle w:val="FontStyle14"/>
        </w:rPr>
        <w:t xml:space="preserve"> alan "Üniversite Sosyal Tesis Alanı" ayrılmıştır. Geri kalan alanın mevcut kullanım kararı korunmuştur." denildiği,</w:t>
      </w:r>
    </w:p>
    <w:p w:rsidR="003E6597" w:rsidRPr="003E6597" w:rsidRDefault="003E6597" w:rsidP="003E6597">
      <w:pPr>
        <w:jc w:val="center"/>
      </w:pPr>
      <w:r w:rsidRPr="003E6597">
        <w:lastRenderedPageBreak/>
        <w:t>T.C.</w:t>
      </w:r>
    </w:p>
    <w:p w:rsidR="003E6597" w:rsidRPr="003E6597" w:rsidRDefault="003E6597" w:rsidP="003E6597">
      <w:pPr>
        <w:jc w:val="center"/>
      </w:pPr>
      <w:r w:rsidRPr="003E6597">
        <w:t>ANKARA BÜYÜKŞEHİR BELEDİYE MECLİSİ</w:t>
      </w:r>
    </w:p>
    <w:p w:rsidR="003E6597" w:rsidRPr="003E6597" w:rsidRDefault="003E6597" w:rsidP="003E6597">
      <w:pPr>
        <w:jc w:val="center"/>
      </w:pPr>
      <w:r w:rsidRPr="003E6597">
        <w:t>İmar ve Bayındırlık Komisyonu Raporu</w:t>
      </w:r>
    </w:p>
    <w:p w:rsidR="003E6597" w:rsidRPr="003E6597" w:rsidRDefault="003E6597" w:rsidP="003E6597">
      <w:pPr>
        <w:jc w:val="center"/>
      </w:pPr>
    </w:p>
    <w:p w:rsidR="003E6597" w:rsidRPr="003E6597" w:rsidRDefault="003E6597" w:rsidP="003E6597">
      <w:pPr>
        <w:jc w:val="center"/>
      </w:pPr>
      <w:r w:rsidRPr="003E6597">
        <w:t xml:space="preserve">Rapor No: 561     </w:t>
      </w:r>
      <w:r w:rsidRPr="003E6597">
        <w:tab/>
        <w:t xml:space="preserve">     </w:t>
      </w:r>
      <w:r w:rsidRPr="003E6597">
        <w:tab/>
        <w:t xml:space="preserve">               </w:t>
      </w:r>
      <w:r w:rsidRPr="003E6597">
        <w:tab/>
      </w:r>
      <w:r w:rsidRPr="003E6597">
        <w:tab/>
        <w:t xml:space="preserve">         </w:t>
      </w:r>
      <w:r w:rsidRPr="003E6597">
        <w:tab/>
      </w:r>
      <w:r w:rsidRPr="003E6597">
        <w:tab/>
      </w:r>
      <w:r w:rsidRPr="003E6597">
        <w:tab/>
        <w:t xml:space="preserve">               18.12.2020</w:t>
      </w:r>
    </w:p>
    <w:p w:rsidR="003E6597" w:rsidRPr="003E6597" w:rsidRDefault="003E6597" w:rsidP="003E6597">
      <w:pPr>
        <w:jc w:val="center"/>
      </w:pPr>
    </w:p>
    <w:p w:rsidR="003E6597" w:rsidRPr="003E6597" w:rsidRDefault="003E6597" w:rsidP="003E6597">
      <w:pPr>
        <w:jc w:val="center"/>
      </w:pPr>
      <w:r w:rsidRPr="003E6597">
        <w:t>-3-</w:t>
      </w:r>
    </w:p>
    <w:p w:rsidR="003E6597" w:rsidRPr="003E6597" w:rsidRDefault="003E6597" w:rsidP="003E6597">
      <w:pPr>
        <w:rPr>
          <w:rStyle w:val="FontStyle14"/>
        </w:rPr>
      </w:pPr>
    </w:p>
    <w:p w:rsidR="003E6597" w:rsidRPr="003E6597" w:rsidRDefault="003E6597" w:rsidP="003E6597">
      <w:pPr>
        <w:rPr>
          <w:rStyle w:val="FontStyle14"/>
        </w:rPr>
      </w:pPr>
    </w:p>
    <w:tbl>
      <w:tblPr>
        <w:tblW w:w="0" w:type="auto"/>
        <w:tblInd w:w="40" w:type="dxa"/>
        <w:tblLayout w:type="fixed"/>
        <w:tblCellMar>
          <w:left w:w="40" w:type="dxa"/>
          <w:right w:w="40" w:type="dxa"/>
        </w:tblCellMar>
        <w:tblLook w:val="0000"/>
      </w:tblPr>
      <w:tblGrid>
        <w:gridCol w:w="3544"/>
        <w:gridCol w:w="1134"/>
        <w:gridCol w:w="3260"/>
        <w:gridCol w:w="1843"/>
      </w:tblGrid>
      <w:tr w:rsidR="003E6597" w:rsidRPr="003E6597" w:rsidTr="00B71FB5">
        <w:tblPrEx>
          <w:tblCellMar>
            <w:top w:w="0" w:type="dxa"/>
            <w:bottom w:w="0" w:type="dxa"/>
          </w:tblCellMar>
        </w:tblPrEx>
        <w:trPr>
          <w:trHeight w:val="473"/>
        </w:trPr>
        <w:tc>
          <w:tcPr>
            <w:tcW w:w="3544" w:type="dxa"/>
            <w:tcBorders>
              <w:top w:val="single" w:sz="6" w:space="0" w:color="auto"/>
              <w:left w:val="single" w:sz="6" w:space="0" w:color="auto"/>
              <w:bottom w:val="single" w:sz="6" w:space="0" w:color="auto"/>
              <w:right w:val="single" w:sz="6" w:space="0" w:color="auto"/>
            </w:tcBorders>
            <w:vAlign w:val="center"/>
          </w:tcPr>
          <w:p w:rsidR="003E6597" w:rsidRPr="003E6597" w:rsidRDefault="003E6597" w:rsidP="00B71FB5">
            <w:pPr>
              <w:pStyle w:val="Style9"/>
              <w:widowControl/>
              <w:spacing w:line="240" w:lineRule="auto"/>
              <w:ind w:firstLine="0"/>
              <w:jc w:val="center"/>
              <w:rPr>
                <w:rStyle w:val="FontStyle18"/>
                <w:sz w:val="24"/>
                <w:szCs w:val="24"/>
              </w:rPr>
            </w:pPr>
            <w:r w:rsidRPr="003E6597">
              <w:rPr>
                <w:rStyle w:val="FontStyle18"/>
                <w:sz w:val="24"/>
                <w:szCs w:val="24"/>
              </w:rPr>
              <w:t>MEVCUT PLANLAMA ALANI</w:t>
            </w:r>
          </w:p>
        </w:tc>
        <w:tc>
          <w:tcPr>
            <w:tcW w:w="1134" w:type="dxa"/>
            <w:tcBorders>
              <w:top w:val="single" w:sz="6" w:space="0" w:color="auto"/>
              <w:left w:val="single" w:sz="6" w:space="0" w:color="auto"/>
              <w:bottom w:val="single" w:sz="6" w:space="0" w:color="auto"/>
              <w:right w:val="single" w:sz="6" w:space="0" w:color="auto"/>
            </w:tcBorders>
            <w:vAlign w:val="center"/>
          </w:tcPr>
          <w:p w:rsidR="003E6597" w:rsidRPr="003E6597" w:rsidRDefault="003E6597" w:rsidP="00B71FB5">
            <w:pPr>
              <w:pStyle w:val="Style12"/>
              <w:widowControl/>
              <w:spacing w:line="240" w:lineRule="auto"/>
            </w:pPr>
          </w:p>
        </w:tc>
        <w:tc>
          <w:tcPr>
            <w:tcW w:w="3260" w:type="dxa"/>
            <w:tcBorders>
              <w:top w:val="single" w:sz="6" w:space="0" w:color="auto"/>
              <w:left w:val="single" w:sz="6" w:space="0" w:color="auto"/>
              <w:bottom w:val="single" w:sz="6" w:space="0" w:color="auto"/>
              <w:right w:val="single" w:sz="6" w:space="0" w:color="auto"/>
            </w:tcBorders>
            <w:vAlign w:val="center"/>
          </w:tcPr>
          <w:p w:rsidR="003E6597" w:rsidRPr="003E6597" w:rsidRDefault="003E6597" w:rsidP="00B71FB5">
            <w:pPr>
              <w:pStyle w:val="Style9"/>
              <w:widowControl/>
              <w:spacing w:line="240" w:lineRule="auto"/>
              <w:ind w:firstLine="0"/>
              <w:jc w:val="center"/>
              <w:rPr>
                <w:rStyle w:val="FontStyle18"/>
                <w:sz w:val="24"/>
                <w:szCs w:val="24"/>
              </w:rPr>
            </w:pPr>
            <w:r w:rsidRPr="003E6597">
              <w:rPr>
                <w:rStyle w:val="FontStyle18"/>
                <w:sz w:val="24"/>
                <w:szCs w:val="24"/>
              </w:rPr>
              <w:t>ÖNERİ PLANLAMA ALANI</w:t>
            </w:r>
          </w:p>
        </w:tc>
        <w:tc>
          <w:tcPr>
            <w:tcW w:w="1843" w:type="dxa"/>
            <w:tcBorders>
              <w:top w:val="single" w:sz="6" w:space="0" w:color="auto"/>
              <w:left w:val="single" w:sz="6" w:space="0" w:color="auto"/>
              <w:bottom w:val="single" w:sz="6" w:space="0" w:color="auto"/>
              <w:right w:val="single" w:sz="6" w:space="0" w:color="auto"/>
            </w:tcBorders>
            <w:vAlign w:val="center"/>
          </w:tcPr>
          <w:p w:rsidR="003E6597" w:rsidRPr="003E6597" w:rsidRDefault="003E6597" w:rsidP="00B71FB5">
            <w:pPr>
              <w:pStyle w:val="Style12"/>
              <w:widowControl/>
              <w:spacing w:line="240" w:lineRule="auto"/>
            </w:pPr>
          </w:p>
        </w:tc>
      </w:tr>
      <w:tr w:rsidR="003E6597" w:rsidRPr="003E6597" w:rsidTr="00B71FB5">
        <w:tblPrEx>
          <w:tblCellMar>
            <w:top w:w="0" w:type="dxa"/>
            <w:bottom w:w="0" w:type="dxa"/>
          </w:tblCellMar>
        </w:tblPrEx>
        <w:tc>
          <w:tcPr>
            <w:tcW w:w="3544" w:type="dxa"/>
            <w:tcBorders>
              <w:top w:val="single" w:sz="6" w:space="0" w:color="auto"/>
              <w:left w:val="single" w:sz="6" w:space="0" w:color="auto"/>
              <w:bottom w:val="single" w:sz="6" w:space="0" w:color="auto"/>
              <w:right w:val="single" w:sz="6" w:space="0" w:color="auto"/>
            </w:tcBorders>
            <w:vAlign w:val="center"/>
          </w:tcPr>
          <w:p w:rsidR="003E6597" w:rsidRPr="003E6597" w:rsidRDefault="003E6597" w:rsidP="00B71FB5">
            <w:pPr>
              <w:pStyle w:val="Style9"/>
              <w:widowControl/>
              <w:spacing w:line="240" w:lineRule="auto"/>
              <w:ind w:firstLine="0"/>
              <w:jc w:val="center"/>
              <w:rPr>
                <w:rStyle w:val="FontStyle18"/>
                <w:sz w:val="24"/>
                <w:szCs w:val="24"/>
              </w:rPr>
            </w:pPr>
            <w:r w:rsidRPr="003E6597">
              <w:rPr>
                <w:rStyle w:val="FontStyle18"/>
                <w:sz w:val="24"/>
                <w:szCs w:val="24"/>
              </w:rPr>
              <w:t>ÜNİVERSİTE</w:t>
            </w:r>
          </w:p>
        </w:tc>
        <w:tc>
          <w:tcPr>
            <w:tcW w:w="1134" w:type="dxa"/>
            <w:tcBorders>
              <w:top w:val="single" w:sz="6" w:space="0" w:color="auto"/>
              <w:left w:val="single" w:sz="6" w:space="0" w:color="auto"/>
              <w:bottom w:val="single" w:sz="6" w:space="0" w:color="auto"/>
              <w:right w:val="single" w:sz="6" w:space="0" w:color="auto"/>
            </w:tcBorders>
            <w:vAlign w:val="center"/>
          </w:tcPr>
          <w:p w:rsidR="003E6597" w:rsidRPr="003E6597" w:rsidRDefault="003E6597" w:rsidP="00B71FB5">
            <w:pPr>
              <w:pStyle w:val="Style9"/>
              <w:widowControl/>
              <w:spacing w:line="240" w:lineRule="auto"/>
              <w:ind w:firstLine="0"/>
              <w:jc w:val="center"/>
              <w:rPr>
                <w:rStyle w:val="FontStyle18"/>
                <w:sz w:val="24"/>
                <w:szCs w:val="24"/>
              </w:rPr>
            </w:pPr>
            <w:r w:rsidRPr="003E6597">
              <w:rPr>
                <w:rStyle w:val="FontStyle18"/>
                <w:sz w:val="24"/>
                <w:szCs w:val="24"/>
              </w:rPr>
              <w:t>756581</w:t>
            </w:r>
          </w:p>
        </w:tc>
        <w:tc>
          <w:tcPr>
            <w:tcW w:w="3260" w:type="dxa"/>
            <w:tcBorders>
              <w:top w:val="single" w:sz="6" w:space="0" w:color="auto"/>
              <w:left w:val="single" w:sz="6" w:space="0" w:color="auto"/>
              <w:bottom w:val="single" w:sz="6" w:space="0" w:color="auto"/>
              <w:right w:val="single" w:sz="6" w:space="0" w:color="auto"/>
            </w:tcBorders>
            <w:vAlign w:val="center"/>
          </w:tcPr>
          <w:p w:rsidR="003E6597" w:rsidRPr="003E6597" w:rsidRDefault="003E6597" w:rsidP="00B71FB5">
            <w:pPr>
              <w:pStyle w:val="Style11"/>
              <w:widowControl/>
              <w:spacing w:line="240" w:lineRule="auto"/>
              <w:rPr>
                <w:rStyle w:val="FontStyle19"/>
                <w:sz w:val="24"/>
                <w:szCs w:val="24"/>
              </w:rPr>
            </w:pPr>
            <w:r w:rsidRPr="003E6597">
              <w:rPr>
                <w:rStyle w:val="FontStyle19"/>
                <w:sz w:val="24"/>
                <w:szCs w:val="24"/>
              </w:rPr>
              <w:t>ÜNİVERSİTE</w:t>
            </w:r>
          </w:p>
        </w:tc>
        <w:tc>
          <w:tcPr>
            <w:tcW w:w="1843" w:type="dxa"/>
            <w:tcBorders>
              <w:top w:val="single" w:sz="6" w:space="0" w:color="auto"/>
              <w:left w:val="single" w:sz="6" w:space="0" w:color="auto"/>
              <w:bottom w:val="single" w:sz="6" w:space="0" w:color="auto"/>
              <w:right w:val="single" w:sz="6" w:space="0" w:color="auto"/>
            </w:tcBorders>
            <w:vAlign w:val="center"/>
          </w:tcPr>
          <w:p w:rsidR="003E6597" w:rsidRPr="003E6597" w:rsidRDefault="003E6597" w:rsidP="00B71FB5">
            <w:pPr>
              <w:pStyle w:val="Style7"/>
              <w:widowControl/>
              <w:spacing w:line="240" w:lineRule="auto"/>
              <w:jc w:val="center"/>
              <w:rPr>
                <w:rStyle w:val="FontStyle14"/>
              </w:rPr>
            </w:pPr>
            <w:r w:rsidRPr="003E6597">
              <w:rPr>
                <w:rStyle w:val="FontStyle14"/>
              </w:rPr>
              <w:t>631049</w:t>
            </w:r>
          </w:p>
        </w:tc>
      </w:tr>
      <w:tr w:rsidR="003E6597" w:rsidRPr="003E6597" w:rsidTr="00B71FB5">
        <w:tblPrEx>
          <w:tblCellMar>
            <w:top w:w="0" w:type="dxa"/>
            <w:bottom w:w="0" w:type="dxa"/>
          </w:tblCellMar>
        </w:tblPrEx>
        <w:trPr>
          <w:trHeight w:val="312"/>
        </w:trPr>
        <w:tc>
          <w:tcPr>
            <w:tcW w:w="3544" w:type="dxa"/>
            <w:tcBorders>
              <w:top w:val="single" w:sz="6" w:space="0" w:color="auto"/>
              <w:left w:val="single" w:sz="6" w:space="0" w:color="auto"/>
              <w:bottom w:val="single" w:sz="6" w:space="0" w:color="auto"/>
              <w:right w:val="single" w:sz="6" w:space="0" w:color="auto"/>
            </w:tcBorders>
            <w:vAlign w:val="center"/>
          </w:tcPr>
          <w:p w:rsidR="003E6597" w:rsidRPr="003E6597" w:rsidRDefault="003E6597" w:rsidP="00B71FB5">
            <w:pPr>
              <w:pStyle w:val="Style12"/>
              <w:widowControl/>
              <w:spacing w:line="240" w:lineRule="auto"/>
            </w:pPr>
          </w:p>
        </w:tc>
        <w:tc>
          <w:tcPr>
            <w:tcW w:w="1134" w:type="dxa"/>
            <w:tcBorders>
              <w:top w:val="single" w:sz="6" w:space="0" w:color="auto"/>
              <w:left w:val="single" w:sz="6" w:space="0" w:color="auto"/>
              <w:bottom w:val="single" w:sz="6" w:space="0" w:color="auto"/>
              <w:right w:val="single" w:sz="6" w:space="0" w:color="auto"/>
            </w:tcBorders>
            <w:vAlign w:val="center"/>
          </w:tcPr>
          <w:p w:rsidR="003E6597" w:rsidRPr="003E6597" w:rsidRDefault="003E6597" w:rsidP="00B71FB5">
            <w:pPr>
              <w:pStyle w:val="Style12"/>
              <w:widowControl/>
              <w:spacing w:line="240" w:lineRule="auto"/>
            </w:pPr>
          </w:p>
        </w:tc>
        <w:tc>
          <w:tcPr>
            <w:tcW w:w="3260" w:type="dxa"/>
            <w:tcBorders>
              <w:top w:val="single" w:sz="6" w:space="0" w:color="auto"/>
              <w:left w:val="single" w:sz="6" w:space="0" w:color="auto"/>
              <w:bottom w:val="single" w:sz="6" w:space="0" w:color="auto"/>
              <w:right w:val="single" w:sz="6" w:space="0" w:color="auto"/>
            </w:tcBorders>
            <w:vAlign w:val="center"/>
          </w:tcPr>
          <w:p w:rsidR="003E6597" w:rsidRPr="003E6597" w:rsidRDefault="003E6597" w:rsidP="00B71FB5">
            <w:pPr>
              <w:pStyle w:val="Style11"/>
              <w:widowControl/>
              <w:spacing w:line="240" w:lineRule="auto"/>
              <w:rPr>
                <w:rStyle w:val="FontStyle19"/>
                <w:sz w:val="24"/>
                <w:szCs w:val="24"/>
              </w:rPr>
            </w:pPr>
            <w:r w:rsidRPr="003E6597">
              <w:rPr>
                <w:rStyle w:val="FontStyle19"/>
                <w:sz w:val="24"/>
                <w:szCs w:val="24"/>
              </w:rPr>
              <w:t>SOSYAL TESİS</w:t>
            </w:r>
          </w:p>
        </w:tc>
        <w:tc>
          <w:tcPr>
            <w:tcW w:w="1843" w:type="dxa"/>
            <w:tcBorders>
              <w:top w:val="single" w:sz="6" w:space="0" w:color="auto"/>
              <w:left w:val="single" w:sz="6" w:space="0" w:color="auto"/>
              <w:bottom w:val="single" w:sz="6" w:space="0" w:color="auto"/>
              <w:right w:val="single" w:sz="6" w:space="0" w:color="auto"/>
            </w:tcBorders>
            <w:vAlign w:val="center"/>
          </w:tcPr>
          <w:p w:rsidR="003E6597" w:rsidRPr="003E6597" w:rsidRDefault="003E6597" w:rsidP="00B71FB5">
            <w:pPr>
              <w:pStyle w:val="Style7"/>
              <w:widowControl/>
              <w:spacing w:line="240" w:lineRule="auto"/>
              <w:jc w:val="center"/>
              <w:rPr>
                <w:rStyle w:val="FontStyle14"/>
              </w:rPr>
            </w:pPr>
            <w:r w:rsidRPr="003E6597">
              <w:rPr>
                <w:rStyle w:val="FontStyle14"/>
              </w:rPr>
              <w:t>16406</w:t>
            </w:r>
          </w:p>
        </w:tc>
      </w:tr>
      <w:tr w:rsidR="003E6597" w:rsidRPr="003E6597" w:rsidTr="00B71FB5">
        <w:tblPrEx>
          <w:tblCellMar>
            <w:top w:w="0" w:type="dxa"/>
            <w:bottom w:w="0" w:type="dxa"/>
          </w:tblCellMar>
        </w:tblPrEx>
        <w:trPr>
          <w:trHeight w:val="318"/>
        </w:trPr>
        <w:tc>
          <w:tcPr>
            <w:tcW w:w="3544" w:type="dxa"/>
            <w:tcBorders>
              <w:top w:val="single" w:sz="6" w:space="0" w:color="auto"/>
              <w:left w:val="single" w:sz="6" w:space="0" w:color="auto"/>
              <w:bottom w:val="single" w:sz="6" w:space="0" w:color="auto"/>
              <w:right w:val="single" w:sz="6" w:space="0" w:color="auto"/>
            </w:tcBorders>
            <w:vAlign w:val="center"/>
          </w:tcPr>
          <w:p w:rsidR="003E6597" w:rsidRPr="003E6597" w:rsidRDefault="003E6597" w:rsidP="00B71FB5">
            <w:pPr>
              <w:pStyle w:val="Style12"/>
              <w:widowControl/>
              <w:spacing w:line="240" w:lineRule="auto"/>
            </w:pPr>
          </w:p>
        </w:tc>
        <w:tc>
          <w:tcPr>
            <w:tcW w:w="1134" w:type="dxa"/>
            <w:tcBorders>
              <w:top w:val="single" w:sz="6" w:space="0" w:color="auto"/>
              <w:left w:val="single" w:sz="6" w:space="0" w:color="auto"/>
              <w:bottom w:val="single" w:sz="6" w:space="0" w:color="auto"/>
              <w:right w:val="single" w:sz="6" w:space="0" w:color="auto"/>
            </w:tcBorders>
            <w:vAlign w:val="center"/>
          </w:tcPr>
          <w:p w:rsidR="003E6597" w:rsidRPr="003E6597" w:rsidRDefault="003E6597" w:rsidP="00B71FB5">
            <w:pPr>
              <w:pStyle w:val="Style12"/>
              <w:widowControl/>
              <w:spacing w:line="240" w:lineRule="auto"/>
            </w:pPr>
          </w:p>
        </w:tc>
        <w:tc>
          <w:tcPr>
            <w:tcW w:w="3260" w:type="dxa"/>
            <w:tcBorders>
              <w:top w:val="single" w:sz="6" w:space="0" w:color="auto"/>
              <w:left w:val="single" w:sz="6" w:space="0" w:color="auto"/>
              <w:bottom w:val="single" w:sz="6" w:space="0" w:color="auto"/>
              <w:right w:val="single" w:sz="6" w:space="0" w:color="auto"/>
            </w:tcBorders>
            <w:vAlign w:val="center"/>
          </w:tcPr>
          <w:p w:rsidR="003E6597" w:rsidRPr="003E6597" w:rsidRDefault="003E6597" w:rsidP="00B71FB5">
            <w:pPr>
              <w:pStyle w:val="Style11"/>
              <w:widowControl/>
              <w:spacing w:line="240" w:lineRule="auto"/>
              <w:rPr>
                <w:rStyle w:val="FontStyle19"/>
                <w:sz w:val="24"/>
                <w:szCs w:val="24"/>
              </w:rPr>
            </w:pPr>
            <w:r w:rsidRPr="003E6597">
              <w:rPr>
                <w:rStyle w:val="FontStyle19"/>
                <w:sz w:val="24"/>
                <w:szCs w:val="24"/>
              </w:rPr>
              <w:t>SAĞLIK ALANI</w:t>
            </w:r>
          </w:p>
        </w:tc>
        <w:tc>
          <w:tcPr>
            <w:tcW w:w="1843" w:type="dxa"/>
            <w:tcBorders>
              <w:top w:val="single" w:sz="6" w:space="0" w:color="auto"/>
              <w:left w:val="single" w:sz="6" w:space="0" w:color="auto"/>
              <w:bottom w:val="single" w:sz="6" w:space="0" w:color="auto"/>
              <w:right w:val="single" w:sz="6" w:space="0" w:color="auto"/>
            </w:tcBorders>
            <w:vAlign w:val="center"/>
          </w:tcPr>
          <w:p w:rsidR="003E6597" w:rsidRPr="003E6597" w:rsidRDefault="003E6597" w:rsidP="00B71FB5">
            <w:pPr>
              <w:pStyle w:val="Style7"/>
              <w:widowControl/>
              <w:spacing w:line="240" w:lineRule="auto"/>
              <w:jc w:val="center"/>
              <w:rPr>
                <w:rStyle w:val="FontStyle14"/>
              </w:rPr>
            </w:pPr>
            <w:r w:rsidRPr="003E6597">
              <w:rPr>
                <w:rStyle w:val="FontStyle14"/>
              </w:rPr>
              <w:t>109126</w:t>
            </w:r>
          </w:p>
        </w:tc>
      </w:tr>
      <w:tr w:rsidR="003E6597" w:rsidRPr="003E6597" w:rsidTr="00B71FB5">
        <w:tblPrEx>
          <w:tblCellMar>
            <w:top w:w="0" w:type="dxa"/>
            <w:bottom w:w="0" w:type="dxa"/>
          </w:tblCellMar>
        </w:tblPrEx>
        <w:trPr>
          <w:trHeight w:val="607"/>
        </w:trPr>
        <w:tc>
          <w:tcPr>
            <w:tcW w:w="3544" w:type="dxa"/>
            <w:tcBorders>
              <w:top w:val="single" w:sz="6" w:space="0" w:color="auto"/>
              <w:left w:val="single" w:sz="6" w:space="0" w:color="auto"/>
              <w:bottom w:val="single" w:sz="6" w:space="0" w:color="auto"/>
              <w:right w:val="single" w:sz="6" w:space="0" w:color="auto"/>
            </w:tcBorders>
            <w:vAlign w:val="center"/>
          </w:tcPr>
          <w:p w:rsidR="003E6597" w:rsidRPr="003E6597" w:rsidRDefault="003E6597" w:rsidP="00B71FB5">
            <w:pPr>
              <w:pStyle w:val="Style12"/>
              <w:widowControl/>
              <w:spacing w:line="240" w:lineRule="auto"/>
            </w:pPr>
          </w:p>
        </w:tc>
        <w:tc>
          <w:tcPr>
            <w:tcW w:w="1134" w:type="dxa"/>
            <w:tcBorders>
              <w:top w:val="single" w:sz="6" w:space="0" w:color="auto"/>
              <w:left w:val="single" w:sz="6" w:space="0" w:color="auto"/>
              <w:bottom w:val="single" w:sz="6" w:space="0" w:color="auto"/>
              <w:right w:val="single" w:sz="6" w:space="0" w:color="auto"/>
            </w:tcBorders>
            <w:vAlign w:val="center"/>
          </w:tcPr>
          <w:p w:rsidR="003E6597" w:rsidRPr="003E6597" w:rsidRDefault="003E6597" w:rsidP="00B71FB5">
            <w:pPr>
              <w:pStyle w:val="Style12"/>
              <w:widowControl/>
              <w:spacing w:line="240" w:lineRule="auto"/>
            </w:pPr>
          </w:p>
        </w:tc>
        <w:tc>
          <w:tcPr>
            <w:tcW w:w="3260" w:type="dxa"/>
            <w:tcBorders>
              <w:top w:val="single" w:sz="6" w:space="0" w:color="auto"/>
              <w:left w:val="single" w:sz="6" w:space="0" w:color="auto"/>
              <w:bottom w:val="single" w:sz="6" w:space="0" w:color="auto"/>
              <w:right w:val="single" w:sz="6" w:space="0" w:color="auto"/>
            </w:tcBorders>
            <w:vAlign w:val="center"/>
          </w:tcPr>
          <w:p w:rsidR="003E6597" w:rsidRPr="003E6597" w:rsidRDefault="003E6597" w:rsidP="00B71FB5">
            <w:pPr>
              <w:pStyle w:val="Style9"/>
              <w:widowControl/>
              <w:spacing w:line="240" w:lineRule="auto"/>
              <w:ind w:firstLine="0"/>
              <w:jc w:val="center"/>
              <w:rPr>
                <w:rStyle w:val="FontStyle18"/>
                <w:sz w:val="24"/>
                <w:szCs w:val="24"/>
              </w:rPr>
            </w:pPr>
            <w:r w:rsidRPr="003E6597">
              <w:rPr>
                <w:rStyle w:val="FontStyle18"/>
                <w:sz w:val="24"/>
                <w:szCs w:val="24"/>
              </w:rPr>
              <w:t>ÜNİVERSİTE TOPLAM YAPILANMA ALANI</w:t>
            </w:r>
          </w:p>
        </w:tc>
        <w:tc>
          <w:tcPr>
            <w:tcW w:w="1843" w:type="dxa"/>
            <w:tcBorders>
              <w:top w:val="single" w:sz="6" w:space="0" w:color="auto"/>
              <w:left w:val="single" w:sz="6" w:space="0" w:color="auto"/>
              <w:bottom w:val="single" w:sz="6" w:space="0" w:color="auto"/>
              <w:right w:val="single" w:sz="6" w:space="0" w:color="auto"/>
            </w:tcBorders>
            <w:vAlign w:val="center"/>
          </w:tcPr>
          <w:p w:rsidR="003E6597" w:rsidRPr="003E6597" w:rsidRDefault="003E6597" w:rsidP="00B71FB5">
            <w:pPr>
              <w:pStyle w:val="Style9"/>
              <w:widowControl/>
              <w:spacing w:line="240" w:lineRule="auto"/>
              <w:ind w:firstLine="0"/>
              <w:jc w:val="center"/>
              <w:rPr>
                <w:rStyle w:val="FontStyle18"/>
                <w:sz w:val="24"/>
                <w:szCs w:val="24"/>
              </w:rPr>
            </w:pPr>
            <w:r w:rsidRPr="003E6597">
              <w:rPr>
                <w:rStyle w:val="FontStyle18"/>
                <w:sz w:val="24"/>
                <w:szCs w:val="24"/>
              </w:rPr>
              <w:t>756581</w:t>
            </w:r>
          </w:p>
        </w:tc>
      </w:tr>
      <w:tr w:rsidR="003E6597" w:rsidRPr="003E6597" w:rsidTr="00B71FB5">
        <w:tblPrEx>
          <w:tblCellMar>
            <w:top w:w="0" w:type="dxa"/>
            <w:bottom w:w="0" w:type="dxa"/>
          </w:tblCellMar>
        </w:tblPrEx>
        <w:trPr>
          <w:trHeight w:val="552"/>
        </w:trPr>
        <w:tc>
          <w:tcPr>
            <w:tcW w:w="3544" w:type="dxa"/>
            <w:tcBorders>
              <w:top w:val="single" w:sz="6" w:space="0" w:color="auto"/>
              <w:left w:val="single" w:sz="6" w:space="0" w:color="auto"/>
              <w:bottom w:val="single" w:sz="6" w:space="0" w:color="auto"/>
              <w:right w:val="single" w:sz="6" w:space="0" w:color="auto"/>
            </w:tcBorders>
            <w:vAlign w:val="center"/>
          </w:tcPr>
          <w:p w:rsidR="003E6597" w:rsidRPr="003E6597" w:rsidRDefault="003E6597" w:rsidP="00B71FB5">
            <w:pPr>
              <w:pStyle w:val="Style9"/>
              <w:widowControl/>
              <w:spacing w:line="240" w:lineRule="auto"/>
              <w:ind w:firstLine="0"/>
              <w:jc w:val="center"/>
              <w:rPr>
                <w:rStyle w:val="FontStyle18"/>
                <w:sz w:val="24"/>
                <w:szCs w:val="24"/>
              </w:rPr>
            </w:pPr>
            <w:r w:rsidRPr="003E6597">
              <w:rPr>
                <w:rStyle w:val="FontStyle18"/>
                <w:sz w:val="24"/>
                <w:szCs w:val="24"/>
              </w:rPr>
              <w:t>ÜNİVERSİTE</w:t>
            </w:r>
          </w:p>
          <w:p w:rsidR="003E6597" w:rsidRPr="003E6597" w:rsidRDefault="003E6597" w:rsidP="00B71FB5">
            <w:pPr>
              <w:pStyle w:val="Style9"/>
              <w:widowControl/>
              <w:spacing w:line="240" w:lineRule="auto"/>
              <w:ind w:firstLine="0"/>
              <w:jc w:val="center"/>
              <w:rPr>
                <w:rStyle w:val="FontStyle18"/>
                <w:sz w:val="24"/>
                <w:szCs w:val="24"/>
              </w:rPr>
            </w:pPr>
            <w:r w:rsidRPr="003E6597">
              <w:rPr>
                <w:rStyle w:val="FontStyle18"/>
                <w:sz w:val="24"/>
                <w:szCs w:val="24"/>
              </w:rPr>
              <w:t>AĞAÇLANDIRMA ALANI</w:t>
            </w:r>
          </w:p>
        </w:tc>
        <w:tc>
          <w:tcPr>
            <w:tcW w:w="1134" w:type="dxa"/>
            <w:tcBorders>
              <w:top w:val="single" w:sz="6" w:space="0" w:color="auto"/>
              <w:left w:val="single" w:sz="6" w:space="0" w:color="auto"/>
              <w:bottom w:val="single" w:sz="6" w:space="0" w:color="auto"/>
              <w:right w:val="single" w:sz="6" w:space="0" w:color="auto"/>
            </w:tcBorders>
            <w:vAlign w:val="center"/>
          </w:tcPr>
          <w:p w:rsidR="003E6597" w:rsidRPr="003E6597" w:rsidRDefault="003E6597" w:rsidP="00B71FB5">
            <w:pPr>
              <w:pStyle w:val="Style9"/>
              <w:widowControl/>
              <w:spacing w:line="240" w:lineRule="auto"/>
              <w:ind w:firstLine="0"/>
              <w:jc w:val="center"/>
              <w:rPr>
                <w:rStyle w:val="FontStyle18"/>
                <w:sz w:val="24"/>
                <w:szCs w:val="24"/>
              </w:rPr>
            </w:pPr>
            <w:r w:rsidRPr="003E6597">
              <w:rPr>
                <w:rStyle w:val="FontStyle18"/>
                <w:sz w:val="24"/>
                <w:szCs w:val="24"/>
              </w:rPr>
              <w:t>2015165</w:t>
            </w:r>
          </w:p>
        </w:tc>
        <w:tc>
          <w:tcPr>
            <w:tcW w:w="3260" w:type="dxa"/>
            <w:tcBorders>
              <w:top w:val="single" w:sz="6" w:space="0" w:color="auto"/>
              <w:left w:val="single" w:sz="6" w:space="0" w:color="auto"/>
              <w:bottom w:val="single" w:sz="6" w:space="0" w:color="auto"/>
              <w:right w:val="single" w:sz="6" w:space="0" w:color="auto"/>
            </w:tcBorders>
            <w:vAlign w:val="center"/>
          </w:tcPr>
          <w:p w:rsidR="003E6597" w:rsidRPr="003E6597" w:rsidRDefault="003E6597" w:rsidP="00B71FB5">
            <w:pPr>
              <w:pStyle w:val="Style9"/>
              <w:widowControl/>
              <w:spacing w:line="240" w:lineRule="auto"/>
              <w:rPr>
                <w:rStyle w:val="FontStyle18"/>
                <w:sz w:val="24"/>
                <w:szCs w:val="24"/>
              </w:rPr>
            </w:pPr>
            <w:r w:rsidRPr="003E6597">
              <w:rPr>
                <w:rStyle w:val="FontStyle18"/>
                <w:sz w:val="24"/>
                <w:szCs w:val="24"/>
              </w:rPr>
              <w:t>ÜNİVERSİTE AĞAÇLANDIRMA ALANI</w:t>
            </w:r>
          </w:p>
        </w:tc>
        <w:tc>
          <w:tcPr>
            <w:tcW w:w="1843" w:type="dxa"/>
            <w:tcBorders>
              <w:top w:val="single" w:sz="6" w:space="0" w:color="auto"/>
              <w:left w:val="single" w:sz="6" w:space="0" w:color="auto"/>
              <w:bottom w:val="single" w:sz="6" w:space="0" w:color="auto"/>
              <w:right w:val="single" w:sz="6" w:space="0" w:color="auto"/>
            </w:tcBorders>
            <w:vAlign w:val="center"/>
          </w:tcPr>
          <w:p w:rsidR="003E6597" w:rsidRPr="003E6597" w:rsidRDefault="003E6597" w:rsidP="00B71FB5">
            <w:pPr>
              <w:pStyle w:val="Style9"/>
              <w:widowControl/>
              <w:spacing w:line="240" w:lineRule="auto"/>
              <w:ind w:firstLine="0"/>
              <w:jc w:val="center"/>
              <w:rPr>
                <w:rStyle w:val="FontStyle18"/>
                <w:sz w:val="24"/>
                <w:szCs w:val="24"/>
              </w:rPr>
            </w:pPr>
            <w:r w:rsidRPr="003E6597">
              <w:rPr>
                <w:rStyle w:val="FontStyle18"/>
                <w:sz w:val="24"/>
                <w:szCs w:val="24"/>
              </w:rPr>
              <w:t>2230001</w:t>
            </w:r>
          </w:p>
        </w:tc>
      </w:tr>
      <w:tr w:rsidR="003E6597" w:rsidRPr="003E6597" w:rsidTr="00B71FB5">
        <w:tblPrEx>
          <w:tblCellMar>
            <w:top w:w="0" w:type="dxa"/>
            <w:bottom w:w="0" w:type="dxa"/>
          </w:tblCellMar>
        </w:tblPrEx>
        <w:trPr>
          <w:trHeight w:val="400"/>
        </w:trPr>
        <w:tc>
          <w:tcPr>
            <w:tcW w:w="3544" w:type="dxa"/>
            <w:tcBorders>
              <w:top w:val="single" w:sz="6" w:space="0" w:color="auto"/>
              <w:left w:val="single" w:sz="6" w:space="0" w:color="auto"/>
              <w:bottom w:val="single" w:sz="6" w:space="0" w:color="auto"/>
              <w:right w:val="single" w:sz="6" w:space="0" w:color="auto"/>
            </w:tcBorders>
            <w:vAlign w:val="center"/>
          </w:tcPr>
          <w:p w:rsidR="003E6597" w:rsidRPr="003E6597" w:rsidRDefault="003E6597" w:rsidP="00B71FB5">
            <w:pPr>
              <w:pStyle w:val="Style11"/>
              <w:widowControl/>
              <w:spacing w:line="240" w:lineRule="auto"/>
              <w:rPr>
                <w:rStyle w:val="FontStyle19"/>
                <w:sz w:val="24"/>
                <w:szCs w:val="24"/>
              </w:rPr>
            </w:pPr>
            <w:r w:rsidRPr="003E6597">
              <w:rPr>
                <w:rStyle w:val="FontStyle19"/>
                <w:sz w:val="24"/>
                <w:szCs w:val="24"/>
              </w:rPr>
              <w:t>BOTAŞ</w:t>
            </w:r>
          </w:p>
        </w:tc>
        <w:tc>
          <w:tcPr>
            <w:tcW w:w="1134" w:type="dxa"/>
            <w:tcBorders>
              <w:top w:val="single" w:sz="6" w:space="0" w:color="auto"/>
              <w:left w:val="single" w:sz="6" w:space="0" w:color="auto"/>
              <w:bottom w:val="single" w:sz="6" w:space="0" w:color="auto"/>
              <w:right w:val="single" w:sz="6" w:space="0" w:color="auto"/>
            </w:tcBorders>
            <w:vAlign w:val="center"/>
          </w:tcPr>
          <w:p w:rsidR="003E6597" w:rsidRPr="003E6597" w:rsidRDefault="003E6597" w:rsidP="00B71FB5">
            <w:pPr>
              <w:pStyle w:val="Style7"/>
              <w:widowControl/>
              <w:spacing w:line="240" w:lineRule="auto"/>
              <w:jc w:val="center"/>
              <w:rPr>
                <w:rStyle w:val="FontStyle14"/>
              </w:rPr>
            </w:pPr>
            <w:r w:rsidRPr="003E6597">
              <w:rPr>
                <w:rStyle w:val="FontStyle14"/>
              </w:rPr>
              <w:t>272231</w:t>
            </w:r>
          </w:p>
        </w:tc>
        <w:tc>
          <w:tcPr>
            <w:tcW w:w="3260" w:type="dxa"/>
            <w:tcBorders>
              <w:top w:val="single" w:sz="6" w:space="0" w:color="auto"/>
              <w:left w:val="single" w:sz="6" w:space="0" w:color="auto"/>
              <w:bottom w:val="single" w:sz="6" w:space="0" w:color="auto"/>
              <w:right w:val="single" w:sz="6" w:space="0" w:color="auto"/>
            </w:tcBorders>
            <w:vAlign w:val="center"/>
          </w:tcPr>
          <w:p w:rsidR="003E6597" w:rsidRPr="003E6597" w:rsidRDefault="003E6597" w:rsidP="00B71FB5">
            <w:pPr>
              <w:pStyle w:val="Style11"/>
              <w:widowControl/>
              <w:spacing w:line="240" w:lineRule="auto"/>
              <w:rPr>
                <w:rStyle w:val="FontStyle19"/>
                <w:sz w:val="24"/>
                <w:szCs w:val="24"/>
              </w:rPr>
            </w:pPr>
            <w:r w:rsidRPr="003E6597">
              <w:rPr>
                <w:rStyle w:val="FontStyle19"/>
                <w:sz w:val="24"/>
                <w:szCs w:val="24"/>
              </w:rPr>
              <w:t>BOTAŞ</w:t>
            </w:r>
          </w:p>
        </w:tc>
        <w:tc>
          <w:tcPr>
            <w:tcW w:w="1843" w:type="dxa"/>
            <w:tcBorders>
              <w:top w:val="single" w:sz="6" w:space="0" w:color="auto"/>
              <w:left w:val="single" w:sz="6" w:space="0" w:color="auto"/>
              <w:bottom w:val="single" w:sz="6" w:space="0" w:color="auto"/>
              <w:right w:val="single" w:sz="6" w:space="0" w:color="auto"/>
            </w:tcBorders>
            <w:vAlign w:val="center"/>
          </w:tcPr>
          <w:p w:rsidR="003E6597" w:rsidRPr="003E6597" w:rsidRDefault="003E6597" w:rsidP="00B71FB5">
            <w:pPr>
              <w:pStyle w:val="Style7"/>
              <w:widowControl/>
              <w:spacing w:line="240" w:lineRule="auto"/>
              <w:jc w:val="center"/>
              <w:rPr>
                <w:rStyle w:val="FontStyle14"/>
              </w:rPr>
            </w:pPr>
            <w:r w:rsidRPr="003E6597">
              <w:rPr>
                <w:rStyle w:val="FontStyle14"/>
              </w:rPr>
              <w:t>80148</w:t>
            </w:r>
          </w:p>
        </w:tc>
      </w:tr>
      <w:tr w:rsidR="003E6597" w:rsidRPr="003E6597" w:rsidTr="00B71FB5">
        <w:tblPrEx>
          <w:tblCellMar>
            <w:top w:w="0" w:type="dxa"/>
            <w:bottom w:w="0" w:type="dxa"/>
          </w:tblCellMar>
        </w:tblPrEx>
        <w:trPr>
          <w:trHeight w:val="264"/>
        </w:trPr>
        <w:tc>
          <w:tcPr>
            <w:tcW w:w="3544" w:type="dxa"/>
            <w:tcBorders>
              <w:top w:val="single" w:sz="6" w:space="0" w:color="auto"/>
              <w:left w:val="single" w:sz="6" w:space="0" w:color="auto"/>
              <w:bottom w:val="single" w:sz="6" w:space="0" w:color="auto"/>
              <w:right w:val="single" w:sz="6" w:space="0" w:color="auto"/>
            </w:tcBorders>
            <w:vAlign w:val="center"/>
          </w:tcPr>
          <w:p w:rsidR="003E6597" w:rsidRPr="003E6597" w:rsidRDefault="003E6597" w:rsidP="00B71FB5">
            <w:pPr>
              <w:pStyle w:val="Style11"/>
              <w:widowControl/>
              <w:spacing w:line="240" w:lineRule="auto"/>
              <w:rPr>
                <w:rStyle w:val="FontStyle19"/>
                <w:sz w:val="24"/>
                <w:szCs w:val="24"/>
              </w:rPr>
            </w:pPr>
            <w:r w:rsidRPr="003E6597">
              <w:rPr>
                <w:rStyle w:val="FontStyle19"/>
                <w:sz w:val="24"/>
                <w:szCs w:val="24"/>
              </w:rPr>
              <w:t>YOLLAR</w:t>
            </w:r>
          </w:p>
        </w:tc>
        <w:tc>
          <w:tcPr>
            <w:tcW w:w="1134" w:type="dxa"/>
            <w:tcBorders>
              <w:top w:val="single" w:sz="6" w:space="0" w:color="auto"/>
              <w:left w:val="single" w:sz="6" w:space="0" w:color="auto"/>
              <w:bottom w:val="single" w:sz="6" w:space="0" w:color="auto"/>
              <w:right w:val="single" w:sz="6" w:space="0" w:color="auto"/>
            </w:tcBorders>
            <w:vAlign w:val="center"/>
          </w:tcPr>
          <w:p w:rsidR="003E6597" w:rsidRPr="003E6597" w:rsidRDefault="003E6597" w:rsidP="00B71FB5">
            <w:pPr>
              <w:pStyle w:val="Style7"/>
              <w:widowControl/>
              <w:spacing w:line="240" w:lineRule="auto"/>
              <w:jc w:val="center"/>
              <w:rPr>
                <w:rStyle w:val="FontStyle14"/>
              </w:rPr>
            </w:pPr>
            <w:r w:rsidRPr="003E6597">
              <w:rPr>
                <w:rStyle w:val="FontStyle14"/>
              </w:rPr>
              <w:t>27643</w:t>
            </w:r>
          </w:p>
        </w:tc>
        <w:tc>
          <w:tcPr>
            <w:tcW w:w="3260" w:type="dxa"/>
            <w:tcBorders>
              <w:top w:val="single" w:sz="6" w:space="0" w:color="auto"/>
              <w:left w:val="single" w:sz="6" w:space="0" w:color="auto"/>
              <w:bottom w:val="single" w:sz="6" w:space="0" w:color="auto"/>
              <w:right w:val="single" w:sz="6" w:space="0" w:color="auto"/>
            </w:tcBorders>
            <w:vAlign w:val="center"/>
          </w:tcPr>
          <w:p w:rsidR="003E6597" w:rsidRPr="003E6597" w:rsidRDefault="003E6597" w:rsidP="00B71FB5">
            <w:pPr>
              <w:pStyle w:val="Style11"/>
              <w:widowControl/>
              <w:spacing w:line="240" w:lineRule="auto"/>
              <w:rPr>
                <w:rStyle w:val="FontStyle19"/>
                <w:sz w:val="24"/>
                <w:szCs w:val="24"/>
              </w:rPr>
            </w:pPr>
            <w:r w:rsidRPr="003E6597">
              <w:rPr>
                <w:rStyle w:val="FontStyle19"/>
                <w:sz w:val="24"/>
                <w:szCs w:val="24"/>
              </w:rPr>
              <w:t>YOLLAR</w:t>
            </w:r>
          </w:p>
        </w:tc>
        <w:tc>
          <w:tcPr>
            <w:tcW w:w="1843" w:type="dxa"/>
            <w:tcBorders>
              <w:top w:val="single" w:sz="6" w:space="0" w:color="auto"/>
              <w:left w:val="single" w:sz="6" w:space="0" w:color="auto"/>
              <w:bottom w:val="single" w:sz="6" w:space="0" w:color="auto"/>
              <w:right w:val="single" w:sz="6" w:space="0" w:color="auto"/>
            </w:tcBorders>
            <w:vAlign w:val="center"/>
          </w:tcPr>
          <w:p w:rsidR="003E6597" w:rsidRPr="003E6597" w:rsidRDefault="003E6597" w:rsidP="00B71FB5">
            <w:pPr>
              <w:pStyle w:val="Style7"/>
              <w:widowControl/>
              <w:spacing w:line="240" w:lineRule="auto"/>
              <w:jc w:val="center"/>
              <w:rPr>
                <w:rStyle w:val="FontStyle14"/>
              </w:rPr>
            </w:pPr>
            <w:r w:rsidRPr="003E6597">
              <w:rPr>
                <w:rStyle w:val="FontStyle14"/>
              </w:rPr>
              <w:t>4890</w:t>
            </w:r>
          </w:p>
        </w:tc>
      </w:tr>
      <w:tr w:rsidR="003E6597" w:rsidRPr="003E6597" w:rsidTr="00B71FB5">
        <w:tblPrEx>
          <w:tblCellMar>
            <w:top w:w="0" w:type="dxa"/>
            <w:bottom w:w="0" w:type="dxa"/>
          </w:tblCellMar>
        </w:tblPrEx>
        <w:trPr>
          <w:trHeight w:val="344"/>
        </w:trPr>
        <w:tc>
          <w:tcPr>
            <w:tcW w:w="3544" w:type="dxa"/>
            <w:tcBorders>
              <w:top w:val="single" w:sz="6" w:space="0" w:color="auto"/>
              <w:left w:val="single" w:sz="6" w:space="0" w:color="auto"/>
              <w:bottom w:val="single" w:sz="6" w:space="0" w:color="auto"/>
              <w:right w:val="single" w:sz="6" w:space="0" w:color="auto"/>
            </w:tcBorders>
            <w:vAlign w:val="center"/>
          </w:tcPr>
          <w:p w:rsidR="003E6597" w:rsidRPr="003E6597" w:rsidRDefault="003E6597" w:rsidP="00B71FB5">
            <w:pPr>
              <w:pStyle w:val="Style11"/>
              <w:widowControl/>
              <w:spacing w:line="240" w:lineRule="auto"/>
              <w:rPr>
                <w:rStyle w:val="FontStyle19"/>
                <w:sz w:val="24"/>
                <w:szCs w:val="24"/>
              </w:rPr>
            </w:pPr>
            <w:r w:rsidRPr="003E6597">
              <w:rPr>
                <w:rStyle w:val="FontStyle19"/>
                <w:sz w:val="24"/>
                <w:szCs w:val="24"/>
              </w:rPr>
              <w:t>TOPLAM</w:t>
            </w:r>
          </w:p>
        </w:tc>
        <w:tc>
          <w:tcPr>
            <w:tcW w:w="1134" w:type="dxa"/>
            <w:tcBorders>
              <w:top w:val="single" w:sz="6" w:space="0" w:color="auto"/>
              <w:left w:val="single" w:sz="6" w:space="0" w:color="auto"/>
              <w:bottom w:val="single" w:sz="6" w:space="0" w:color="auto"/>
              <w:right w:val="single" w:sz="6" w:space="0" w:color="auto"/>
            </w:tcBorders>
            <w:vAlign w:val="center"/>
          </w:tcPr>
          <w:p w:rsidR="003E6597" w:rsidRPr="003E6597" w:rsidRDefault="003E6597" w:rsidP="00B71FB5">
            <w:pPr>
              <w:pStyle w:val="Style9"/>
              <w:widowControl/>
              <w:spacing w:line="240" w:lineRule="auto"/>
              <w:ind w:firstLine="0"/>
              <w:jc w:val="center"/>
              <w:rPr>
                <w:rStyle w:val="FontStyle18"/>
                <w:sz w:val="24"/>
                <w:szCs w:val="24"/>
              </w:rPr>
            </w:pPr>
            <w:r w:rsidRPr="003E6597">
              <w:rPr>
                <w:rStyle w:val="FontStyle18"/>
                <w:sz w:val="24"/>
                <w:szCs w:val="24"/>
              </w:rPr>
              <w:t>3071620</w:t>
            </w:r>
          </w:p>
        </w:tc>
        <w:tc>
          <w:tcPr>
            <w:tcW w:w="3260" w:type="dxa"/>
            <w:tcBorders>
              <w:top w:val="single" w:sz="6" w:space="0" w:color="auto"/>
              <w:left w:val="single" w:sz="6" w:space="0" w:color="auto"/>
              <w:bottom w:val="single" w:sz="6" w:space="0" w:color="auto"/>
              <w:right w:val="single" w:sz="6" w:space="0" w:color="auto"/>
            </w:tcBorders>
            <w:vAlign w:val="center"/>
          </w:tcPr>
          <w:p w:rsidR="003E6597" w:rsidRPr="003E6597" w:rsidRDefault="003E6597" w:rsidP="00B71FB5">
            <w:pPr>
              <w:pStyle w:val="Style11"/>
              <w:widowControl/>
              <w:spacing w:line="240" w:lineRule="auto"/>
              <w:rPr>
                <w:rStyle w:val="FontStyle19"/>
                <w:sz w:val="24"/>
                <w:szCs w:val="24"/>
              </w:rPr>
            </w:pPr>
            <w:r w:rsidRPr="003E6597">
              <w:rPr>
                <w:rStyle w:val="FontStyle19"/>
                <w:sz w:val="24"/>
                <w:szCs w:val="24"/>
              </w:rPr>
              <w:t>TOPLAM</w:t>
            </w:r>
          </w:p>
        </w:tc>
        <w:tc>
          <w:tcPr>
            <w:tcW w:w="1843" w:type="dxa"/>
            <w:tcBorders>
              <w:top w:val="single" w:sz="6" w:space="0" w:color="auto"/>
              <w:left w:val="single" w:sz="6" w:space="0" w:color="auto"/>
              <w:bottom w:val="single" w:sz="6" w:space="0" w:color="auto"/>
              <w:right w:val="single" w:sz="6" w:space="0" w:color="auto"/>
            </w:tcBorders>
            <w:vAlign w:val="center"/>
          </w:tcPr>
          <w:p w:rsidR="003E6597" w:rsidRPr="003E6597" w:rsidRDefault="003E6597" w:rsidP="00B71FB5">
            <w:pPr>
              <w:pStyle w:val="Style9"/>
              <w:widowControl/>
              <w:spacing w:line="240" w:lineRule="auto"/>
              <w:ind w:firstLine="0"/>
              <w:jc w:val="center"/>
              <w:rPr>
                <w:rStyle w:val="FontStyle18"/>
                <w:sz w:val="24"/>
                <w:szCs w:val="24"/>
              </w:rPr>
            </w:pPr>
            <w:r w:rsidRPr="003E6597">
              <w:rPr>
                <w:rStyle w:val="FontStyle18"/>
                <w:sz w:val="24"/>
                <w:szCs w:val="24"/>
              </w:rPr>
              <w:t>3071620</w:t>
            </w:r>
          </w:p>
        </w:tc>
      </w:tr>
    </w:tbl>
    <w:p w:rsidR="003E6597" w:rsidRPr="003E6597" w:rsidRDefault="003E6597" w:rsidP="003E6597">
      <w:pPr>
        <w:pStyle w:val="Style2"/>
        <w:widowControl/>
        <w:spacing w:line="240" w:lineRule="auto"/>
        <w:ind w:firstLine="0"/>
        <w:rPr>
          <w:rStyle w:val="FontStyle11"/>
          <w:sz w:val="24"/>
          <w:szCs w:val="24"/>
        </w:rPr>
      </w:pPr>
    </w:p>
    <w:p w:rsidR="003E6597" w:rsidRPr="003E6597" w:rsidRDefault="003E6597" w:rsidP="003E6597">
      <w:pPr>
        <w:pStyle w:val="Style2"/>
        <w:widowControl/>
        <w:spacing w:line="240" w:lineRule="auto"/>
        <w:rPr>
          <w:rStyle w:val="FontStyle11"/>
          <w:sz w:val="24"/>
          <w:szCs w:val="24"/>
        </w:rPr>
      </w:pPr>
      <w:r w:rsidRPr="003E6597">
        <w:rPr>
          <w:rStyle w:val="FontStyle11"/>
          <w:sz w:val="24"/>
          <w:szCs w:val="24"/>
        </w:rPr>
        <w:t>ÜNİVERSİTE KAMPÜS ALANI NAZIM İMAR PLANI DEĞİŞİKLİĞİ PLAN NOTLARI (1/5000)</w:t>
      </w:r>
    </w:p>
    <w:p w:rsidR="003E6597" w:rsidRPr="003E6597" w:rsidRDefault="003E6597" w:rsidP="003E6597">
      <w:pPr>
        <w:pStyle w:val="Style2"/>
        <w:widowControl/>
        <w:spacing w:line="240" w:lineRule="auto"/>
        <w:rPr>
          <w:rStyle w:val="FontStyle11"/>
          <w:sz w:val="24"/>
          <w:szCs w:val="24"/>
        </w:rPr>
      </w:pPr>
      <w:r w:rsidRPr="003E6597">
        <w:rPr>
          <w:rStyle w:val="FontStyle11"/>
          <w:sz w:val="24"/>
          <w:szCs w:val="24"/>
        </w:rPr>
        <w:t>1-PLANLAMA ALANINDA 1/100.000 ÖLÇEK 2038 BAŞKENT ANKARA NAZIM İMAR PLANI HÜKÜMLERİNE UYULACAKTIR.</w:t>
      </w:r>
    </w:p>
    <w:p w:rsidR="003E6597" w:rsidRPr="003E6597" w:rsidRDefault="003E6597" w:rsidP="003E6597">
      <w:pPr>
        <w:pStyle w:val="Style2"/>
        <w:widowControl/>
        <w:spacing w:line="240" w:lineRule="auto"/>
        <w:rPr>
          <w:rStyle w:val="FontStyle11"/>
          <w:sz w:val="24"/>
          <w:szCs w:val="24"/>
        </w:rPr>
      </w:pPr>
      <w:r w:rsidRPr="003E6597">
        <w:rPr>
          <w:rStyle w:val="FontStyle11"/>
          <w:sz w:val="24"/>
          <w:szCs w:val="24"/>
        </w:rPr>
        <w:t xml:space="preserve">2-ÜNİVERSİTE ALANINDA ÖZEL, VAKIF VEYA KAMUYA AİT ÜNİVERSİTE, HER ÖLÇEKTE EĞİTİM VE ÖĞRETİM TESİSLERİ, YURT VE ÖĞRENCİ BARINMA YAPILARI, SOSYAL VE KÜLTÜREL, EĞİTİM AMAÇLI EĞLENCE TESİSLERİ, AÇIK VEYA KAPALI SPOR TESİSLERİ İLE ÜNİVERSİTE KAMPUS ALANI İÇERİSİNDE OLMASI GEREKEN DİĞER KULLANIMLAR, BİRLİKTE VEYA AYRI </w:t>
      </w:r>
      <w:proofErr w:type="spellStart"/>
      <w:r w:rsidRPr="003E6597">
        <w:rPr>
          <w:rStyle w:val="FontStyle11"/>
          <w:sz w:val="24"/>
          <w:szCs w:val="24"/>
        </w:rPr>
        <w:t>AYRI</w:t>
      </w:r>
      <w:proofErr w:type="spellEnd"/>
      <w:r w:rsidRPr="003E6597">
        <w:rPr>
          <w:rStyle w:val="FontStyle11"/>
          <w:sz w:val="24"/>
          <w:szCs w:val="24"/>
        </w:rPr>
        <w:t xml:space="preserve"> YER ALABİLİR</w:t>
      </w:r>
    </w:p>
    <w:p w:rsidR="003E6597" w:rsidRPr="003E6597" w:rsidRDefault="003E6597" w:rsidP="003E6597">
      <w:pPr>
        <w:pStyle w:val="Style2"/>
        <w:widowControl/>
        <w:spacing w:line="240" w:lineRule="auto"/>
        <w:rPr>
          <w:rStyle w:val="FontStyle11"/>
          <w:sz w:val="24"/>
          <w:szCs w:val="24"/>
        </w:rPr>
      </w:pPr>
      <w:r w:rsidRPr="003E6597">
        <w:rPr>
          <w:rStyle w:val="FontStyle11"/>
          <w:sz w:val="24"/>
          <w:szCs w:val="24"/>
        </w:rPr>
        <w:t>3-ÜNİVERSİTE AĞAÇLANDIRMA ALANLARINDA BOTANİK BAHÇESİ, GEZİNTİ ALANLARI, BAKI TERASLARI, MİNİ GOLF ALANLARI, AÇIK HAVA TİYATROLARI, DİNLETİ ALANLARI, SERGİ VE KÜLTÜREL TESİS ALANLARI YER ALABİLİR.</w:t>
      </w:r>
    </w:p>
    <w:p w:rsidR="003E6597" w:rsidRPr="003E6597" w:rsidRDefault="003E6597" w:rsidP="003E6597">
      <w:pPr>
        <w:pStyle w:val="Style2"/>
        <w:widowControl/>
        <w:spacing w:line="240" w:lineRule="auto"/>
        <w:rPr>
          <w:rStyle w:val="FontStyle11"/>
          <w:sz w:val="24"/>
          <w:szCs w:val="24"/>
        </w:rPr>
      </w:pPr>
      <w:r w:rsidRPr="003E6597">
        <w:rPr>
          <w:rStyle w:val="FontStyle11"/>
          <w:sz w:val="24"/>
          <w:szCs w:val="24"/>
        </w:rPr>
        <w:t>4-ÜNİVERSİTE EĞİTİM VE ARAŞTIRMA SAĞLIK TESİSİ ALANINDA ARAŞTIRMA-DEVLET-SSK-İHTİSAS, FİZİK TEDAVİ VE REHABİLİTASYON HASTANELERİ, DİSPANSER, DOĞUMEVİ, ANA-ÇOCUK VE SAĞLIK MERKEZLERİ, AİLE PLANLAMASI BİRİMLERİ, HUZUREVLERİ VB. SAĞLIK TESİSLERİ YER ALABİLİR.</w:t>
      </w:r>
    </w:p>
    <w:p w:rsidR="003E6597" w:rsidRPr="003E6597" w:rsidRDefault="003E6597" w:rsidP="003E6597">
      <w:pPr>
        <w:pStyle w:val="Style2"/>
        <w:widowControl/>
        <w:spacing w:line="240" w:lineRule="auto"/>
        <w:rPr>
          <w:rStyle w:val="FontStyle11"/>
          <w:sz w:val="24"/>
          <w:szCs w:val="24"/>
        </w:rPr>
      </w:pPr>
      <w:r w:rsidRPr="003E6597">
        <w:rPr>
          <w:rStyle w:val="FontStyle11"/>
          <w:sz w:val="24"/>
          <w:szCs w:val="24"/>
        </w:rPr>
        <w:t>5-ÜNİVERSİTE SOSYAL TESİS ALANINDA TANITIM OFİSLERİ, SERGİ SALONLARI VE ÜNİVERSİTEYE AİT, İDARİ YAPILAR YER ALABİLİR.</w:t>
      </w:r>
    </w:p>
    <w:p w:rsidR="003E6597" w:rsidRDefault="003E6597" w:rsidP="003E6597">
      <w:pPr>
        <w:pStyle w:val="Style2"/>
        <w:widowControl/>
        <w:spacing w:line="240" w:lineRule="auto"/>
        <w:rPr>
          <w:rStyle w:val="FontStyle11"/>
          <w:sz w:val="24"/>
          <w:szCs w:val="24"/>
        </w:rPr>
      </w:pPr>
      <w:r w:rsidRPr="003E6597">
        <w:rPr>
          <w:rStyle w:val="FontStyle11"/>
          <w:sz w:val="24"/>
          <w:szCs w:val="24"/>
        </w:rPr>
        <w:t xml:space="preserve">6-PLAN ONAMA SINIRI İÇERİSİNDE BİNALARIN YANGINDAN KORUNMASI HAKKINDA YÖNETMELİK, 5378 SAYILI "ENGELLİLER HAKKINDA KANUN" VE BU KANUN KAPSAMINDA PLANLAMA ALANINDA YER ALACAK KENTSEL, SOSYAL, TEKNİK ALTYAPI ALANLARINDA VE YAPILARDA TÜRK STANDARTLARI ENSTİTÜSÜNÜN İLGİLİ STANDARTLARI, SIĞINAK YÖNETMELİĞİ (RG DEĞ:31.12.2010-27802), OTOPARK YÖNETMELİĞİ, ŞEHİR İÇİ YOLLARDA BİSİKLET YOLLARI, BİSİKLET İSTASYONLARI VE BİSİKLET PARK YERLERİ TASARIMINA VE YAPIMINA DAİR YÖNETMELİK "TÜRKİYE BİNA DEPREM YÖNETMELİĞİ" HAKKINDA YÖNETMELİK" (RG: </w:t>
      </w:r>
      <w:proofErr w:type="gramStart"/>
      <w:r w:rsidRPr="003E6597">
        <w:rPr>
          <w:rStyle w:val="FontStyle11"/>
          <w:sz w:val="24"/>
          <w:szCs w:val="24"/>
        </w:rPr>
        <w:t>14/07/2007</w:t>
      </w:r>
      <w:proofErr w:type="gramEnd"/>
      <w:r w:rsidRPr="003E6597">
        <w:rPr>
          <w:rStyle w:val="FontStyle11"/>
          <w:sz w:val="24"/>
          <w:szCs w:val="24"/>
        </w:rPr>
        <w:t>-26582) HÜKÜMLERİ GEÇERLİDİR.</w:t>
      </w:r>
    </w:p>
    <w:p w:rsidR="003E6597" w:rsidRDefault="003E6597" w:rsidP="003E6597">
      <w:pPr>
        <w:pStyle w:val="Style2"/>
        <w:widowControl/>
        <w:spacing w:line="240" w:lineRule="auto"/>
        <w:ind w:firstLine="0"/>
        <w:rPr>
          <w:rStyle w:val="FontStyle11"/>
          <w:sz w:val="24"/>
          <w:szCs w:val="24"/>
        </w:rPr>
      </w:pPr>
    </w:p>
    <w:p w:rsidR="003E6597" w:rsidRPr="003E6597" w:rsidRDefault="003E6597" w:rsidP="003E6597">
      <w:pPr>
        <w:jc w:val="center"/>
      </w:pPr>
      <w:r w:rsidRPr="003E6597">
        <w:lastRenderedPageBreak/>
        <w:t>T.C.</w:t>
      </w:r>
    </w:p>
    <w:p w:rsidR="003E6597" w:rsidRPr="003E6597" w:rsidRDefault="003E6597" w:rsidP="003E6597">
      <w:pPr>
        <w:jc w:val="center"/>
      </w:pPr>
      <w:r w:rsidRPr="003E6597">
        <w:t>ANKARA BÜYÜKŞEHİR BELEDİYE MECLİSİ</w:t>
      </w:r>
    </w:p>
    <w:p w:rsidR="003E6597" w:rsidRPr="003E6597" w:rsidRDefault="003E6597" w:rsidP="003E6597">
      <w:pPr>
        <w:jc w:val="center"/>
      </w:pPr>
      <w:r w:rsidRPr="003E6597">
        <w:t>İmar ve Bayındırlık Komisyonu Raporu</w:t>
      </w:r>
    </w:p>
    <w:p w:rsidR="003E6597" w:rsidRPr="003E6597" w:rsidRDefault="003E6597" w:rsidP="003E6597">
      <w:pPr>
        <w:jc w:val="center"/>
      </w:pPr>
    </w:p>
    <w:p w:rsidR="003E6597" w:rsidRPr="003E6597" w:rsidRDefault="003E6597" w:rsidP="003E6597">
      <w:pPr>
        <w:jc w:val="center"/>
      </w:pPr>
      <w:r w:rsidRPr="003E6597">
        <w:t xml:space="preserve">Rapor No: 561     </w:t>
      </w:r>
      <w:r w:rsidRPr="003E6597">
        <w:tab/>
        <w:t xml:space="preserve">     </w:t>
      </w:r>
      <w:r w:rsidRPr="003E6597">
        <w:tab/>
        <w:t xml:space="preserve">               </w:t>
      </w:r>
      <w:r w:rsidRPr="003E6597">
        <w:tab/>
      </w:r>
      <w:r w:rsidRPr="003E6597">
        <w:tab/>
        <w:t xml:space="preserve">         </w:t>
      </w:r>
      <w:r w:rsidRPr="003E6597">
        <w:tab/>
      </w:r>
      <w:r w:rsidRPr="003E6597">
        <w:tab/>
      </w:r>
      <w:r w:rsidRPr="003E6597">
        <w:tab/>
        <w:t xml:space="preserve">               18.12.2020</w:t>
      </w:r>
    </w:p>
    <w:p w:rsidR="003E6597" w:rsidRPr="003E6597" w:rsidRDefault="003E6597" w:rsidP="003E6597">
      <w:pPr>
        <w:jc w:val="center"/>
      </w:pPr>
    </w:p>
    <w:p w:rsidR="003E6597" w:rsidRDefault="003E6597" w:rsidP="003E6597">
      <w:pPr>
        <w:jc w:val="center"/>
        <w:rPr>
          <w:rStyle w:val="FontStyle11"/>
          <w:sz w:val="24"/>
          <w:szCs w:val="24"/>
        </w:rPr>
      </w:pPr>
      <w:r>
        <w:t>-4</w:t>
      </w:r>
      <w:r w:rsidRPr="003E6597">
        <w:t>-</w:t>
      </w:r>
    </w:p>
    <w:p w:rsidR="003E6597" w:rsidRPr="003E6597" w:rsidRDefault="003E6597" w:rsidP="003E6597">
      <w:pPr>
        <w:pStyle w:val="Style2"/>
        <w:widowControl/>
        <w:spacing w:line="240" w:lineRule="auto"/>
        <w:ind w:firstLine="0"/>
        <w:rPr>
          <w:rStyle w:val="FontStyle11"/>
          <w:sz w:val="24"/>
          <w:szCs w:val="24"/>
        </w:rPr>
      </w:pPr>
    </w:p>
    <w:p w:rsidR="003E6597" w:rsidRPr="003E6597" w:rsidRDefault="003E6597" w:rsidP="003E6597">
      <w:pPr>
        <w:pStyle w:val="Style2"/>
        <w:widowControl/>
        <w:spacing w:line="240" w:lineRule="auto"/>
        <w:rPr>
          <w:rStyle w:val="FontStyle11"/>
          <w:sz w:val="24"/>
          <w:szCs w:val="24"/>
        </w:rPr>
      </w:pPr>
      <w:r w:rsidRPr="003E6597">
        <w:rPr>
          <w:rStyle w:val="FontStyle11"/>
          <w:sz w:val="24"/>
          <w:szCs w:val="24"/>
        </w:rPr>
        <w:t>7-ENERJİ NAKİL HATTI VE KORUMA KUŞAĞI ALTINDA KALAN ALANLARDA "ELEKTRİK KUVVETLİ AKIM TESİSLERİ YÖNETMELİĞİ" HÜKÜMLERİNE UYULACAKTIR. ELEKTRİK KUVVETLİ AKIM TESİSLERİ YÖNETMELİĞİNDE BELİRTİLEN MESAFELERE GÖRE UYGULAMA YAPILMASINI TEMİNEN ENERJİ İLETİM HATTININ GEÇTİĞİ ALANIN İRTİFAK KORİDORU BOYUNCA TEİAŞ GÖRÜŞÜ ALINMADAN UYGULAMA YAPILAMAZ.</w:t>
      </w:r>
    </w:p>
    <w:p w:rsidR="003E6597" w:rsidRPr="003E6597" w:rsidRDefault="003E6597" w:rsidP="003E6597">
      <w:pPr>
        <w:pStyle w:val="Style3"/>
        <w:widowControl/>
        <w:spacing w:line="240" w:lineRule="auto"/>
        <w:ind w:firstLine="701"/>
        <w:rPr>
          <w:rStyle w:val="FontStyle11"/>
          <w:sz w:val="24"/>
          <w:szCs w:val="24"/>
        </w:rPr>
      </w:pPr>
      <w:r w:rsidRPr="003E6597">
        <w:rPr>
          <w:rStyle w:val="FontStyle11"/>
          <w:sz w:val="24"/>
          <w:szCs w:val="24"/>
        </w:rPr>
        <w:t>8-BOTAŞ DOĞALGAZ BORU HATTI VE KORUMA KUŞAĞINDA "BOTAŞ DOĞALGAZ BORU HATLARI VE TESİSLERİ ÇEVRESİNDEKİ PLANLAMA VE İMAR UYGULAMA ÇALIŞMALARINDA UYULMASI GEREKEN PLANLAMA KOŞULLARI VE GÜVENLİK KRİTERLERİNE" UYULACAKTIR</w:t>
      </w:r>
    </w:p>
    <w:p w:rsidR="003E6597" w:rsidRPr="003E6597" w:rsidRDefault="003E6597" w:rsidP="003E6597">
      <w:pPr>
        <w:pStyle w:val="Style3"/>
        <w:widowControl/>
        <w:spacing w:line="240" w:lineRule="auto"/>
        <w:ind w:firstLine="701"/>
        <w:rPr>
          <w:rStyle w:val="FontStyle17"/>
          <w:rFonts w:ascii="Times New Roman" w:hAnsi="Times New Roman" w:cs="Times New Roman"/>
          <w:sz w:val="24"/>
          <w:szCs w:val="24"/>
        </w:rPr>
      </w:pPr>
      <w:r w:rsidRPr="003E6597">
        <w:rPr>
          <w:rStyle w:val="FontStyle17"/>
          <w:rFonts w:ascii="Times New Roman" w:hAnsi="Times New Roman" w:cs="Times New Roman"/>
          <w:sz w:val="24"/>
          <w:szCs w:val="24"/>
        </w:rPr>
        <w:t>9-BU PLAN VE PLAN UYGULAMA HÜKÜMLERİNDE YER ALMAYAN KONULARDA, KONUMU VE İLGİSİNE GÖRE YÜRÜRLÜKTEKİ KANUN, TÜZÜK, YÖNETMELİK, TEBLİĞ, STANDART VE HUKUKİ METİNLER VEYA MEVZUATTA OLABİLECEK DEĞİŞİKLİKLER DE PLANLAMA SINIRI İÇERİSİNDE PLAN DEĞİŞİKLİĞİNE GEREK KALMAKSIZIN GEÇERLİ OLACAKTIR." şeklinde 9 adet plan notu önerildiği,</w:t>
      </w:r>
    </w:p>
    <w:p w:rsidR="003E6597" w:rsidRPr="003E6597" w:rsidRDefault="003E6597" w:rsidP="003E6597">
      <w:pPr>
        <w:pStyle w:val="Style4"/>
        <w:widowControl/>
        <w:ind w:firstLine="701"/>
        <w:jc w:val="both"/>
        <w:rPr>
          <w:rStyle w:val="FontStyle17"/>
          <w:rFonts w:ascii="Times New Roman" w:hAnsi="Times New Roman" w:cs="Times New Roman"/>
          <w:sz w:val="24"/>
          <w:szCs w:val="24"/>
        </w:rPr>
      </w:pPr>
      <w:r w:rsidRPr="003E6597">
        <w:rPr>
          <w:rStyle w:val="FontStyle17"/>
          <w:rFonts w:ascii="Times New Roman" w:hAnsi="Times New Roman" w:cs="Times New Roman"/>
          <w:sz w:val="24"/>
          <w:szCs w:val="24"/>
        </w:rPr>
        <w:t>Başkanlığımızca yapılan değerlendirmede,</w:t>
      </w:r>
    </w:p>
    <w:p w:rsidR="003E6597" w:rsidRPr="003E6597" w:rsidRDefault="003E6597" w:rsidP="003E6597">
      <w:pPr>
        <w:pStyle w:val="Style4"/>
        <w:widowControl/>
        <w:ind w:firstLine="701"/>
        <w:jc w:val="both"/>
        <w:rPr>
          <w:rStyle w:val="FontStyle17"/>
          <w:rFonts w:ascii="Times New Roman" w:hAnsi="Times New Roman" w:cs="Times New Roman"/>
          <w:sz w:val="24"/>
          <w:szCs w:val="24"/>
        </w:rPr>
      </w:pPr>
      <w:r w:rsidRPr="003E6597">
        <w:rPr>
          <w:rStyle w:val="FontStyle17"/>
          <w:rFonts w:ascii="Times New Roman" w:hAnsi="Times New Roman" w:cs="Times New Roman"/>
          <w:sz w:val="24"/>
          <w:szCs w:val="24"/>
        </w:rPr>
        <w:t>Planlama alanın kuzeyinde Bağlıca Bulvarına cepheli önerilen "Yüksek Öğretim Tesis Alanı" ve "Sağlık Tesis Alanı" kullanımlarının Bağlıca Bulvarına paralel 12m.</w:t>
      </w:r>
      <w:proofErr w:type="spellStart"/>
      <w:r w:rsidRPr="003E6597">
        <w:rPr>
          <w:rStyle w:val="FontStyle17"/>
          <w:rFonts w:ascii="Times New Roman" w:hAnsi="Times New Roman" w:cs="Times New Roman"/>
          <w:sz w:val="24"/>
          <w:szCs w:val="24"/>
        </w:rPr>
        <w:t>lik</w:t>
      </w:r>
      <w:proofErr w:type="spellEnd"/>
      <w:r w:rsidRPr="003E6597">
        <w:rPr>
          <w:rStyle w:val="FontStyle17"/>
          <w:rFonts w:ascii="Times New Roman" w:hAnsi="Times New Roman" w:cs="Times New Roman"/>
          <w:sz w:val="24"/>
          <w:szCs w:val="24"/>
        </w:rPr>
        <w:t xml:space="preserve"> bir servis yolundan hizmet almalarının daha uygun olacağı.</w:t>
      </w:r>
    </w:p>
    <w:p w:rsidR="003E6597" w:rsidRPr="003E6597" w:rsidRDefault="003E6597" w:rsidP="003E6597">
      <w:pPr>
        <w:pStyle w:val="Style6"/>
        <w:widowControl/>
        <w:spacing w:line="240" w:lineRule="auto"/>
        <w:ind w:firstLine="701"/>
        <w:rPr>
          <w:rStyle w:val="FontStyle17"/>
          <w:rFonts w:ascii="Times New Roman" w:hAnsi="Times New Roman" w:cs="Times New Roman"/>
          <w:sz w:val="24"/>
          <w:szCs w:val="24"/>
        </w:rPr>
      </w:pPr>
      <w:r w:rsidRPr="003E6597">
        <w:rPr>
          <w:rStyle w:val="FontStyle17"/>
          <w:rFonts w:ascii="Times New Roman" w:hAnsi="Times New Roman" w:cs="Times New Roman"/>
          <w:sz w:val="24"/>
          <w:szCs w:val="24"/>
        </w:rPr>
        <w:t xml:space="preserve">Üniversite </w:t>
      </w:r>
      <w:proofErr w:type="spellStart"/>
      <w:r w:rsidRPr="003E6597">
        <w:rPr>
          <w:rStyle w:val="FontStyle17"/>
          <w:rFonts w:ascii="Times New Roman" w:hAnsi="Times New Roman" w:cs="Times New Roman"/>
          <w:sz w:val="24"/>
          <w:szCs w:val="24"/>
        </w:rPr>
        <w:t>Kampüsüne</w:t>
      </w:r>
      <w:proofErr w:type="spellEnd"/>
      <w:r w:rsidRPr="003E6597">
        <w:rPr>
          <w:rStyle w:val="FontStyle17"/>
          <w:rFonts w:ascii="Times New Roman" w:hAnsi="Times New Roman" w:cs="Times New Roman"/>
          <w:sz w:val="24"/>
          <w:szCs w:val="24"/>
        </w:rPr>
        <w:t xml:space="preserve"> ana giriş olarak belirlenen 25 m.lik yolun kavşağa kadar olan kısmının hem Belediyeye getireceği mali külfetten hem de </w:t>
      </w:r>
      <w:proofErr w:type="spellStart"/>
      <w:r w:rsidRPr="003E6597">
        <w:rPr>
          <w:rStyle w:val="FontStyle17"/>
          <w:rFonts w:ascii="Times New Roman" w:hAnsi="Times New Roman" w:cs="Times New Roman"/>
          <w:sz w:val="24"/>
          <w:szCs w:val="24"/>
        </w:rPr>
        <w:t>kampüs</w:t>
      </w:r>
      <w:proofErr w:type="spellEnd"/>
      <w:r w:rsidRPr="003E6597">
        <w:rPr>
          <w:rStyle w:val="FontStyle17"/>
          <w:rFonts w:ascii="Times New Roman" w:hAnsi="Times New Roman" w:cs="Times New Roman"/>
          <w:sz w:val="24"/>
          <w:szCs w:val="24"/>
        </w:rPr>
        <w:t xml:space="preserve"> için daha kontrollü olabileceği inancından 15m ye düşürülmesinin uygun olacağı,</w:t>
      </w:r>
    </w:p>
    <w:p w:rsidR="003E6597" w:rsidRPr="003E6597" w:rsidRDefault="003E6597" w:rsidP="003E6597">
      <w:pPr>
        <w:pStyle w:val="Style6"/>
        <w:widowControl/>
        <w:spacing w:line="240" w:lineRule="auto"/>
        <w:ind w:firstLine="701"/>
        <w:rPr>
          <w:rStyle w:val="FontStyle17"/>
          <w:rFonts w:ascii="Times New Roman" w:hAnsi="Times New Roman" w:cs="Times New Roman"/>
          <w:sz w:val="24"/>
          <w:szCs w:val="24"/>
        </w:rPr>
      </w:pPr>
      <w:r w:rsidRPr="003E6597">
        <w:rPr>
          <w:rStyle w:val="FontStyle17"/>
          <w:rFonts w:ascii="Times New Roman" w:hAnsi="Times New Roman" w:cs="Times New Roman"/>
          <w:sz w:val="24"/>
          <w:szCs w:val="24"/>
        </w:rPr>
        <w:t xml:space="preserve">Anılan plan değişikliğinde sunulan 3 </w:t>
      </w:r>
      <w:proofErr w:type="spellStart"/>
      <w:r w:rsidRPr="003E6597">
        <w:rPr>
          <w:rStyle w:val="FontStyle17"/>
          <w:rFonts w:ascii="Times New Roman" w:hAnsi="Times New Roman" w:cs="Times New Roman"/>
          <w:sz w:val="24"/>
          <w:szCs w:val="24"/>
        </w:rPr>
        <w:t>nolu</w:t>
      </w:r>
      <w:proofErr w:type="spellEnd"/>
      <w:r w:rsidRPr="003E6597">
        <w:rPr>
          <w:rStyle w:val="FontStyle17"/>
          <w:rFonts w:ascii="Times New Roman" w:hAnsi="Times New Roman" w:cs="Times New Roman"/>
          <w:sz w:val="24"/>
          <w:szCs w:val="24"/>
        </w:rPr>
        <w:t xml:space="preserve"> plan notu </w:t>
      </w:r>
      <w:proofErr w:type="gramStart"/>
      <w:r w:rsidRPr="003E6597">
        <w:rPr>
          <w:rStyle w:val="FontStyle17"/>
          <w:rFonts w:ascii="Times New Roman" w:hAnsi="Times New Roman" w:cs="Times New Roman"/>
          <w:sz w:val="24"/>
          <w:szCs w:val="24"/>
        </w:rPr>
        <w:t>ile,</w:t>
      </w:r>
      <w:proofErr w:type="gramEnd"/>
      <w:r w:rsidRPr="003E6597">
        <w:rPr>
          <w:rStyle w:val="FontStyle17"/>
          <w:rFonts w:ascii="Times New Roman" w:hAnsi="Times New Roman" w:cs="Times New Roman"/>
          <w:sz w:val="24"/>
          <w:szCs w:val="24"/>
        </w:rPr>
        <w:t xml:space="preserve"> Ağaçlandırılacak Alan </w:t>
      </w:r>
      <w:proofErr w:type="spellStart"/>
      <w:r w:rsidRPr="003E6597">
        <w:rPr>
          <w:rStyle w:val="FontStyle17"/>
          <w:rFonts w:ascii="Times New Roman" w:hAnsi="Times New Roman" w:cs="Times New Roman"/>
          <w:sz w:val="24"/>
          <w:szCs w:val="24"/>
        </w:rPr>
        <w:t>lejandı</w:t>
      </w:r>
      <w:proofErr w:type="spellEnd"/>
      <w:r w:rsidRPr="003E6597">
        <w:rPr>
          <w:rStyle w:val="FontStyle17"/>
          <w:rFonts w:ascii="Times New Roman" w:hAnsi="Times New Roman" w:cs="Times New Roman"/>
          <w:sz w:val="24"/>
          <w:szCs w:val="24"/>
        </w:rPr>
        <w:t xml:space="preserve"> altında; "Üniversite Ağaçlandırma Alanlarında botanik bahçesi, gezinti alanları, bakı terasları, mini golf alanları, açık hava tiyatroları, dinleti alanları, sergi ve kültürel tesis alanları yer alabilir." kullanımların Ağaçlandırılacak Alan kavramına uygun düşmediği,</w:t>
      </w:r>
    </w:p>
    <w:p w:rsidR="003E6597" w:rsidRPr="003E6597" w:rsidRDefault="003E6597" w:rsidP="003E6597">
      <w:pPr>
        <w:pStyle w:val="Style6"/>
        <w:widowControl/>
        <w:spacing w:line="240" w:lineRule="auto"/>
        <w:ind w:firstLine="701"/>
        <w:rPr>
          <w:rStyle w:val="FontStyle17"/>
          <w:rFonts w:ascii="Times New Roman" w:hAnsi="Times New Roman" w:cs="Times New Roman"/>
          <w:sz w:val="24"/>
          <w:szCs w:val="24"/>
        </w:rPr>
      </w:pPr>
      <w:r w:rsidRPr="003E6597">
        <w:rPr>
          <w:rStyle w:val="FontStyle17"/>
          <w:rFonts w:ascii="Times New Roman" w:hAnsi="Times New Roman" w:cs="Times New Roman"/>
          <w:sz w:val="24"/>
          <w:szCs w:val="24"/>
        </w:rPr>
        <w:t xml:space="preserve">5 </w:t>
      </w:r>
      <w:proofErr w:type="spellStart"/>
      <w:r w:rsidRPr="003E6597">
        <w:rPr>
          <w:rStyle w:val="FontStyle17"/>
          <w:rFonts w:ascii="Times New Roman" w:hAnsi="Times New Roman" w:cs="Times New Roman"/>
          <w:sz w:val="24"/>
          <w:szCs w:val="24"/>
        </w:rPr>
        <w:t>nolu</w:t>
      </w:r>
      <w:proofErr w:type="spellEnd"/>
      <w:r w:rsidRPr="003E6597">
        <w:rPr>
          <w:rStyle w:val="FontStyle17"/>
          <w:rFonts w:ascii="Times New Roman" w:hAnsi="Times New Roman" w:cs="Times New Roman"/>
          <w:sz w:val="24"/>
          <w:szCs w:val="24"/>
        </w:rPr>
        <w:t xml:space="preserve"> plan notu </w:t>
      </w:r>
      <w:proofErr w:type="gramStart"/>
      <w:r w:rsidRPr="003E6597">
        <w:rPr>
          <w:rStyle w:val="FontStyle17"/>
          <w:rFonts w:ascii="Times New Roman" w:hAnsi="Times New Roman" w:cs="Times New Roman"/>
          <w:sz w:val="24"/>
          <w:szCs w:val="24"/>
        </w:rPr>
        <w:t>ile,</w:t>
      </w:r>
      <w:proofErr w:type="gramEnd"/>
      <w:r w:rsidRPr="003E6597">
        <w:rPr>
          <w:rStyle w:val="FontStyle17"/>
          <w:rFonts w:ascii="Times New Roman" w:hAnsi="Times New Roman" w:cs="Times New Roman"/>
          <w:sz w:val="24"/>
          <w:szCs w:val="24"/>
        </w:rPr>
        <w:t xml:space="preserve"> Sosyal Tesis Alanı </w:t>
      </w:r>
      <w:proofErr w:type="spellStart"/>
      <w:r w:rsidRPr="003E6597">
        <w:rPr>
          <w:rStyle w:val="FontStyle17"/>
          <w:rFonts w:ascii="Times New Roman" w:hAnsi="Times New Roman" w:cs="Times New Roman"/>
          <w:sz w:val="24"/>
          <w:szCs w:val="24"/>
        </w:rPr>
        <w:t>lejandı</w:t>
      </w:r>
      <w:proofErr w:type="spellEnd"/>
      <w:r w:rsidRPr="003E6597">
        <w:rPr>
          <w:rStyle w:val="FontStyle17"/>
          <w:rFonts w:ascii="Times New Roman" w:hAnsi="Times New Roman" w:cs="Times New Roman"/>
          <w:sz w:val="24"/>
          <w:szCs w:val="24"/>
        </w:rPr>
        <w:t xml:space="preserve"> altında; "tanıtım ofisleri, sergi salonları ve üniversiteye ait, idari yapılar yer alabilir." kullanımların Mekânsal Planlar Yapım Yönetmeliği, Mekânsal kullanım tanımları ve esasları. 5.madde j</w:t>
      </w:r>
      <w:proofErr w:type="gramStart"/>
      <w:r w:rsidRPr="003E6597">
        <w:rPr>
          <w:rStyle w:val="FontStyle17"/>
          <w:rFonts w:ascii="Times New Roman" w:hAnsi="Times New Roman" w:cs="Times New Roman"/>
          <w:sz w:val="24"/>
          <w:szCs w:val="24"/>
        </w:rPr>
        <w:t>)</w:t>
      </w:r>
      <w:proofErr w:type="gramEnd"/>
      <w:r w:rsidRPr="003E6597">
        <w:rPr>
          <w:rStyle w:val="FontStyle17"/>
          <w:rFonts w:ascii="Times New Roman" w:hAnsi="Times New Roman" w:cs="Times New Roman"/>
          <w:sz w:val="24"/>
          <w:szCs w:val="24"/>
        </w:rPr>
        <w:t xml:space="preserve"> bendinde tanımlanan “Sosyal Tesis Alanı” kullanımında yer almadığı, anılan plan değişikliği ile Eskişehir Yoluna cepheli "Ağaçlandırılacak Alan" kullanımının bir kısmının, önerilen "Otopark Alanı" ile ancak servis alabilecek bir "Sosyal Tesis Alanı" kullanımına dönüşümünün zorlama olacağı, bu bağlamda önerilen "Otopark Alanı" ile "Sosyal Tesis Alanının" uygun olmadığı,</w:t>
      </w:r>
    </w:p>
    <w:p w:rsidR="003E6597" w:rsidRPr="003E6597" w:rsidRDefault="003E6597" w:rsidP="003E6597">
      <w:pPr>
        <w:pStyle w:val="Style6"/>
        <w:widowControl/>
        <w:spacing w:line="240" w:lineRule="auto"/>
        <w:ind w:firstLine="701"/>
        <w:rPr>
          <w:rStyle w:val="FontStyle17"/>
          <w:rFonts w:ascii="Times New Roman" w:hAnsi="Times New Roman" w:cs="Times New Roman"/>
          <w:sz w:val="24"/>
          <w:szCs w:val="24"/>
        </w:rPr>
      </w:pPr>
    </w:p>
    <w:p w:rsidR="003E6597" w:rsidRPr="003E6597" w:rsidRDefault="003E6597" w:rsidP="003E6597">
      <w:pPr>
        <w:pStyle w:val="Style6"/>
        <w:widowControl/>
        <w:spacing w:line="240" w:lineRule="auto"/>
        <w:ind w:firstLine="701"/>
        <w:rPr>
          <w:rStyle w:val="FontStyle17"/>
          <w:rFonts w:ascii="Times New Roman" w:hAnsi="Times New Roman" w:cs="Times New Roman"/>
          <w:sz w:val="24"/>
          <w:szCs w:val="24"/>
        </w:rPr>
      </w:pPr>
      <w:r w:rsidRPr="003E6597">
        <w:rPr>
          <w:rStyle w:val="FontStyle17"/>
          <w:rFonts w:ascii="Times New Roman" w:hAnsi="Times New Roman" w:cs="Times New Roman"/>
          <w:sz w:val="24"/>
          <w:szCs w:val="24"/>
        </w:rPr>
        <w:t xml:space="preserve">Hususları tespit edilmiş olup, Başkent Üniversitesi Kampus Alanından geçmekte olan BOTAŞ Boru Hattı üzerindeki zorunlu değişiklikler, yapılaşma ve yeşil alanlardaki konum değişiklikleri, çevre yolu değişiklikleri nedeni ile mevcut 1/5000 ölçekli NİP </w:t>
      </w:r>
      <w:proofErr w:type="spellStart"/>
      <w:r w:rsidRPr="003E6597">
        <w:rPr>
          <w:rStyle w:val="FontStyle17"/>
          <w:rFonts w:ascii="Times New Roman" w:hAnsi="Times New Roman" w:cs="Times New Roman"/>
          <w:sz w:val="24"/>
          <w:szCs w:val="24"/>
        </w:rPr>
        <w:t>nın</w:t>
      </w:r>
      <w:proofErr w:type="spellEnd"/>
      <w:r w:rsidRPr="003E6597">
        <w:rPr>
          <w:rStyle w:val="FontStyle17"/>
          <w:rFonts w:ascii="Times New Roman" w:hAnsi="Times New Roman" w:cs="Times New Roman"/>
          <w:sz w:val="24"/>
          <w:szCs w:val="24"/>
        </w:rPr>
        <w:t xml:space="preserve"> </w:t>
      </w:r>
      <w:proofErr w:type="gramStart"/>
      <w:r w:rsidRPr="003E6597">
        <w:rPr>
          <w:rStyle w:val="FontStyle17"/>
          <w:rFonts w:ascii="Times New Roman" w:hAnsi="Times New Roman" w:cs="Times New Roman"/>
          <w:sz w:val="24"/>
          <w:szCs w:val="24"/>
        </w:rPr>
        <w:t>revizyonu</w:t>
      </w:r>
      <w:proofErr w:type="gramEnd"/>
      <w:r w:rsidRPr="003E6597">
        <w:rPr>
          <w:rStyle w:val="FontStyle17"/>
          <w:rFonts w:ascii="Times New Roman" w:hAnsi="Times New Roman" w:cs="Times New Roman"/>
          <w:sz w:val="24"/>
          <w:szCs w:val="24"/>
        </w:rPr>
        <w:t xml:space="preserve"> önerisinin, onayı komisyonumuzca oybirliğiyle uygun görülmüştür. </w:t>
      </w:r>
    </w:p>
    <w:p w:rsidR="003E6597" w:rsidRPr="003E6597" w:rsidRDefault="003E6597" w:rsidP="003E6597">
      <w:pPr>
        <w:pStyle w:val="Style6"/>
        <w:widowControl/>
        <w:spacing w:line="240" w:lineRule="auto"/>
        <w:ind w:firstLine="701"/>
        <w:rPr>
          <w:rStyle w:val="FontStyle16"/>
          <w:sz w:val="24"/>
          <w:szCs w:val="24"/>
        </w:rPr>
      </w:pPr>
    </w:p>
    <w:p w:rsidR="003E6597" w:rsidRPr="003E6597" w:rsidRDefault="003E6597" w:rsidP="003E6597">
      <w:pPr>
        <w:pStyle w:val="Style7"/>
        <w:widowControl/>
        <w:tabs>
          <w:tab w:val="left" w:pos="1085"/>
        </w:tabs>
        <w:spacing w:line="240" w:lineRule="auto"/>
        <w:ind w:firstLine="701"/>
      </w:pPr>
      <w:r w:rsidRPr="003E6597">
        <w:t>Raporumuz Büyükşehir Belediye Meclisinin onayına arz olunur.</w:t>
      </w:r>
    </w:p>
    <w:p w:rsidR="003E6597" w:rsidRPr="003E6597" w:rsidRDefault="003E6597" w:rsidP="003E6597">
      <w:pPr>
        <w:jc w:val="both"/>
      </w:pPr>
      <w:r w:rsidRPr="003E6597">
        <w:t xml:space="preserve">            Mehmet Emin AYAZ               </w:t>
      </w:r>
      <w:r w:rsidRPr="003E6597">
        <w:tab/>
        <w:t xml:space="preserve"> Gürkan DEMİRKESEN   </w:t>
      </w:r>
      <w:r w:rsidRPr="003E6597">
        <w:tab/>
      </w:r>
      <w:r w:rsidRPr="003E6597">
        <w:tab/>
        <w:t>Kerem ERDEM</w:t>
      </w:r>
    </w:p>
    <w:p w:rsidR="003E6597" w:rsidRPr="003E6597" w:rsidRDefault="003E6597" w:rsidP="003E6597">
      <w:pPr>
        <w:pStyle w:val="ListeParagraf"/>
        <w:tabs>
          <w:tab w:val="left" w:pos="0"/>
          <w:tab w:val="left" w:pos="709"/>
        </w:tabs>
        <w:ind w:left="0"/>
        <w:jc w:val="both"/>
      </w:pPr>
      <w:r w:rsidRPr="003E6597">
        <w:t>İmar ve Bayındırlık Komisyonu Başkanı</w:t>
      </w:r>
      <w:r w:rsidRPr="003E6597">
        <w:tab/>
        <w:t xml:space="preserve">        </w:t>
      </w:r>
      <w:r w:rsidRPr="003E6597">
        <w:tab/>
        <w:t xml:space="preserve">  Başkan V. </w:t>
      </w:r>
      <w:r w:rsidRPr="003E6597">
        <w:tab/>
        <w:t xml:space="preserve">   </w:t>
      </w:r>
      <w:r w:rsidRPr="003E6597">
        <w:tab/>
        <w:t xml:space="preserve">  </w:t>
      </w:r>
      <w:r w:rsidRPr="003E6597">
        <w:tab/>
        <w:t xml:space="preserve">         Üye</w:t>
      </w:r>
    </w:p>
    <w:p w:rsidR="003E6597" w:rsidRPr="003E6597" w:rsidRDefault="003E6597" w:rsidP="003E6597">
      <w:pPr>
        <w:jc w:val="both"/>
      </w:pPr>
      <w:r w:rsidRPr="003E6597">
        <w:t>Yaşar NESLİHANOĞLU</w:t>
      </w:r>
      <w:r w:rsidRPr="003E6597">
        <w:tab/>
      </w:r>
      <w:r w:rsidRPr="003E6597">
        <w:tab/>
      </w:r>
      <w:r w:rsidRPr="003E6597">
        <w:tab/>
        <w:t xml:space="preserve">Yasin YÜKSEL       </w:t>
      </w:r>
      <w:r w:rsidRPr="003E6597">
        <w:tab/>
        <w:t xml:space="preserve">   </w:t>
      </w:r>
      <w:proofErr w:type="spellStart"/>
      <w:r w:rsidRPr="003E6597">
        <w:t>Ümmügülsüm</w:t>
      </w:r>
      <w:proofErr w:type="spellEnd"/>
      <w:r w:rsidRPr="003E6597">
        <w:t xml:space="preserve"> ÜMÜTLÜ</w:t>
      </w:r>
    </w:p>
    <w:p w:rsidR="003E6597" w:rsidRPr="003E6597" w:rsidRDefault="003E6597" w:rsidP="003E6597">
      <w:pPr>
        <w:ind w:firstLine="708"/>
        <w:jc w:val="both"/>
      </w:pPr>
      <w:r w:rsidRPr="003E6597">
        <w:t>Üye</w:t>
      </w:r>
      <w:r w:rsidRPr="003E6597">
        <w:tab/>
      </w:r>
      <w:r w:rsidRPr="003E6597">
        <w:tab/>
      </w:r>
      <w:r w:rsidRPr="003E6597">
        <w:tab/>
      </w:r>
      <w:r w:rsidRPr="003E6597">
        <w:tab/>
      </w:r>
      <w:r w:rsidRPr="003E6597">
        <w:tab/>
        <w:t xml:space="preserve">          Üye</w:t>
      </w:r>
      <w:r w:rsidRPr="003E6597">
        <w:tab/>
      </w:r>
      <w:r w:rsidRPr="003E6597">
        <w:tab/>
      </w:r>
      <w:r w:rsidRPr="003E6597">
        <w:tab/>
      </w:r>
      <w:r w:rsidRPr="003E6597">
        <w:tab/>
        <w:t>Üye</w:t>
      </w:r>
    </w:p>
    <w:p w:rsidR="003E6597" w:rsidRPr="003E6597" w:rsidRDefault="003E6597" w:rsidP="003E6597">
      <w:pPr>
        <w:jc w:val="both"/>
      </w:pPr>
      <w:r w:rsidRPr="003E6597">
        <w:t>Gökhan ARICI</w:t>
      </w:r>
      <w:r w:rsidRPr="003E6597">
        <w:tab/>
      </w:r>
      <w:r w:rsidRPr="003E6597">
        <w:tab/>
        <w:t xml:space="preserve">           </w:t>
      </w:r>
      <w:r w:rsidRPr="003E6597">
        <w:tab/>
      </w:r>
      <w:r w:rsidRPr="003E6597">
        <w:tab/>
      </w:r>
      <w:proofErr w:type="spellStart"/>
      <w:r w:rsidRPr="003E6597">
        <w:t>Müslüm</w:t>
      </w:r>
      <w:proofErr w:type="spellEnd"/>
      <w:r w:rsidRPr="003E6597">
        <w:t xml:space="preserve"> TEKİN</w:t>
      </w:r>
      <w:r w:rsidRPr="003E6597">
        <w:tab/>
        <w:t xml:space="preserve"> </w:t>
      </w:r>
      <w:r w:rsidRPr="003E6597">
        <w:tab/>
        <w:t xml:space="preserve">  Fikret KARADAVUT</w:t>
      </w:r>
    </w:p>
    <w:p w:rsidR="003E6597" w:rsidRPr="003E6597" w:rsidRDefault="003E6597" w:rsidP="003E6597">
      <w:pPr>
        <w:jc w:val="both"/>
      </w:pPr>
      <w:r w:rsidRPr="003E6597">
        <w:t xml:space="preserve">        Üye</w:t>
      </w:r>
      <w:r w:rsidRPr="003E6597">
        <w:tab/>
      </w:r>
      <w:r w:rsidRPr="003E6597">
        <w:tab/>
      </w:r>
      <w:r w:rsidRPr="003E6597">
        <w:tab/>
      </w:r>
      <w:r w:rsidRPr="003E6597">
        <w:tab/>
      </w:r>
      <w:r w:rsidRPr="003E6597">
        <w:tab/>
      </w:r>
      <w:r w:rsidRPr="003E6597">
        <w:tab/>
        <w:t>Üye</w:t>
      </w:r>
      <w:r w:rsidRPr="003E6597">
        <w:tab/>
      </w:r>
      <w:r w:rsidRPr="003E6597">
        <w:tab/>
      </w:r>
      <w:r w:rsidRPr="003E6597">
        <w:tab/>
      </w:r>
      <w:r w:rsidRPr="003E6597">
        <w:tab/>
        <w:t xml:space="preserve">    Üye</w:t>
      </w:r>
      <w:r w:rsidRPr="003E6597">
        <w:tab/>
      </w:r>
    </w:p>
    <w:sectPr w:rsidR="003E6597" w:rsidRPr="003E6597"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5">
    <w:nsid w:val="488D015A"/>
    <w:multiLevelType w:val="singleLevel"/>
    <w:tmpl w:val="10C2426A"/>
    <w:lvl w:ilvl="0">
      <w:start w:val="1"/>
      <w:numFmt w:val="decimal"/>
      <w:lvlText w:val="%1-"/>
      <w:legacy w:legacy="1" w:legacySpace="0" w:legacyIndent="264"/>
      <w:lvlJc w:val="left"/>
      <w:rPr>
        <w:rFonts w:ascii="Times New Roman" w:hAnsi="Times New Roman" w:cs="Times New Roman" w:hint="default"/>
      </w:rPr>
    </w:lvl>
  </w:abstractNum>
  <w:abstractNum w:abstractNumId="6">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4"/>
  </w:num>
  <w:num w:numId="3">
    <w:abstractNumId w:val="6"/>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5"/>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648"/>
    <w:rsid w:val="000218B6"/>
    <w:rsid w:val="00024583"/>
    <w:rsid w:val="0002647B"/>
    <w:rsid w:val="00027D2F"/>
    <w:rsid w:val="00030588"/>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E02"/>
    <w:rsid w:val="000D13AF"/>
    <w:rsid w:val="000D1EE3"/>
    <w:rsid w:val="000D24B7"/>
    <w:rsid w:val="000D409A"/>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2D7"/>
    <w:rsid w:val="003E05E7"/>
    <w:rsid w:val="003E0F48"/>
    <w:rsid w:val="003E28D6"/>
    <w:rsid w:val="003E3018"/>
    <w:rsid w:val="003E44D4"/>
    <w:rsid w:val="003E4B67"/>
    <w:rsid w:val="003E52E1"/>
    <w:rsid w:val="003E6597"/>
    <w:rsid w:val="003E6C7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37C"/>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F62"/>
    <w:rsid w:val="006454DC"/>
    <w:rsid w:val="006460FF"/>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11B8"/>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63FE"/>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2BA0"/>
    <w:rsid w:val="007031C5"/>
    <w:rsid w:val="0070360D"/>
    <w:rsid w:val="0070533A"/>
    <w:rsid w:val="0070664A"/>
    <w:rsid w:val="007074C1"/>
    <w:rsid w:val="00707CCE"/>
    <w:rsid w:val="0071070A"/>
    <w:rsid w:val="00711212"/>
    <w:rsid w:val="00713699"/>
    <w:rsid w:val="00713E58"/>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B83"/>
    <w:rsid w:val="00794DBD"/>
    <w:rsid w:val="00794EB2"/>
    <w:rsid w:val="00795686"/>
    <w:rsid w:val="007957C4"/>
    <w:rsid w:val="00795E1A"/>
    <w:rsid w:val="007A1584"/>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1C3"/>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2050"/>
    <w:rsid w:val="00902593"/>
    <w:rsid w:val="009030BE"/>
    <w:rsid w:val="009030E6"/>
    <w:rsid w:val="00903453"/>
    <w:rsid w:val="00903488"/>
    <w:rsid w:val="00904775"/>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C7BE7"/>
    <w:rsid w:val="00AD0D1E"/>
    <w:rsid w:val="00AD1E6D"/>
    <w:rsid w:val="00AD2621"/>
    <w:rsid w:val="00AD2E92"/>
    <w:rsid w:val="00AD330A"/>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15E33"/>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A6C51"/>
    <w:rsid w:val="00CB46E0"/>
    <w:rsid w:val="00CB50A3"/>
    <w:rsid w:val="00CB58E2"/>
    <w:rsid w:val="00CB5C7A"/>
    <w:rsid w:val="00CB6D71"/>
    <w:rsid w:val="00CC045E"/>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5123"/>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57C13"/>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37EA"/>
    <w:rsid w:val="00F03ABE"/>
    <w:rsid w:val="00F04495"/>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2D28"/>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 w:type="paragraph" w:customStyle="1" w:styleId="Style12">
    <w:name w:val="Style12"/>
    <w:basedOn w:val="Normal"/>
    <w:uiPriority w:val="99"/>
    <w:rsid w:val="00F04495"/>
    <w:pPr>
      <w:widowControl w:val="0"/>
      <w:autoSpaceDE w:val="0"/>
      <w:autoSpaceDN w:val="0"/>
      <w:adjustRightInd w:val="0"/>
      <w:spacing w:line="252" w:lineRule="exact"/>
      <w:ind w:firstLine="950"/>
      <w:jc w:val="center"/>
    </w:p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9089C-9940-4DB0-B521-D021468E4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2869</Words>
  <Characters>20471</Characters>
  <Application>Microsoft Office Word</Application>
  <DocSecurity>0</DocSecurity>
  <Lines>170</Lines>
  <Paragraphs>46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23294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2021-01-14T08:29:00Z</cp:lastPrinted>
  <dcterms:created xsi:type="dcterms:W3CDTF">2021-01-13T13:30:00Z</dcterms:created>
  <dcterms:modified xsi:type="dcterms:W3CDTF">2021-01-18T09:01:00Z</dcterms:modified>
</cp:coreProperties>
</file>