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E77DB6">
        <w:t>1212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4B4FA5" w:rsidP="007458E0">
      <w:pPr>
        <w:ind w:firstLine="708"/>
        <w:jc w:val="both"/>
      </w:pPr>
      <w:r>
        <w:t xml:space="preserve">Belediyemiz tarafından ücretsiz tiyatro etkinlikleri düzenlemesine </w:t>
      </w:r>
      <w:r w:rsidR="007458E0" w:rsidRPr="00017C03">
        <w:t xml:space="preserve">ilişkin </w:t>
      </w:r>
      <w:r>
        <w:t>Çocuk Hakları ve Etkinlikleri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 w:rsidR="00C67D82">
        <w:t>0</w:t>
      </w:r>
      <w:r>
        <w:t>4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r w:rsidRPr="00017C03">
        <w:t xml:space="preserve">Konu üzerinde yapılan görüşmelerden sonra; </w:t>
      </w:r>
      <w:r w:rsidR="004B4FA5" w:rsidRPr="0052647B">
        <w:t>Çocukların ve gençlerin tiyatro kültürünü geliştirmek amacıyla ücretsiz tiyatro etkinlikleri düzenlenmesi için gerekli inceleme ve araştırmaların başlatılması</w:t>
      </w:r>
      <w:r w:rsidR="004B4FA5">
        <w:t xml:space="preserve">na </w:t>
      </w:r>
      <w:r w:rsidRPr="00017C03">
        <w:t xml:space="preserve">ilişkin </w:t>
      </w:r>
      <w:r w:rsidR="004B4FA5">
        <w:t>Çocuk Hakları ve Etkinlikleri</w:t>
      </w:r>
      <w:r w:rsidR="004B4FA5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autoSpaceDE w:val="0"/>
        <w:autoSpaceDN w:val="0"/>
        <w:adjustRightInd w:val="0"/>
      </w:pPr>
    </w:p>
    <w:p w:rsidR="00E73C55" w:rsidRDefault="00E73C55" w:rsidP="00E73C55">
      <w:pPr>
        <w:jc w:val="center"/>
      </w:pPr>
    </w:p>
    <w:p w:rsidR="00E73C55" w:rsidRDefault="00E73C55" w:rsidP="00E73C55">
      <w:pPr>
        <w:jc w:val="center"/>
      </w:pPr>
      <w:r>
        <w:t>T.C.</w:t>
      </w:r>
    </w:p>
    <w:p w:rsidR="00E73C55" w:rsidRDefault="00E73C55" w:rsidP="00E73C55">
      <w:pPr>
        <w:jc w:val="center"/>
      </w:pPr>
      <w:r>
        <w:t>ANKARA BÜYÜKŞEHİR BELEDİYE MECLİSİ</w:t>
      </w:r>
    </w:p>
    <w:p w:rsidR="00E73C55" w:rsidRDefault="00E73C55" w:rsidP="00E73C55">
      <w:pPr>
        <w:jc w:val="center"/>
      </w:pPr>
      <w:r>
        <w:t>Çocuk Hakları ve Etkinlikleri Komisyonu Raporu</w:t>
      </w:r>
    </w:p>
    <w:p w:rsidR="00E73C55" w:rsidRDefault="00E73C55" w:rsidP="00E73C55">
      <w:pPr>
        <w:jc w:val="center"/>
      </w:pPr>
    </w:p>
    <w:p w:rsidR="00E73C55" w:rsidRDefault="00E73C55" w:rsidP="00E73C55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31.05.2021</w:t>
      </w:r>
    </w:p>
    <w:p w:rsidR="00E73C55" w:rsidRDefault="00E73C55" w:rsidP="00E73C55"/>
    <w:p w:rsidR="00E73C55" w:rsidRDefault="00E73C55" w:rsidP="00E73C55">
      <w:pPr>
        <w:ind w:left="708" w:firstLine="708"/>
        <w:jc w:val="center"/>
      </w:pPr>
    </w:p>
    <w:p w:rsidR="00E73C55" w:rsidRDefault="00E73C55" w:rsidP="00E73C55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E73C55" w:rsidRDefault="00E73C55" w:rsidP="00E73C55">
      <w:pPr>
        <w:overflowPunct w:val="0"/>
        <w:autoSpaceDE w:val="0"/>
        <w:autoSpaceDN w:val="0"/>
        <w:adjustRightInd w:val="0"/>
        <w:jc w:val="both"/>
      </w:pPr>
    </w:p>
    <w:p w:rsidR="00E73C55" w:rsidRDefault="00E73C55" w:rsidP="00E73C55">
      <w:pPr>
        <w:overflowPunct w:val="0"/>
        <w:autoSpaceDE w:val="0"/>
        <w:autoSpaceDN w:val="0"/>
        <w:adjustRightInd w:val="0"/>
        <w:jc w:val="both"/>
      </w:pPr>
    </w:p>
    <w:p w:rsidR="00E73C55" w:rsidRDefault="00E73C55" w:rsidP="00E73C55">
      <w:pPr>
        <w:overflowPunct w:val="0"/>
        <w:autoSpaceDE w:val="0"/>
        <w:autoSpaceDN w:val="0"/>
        <w:adjustRightInd w:val="0"/>
        <w:jc w:val="both"/>
      </w:pPr>
    </w:p>
    <w:p w:rsidR="00E73C55" w:rsidRPr="00CF720D" w:rsidRDefault="00E73C55" w:rsidP="00E73C55">
      <w:pPr>
        <w:tabs>
          <w:tab w:val="left" w:pos="9356"/>
        </w:tabs>
        <w:ind w:firstLine="708"/>
        <w:jc w:val="both"/>
      </w:pPr>
      <w:r>
        <w:t xml:space="preserve">Belediyemiz tarafından ücretsiz tiyatro etkinlikleri düzenlemesine </w:t>
      </w:r>
      <w:r w:rsidRPr="00CF720D">
        <w:t xml:space="preserve">ilişkin Büyükşehir Belediye Meclisimizin </w:t>
      </w:r>
      <w:r>
        <w:t>24</w:t>
      </w:r>
      <w:r w:rsidRPr="00CF720D">
        <w:t>.</w:t>
      </w:r>
      <w:r>
        <w:t>05.2021</w:t>
      </w:r>
      <w:r w:rsidRPr="00CF720D">
        <w:t xml:space="preserve"> tarih ve </w:t>
      </w:r>
      <w:r>
        <w:t>24</w:t>
      </w:r>
      <w:r w:rsidRPr="00CF720D">
        <w:t>. gündem maddesi olarak komisyonumuza havale edilen dosya incelendi.</w:t>
      </w:r>
    </w:p>
    <w:p w:rsidR="00E73C55" w:rsidRPr="00CF720D" w:rsidRDefault="00E73C55" w:rsidP="00E73C55">
      <w:pPr>
        <w:tabs>
          <w:tab w:val="left" w:pos="9356"/>
        </w:tabs>
        <w:ind w:firstLine="708"/>
        <w:jc w:val="both"/>
      </w:pPr>
    </w:p>
    <w:p w:rsidR="00E73C55" w:rsidRPr="00CF720D" w:rsidRDefault="00E73C55" w:rsidP="00E73C55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Belediyemiz tarafından ücretsiz tiyatro etkinlikleri düzenlemesinin </w:t>
      </w:r>
      <w:r w:rsidRPr="00CF720D">
        <w:t>istenildiği;</w:t>
      </w:r>
    </w:p>
    <w:p w:rsidR="00E73C55" w:rsidRPr="00CF720D" w:rsidRDefault="00E73C55" w:rsidP="00E73C55">
      <w:pPr>
        <w:tabs>
          <w:tab w:val="left" w:pos="9356"/>
        </w:tabs>
        <w:ind w:firstLine="708"/>
        <w:jc w:val="both"/>
      </w:pPr>
    </w:p>
    <w:p w:rsidR="00E73C55" w:rsidRPr="00CF720D" w:rsidRDefault="00E73C55" w:rsidP="00E73C55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52647B">
        <w:t>Komisyonumuzca yapılan incelemeler neticesinde; Çocukların ve gençlerin tiyatro kültürünü geliştirmek amacıyla ücretsiz tiyatro etkinlikleri düzenlenmesi için gerekli inceleme ve araştırmaların başlatılması komisyonumuzca uygun görülmüştür</w:t>
      </w:r>
      <w:r w:rsidRPr="00CF720D">
        <w:t>.</w:t>
      </w:r>
    </w:p>
    <w:p w:rsidR="00E73C55" w:rsidRPr="00CF720D" w:rsidRDefault="00E73C55" w:rsidP="00E73C5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73C55" w:rsidRPr="00CF720D" w:rsidRDefault="00E73C55" w:rsidP="00E73C55">
      <w:pPr>
        <w:ind w:firstLine="708"/>
        <w:jc w:val="both"/>
      </w:pPr>
      <w:r w:rsidRPr="00CF720D">
        <w:t>Raporumuz Büyükşehir Belediye Meclisinin onayına arz olunur.</w:t>
      </w:r>
    </w:p>
    <w:p w:rsidR="00E73C55" w:rsidRDefault="00E73C55" w:rsidP="00E73C55">
      <w:pPr>
        <w:ind w:firstLine="708"/>
        <w:jc w:val="both"/>
      </w:pPr>
    </w:p>
    <w:p w:rsidR="00E73C55" w:rsidRDefault="00E73C55" w:rsidP="00E73C55">
      <w:pPr>
        <w:ind w:firstLine="708"/>
        <w:jc w:val="both"/>
      </w:pPr>
    </w:p>
    <w:p w:rsidR="00E73C55" w:rsidRDefault="00E73C55" w:rsidP="00E73C55">
      <w:pPr>
        <w:ind w:firstLine="708"/>
        <w:jc w:val="both"/>
      </w:pPr>
    </w:p>
    <w:p w:rsidR="00E73C55" w:rsidRDefault="00E73C55" w:rsidP="00E73C55">
      <w:pPr>
        <w:ind w:firstLine="708"/>
        <w:jc w:val="both"/>
      </w:pPr>
    </w:p>
    <w:p w:rsidR="00E73C55" w:rsidRDefault="00E73C55" w:rsidP="00E73C55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E73C55" w:rsidTr="00CA097E">
        <w:trPr>
          <w:trHeight w:val="1417"/>
        </w:trPr>
        <w:tc>
          <w:tcPr>
            <w:tcW w:w="3193" w:type="dxa"/>
          </w:tcPr>
          <w:p w:rsidR="00E73C55" w:rsidRDefault="00E73C55" w:rsidP="00CA097E">
            <w:pPr>
              <w:jc w:val="center"/>
            </w:pPr>
            <w:r>
              <w:t>Harun ÖZTÜRK</w:t>
            </w:r>
          </w:p>
          <w:p w:rsidR="00E73C55" w:rsidRDefault="00E73C55" w:rsidP="00CA097E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E73C55" w:rsidRDefault="00E73C55" w:rsidP="00CA097E">
            <w:pPr>
              <w:jc w:val="center"/>
            </w:pPr>
            <w:r>
              <w:t>Ali YILDIRIM</w:t>
            </w:r>
          </w:p>
          <w:p w:rsidR="00E73C55" w:rsidRDefault="00E73C55" w:rsidP="00CA097E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E73C55" w:rsidRDefault="00E73C55" w:rsidP="00CA097E">
            <w:pPr>
              <w:jc w:val="center"/>
            </w:pPr>
            <w:r>
              <w:t>Sinan BURHAN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</w:tr>
      <w:tr w:rsidR="00E73C55" w:rsidTr="00CA097E">
        <w:trPr>
          <w:trHeight w:val="1417"/>
        </w:trPr>
        <w:tc>
          <w:tcPr>
            <w:tcW w:w="3193" w:type="dxa"/>
            <w:vAlign w:val="center"/>
          </w:tcPr>
          <w:p w:rsidR="00E73C55" w:rsidRDefault="00E73C55" w:rsidP="00CA097E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E73C55" w:rsidRDefault="00E73C55" w:rsidP="00CA097E">
            <w:pPr>
              <w:jc w:val="center"/>
            </w:pPr>
            <w:r>
              <w:t>Turgut ALTINOK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E73C55" w:rsidRDefault="00E73C55" w:rsidP="00CA097E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</w:tr>
      <w:tr w:rsidR="00E73C55" w:rsidTr="00CA097E">
        <w:trPr>
          <w:trHeight w:val="1417"/>
        </w:trPr>
        <w:tc>
          <w:tcPr>
            <w:tcW w:w="3193" w:type="dxa"/>
            <w:vAlign w:val="bottom"/>
          </w:tcPr>
          <w:p w:rsidR="00E73C55" w:rsidRDefault="00E73C55" w:rsidP="00CA097E">
            <w:pPr>
              <w:jc w:val="center"/>
            </w:pPr>
            <w:r>
              <w:t>Ramazan ŞİMŞEK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E73C55" w:rsidRDefault="00E73C55" w:rsidP="00CA097E">
            <w:pPr>
              <w:jc w:val="center"/>
            </w:pPr>
            <w:r>
              <w:t>Ertan IŞIK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E73C55" w:rsidRDefault="00E73C55" w:rsidP="00CA097E">
            <w:pPr>
              <w:jc w:val="center"/>
            </w:pPr>
            <w:r>
              <w:t>Haydar DEMİR</w:t>
            </w:r>
          </w:p>
          <w:p w:rsidR="00E73C55" w:rsidRDefault="00E73C55" w:rsidP="00CA097E">
            <w:pPr>
              <w:jc w:val="center"/>
            </w:pPr>
            <w:r>
              <w:t>Üye</w:t>
            </w:r>
          </w:p>
        </w:tc>
      </w:tr>
    </w:tbl>
    <w:p w:rsidR="00E73C55" w:rsidRDefault="00E73C55" w:rsidP="00E73C55">
      <w:pPr>
        <w:jc w:val="both"/>
      </w:pPr>
      <w:r>
        <w:tab/>
      </w:r>
      <w:r>
        <w:tab/>
      </w:r>
      <w:r>
        <w:tab/>
      </w:r>
      <w:r>
        <w:tab/>
      </w:r>
    </w:p>
    <w:p w:rsidR="00E73C55" w:rsidRPr="00C80ED9" w:rsidRDefault="00E73C55" w:rsidP="00E73C55">
      <w:pPr>
        <w:autoSpaceDE w:val="0"/>
        <w:autoSpaceDN w:val="0"/>
        <w:adjustRightInd w:val="0"/>
      </w:pPr>
    </w:p>
    <w:sectPr w:rsidR="00E73C55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FC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C55"/>
    <w:rsid w:val="00E754D5"/>
    <w:rsid w:val="00E7597C"/>
    <w:rsid w:val="00E76B6D"/>
    <w:rsid w:val="00E776DE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3CC2-1A37-408E-A1DA-02E2DB81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2021-06-11T09:00:00Z</dcterms:created>
  <dcterms:modified xsi:type="dcterms:W3CDTF">2021-06-13T12:43:00Z</dcterms:modified>
</cp:coreProperties>
</file>