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3F0807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00E3A">
        <w:t>113</w:t>
      </w:r>
      <w:r w:rsidR="00186EE2">
        <w:t>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</w:t>
      </w:r>
      <w:r w:rsidR="003F0807">
        <w:t xml:space="preserve">     </w:t>
      </w:r>
      <w:r w:rsidR="007A2954">
        <w:t>0</w:t>
      </w:r>
      <w:r w:rsidR="000A117C">
        <w:t>9</w:t>
      </w:r>
      <w:r w:rsidR="00642D5B">
        <w:t>.0</w:t>
      </w:r>
      <w:r w:rsidR="00200E3A">
        <w:t>6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200E3A">
      <w:pPr>
        <w:ind w:left="2844" w:right="-1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Pr="00186EE2" w:rsidRDefault="0057182F" w:rsidP="00200E3A">
      <w:pPr>
        <w:ind w:firstLine="708"/>
        <w:jc w:val="both"/>
      </w:pPr>
    </w:p>
    <w:p w:rsidR="003F0807" w:rsidRDefault="00186EE2" w:rsidP="003F0807">
      <w:pPr>
        <w:ind w:right="-1" w:firstLine="708"/>
        <w:jc w:val="both"/>
      </w:pPr>
      <w:r w:rsidRPr="00186EE2">
        <w:t xml:space="preserve">Belediyemiz ile Hacettepe Üniversitesi ve Ankara Anadolu Medeniyetleri Müzesi arasında görme engelliler müzesine dair iş birliği protokolü yapılmasına </w:t>
      </w:r>
      <w:r w:rsidR="0016025C" w:rsidRPr="00186EE2">
        <w:t xml:space="preserve">ilişkin </w:t>
      </w:r>
      <w:r w:rsidRPr="00186EE2">
        <w:t>Kültür ve Tabiat Varlıkları</w:t>
      </w:r>
      <w:r w:rsidR="00200E3A" w:rsidRPr="00186EE2">
        <w:t xml:space="preserve"> Daire</w:t>
      </w:r>
      <w:r w:rsidR="00C83ED8" w:rsidRPr="00186EE2">
        <w:t>si</w:t>
      </w:r>
      <w:r w:rsidR="0016025C" w:rsidRPr="00186EE2">
        <w:t xml:space="preserve"> Başkanlığının E.</w:t>
      </w:r>
      <w:r w:rsidR="00200E3A" w:rsidRPr="00186EE2">
        <w:t>13</w:t>
      </w:r>
      <w:r w:rsidRPr="00186EE2">
        <w:t>0659</w:t>
      </w:r>
      <w:r w:rsidR="0016025C" w:rsidRPr="00186EE2">
        <w:t xml:space="preserve"> sayılı yazısı Büyükşehir Belediye Meclisimizin 0</w:t>
      </w:r>
      <w:r w:rsidR="000A117C" w:rsidRPr="00186EE2">
        <w:t>9</w:t>
      </w:r>
      <w:r w:rsidR="0016025C" w:rsidRPr="00186EE2">
        <w:t>.</w:t>
      </w:r>
      <w:r w:rsidR="000A117C" w:rsidRPr="00186EE2">
        <w:t>0</w:t>
      </w:r>
      <w:r w:rsidR="00200E3A" w:rsidRPr="00186EE2">
        <w:t>6</w:t>
      </w:r>
      <w:r w:rsidR="0016025C" w:rsidRPr="00186EE2">
        <w:t>.2021 tarihli toplantısında okundu.</w:t>
      </w:r>
    </w:p>
    <w:p w:rsidR="003F0807" w:rsidRDefault="003F0807" w:rsidP="003F0807">
      <w:pPr>
        <w:ind w:right="-1" w:firstLine="708"/>
        <w:jc w:val="both"/>
      </w:pPr>
    </w:p>
    <w:p w:rsidR="003F0807" w:rsidRDefault="0016025C" w:rsidP="003F0807">
      <w:pPr>
        <w:ind w:right="-1" w:firstLine="708"/>
        <w:jc w:val="both"/>
        <w:rPr>
          <w:color w:val="000000"/>
          <w:spacing w:val="1"/>
        </w:rPr>
      </w:pPr>
      <w:proofErr w:type="gramStart"/>
      <w:r w:rsidRPr="00186EE2">
        <w:t xml:space="preserve">Konunun Komisyona gönderilmeden görüşülüp karara bağlanmasını isteyen Meclis 1.Başkan Vekili Fatih </w:t>
      </w:r>
      <w:proofErr w:type="spellStart"/>
      <w:r w:rsidRPr="00186EE2">
        <w:t>ÜNAL’ın</w:t>
      </w:r>
      <w:proofErr w:type="spellEnd"/>
      <w:r w:rsidRPr="00186EE2">
        <w:t xml:space="preserve"> şifahi önerisinin kabulü ile konu üzerinde yapılan görüşmelerden sonra;</w:t>
      </w:r>
      <w:r w:rsidR="000A117C" w:rsidRPr="00186EE2">
        <w:t xml:space="preserve"> </w:t>
      </w:r>
      <w:r w:rsidR="00186EE2" w:rsidRPr="00186EE2">
        <w:t xml:space="preserve">Kültür varlıklarının gelecek kuşaklara ve engelli yurttaşlara daha sağlıklı bir biçimde aktarılması amacıyla </w:t>
      </w:r>
      <w:r w:rsidR="00186EE2" w:rsidRPr="00186EE2">
        <w:rPr>
          <w:color w:val="000000"/>
          <w:spacing w:val="-7"/>
        </w:rPr>
        <w:t xml:space="preserve">Ankara Anadolu Medeniyetleri Müzesi bünyesinde bulunan çeşitli eserlerin görme engellilerin tanıma ve teşhisine </w:t>
      </w:r>
      <w:r w:rsidR="00186EE2" w:rsidRPr="00186EE2">
        <w:rPr>
          <w:color w:val="000000"/>
          <w:spacing w:val="-4"/>
        </w:rPr>
        <w:t xml:space="preserve">uygun biçimde taramalarının yapılması, üç boyutlu çıktılarının alınması ve bu eserlerin Belediyemiz tarafından </w:t>
      </w:r>
      <w:r w:rsidR="00186EE2" w:rsidRPr="00186EE2">
        <w:rPr>
          <w:color w:val="000000"/>
          <w:spacing w:val="-10"/>
        </w:rPr>
        <w:t xml:space="preserve">gösterilen ve Kültür ve Turizm Bakanlığı özel müze mevzuatına göre hazırlanacak alanda sergilenmesi için Hacettepe </w:t>
      </w:r>
      <w:r w:rsidR="00186EE2" w:rsidRPr="00186EE2">
        <w:rPr>
          <w:color w:val="000000"/>
          <w:spacing w:val="1"/>
        </w:rPr>
        <w:t xml:space="preserve">Üniversitesi ve Anadolu Medeniyetleri Müzesi ile Belediyemiz arasında iş birliği protokol </w:t>
      </w:r>
      <w:r w:rsidR="003F0807">
        <w:rPr>
          <w:color w:val="000000"/>
          <w:spacing w:val="1"/>
        </w:rPr>
        <w:t>yapılması istenilmiştir.</w:t>
      </w:r>
      <w:proofErr w:type="gramEnd"/>
    </w:p>
    <w:p w:rsidR="003F0807" w:rsidRDefault="003F0807" w:rsidP="003F0807">
      <w:pPr>
        <w:ind w:right="-1" w:firstLine="708"/>
        <w:jc w:val="both"/>
        <w:rPr>
          <w:color w:val="000000"/>
          <w:spacing w:val="1"/>
        </w:rPr>
      </w:pPr>
    </w:p>
    <w:p w:rsidR="004B7C76" w:rsidRPr="00A453D0" w:rsidRDefault="003F0807" w:rsidP="003F0807">
      <w:pPr>
        <w:ind w:right="-1" w:firstLine="708"/>
        <w:jc w:val="both"/>
        <w:rPr>
          <w:color w:val="000000"/>
          <w:spacing w:val="-14"/>
        </w:rPr>
      </w:pPr>
      <w:r>
        <w:rPr>
          <w:color w:val="000000"/>
          <w:spacing w:val="-1"/>
        </w:rPr>
        <w:t xml:space="preserve">Bu nedenle; </w:t>
      </w:r>
      <w:r w:rsidR="00186EE2" w:rsidRPr="00186EE2">
        <w:rPr>
          <w:color w:val="000000"/>
          <w:spacing w:val="-1"/>
        </w:rPr>
        <w:t xml:space="preserve">Hacettepe Üniversitesi ve Anadolu Medeniyetleri Müzesi ile Belediyemiz arasında </w:t>
      </w:r>
      <w:r w:rsidR="00A453D0">
        <w:rPr>
          <w:color w:val="000000"/>
          <w:spacing w:val="-5"/>
        </w:rPr>
        <w:t>h</w:t>
      </w:r>
      <w:r w:rsidR="00186EE2" w:rsidRPr="00186EE2">
        <w:rPr>
          <w:color w:val="000000"/>
          <w:spacing w:val="-5"/>
        </w:rPr>
        <w:t>azırlanan "Görme Engelliler Müzesi" iş birliği protokol</w:t>
      </w:r>
      <w:r w:rsidR="00A453D0">
        <w:rPr>
          <w:color w:val="000000"/>
          <w:spacing w:val="-5"/>
        </w:rPr>
        <w:t xml:space="preserve"> yapılmasına</w:t>
      </w:r>
      <w:r w:rsidR="00186EE2" w:rsidRPr="00186EE2">
        <w:rPr>
          <w:color w:val="000000"/>
          <w:spacing w:val="-5"/>
        </w:rPr>
        <w:t xml:space="preserve"> </w:t>
      </w:r>
      <w:r w:rsidR="005809D5" w:rsidRPr="00186EE2">
        <w:t>ilişkin teklif</w:t>
      </w:r>
      <w:r w:rsidR="000A117C" w:rsidRPr="00186EE2">
        <w:t xml:space="preserve"> oylanarak oybirliği ile kabul edildi.</w:t>
      </w:r>
    </w:p>
    <w:p w:rsidR="00200E3A" w:rsidRPr="00186EE2" w:rsidRDefault="00200E3A" w:rsidP="00200E3A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200E3A" w:rsidRPr="006D00CC" w:rsidTr="00200E3A">
        <w:trPr>
          <w:trHeight w:val="594"/>
          <w:jc w:val="center"/>
        </w:trPr>
        <w:tc>
          <w:tcPr>
            <w:tcW w:w="3147" w:type="dxa"/>
            <w:hideMark/>
          </w:tcPr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00E3A" w:rsidRPr="006D00CC" w:rsidRDefault="00200E3A" w:rsidP="00200E3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00E3A" w:rsidRDefault="00200E3A" w:rsidP="0016025C">
      <w:pPr>
        <w:tabs>
          <w:tab w:val="left" w:pos="0"/>
        </w:tabs>
        <w:jc w:val="both"/>
      </w:pPr>
    </w:p>
    <w:sectPr w:rsidR="00200E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EE2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E3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80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280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9D5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6FEA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3D0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ED8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77A7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2021-04-12T10:53:00Z</cp:lastPrinted>
  <dcterms:created xsi:type="dcterms:W3CDTF">2021-06-10T12:13:00Z</dcterms:created>
  <dcterms:modified xsi:type="dcterms:W3CDTF">2021-06-10T12:59:00Z</dcterms:modified>
</cp:coreProperties>
</file>