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957C9F" w:rsidRDefault="00401E09" w:rsidP="002856BD">
      <w:pPr>
        <w:jc w:val="both"/>
      </w:pPr>
      <w:r w:rsidRPr="00957C9F">
        <w:t xml:space="preserve"> </w:t>
      </w:r>
      <w:r w:rsidR="0094450D" w:rsidRPr="00957C9F">
        <w:tab/>
      </w:r>
      <w:r w:rsidR="00BE12F2" w:rsidRPr="00957C9F">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957C9F" w:rsidTr="00841632">
        <w:trPr>
          <w:trHeight w:val="1000"/>
        </w:trPr>
        <w:tc>
          <w:tcPr>
            <w:tcW w:w="3085" w:type="dxa"/>
            <w:vAlign w:val="center"/>
          </w:tcPr>
          <w:p w:rsidR="00841632" w:rsidRPr="00957C9F" w:rsidRDefault="007E5923" w:rsidP="00FA7858">
            <w:pPr>
              <w:jc w:val="center"/>
            </w:pPr>
            <w:r w:rsidRPr="00957C9F">
              <w:t xml:space="preserve">     </w:t>
            </w:r>
            <w:r w:rsidR="00841632" w:rsidRPr="00957C9F">
              <w:t>T.C.</w:t>
            </w:r>
          </w:p>
          <w:p w:rsidR="00841632" w:rsidRPr="00957C9F" w:rsidRDefault="00841632" w:rsidP="00FA7858">
            <w:pPr>
              <w:jc w:val="center"/>
            </w:pPr>
            <w:r w:rsidRPr="00957C9F">
              <w:t>ANKARA BÜYÜKŞEHİR</w:t>
            </w:r>
          </w:p>
          <w:p w:rsidR="00841632" w:rsidRPr="00957C9F" w:rsidRDefault="00841632" w:rsidP="00FA7858">
            <w:pPr>
              <w:jc w:val="center"/>
            </w:pPr>
            <w:r w:rsidRPr="00957C9F">
              <w:t>BELEDİYE MECLİSİ</w:t>
            </w:r>
          </w:p>
          <w:p w:rsidR="00C45C7F" w:rsidRPr="00957C9F" w:rsidRDefault="00C45C7F" w:rsidP="008A6F2C"/>
        </w:tc>
      </w:tr>
    </w:tbl>
    <w:p w:rsidR="00A57C7C" w:rsidRPr="00957C9F" w:rsidRDefault="00A57C7C" w:rsidP="002856BD">
      <w:pPr>
        <w:tabs>
          <w:tab w:val="left" w:pos="1935"/>
        </w:tabs>
        <w:jc w:val="both"/>
      </w:pPr>
    </w:p>
    <w:p w:rsidR="00575988" w:rsidRPr="00957C9F" w:rsidRDefault="002856BD" w:rsidP="00841632">
      <w:pPr>
        <w:jc w:val="both"/>
      </w:pPr>
      <w:r w:rsidRPr="00957C9F">
        <w:t>Karar No:</w:t>
      </w:r>
      <w:r w:rsidR="008A6F2C" w:rsidRPr="00957C9F">
        <w:t>2</w:t>
      </w:r>
      <w:r w:rsidR="00A95B02" w:rsidRPr="00957C9F">
        <w:t>1</w:t>
      </w:r>
      <w:r w:rsidR="009C1122" w:rsidRPr="00957C9F">
        <w:t>1</w:t>
      </w:r>
      <w:r w:rsidRPr="00957C9F">
        <w:t xml:space="preserve"> </w:t>
      </w:r>
      <w:r w:rsidRPr="00957C9F">
        <w:tab/>
      </w:r>
      <w:r w:rsidRPr="00957C9F">
        <w:tab/>
      </w:r>
      <w:r w:rsidRPr="00957C9F">
        <w:tab/>
      </w:r>
      <w:r w:rsidRPr="00957C9F">
        <w:tab/>
        <w:t xml:space="preserve"> </w:t>
      </w:r>
      <w:r w:rsidRPr="00957C9F">
        <w:tab/>
      </w:r>
      <w:r w:rsidRPr="00957C9F">
        <w:tab/>
        <w:t xml:space="preserve">     </w:t>
      </w:r>
      <w:r w:rsidR="00106A13" w:rsidRPr="00957C9F">
        <w:tab/>
      </w:r>
      <w:r w:rsidR="00106A13" w:rsidRPr="00957C9F">
        <w:tab/>
      </w:r>
      <w:r w:rsidR="00EB0EEC" w:rsidRPr="00957C9F">
        <w:tab/>
      </w:r>
      <w:r w:rsidR="00AE60B0" w:rsidRPr="00957C9F">
        <w:t xml:space="preserve">  </w:t>
      </w:r>
      <w:r w:rsidR="007E5923" w:rsidRPr="00957C9F">
        <w:tab/>
      </w:r>
      <w:r w:rsidR="00C423A7" w:rsidRPr="00957C9F">
        <w:t xml:space="preserve">  </w:t>
      </w:r>
      <w:r w:rsidR="007E5923" w:rsidRPr="00957C9F">
        <w:t xml:space="preserve">  </w:t>
      </w:r>
      <w:r w:rsidR="00C423A7" w:rsidRPr="00957C9F">
        <w:t>09</w:t>
      </w:r>
      <w:r w:rsidRPr="00957C9F">
        <w:t>.</w:t>
      </w:r>
      <w:r w:rsidR="007E5923" w:rsidRPr="00957C9F">
        <w:t>0</w:t>
      </w:r>
      <w:r w:rsidR="00C423A7" w:rsidRPr="00957C9F">
        <w:t>2</w:t>
      </w:r>
      <w:r w:rsidR="007E7FE3" w:rsidRPr="00957C9F">
        <w:t>.20</w:t>
      </w:r>
      <w:r w:rsidR="00AE60B0" w:rsidRPr="00957C9F">
        <w:t>2</w:t>
      </w:r>
      <w:r w:rsidR="007E5923" w:rsidRPr="00957C9F">
        <w:t>1</w:t>
      </w:r>
    </w:p>
    <w:p w:rsidR="00A57C7C" w:rsidRPr="00957C9F" w:rsidRDefault="00A57C7C" w:rsidP="00BE12F2">
      <w:pPr>
        <w:ind w:left="2844" w:right="543" w:firstLine="696"/>
      </w:pPr>
    </w:p>
    <w:p w:rsidR="00A57C7C" w:rsidRPr="00957C9F" w:rsidRDefault="002856BD" w:rsidP="00BE12F2">
      <w:pPr>
        <w:ind w:left="2844" w:right="543" w:firstLine="696"/>
      </w:pPr>
      <w:r w:rsidRPr="00957C9F">
        <w:t xml:space="preserve">        K A R A R</w:t>
      </w:r>
    </w:p>
    <w:p w:rsidR="001D5E5F" w:rsidRPr="00957C9F" w:rsidRDefault="001D5E5F" w:rsidP="00BE12F2">
      <w:pPr>
        <w:ind w:left="2844" w:right="543" w:firstLine="696"/>
      </w:pPr>
    </w:p>
    <w:p w:rsidR="001D5E5F" w:rsidRPr="00957C9F" w:rsidRDefault="001D5E5F" w:rsidP="00BE12F2">
      <w:pPr>
        <w:ind w:left="2844" w:right="543" w:firstLine="696"/>
      </w:pPr>
    </w:p>
    <w:p w:rsidR="001D5E5F" w:rsidRPr="00957C9F" w:rsidRDefault="001D5E5F" w:rsidP="00145276">
      <w:pPr>
        <w:ind w:left="2844" w:right="543" w:firstLine="696"/>
        <w:jc w:val="both"/>
      </w:pPr>
    </w:p>
    <w:p w:rsidR="00FD2D28" w:rsidRPr="00957C9F" w:rsidRDefault="009C1122" w:rsidP="009D32FF">
      <w:pPr>
        <w:ind w:firstLine="708"/>
        <w:jc w:val="both"/>
      </w:pPr>
      <w:r w:rsidRPr="00957C9F">
        <w:t xml:space="preserve">Çankaya İlçesi </w:t>
      </w:r>
      <w:proofErr w:type="spellStart"/>
      <w:r w:rsidRPr="00957C9F">
        <w:t>Beytepe</w:t>
      </w:r>
      <w:proofErr w:type="spellEnd"/>
      <w:r w:rsidRPr="00957C9F">
        <w:t xml:space="preserve"> Mahallesi </w:t>
      </w:r>
      <w:proofErr w:type="spellStart"/>
      <w:r w:rsidRPr="00957C9F">
        <w:t>Kd</w:t>
      </w:r>
      <w:proofErr w:type="spellEnd"/>
      <w:r w:rsidRPr="00957C9F">
        <w:t xml:space="preserve">.5594 </w:t>
      </w:r>
      <w:proofErr w:type="spellStart"/>
      <w:r w:rsidRPr="00957C9F">
        <w:t>nolu</w:t>
      </w:r>
      <w:proofErr w:type="spellEnd"/>
      <w:r w:rsidRPr="00957C9F">
        <w:t xml:space="preserve"> parsel içerisinde trafo yeri ayrılmasına yönelik 1/1000 ölçekli uygulama imar plan değişikliğine </w:t>
      </w:r>
      <w:r w:rsidR="0017284E" w:rsidRPr="00957C9F">
        <w:t>i</w:t>
      </w:r>
      <w:r w:rsidR="00CF16A6" w:rsidRPr="00957C9F">
        <w:t xml:space="preserve">lişkin </w:t>
      </w:r>
      <w:r w:rsidR="001D5E5F" w:rsidRPr="00957C9F">
        <w:t xml:space="preserve">İmar ve Bayındırlık Komisyonunun </w:t>
      </w:r>
      <w:r w:rsidR="009D32FF" w:rsidRPr="00957C9F">
        <w:t>20</w:t>
      </w:r>
      <w:r w:rsidR="00CF16A6" w:rsidRPr="00957C9F">
        <w:t>.</w:t>
      </w:r>
      <w:r w:rsidR="00C423A7" w:rsidRPr="00957C9F">
        <w:t>01</w:t>
      </w:r>
      <w:r w:rsidR="00CF16A6" w:rsidRPr="00957C9F">
        <w:t>.202</w:t>
      </w:r>
      <w:r w:rsidR="00C423A7" w:rsidRPr="00957C9F">
        <w:t>1</w:t>
      </w:r>
      <w:r w:rsidR="00CF16A6" w:rsidRPr="00957C9F">
        <w:t xml:space="preserve"> gün ve </w:t>
      </w:r>
      <w:r w:rsidR="00C423A7" w:rsidRPr="00957C9F">
        <w:t>6</w:t>
      </w:r>
      <w:r w:rsidR="009365DE" w:rsidRPr="00957C9F">
        <w:t>2</w:t>
      </w:r>
      <w:r w:rsidRPr="00957C9F">
        <w:t>3</w:t>
      </w:r>
      <w:r w:rsidR="00CF16A6" w:rsidRPr="00957C9F">
        <w:t xml:space="preserve"> sayılı raporu Büyükşehir Belediye Meclisimizin </w:t>
      </w:r>
      <w:r w:rsidR="00C423A7" w:rsidRPr="00957C9F">
        <w:t>09</w:t>
      </w:r>
      <w:r w:rsidR="001D5E5F" w:rsidRPr="00957C9F">
        <w:t>.</w:t>
      </w:r>
      <w:r w:rsidR="007E5923" w:rsidRPr="00957C9F">
        <w:t>0</w:t>
      </w:r>
      <w:r w:rsidR="00C423A7" w:rsidRPr="00957C9F">
        <w:t>2</w:t>
      </w:r>
      <w:r w:rsidR="001D5E5F" w:rsidRPr="00957C9F">
        <w:t>.202</w:t>
      </w:r>
      <w:r w:rsidR="007E5923" w:rsidRPr="00957C9F">
        <w:t>1</w:t>
      </w:r>
      <w:r w:rsidR="00CF16A6" w:rsidRPr="00957C9F">
        <w:t xml:space="preserve"> tarihli toplantısında okundu.</w:t>
      </w:r>
    </w:p>
    <w:p w:rsidR="008A6F2C" w:rsidRPr="00957C9F" w:rsidRDefault="008A6F2C" w:rsidP="009D32FF">
      <w:pPr>
        <w:ind w:firstLine="708"/>
        <w:jc w:val="both"/>
      </w:pPr>
    </w:p>
    <w:p w:rsidR="009C1122" w:rsidRPr="00957C9F" w:rsidRDefault="003E6C7A" w:rsidP="009C1122">
      <w:pPr>
        <w:pStyle w:val="Style10"/>
        <w:widowControl/>
        <w:spacing w:line="240" w:lineRule="auto"/>
        <w:jc w:val="both"/>
        <w:rPr>
          <w:rStyle w:val="FontStyle13"/>
          <w:b w:val="0"/>
          <w:i w:val="0"/>
          <w:sz w:val="24"/>
          <w:szCs w:val="24"/>
        </w:rPr>
      </w:pPr>
      <w:r w:rsidRPr="00957C9F">
        <w:t xml:space="preserve">Konu üzerinde yapılan görüşmelerden sonra; </w:t>
      </w:r>
      <w:r w:rsidR="009C1122" w:rsidRPr="00957C9F">
        <w:rPr>
          <w:rStyle w:val="FontStyle13"/>
          <w:b w:val="0"/>
          <w:i w:val="0"/>
          <w:sz w:val="24"/>
          <w:szCs w:val="24"/>
        </w:rPr>
        <w:t xml:space="preserve">Çankaya Belediye Başkanlığı Yazı İşleri Müdürlüğünün 07.10.2020 tarih E.36326 sayılı yazısı ile; Çankaya İlçesi </w:t>
      </w:r>
      <w:proofErr w:type="spellStart"/>
      <w:r w:rsidR="009C1122" w:rsidRPr="00957C9F">
        <w:rPr>
          <w:rStyle w:val="FontStyle13"/>
          <w:b w:val="0"/>
          <w:i w:val="0"/>
          <w:sz w:val="24"/>
          <w:szCs w:val="24"/>
        </w:rPr>
        <w:t>Lodumlu</w:t>
      </w:r>
      <w:proofErr w:type="spellEnd"/>
      <w:r w:rsidR="009C1122" w:rsidRPr="00957C9F">
        <w:rPr>
          <w:rStyle w:val="FontStyle13"/>
          <w:b w:val="0"/>
          <w:i w:val="0"/>
          <w:sz w:val="24"/>
          <w:szCs w:val="24"/>
        </w:rPr>
        <w:t xml:space="preserve"> (</w:t>
      </w:r>
      <w:proofErr w:type="spellStart"/>
      <w:r w:rsidR="009C1122" w:rsidRPr="00957C9F">
        <w:rPr>
          <w:rStyle w:val="FontStyle13"/>
          <w:b w:val="0"/>
          <w:i w:val="0"/>
          <w:sz w:val="24"/>
          <w:szCs w:val="24"/>
        </w:rPr>
        <w:t>Beytepe</w:t>
      </w:r>
      <w:proofErr w:type="spellEnd"/>
      <w:r w:rsidR="009C1122" w:rsidRPr="00957C9F">
        <w:rPr>
          <w:rStyle w:val="FontStyle13"/>
          <w:b w:val="0"/>
          <w:i w:val="0"/>
          <w:sz w:val="24"/>
          <w:szCs w:val="24"/>
        </w:rPr>
        <w:t xml:space="preserve">) Mahallesi </w:t>
      </w:r>
      <w:proofErr w:type="spellStart"/>
      <w:r w:rsidR="009C1122" w:rsidRPr="00957C9F">
        <w:rPr>
          <w:rStyle w:val="FontStyle13"/>
          <w:b w:val="0"/>
          <w:i w:val="0"/>
          <w:sz w:val="24"/>
          <w:szCs w:val="24"/>
        </w:rPr>
        <w:t>Kd</w:t>
      </w:r>
      <w:proofErr w:type="spellEnd"/>
      <w:r w:rsidR="009C1122" w:rsidRPr="00957C9F">
        <w:rPr>
          <w:rStyle w:val="FontStyle13"/>
          <w:b w:val="0"/>
          <w:i w:val="0"/>
          <w:sz w:val="24"/>
          <w:szCs w:val="24"/>
        </w:rPr>
        <w:t xml:space="preserve">.5594 </w:t>
      </w:r>
      <w:proofErr w:type="spellStart"/>
      <w:r w:rsidR="009C1122" w:rsidRPr="00957C9F">
        <w:rPr>
          <w:rStyle w:val="FontStyle13"/>
          <w:b w:val="0"/>
          <w:i w:val="0"/>
          <w:sz w:val="24"/>
          <w:szCs w:val="24"/>
        </w:rPr>
        <w:t>nolu</w:t>
      </w:r>
      <w:proofErr w:type="spellEnd"/>
      <w:r w:rsidR="009C1122" w:rsidRPr="00957C9F">
        <w:rPr>
          <w:rStyle w:val="FontStyle13"/>
          <w:b w:val="0"/>
          <w:i w:val="0"/>
          <w:sz w:val="24"/>
          <w:szCs w:val="24"/>
        </w:rPr>
        <w:t xml:space="preserve"> parsel (Orman Alanı) </w:t>
      </w:r>
      <w:proofErr w:type="gramStart"/>
      <w:r w:rsidR="009C1122" w:rsidRPr="00957C9F">
        <w:rPr>
          <w:rStyle w:val="FontStyle13"/>
          <w:b w:val="0"/>
          <w:i w:val="0"/>
          <w:sz w:val="24"/>
          <w:szCs w:val="24"/>
        </w:rPr>
        <w:t>dahilinde</w:t>
      </w:r>
      <w:proofErr w:type="gramEnd"/>
      <w:r w:rsidR="009C1122" w:rsidRPr="00957C9F">
        <w:rPr>
          <w:rStyle w:val="FontStyle13"/>
          <w:b w:val="0"/>
          <w:i w:val="0"/>
          <w:sz w:val="24"/>
          <w:szCs w:val="24"/>
        </w:rPr>
        <w:t xml:space="preserve">, Bilkent Şehir Hastanesi ile çevresinin enerji ihtiyacının karşılanabilmesi amacıyla “154 </w:t>
      </w:r>
      <w:proofErr w:type="spellStart"/>
      <w:r w:rsidR="009C1122" w:rsidRPr="00957C9F">
        <w:rPr>
          <w:rStyle w:val="FontStyle13"/>
          <w:b w:val="0"/>
          <w:i w:val="0"/>
          <w:sz w:val="24"/>
          <w:szCs w:val="24"/>
        </w:rPr>
        <w:t>Kv</w:t>
      </w:r>
      <w:proofErr w:type="spellEnd"/>
      <w:r w:rsidR="009C1122" w:rsidRPr="00957C9F">
        <w:rPr>
          <w:rStyle w:val="FontStyle13"/>
          <w:b w:val="0"/>
          <w:i w:val="0"/>
          <w:sz w:val="24"/>
          <w:szCs w:val="24"/>
        </w:rPr>
        <w:t xml:space="preserve"> Bilkent GIS Trafo Merkezi” tesis edilmesi düşünülen yaklaşık 9224 m</w:t>
      </w:r>
      <w:r w:rsidR="009C1122" w:rsidRPr="00957C9F">
        <w:rPr>
          <w:rStyle w:val="FontStyle13"/>
          <w:b w:val="0"/>
          <w:i w:val="0"/>
          <w:sz w:val="24"/>
          <w:szCs w:val="24"/>
          <w:vertAlign w:val="superscript"/>
        </w:rPr>
        <w:t>2</w:t>
      </w:r>
      <w:r w:rsidR="009C1122" w:rsidRPr="00957C9F">
        <w:rPr>
          <w:rStyle w:val="FontStyle13"/>
          <w:b w:val="0"/>
          <w:i w:val="0"/>
          <w:sz w:val="24"/>
          <w:szCs w:val="24"/>
        </w:rPr>
        <w:t>’lik alana ilişkin onaylı 1/5000 ölçekli Nazım İmar Planı doğrultusunda TEİAŞ tarafından sunulan 1/1000 ölçekli Uygulama İmar Planı değişikliği teklifi Çankaya Belediye Meclisinin 03.10.2020 tarih 391 sayılı kararı ile uygun görülerek İmar ve Şehircilik Dairesi Başkanlığına iletildiği,</w:t>
      </w:r>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r w:rsidRPr="00957C9F">
        <w:rPr>
          <w:rStyle w:val="FontStyle13"/>
          <w:b w:val="0"/>
          <w:i w:val="0"/>
          <w:sz w:val="24"/>
          <w:szCs w:val="24"/>
        </w:rPr>
        <w:t>Yapılan incelemede;</w:t>
      </w:r>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proofErr w:type="gramStart"/>
      <w:r w:rsidRPr="00957C9F">
        <w:rPr>
          <w:rStyle w:val="FontStyle13"/>
          <w:b w:val="0"/>
          <w:i w:val="0"/>
          <w:sz w:val="24"/>
          <w:szCs w:val="24"/>
        </w:rPr>
        <w:t xml:space="preserve">Onaylı Nazım İmar Planı doğrultusunda hazırlanan 1/1000 ölçekli Uygulama İmar Planı Değişikliği teklifinde; Bilkent Şehir Hastanesi </w:t>
      </w:r>
      <w:proofErr w:type="spellStart"/>
      <w:r w:rsidRPr="00957C9F">
        <w:rPr>
          <w:rStyle w:val="FontStyle13"/>
          <w:b w:val="0"/>
          <w:i w:val="0"/>
          <w:sz w:val="24"/>
          <w:szCs w:val="24"/>
        </w:rPr>
        <w:t>Kampüsünün</w:t>
      </w:r>
      <w:proofErr w:type="spellEnd"/>
      <w:r w:rsidRPr="00957C9F">
        <w:rPr>
          <w:rStyle w:val="FontStyle13"/>
          <w:b w:val="0"/>
          <w:i w:val="0"/>
          <w:sz w:val="24"/>
          <w:szCs w:val="24"/>
        </w:rPr>
        <w:t xml:space="preserve"> kent bütününe etkin hizmet sunabilmesi amaçlı yol genişlemesi ve ulaşım olanaklarının güçlendirilmesine yönelik Sağlık Bakanlığı ve Fen İşleri Dairesi ile koordineli olarak çalışılıp, Belediyemiz Meclisinin 27.11.2016 tarih 2372 sayılı kararı ile onaylanan Nazım ve Uygulama imar planı değişiklikleri kapsamında planlanmış olan ve 29104 ada (Bilkent Şehir Hastanesi) güneyinden geçen doğu-batı istikametteki 50 metre genişliğindeki yol ile 28164 ada (TSK Rehabilitasyon Merkezi Alanı) güneyinden geçen güney batıda </w:t>
      </w:r>
      <w:proofErr w:type="spellStart"/>
      <w:r w:rsidRPr="00957C9F">
        <w:rPr>
          <w:rStyle w:val="FontStyle13"/>
          <w:b w:val="0"/>
          <w:i w:val="0"/>
          <w:sz w:val="24"/>
          <w:szCs w:val="24"/>
        </w:rPr>
        <w:t>Beytepe</w:t>
      </w:r>
      <w:proofErr w:type="spellEnd"/>
      <w:r w:rsidRPr="00957C9F">
        <w:rPr>
          <w:rStyle w:val="FontStyle13"/>
          <w:b w:val="0"/>
          <w:i w:val="0"/>
          <w:sz w:val="24"/>
          <w:szCs w:val="24"/>
        </w:rPr>
        <w:t xml:space="preserve"> Köyü istikametindeki 50 metre genişliğindeki yollar arasında planlanmış olan 20 metre genişliğindeki ara bağlantı niteliğindeki yol kenarındaki Orman Alanı niteliğindeki </w:t>
      </w:r>
      <w:proofErr w:type="spellStart"/>
      <w:r w:rsidRPr="00957C9F">
        <w:rPr>
          <w:rStyle w:val="FontStyle13"/>
          <w:b w:val="0"/>
          <w:i w:val="0"/>
          <w:sz w:val="24"/>
          <w:szCs w:val="24"/>
        </w:rPr>
        <w:t>Kd</w:t>
      </w:r>
      <w:proofErr w:type="spellEnd"/>
      <w:r w:rsidRPr="00957C9F">
        <w:rPr>
          <w:rStyle w:val="FontStyle13"/>
          <w:b w:val="0"/>
          <w:i w:val="0"/>
          <w:sz w:val="24"/>
          <w:szCs w:val="24"/>
        </w:rPr>
        <w:t xml:space="preserve">.5594 </w:t>
      </w:r>
      <w:proofErr w:type="spellStart"/>
      <w:r w:rsidRPr="00957C9F">
        <w:rPr>
          <w:rStyle w:val="FontStyle13"/>
          <w:b w:val="0"/>
          <w:i w:val="0"/>
          <w:sz w:val="24"/>
          <w:szCs w:val="24"/>
        </w:rPr>
        <w:t>nolu</w:t>
      </w:r>
      <w:proofErr w:type="spellEnd"/>
      <w:r w:rsidRPr="00957C9F">
        <w:rPr>
          <w:rStyle w:val="FontStyle13"/>
          <w:b w:val="0"/>
          <w:i w:val="0"/>
          <w:sz w:val="24"/>
          <w:szCs w:val="24"/>
        </w:rPr>
        <w:t xml:space="preserve"> parselin yaklaşık 9224 m</w:t>
      </w:r>
      <w:r w:rsidRPr="00957C9F">
        <w:rPr>
          <w:rStyle w:val="FontStyle13"/>
          <w:b w:val="0"/>
          <w:i w:val="0"/>
          <w:sz w:val="24"/>
          <w:szCs w:val="24"/>
          <w:vertAlign w:val="superscript"/>
        </w:rPr>
        <w:t>2</w:t>
      </w:r>
      <w:r w:rsidRPr="00957C9F">
        <w:rPr>
          <w:rStyle w:val="FontStyle13"/>
          <w:b w:val="0"/>
          <w:i w:val="0"/>
          <w:sz w:val="24"/>
          <w:szCs w:val="24"/>
        </w:rPr>
        <w:t xml:space="preserve"> yüzölçümlü kısmının “Trafo Alanı” olarak düzenlenmesi öngörüldüğü,</w:t>
      </w:r>
      <w:proofErr w:type="gramEnd"/>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r w:rsidRPr="00957C9F">
        <w:rPr>
          <w:rStyle w:val="FontStyle13"/>
          <w:b w:val="0"/>
          <w:i w:val="0"/>
          <w:sz w:val="24"/>
          <w:szCs w:val="24"/>
        </w:rPr>
        <w:t>Plan üzerinde;</w:t>
      </w:r>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5"/>
        <w:widowControl/>
        <w:numPr>
          <w:ilvl w:val="0"/>
          <w:numId w:val="9"/>
        </w:numPr>
        <w:tabs>
          <w:tab w:val="left" w:pos="0"/>
        </w:tabs>
        <w:spacing w:line="240" w:lineRule="auto"/>
        <w:rPr>
          <w:rStyle w:val="FontStyle13"/>
          <w:b w:val="0"/>
          <w:i w:val="0"/>
          <w:sz w:val="24"/>
          <w:szCs w:val="24"/>
        </w:rPr>
      </w:pPr>
      <w:r w:rsidRPr="00957C9F">
        <w:rPr>
          <w:rStyle w:val="FontStyle13"/>
          <w:b w:val="0"/>
          <w:i w:val="0"/>
          <w:sz w:val="24"/>
          <w:szCs w:val="24"/>
        </w:rPr>
        <w:t>Trafo merkezi içerisinde teknolojik bina ve güvenlik kulübesi yapılabilir.</w:t>
      </w:r>
    </w:p>
    <w:p w:rsidR="009C1122" w:rsidRPr="00957C9F" w:rsidRDefault="009C1122" w:rsidP="009C1122">
      <w:pPr>
        <w:pStyle w:val="Style5"/>
        <w:widowControl/>
        <w:numPr>
          <w:ilvl w:val="0"/>
          <w:numId w:val="9"/>
        </w:numPr>
        <w:tabs>
          <w:tab w:val="left" w:pos="0"/>
        </w:tabs>
        <w:spacing w:line="240" w:lineRule="auto"/>
        <w:rPr>
          <w:rFonts w:ascii="Times New Roman" w:hAnsi="Times New Roman"/>
          <w:iCs/>
        </w:rPr>
      </w:pPr>
      <w:r w:rsidRPr="00957C9F">
        <w:rPr>
          <w:rStyle w:val="FontStyle13"/>
          <w:b w:val="0"/>
          <w:i w:val="0"/>
          <w:sz w:val="24"/>
          <w:szCs w:val="24"/>
        </w:rPr>
        <w:t xml:space="preserve">Trafo merkezi alanında inşaat emsali E=0.40 Bina yüksekliği </w:t>
      </w:r>
      <w:proofErr w:type="spellStart"/>
      <w:r w:rsidRPr="00957C9F">
        <w:rPr>
          <w:rStyle w:val="FontStyle13"/>
          <w:b w:val="0"/>
          <w:i w:val="0"/>
          <w:sz w:val="24"/>
          <w:szCs w:val="24"/>
        </w:rPr>
        <w:t>Yençok</w:t>
      </w:r>
      <w:proofErr w:type="spellEnd"/>
      <w:r w:rsidRPr="00957C9F">
        <w:rPr>
          <w:rStyle w:val="FontStyle13"/>
          <w:b w:val="0"/>
          <w:i w:val="0"/>
          <w:sz w:val="24"/>
          <w:szCs w:val="24"/>
        </w:rPr>
        <w:t>:13.00 metredir.</w:t>
      </w:r>
    </w:p>
    <w:p w:rsidR="009C1122" w:rsidRPr="00957C9F" w:rsidRDefault="009C1122" w:rsidP="009C1122">
      <w:pPr>
        <w:pStyle w:val="Style5"/>
        <w:widowControl/>
        <w:numPr>
          <w:ilvl w:val="0"/>
          <w:numId w:val="10"/>
        </w:numPr>
        <w:tabs>
          <w:tab w:val="left" w:pos="0"/>
        </w:tabs>
        <w:spacing w:line="240" w:lineRule="auto"/>
        <w:rPr>
          <w:rStyle w:val="FontStyle13"/>
          <w:b w:val="0"/>
          <w:i w:val="0"/>
          <w:sz w:val="24"/>
          <w:szCs w:val="24"/>
        </w:rPr>
      </w:pPr>
      <w:r w:rsidRPr="00957C9F">
        <w:rPr>
          <w:rStyle w:val="FontStyle13"/>
          <w:b w:val="0"/>
          <w:i w:val="0"/>
          <w:sz w:val="24"/>
          <w:szCs w:val="24"/>
        </w:rPr>
        <w:t>Mimari proje onay aşamasında bina bazında laboratuara dayalı sondajlı zemin ve temel etüdü yapılarak onaylatılmadan mimari ve betonarme proje onayı yapılamaz.</w:t>
      </w:r>
    </w:p>
    <w:p w:rsidR="009C1122" w:rsidRPr="00957C9F" w:rsidRDefault="009C1122" w:rsidP="009C1122">
      <w:pPr>
        <w:pStyle w:val="Style5"/>
        <w:widowControl/>
        <w:numPr>
          <w:ilvl w:val="0"/>
          <w:numId w:val="10"/>
        </w:numPr>
        <w:tabs>
          <w:tab w:val="left" w:pos="0"/>
        </w:tabs>
        <w:spacing w:line="240" w:lineRule="auto"/>
        <w:rPr>
          <w:rStyle w:val="FontStyle13"/>
          <w:b w:val="0"/>
          <w:i w:val="0"/>
          <w:sz w:val="24"/>
          <w:szCs w:val="24"/>
        </w:rPr>
      </w:pPr>
      <w:r w:rsidRPr="00957C9F">
        <w:rPr>
          <w:rStyle w:val="FontStyle13"/>
          <w:b w:val="0"/>
          <w:i w:val="0"/>
          <w:sz w:val="24"/>
          <w:szCs w:val="24"/>
        </w:rPr>
        <w:t>Tesisin inşaat ve işletmesinde 30.11.2000 gün ve 24246 sayılı Resmi Gazetede yayımlanan elektrik kuvvetli akım tesisleri Yönetmeliğine uyulacak ve gerekli tedbirler TEİAŞ tarafından alınacaktır.</w:t>
      </w:r>
    </w:p>
    <w:p w:rsidR="009C1122" w:rsidRPr="00957C9F" w:rsidRDefault="009C1122" w:rsidP="009C1122">
      <w:pPr>
        <w:pStyle w:val="Style5"/>
        <w:widowControl/>
        <w:numPr>
          <w:ilvl w:val="0"/>
          <w:numId w:val="10"/>
        </w:numPr>
        <w:tabs>
          <w:tab w:val="left" w:pos="0"/>
        </w:tabs>
        <w:spacing w:line="240" w:lineRule="auto"/>
        <w:rPr>
          <w:rStyle w:val="FontStyle13"/>
          <w:b w:val="0"/>
          <w:i w:val="0"/>
          <w:sz w:val="24"/>
          <w:szCs w:val="24"/>
        </w:rPr>
      </w:pPr>
      <w:r w:rsidRPr="00957C9F">
        <w:rPr>
          <w:rStyle w:val="FontStyle13"/>
          <w:b w:val="0"/>
          <w:i w:val="0"/>
          <w:sz w:val="24"/>
          <w:szCs w:val="24"/>
        </w:rPr>
        <w:t>Tesisle ilgili mimari, statik, tesisat ve her türlü fenni mesuliyet TEİAŞ tarafından üstlenilecektir.</w:t>
      </w:r>
    </w:p>
    <w:p w:rsidR="009C1122" w:rsidRPr="00957C9F" w:rsidRDefault="009C1122" w:rsidP="009C1122">
      <w:pPr>
        <w:pStyle w:val="Style5"/>
        <w:widowControl/>
        <w:numPr>
          <w:ilvl w:val="0"/>
          <w:numId w:val="10"/>
        </w:numPr>
        <w:tabs>
          <w:tab w:val="left" w:pos="0"/>
        </w:tabs>
        <w:spacing w:line="240" w:lineRule="auto"/>
        <w:rPr>
          <w:rStyle w:val="FontStyle13"/>
          <w:b w:val="0"/>
          <w:i w:val="0"/>
          <w:sz w:val="24"/>
          <w:szCs w:val="24"/>
        </w:rPr>
      </w:pPr>
      <w:r w:rsidRPr="00957C9F">
        <w:rPr>
          <w:rStyle w:val="FontStyle13"/>
          <w:b w:val="0"/>
          <w:i w:val="0"/>
          <w:sz w:val="24"/>
          <w:szCs w:val="24"/>
        </w:rPr>
        <w:t>Bu plan ve plan notlarında belirtilemeyen hususlarda 3194 sayılı İmar Kanunu ve yürürlükteki Yönetmelik hükümleri geçerlidir.</w:t>
      </w:r>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C1122" w:rsidRPr="00957C9F" w:rsidTr="006C48B8">
        <w:trPr>
          <w:trHeight w:val="1000"/>
        </w:trPr>
        <w:tc>
          <w:tcPr>
            <w:tcW w:w="3085" w:type="dxa"/>
            <w:vAlign w:val="center"/>
          </w:tcPr>
          <w:p w:rsidR="009C1122" w:rsidRPr="00957C9F" w:rsidRDefault="009C1122" w:rsidP="006C48B8">
            <w:pPr>
              <w:jc w:val="center"/>
            </w:pPr>
            <w:r w:rsidRPr="00957C9F">
              <w:t xml:space="preserve">     T.C.</w:t>
            </w:r>
          </w:p>
          <w:p w:rsidR="009C1122" w:rsidRPr="00957C9F" w:rsidRDefault="009C1122" w:rsidP="006C48B8">
            <w:pPr>
              <w:jc w:val="center"/>
            </w:pPr>
            <w:r w:rsidRPr="00957C9F">
              <w:t>ANKARA BÜYÜKŞEHİR</w:t>
            </w:r>
          </w:p>
          <w:p w:rsidR="009C1122" w:rsidRPr="00957C9F" w:rsidRDefault="009C1122" w:rsidP="006C48B8">
            <w:pPr>
              <w:jc w:val="center"/>
            </w:pPr>
            <w:r w:rsidRPr="00957C9F">
              <w:t>BELEDİYE MECLİSİ</w:t>
            </w:r>
          </w:p>
          <w:p w:rsidR="009C1122" w:rsidRPr="00957C9F" w:rsidRDefault="009C1122" w:rsidP="006C48B8"/>
          <w:p w:rsidR="009C1122" w:rsidRPr="00957C9F" w:rsidRDefault="009C1122" w:rsidP="006C48B8"/>
        </w:tc>
      </w:tr>
    </w:tbl>
    <w:p w:rsidR="009C1122" w:rsidRPr="00957C9F" w:rsidRDefault="009C1122" w:rsidP="009C1122">
      <w:pPr>
        <w:tabs>
          <w:tab w:val="left" w:pos="1935"/>
        </w:tabs>
        <w:jc w:val="both"/>
      </w:pPr>
    </w:p>
    <w:p w:rsidR="009C1122" w:rsidRPr="00957C9F" w:rsidRDefault="009C1122" w:rsidP="009C1122">
      <w:pPr>
        <w:jc w:val="both"/>
      </w:pPr>
      <w:r w:rsidRPr="00957C9F">
        <w:t xml:space="preserve">Karar No:211 </w:t>
      </w:r>
      <w:r w:rsidRPr="00957C9F">
        <w:tab/>
      </w:r>
      <w:r w:rsidRPr="00957C9F">
        <w:tab/>
      </w:r>
      <w:r w:rsidRPr="00957C9F">
        <w:tab/>
      </w:r>
      <w:r w:rsidRPr="00957C9F">
        <w:tab/>
        <w:t xml:space="preserve"> </w:t>
      </w:r>
      <w:r w:rsidRPr="00957C9F">
        <w:tab/>
      </w:r>
      <w:r w:rsidRPr="00957C9F">
        <w:tab/>
        <w:t xml:space="preserve">     </w:t>
      </w:r>
      <w:r w:rsidRPr="00957C9F">
        <w:tab/>
      </w:r>
      <w:r w:rsidRPr="00957C9F">
        <w:tab/>
      </w:r>
      <w:r w:rsidRPr="00957C9F">
        <w:tab/>
        <w:t xml:space="preserve">  </w:t>
      </w:r>
      <w:r w:rsidRPr="00957C9F">
        <w:tab/>
        <w:t xml:space="preserve">    09.02.2021</w:t>
      </w:r>
    </w:p>
    <w:p w:rsidR="009C1122" w:rsidRPr="00957C9F" w:rsidRDefault="009C1122" w:rsidP="009C1122">
      <w:pPr>
        <w:pStyle w:val="Style10"/>
        <w:widowControl/>
        <w:spacing w:line="240" w:lineRule="auto"/>
        <w:ind w:firstLine="0"/>
        <w:rPr>
          <w:rStyle w:val="FontStyle13"/>
          <w:b w:val="0"/>
          <w:i w:val="0"/>
          <w:sz w:val="24"/>
          <w:szCs w:val="24"/>
        </w:rPr>
      </w:pPr>
    </w:p>
    <w:p w:rsidR="009C1122" w:rsidRPr="00957C9F" w:rsidRDefault="009C1122" w:rsidP="009C1122">
      <w:pPr>
        <w:pStyle w:val="Style10"/>
        <w:widowControl/>
        <w:spacing w:line="240" w:lineRule="auto"/>
        <w:ind w:firstLine="0"/>
        <w:rPr>
          <w:rStyle w:val="FontStyle13"/>
          <w:b w:val="0"/>
          <w:i w:val="0"/>
          <w:sz w:val="24"/>
          <w:szCs w:val="24"/>
        </w:rPr>
      </w:pPr>
      <w:r w:rsidRPr="00957C9F">
        <w:rPr>
          <w:rStyle w:val="FontStyle13"/>
          <w:b w:val="0"/>
          <w:i w:val="0"/>
          <w:sz w:val="24"/>
          <w:szCs w:val="24"/>
        </w:rPr>
        <w:t>-2-</w:t>
      </w:r>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r w:rsidRPr="00957C9F">
        <w:rPr>
          <w:rStyle w:val="FontStyle13"/>
          <w:b w:val="0"/>
          <w:i w:val="0"/>
          <w:sz w:val="24"/>
          <w:szCs w:val="24"/>
        </w:rPr>
        <w:t>Şeklinde 6 adet plan notu önerildiği,</w:t>
      </w:r>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proofErr w:type="gramStart"/>
      <w:r w:rsidRPr="00957C9F">
        <w:rPr>
          <w:rStyle w:val="FontStyle13"/>
          <w:b w:val="0"/>
          <w:i w:val="0"/>
          <w:sz w:val="24"/>
          <w:szCs w:val="24"/>
        </w:rPr>
        <w:t>Söz konusu alana ilişkin Orman ve Su İşleri Bakanlığından 25.05.2018 tarih 75 sayılı Olur ile 49 yıl süreliğine kesin olarak izin alındığı, Kültür ve Turizm Bakanlığı Yatırım ve İşletmeler Genel Müdürlüğünce “söz konusu alan 2634 sayılı Turizmi Teşvik Kanunu uyarınca ilan edilmiş herhangi bir Turizm Merkezi veya Kültür ve Turizm Koruma ve Gelişim Bölgesi sınırları içerisinde kalmamaktadır.” şeklinde görüş bildirildiği, diğer ilgili kurum görüşlerinin de alınmış olduğu ve GİS Trafo Merkezi yapılmasına engel teşkil edebilecek herhangi bir varlık, plan, proje ve yatırım gibi uygulamaya yönelik girişimlerinin bulunmadığının bildirildiği,</w:t>
      </w:r>
      <w:proofErr w:type="gramEnd"/>
    </w:p>
    <w:p w:rsidR="009C1122" w:rsidRPr="00957C9F" w:rsidRDefault="009C1122" w:rsidP="009C1122">
      <w:pPr>
        <w:pStyle w:val="Style10"/>
        <w:widowControl/>
        <w:spacing w:line="240" w:lineRule="auto"/>
        <w:jc w:val="both"/>
        <w:rPr>
          <w:rStyle w:val="FontStyle13"/>
          <w:b w:val="0"/>
          <w:i w:val="0"/>
          <w:sz w:val="24"/>
          <w:szCs w:val="24"/>
        </w:rPr>
      </w:pPr>
    </w:p>
    <w:p w:rsidR="009C1122" w:rsidRPr="00957C9F" w:rsidRDefault="009C1122" w:rsidP="009C1122">
      <w:pPr>
        <w:pStyle w:val="Style10"/>
        <w:widowControl/>
        <w:spacing w:line="240" w:lineRule="auto"/>
        <w:jc w:val="both"/>
        <w:rPr>
          <w:rStyle w:val="FontStyle13"/>
          <w:b w:val="0"/>
          <w:i w:val="0"/>
          <w:sz w:val="24"/>
          <w:szCs w:val="24"/>
        </w:rPr>
      </w:pPr>
      <w:r w:rsidRPr="00957C9F">
        <w:rPr>
          <w:rStyle w:val="FontStyle13"/>
          <w:b w:val="0"/>
          <w:i w:val="0"/>
          <w:sz w:val="24"/>
          <w:szCs w:val="24"/>
        </w:rPr>
        <w:t>Sunulan 1/1000 ölçekli Uygulama İmar Planı Değişikliği teklifinin Belediyemiz Meclisinin 09.02.2018 tarih 180 sayılı kararı ile onaylanan 1/5000 ölçekli Nazım İmar Planına uygun olduğu,</w:t>
      </w:r>
    </w:p>
    <w:p w:rsidR="009C1122" w:rsidRPr="00957C9F" w:rsidRDefault="009C1122" w:rsidP="009C1122">
      <w:pPr>
        <w:pStyle w:val="ListeParagraf"/>
        <w:ind w:left="0" w:firstLine="706"/>
        <w:jc w:val="both"/>
      </w:pPr>
    </w:p>
    <w:p w:rsidR="005D6930" w:rsidRPr="00957C9F" w:rsidRDefault="009C1122" w:rsidP="009C1122">
      <w:pPr>
        <w:pStyle w:val="Style7"/>
        <w:widowControl/>
        <w:spacing w:line="240" w:lineRule="auto"/>
        <w:ind w:firstLine="709"/>
      </w:pPr>
      <w:r w:rsidRPr="00957C9F">
        <w:rPr>
          <w:rStyle w:val="FontStyle16"/>
          <w:sz w:val="24"/>
          <w:szCs w:val="24"/>
        </w:rPr>
        <w:t xml:space="preserve">Hususları tespit edilmiş olup, Çankaya İlçesi </w:t>
      </w:r>
      <w:proofErr w:type="spellStart"/>
      <w:r w:rsidRPr="00957C9F">
        <w:rPr>
          <w:rStyle w:val="FontStyle16"/>
          <w:sz w:val="24"/>
          <w:szCs w:val="24"/>
        </w:rPr>
        <w:t>Beytepe</w:t>
      </w:r>
      <w:proofErr w:type="spellEnd"/>
      <w:r w:rsidRPr="00957C9F">
        <w:rPr>
          <w:rStyle w:val="FontStyle16"/>
          <w:sz w:val="24"/>
          <w:szCs w:val="24"/>
        </w:rPr>
        <w:t xml:space="preserve"> Mahallesi </w:t>
      </w:r>
      <w:proofErr w:type="spellStart"/>
      <w:r w:rsidRPr="00957C9F">
        <w:rPr>
          <w:rStyle w:val="FontStyle16"/>
          <w:sz w:val="24"/>
          <w:szCs w:val="24"/>
        </w:rPr>
        <w:t>Kd</w:t>
      </w:r>
      <w:proofErr w:type="spellEnd"/>
      <w:r w:rsidRPr="00957C9F">
        <w:rPr>
          <w:rStyle w:val="FontStyle16"/>
          <w:sz w:val="24"/>
          <w:szCs w:val="24"/>
        </w:rPr>
        <w:t xml:space="preserve">.5594 </w:t>
      </w:r>
      <w:proofErr w:type="spellStart"/>
      <w:r w:rsidRPr="00957C9F">
        <w:rPr>
          <w:rStyle w:val="FontStyle16"/>
          <w:sz w:val="24"/>
          <w:szCs w:val="24"/>
        </w:rPr>
        <w:t>nolu</w:t>
      </w:r>
      <w:proofErr w:type="spellEnd"/>
      <w:r w:rsidRPr="00957C9F">
        <w:rPr>
          <w:rStyle w:val="FontStyle16"/>
          <w:sz w:val="24"/>
          <w:szCs w:val="24"/>
        </w:rPr>
        <w:t xml:space="preserve"> parsel içerisinde Trafo Merkezi ayrılmasına yönelik 1/1000 ölçekli Uygulama İmar Planı değişikliğinin “</w:t>
      </w:r>
      <w:proofErr w:type="spellStart"/>
      <w:r w:rsidRPr="00957C9F">
        <w:rPr>
          <w:rStyle w:val="FontStyle16"/>
          <w:sz w:val="24"/>
          <w:szCs w:val="24"/>
        </w:rPr>
        <w:t>onayı”</w:t>
      </w:r>
      <w:r w:rsidR="00145276" w:rsidRPr="00957C9F">
        <w:rPr>
          <w:rStyle w:val="FontStyle16"/>
          <w:sz w:val="24"/>
          <w:szCs w:val="24"/>
        </w:rPr>
        <w:t>n</w:t>
      </w:r>
      <w:r w:rsidR="000453E7" w:rsidRPr="00957C9F">
        <w:rPr>
          <w:rStyle w:val="FontStyle16"/>
          <w:sz w:val="24"/>
          <w:szCs w:val="24"/>
        </w:rPr>
        <w:t>a</w:t>
      </w:r>
      <w:proofErr w:type="spellEnd"/>
      <w:r w:rsidR="00145276" w:rsidRPr="00957C9F">
        <w:rPr>
          <w:rStyle w:val="FontStyle16"/>
          <w:sz w:val="24"/>
          <w:szCs w:val="24"/>
        </w:rPr>
        <w:t xml:space="preserve"> </w:t>
      </w:r>
      <w:r w:rsidR="00DC6790" w:rsidRPr="00957C9F">
        <w:rPr>
          <w:rStyle w:val="FontStyle18"/>
          <w:sz w:val="24"/>
          <w:szCs w:val="24"/>
        </w:rPr>
        <w:t xml:space="preserve">ilişkin </w:t>
      </w:r>
      <w:r w:rsidR="001D5E5F" w:rsidRPr="00957C9F">
        <w:t>İmar ve Bayındırlık Komisyon Raporu</w:t>
      </w:r>
      <w:r w:rsidR="008524D7" w:rsidRPr="00957C9F">
        <w:t xml:space="preserve"> </w:t>
      </w:r>
      <w:r w:rsidR="000C604D" w:rsidRPr="00957C9F">
        <w:t>oylanarak oy</w:t>
      </w:r>
      <w:r w:rsidR="00145276" w:rsidRPr="00957C9F">
        <w:t>birliği</w:t>
      </w:r>
      <w:r w:rsidR="00CC045E" w:rsidRPr="00957C9F">
        <w:t xml:space="preserve"> ile</w:t>
      </w:r>
      <w:r w:rsidR="000C604D" w:rsidRPr="00957C9F">
        <w:t xml:space="preserve"> kabul edildi.</w:t>
      </w:r>
    </w:p>
    <w:p w:rsidR="009D32FF" w:rsidRPr="00957C9F" w:rsidRDefault="009D32FF" w:rsidP="009D32FF">
      <w:pPr>
        <w:pStyle w:val="Style12"/>
        <w:widowControl/>
        <w:spacing w:line="240" w:lineRule="auto"/>
        <w:ind w:firstLine="709"/>
        <w:jc w:val="both"/>
      </w:pPr>
    </w:p>
    <w:p w:rsidR="009C1122" w:rsidRPr="00957C9F" w:rsidRDefault="009C1122" w:rsidP="009D32FF">
      <w:pPr>
        <w:pStyle w:val="Style12"/>
        <w:widowControl/>
        <w:spacing w:line="240" w:lineRule="auto"/>
        <w:ind w:firstLine="709"/>
        <w:jc w:val="both"/>
      </w:pPr>
    </w:p>
    <w:p w:rsidR="009C1122" w:rsidRPr="00957C9F" w:rsidRDefault="009C1122" w:rsidP="009D32FF">
      <w:pPr>
        <w:pStyle w:val="Style12"/>
        <w:widowControl/>
        <w:spacing w:line="240" w:lineRule="auto"/>
        <w:ind w:firstLine="709"/>
        <w:jc w:val="both"/>
      </w:pPr>
    </w:p>
    <w:p w:rsidR="009C1122" w:rsidRPr="00957C9F" w:rsidRDefault="009C1122" w:rsidP="009D32FF">
      <w:pPr>
        <w:pStyle w:val="Style12"/>
        <w:widowControl/>
        <w:spacing w:line="240" w:lineRule="auto"/>
        <w:ind w:firstLine="709"/>
        <w:jc w:val="both"/>
      </w:pPr>
    </w:p>
    <w:p w:rsidR="009C1122" w:rsidRPr="00957C9F" w:rsidRDefault="009C1122" w:rsidP="009D32FF">
      <w:pPr>
        <w:pStyle w:val="Style12"/>
        <w:widowControl/>
        <w:spacing w:line="240" w:lineRule="auto"/>
        <w:ind w:firstLine="709"/>
        <w:jc w:val="both"/>
      </w:pPr>
    </w:p>
    <w:p w:rsidR="009D32FF" w:rsidRPr="00957C9F" w:rsidRDefault="009D32FF" w:rsidP="009D32FF">
      <w:pPr>
        <w:pStyle w:val="Style12"/>
        <w:widowControl/>
        <w:spacing w:line="240" w:lineRule="auto"/>
        <w:ind w:firstLine="709"/>
        <w:jc w:val="both"/>
      </w:pPr>
    </w:p>
    <w:p w:rsidR="009D32FF" w:rsidRPr="00957C9F" w:rsidRDefault="009D32FF" w:rsidP="009D32FF">
      <w:pPr>
        <w:pStyle w:val="Style12"/>
        <w:widowControl/>
        <w:spacing w:line="240" w:lineRule="auto"/>
        <w:ind w:firstLine="709"/>
        <w:jc w:val="both"/>
      </w:pPr>
    </w:p>
    <w:p w:rsidR="009D32FF" w:rsidRPr="00957C9F" w:rsidRDefault="009D32FF" w:rsidP="009D32FF">
      <w:pPr>
        <w:pStyle w:val="Style12"/>
        <w:widowControl/>
        <w:spacing w:line="240" w:lineRule="auto"/>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41777" w:rsidRPr="00957C9F" w:rsidTr="000453E7">
        <w:trPr>
          <w:trHeight w:val="594"/>
          <w:jc w:val="center"/>
        </w:trPr>
        <w:tc>
          <w:tcPr>
            <w:tcW w:w="3147" w:type="dxa"/>
          </w:tcPr>
          <w:p w:rsidR="00241777" w:rsidRPr="00957C9F" w:rsidRDefault="00241777" w:rsidP="000453E7">
            <w:pPr>
              <w:autoSpaceDE w:val="0"/>
              <w:autoSpaceDN w:val="0"/>
              <w:adjustRightInd w:val="0"/>
              <w:jc w:val="center"/>
              <w:rPr>
                <w:color w:val="000000"/>
              </w:rPr>
            </w:pPr>
            <w:r w:rsidRPr="00957C9F">
              <w:rPr>
                <w:color w:val="000000"/>
              </w:rPr>
              <w:t xml:space="preserve">Fatih ÜNAL </w:t>
            </w:r>
          </w:p>
          <w:p w:rsidR="00241777" w:rsidRPr="00957C9F" w:rsidRDefault="00241777" w:rsidP="000453E7">
            <w:pPr>
              <w:autoSpaceDE w:val="0"/>
              <w:autoSpaceDN w:val="0"/>
              <w:adjustRightInd w:val="0"/>
              <w:jc w:val="center"/>
              <w:rPr>
                <w:color w:val="000000"/>
              </w:rPr>
            </w:pPr>
            <w:r w:rsidRPr="00957C9F">
              <w:rPr>
                <w:color w:val="000000"/>
              </w:rPr>
              <w:t>Meclis 1.Başkan V.</w:t>
            </w:r>
          </w:p>
        </w:tc>
        <w:tc>
          <w:tcPr>
            <w:tcW w:w="3147" w:type="dxa"/>
            <w:vAlign w:val="center"/>
          </w:tcPr>
          <w:p w:rsidR="00241777" w:rsidRPr="00957C9F" w:rsidRDefault="00241777" w:rsidP="000453E7">
            <w:pPr>
              <w:autoSpaceDE w:val="0"/>
              <w:autoSpaceDN w:val="0"/>
              <w:adjustRightInd w:val="0"/>
              <w:jc w:val="center"/>
              <w:rPr>
                <w:color w:val="000000"/>
              </w:rPr>
            </w:pPr>
            <w:r w:rsidRPr="00957C9F">
              <w:rPr>
                <w:color w:val="000000"/>
              </w:rPr>
              <w:t>Mehmet Kürşad KOÇAK</w:t>
            </w:r>
          </w:p>
          <w:p w:rsidR="00241777" w:rsidRPr="00957C9F" w:rsidRDefault="00241777" w:rsidP="000453E7">
            <w:pPr>
              <w:tabs>
                <w:tab w:val="left" w:pos="3268"/>
              </w:tabs>
              <w:jc w:val="center"/>
              <w:rPr>
                <w:color w:val="000000"/>
              </w:rPr>
            </w:pPr>
            <w:r w:rsidRPr="00957C9F">
              <w:rPr>
                <w:color w:val="000000"/>
              </w:rPr>
              <w:t xml:space="preserve">Divan </w:t>
            </w:r>
            <w:proofErr w:type="gramStart"/>
            <w:r w:rsidRPr="00957C9F">
              <w:rPr>
                <w:color w:val="000000"/>
              </w:rPr>
              <w:t>Katibi</w:t>
            </w:r>
            <w:proofErr w:type="gramEnd"/>
          </w:p>
        </w:tc>
        <w:tc>
          <w:tcPr>
            <w:tcW w:w="3062" w:type="dxa"/>
            <w:vAlign w:val="center"/>
          </w:tcPr>
          <w:p w:rsidR="00241777" w:rsidRPr="00957C9F" w:rsidRDefault="00241777" w:rsidP="000453E7">
            <w:pPr>
              <w:autoSpaceDE w:val="0"/>
              <w:autoSpaceDN w:val="0"/>
              <w:adjustRightInd w:val="0"/>
              <w:jc w:val="center"/>
              <w:rPr>
                <w:color w:val="000000"/>
              </w:rPr>
            </w:pPr>
            <w:r w:rsidRPr="00957C9F">
              <w:rPr>
                <w:color w:val="000000"/>
              </w:rPr>
              <w:t>Selim ÇIRPANOĞLU</w:t>
            </w:r>
          </w:p>
          <w:p w:rsidR="00241777" w:rsidRPr="00957C9F" w:rsidRDefault="00241777" w:rsidP="000453E7">
            <w:pPr>
              <w:autoSpaceDE w:val="0"/>
              <w:autoSpaceDN w:val="0"/>
              <w:adjustRightInd w:val="0"/>
              <w:jc w:val="center"/>
              <w:rPr>
                <w:color w:val="000000"/>
              </w:rPr>
            </w:pPr>
            <w:proofErr w:type="spellStart"/>
            <w:r w:rsidRPr="00957C9F">
              <w:rPr>
                <w:color w:val="000000"/>
              </w:rPr>
              <w:t>G.Divan</w:t>
            </w:r>
            <w:proofErr w:type="spellEnd"/>
            <w:r w:rsidRPr="00957C9F">
              <w:rPr>
                <w:color w:val="000000"/>
              </w:rPr>
              <w:t xml:space="preserve"> </w:t>
            </w:r>
            <w:proofErr w:type="gramStart"/>
            <w:r w:rsidRPr="00957C9F">
              <w:rPr>
                <w:color w:val="000000"/>
              </w:rPr>
              <w:t>Katibi</w:t>
            </w:r>
            <w:proofErr w:type="gramEnd"/>
          </w:p>
        </w:tc>
      </w:tr>
    </w:tbl>
    <w:p w:rsidR="00241777" w:rsidRPr="00957C9F" w:rsidRDefault="00241777"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center"/>
      </w:pPr>
      <w:r w:rsidRPr="00957C9F">
        <w:lastRenderedPageBreak/>
        <w:t>T.C.</w:t>
      </w:r>
    </w:p>
    <w:p w:rsidR="00957C9F" w:rsidRPr="00957C9F" w:rsidRDefault="00957C9F" w:rsidP="00957C9F">
      <w:pPr>
        <w:jc w:val="center"/>
      </w:pPr>
      <w:r w:rsidRPr="00957C9F">
        <w:t>ANKARA BÜYÜKŞEHİR BELEDİYE MECLİSİ</w:t>
      </w:r>
    </w:p>
    <w:p w:rsidR="00957C9F" w:rsidRPr="00957C9F" w:rsidRDefault="00957C9F" w:rsidP="00957C9F">
      <w:pPr>
        <w:jc w:val="center"/>
      </w:pPr>
      <w:r w:rsidRPr="00957C9F">
        <w:t>İmar ve Bayındırlık Komisyonu Raporu</w:t>
      </w:r>
    </w:p>
    <w:p w:rsidR="00957C9F" w:rsidRPr="00957C9F" w:rsidRDefault="00957C9F" w:rsidP="00957C9F">
      <w:pPr>
        <w:jc w:val="center"/>
      </w:pPr>
    </w:p>
    <w:p w:rsidR="00957C9F" w:rsidRPr="00957C9F" w:rsidRDefault="00957C9F" w:rsidP="00957C9F">
      <w:pPr>
        <w:jc w:val="center"/>
      </w:pPr>
      <w:r w:rsidRPr="00957C9F">
        <w:t>Rapor No: 623</w:t>
      </w:r>
      <w:r w:rsidRPr="00957C9F">
        <w:tab/>
        <w:t xml:space="preserve">     </w:t>
      </w:r>
      <w:r w:rsidRPr="00957C9F">
        <w:tab/>
        <w:t xml:space="preserve">     </w:t>
      </w:r>
      <w:r w:rsidRPr="00957C9F">
        <w:tab/>
        <w:t xml:space="preserve">                 </w:t>
      </w:r>
      <w:r w:rsidRPr="00957C9F">
        <w:tab/>
      </w:r>
      <w:r w:rsidRPr="00957C9F">
        <w:tab/>
        <w:t xml:space="preserve">         </w:t>
      </w:r>
      <w:r w:rsidRPr="00957C9F">
        <w:tab/>
      </w:r>
      <w:r w:rsidRPr="00957C9F">
        <w:tab/>
      </w:r>
      <w:r w:rsidRPr="00957C9F">
        <w:tab/>
        <w:t xml:space="preserve">        20.01.2021</w:t>
      </w:r>
    </w:p>
    <w:p w:rsidR="00957C9F" w:rsidRPr="00957C9F" w:rsidRDefault="00957C9F" w:rsidP="00957C9F">
      <w:pPr>
        <w:pStyle w:val="Balk7"/>
        <w:jc w:val="center"/>
        <w:rPr>
          <w:bCs/>
        </w:rPr>
      </w:pPr>
    </w:p>
    <w:p w:rsidR="00957C9F" w:rsidRPr="00957C9F" w:rsidRDefault="00957C9F" w:rsidP="00957C9F">
      <w:pPr>
        <w:pStyle w:val="Balk7"/>
        <w:jc w:val="center"/>
        <w:rPr>
          <w:bCs/>
        </w:rPr>
      </w:pPr>
      <w:r w:rsidRPr="00957C9F">
        <w:rPr>
          <w:bCs/>
        </w:rPr>
        <w:t>BÜYÜKŞEHİR BELEDİYE MECLİSİ BAŞKANLIĞINA</w:t>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r w:rsidRPr="00957C9F">
        <w:rPr>
          <w:b/>
          <w:vanish/>
        </w:rPr>
        <w:pgNum/>
      </w:r>
    </w:p>
    <w:p w:rsidR="00957C9F" w:rsidRPr="00957C9F" w:rsidRDefault="00957C9F" w:rsidP="00957C9F"/>
    <w:p w:rsidR="00957C9F" w:rsidRPr="00957C9F" w:rsidRDefault="00957C9F" w:rsidP="00957C9F">
      <w:pPr>
        <w:pStyle w:val="ListeParagraf"/>
        <w:ind w:left="0" w:firstLine="708"/>
        <w:jc w:val="both"/>
      </w:pPr>
      <w:r w:rsidRPr="00957C9F">
        <w:t xml:space="preserve">Çankaya İlçesi </w:t>
      </w:r>
      <w:proofErr w:type="spellStart"/>
      <w:r w:rsidRPr="00957C9F">
        <w:t>Beytepe</w:t>
      </w:r>
      <w:proofErr w:type="spellEnd"/>
      <w:r w:rsidRPr="00957C9F">
        <w:t xml:space="preserve"> Mahallesi </w:t>
      </w:r>
      <w:proofErr w:type="spellStart"/>
      <w:r w:rsidRPr="00957C9F">
        <w:t>Kd</w:t>
      </w:r>
      <w:proofErr w:type="spellEnd"/>
      <w:r w:rsidRPr="00957C9F">
        <w:t xml:space="preserve">.5594 </w:t>
      </w:r>
      <w:proofErr w:type="spellStart"/>
      <w:r w:rsidRPr="00957C9F">
        <w:t>nolu</w:t>
      </w:r>
      <w:proofErr w:type="spellEnd"/>
      <w:r w:rsidRPr="00957C9F">
        <w:t xml:space="preserve"> parsel içerisinde trafo yeri ayrılmasına yönelik 1/1000 ölçekli uygulama imar plan değişikliğine ilişkin Büyükşehir Belediye Meclisinin 12.01.2021 tarih ve 13. gündem maddesi olarak komisyonumuza havale edilen dosya incelendi.</w:t>
      </w:r>
    </w:p>
    <w:p w:rsidR="00957C9F" w:rsidRPr="00957C9F" w:rsidRDefault="00957C9F" w:rsidP="00957C9F">
      <w:pPr>
        <w:pStyle w:val="ListeParagraf"/>
        <w:ind w:left="0" w:firstLine="709"/>
        <w:jc w:val="both"/>
      </w:pPr>
    </w:p>
    <w:p w:rsidR="00957C9F" w:rsidRPr="00957C9F" w:rsidRDefault="00957C9F" w:rsidP="00957C9F">
      <w:pPr>
        <w:pStyle w:val="Style10"/>
        <w:widowControl/>
        <w:spacing w:line="240" w:lineRule="auto"/>
        <w:jc w:val="both"/>
        <w:rPr>
          <w:rStyle w:val="FontStyle13"/>
          <w:b w:val="0"/>
          <w:i w:val="0"/>
          <w:sz w:val="24"/>
          <w:szCs w:val="24"/>
        </w:rPr>
      </w:pPr>
      <w:r w:rsidRPr="00957C9F">
        <w:t xml:space="preserve">Komisyonumuzca yapılan incelemeler neticesinde; </w:t>
      </w:r>
      <w:r w:rsidRPr="00957C9F">
        <w:rPr>
          <w:rStyle w:val="FontStyle13"/>
          <w:b w:val="0"/>
          <w:i w:val="0"/>
          <w:sz w:val="24"/>
          <w:szCs w:val="24"/>
        </w:rPr>
        <w:t xml:space="preserve">Çankaya Belediye Başkanlığı Yazı İşleri Müdürlüğünün 07.10.2020 tarih E.36326 sayılı yazısı ile; Çankaya İlçesi </w:t>
      </w:r>
      <w:proofErr w:type="spellStart"/>
      <w:r w:rsidRPr="00957C9F">
        <w:rPr>
          <w:rStyle w:val="FontStyle13"/>
          <w:b w:val="0"/>
          <w:i w:val="0"/>
          <w:sz w:val="24"/>
          <w:szCs w:val="24"/>
        </w:rPr>
        <w:t>Lodumlu</w:t>
      </w:r>
      <w:proofErr w:type="spellEnd"/>
      <w:r w:rsidRPr="00957C9F">
        <w:rPr>
          <w:rStyle w:val="FontStyle13"/>
          <w:b w:val="0"/>
          <w:i w:val="0"/>
          <w:sz w:val="24"/>
          <w:szCs w:val="24"/>
        </w:rPr>
        <w:t xml:space="preserve"> (</w:t>
      </w:r>
      <w:proofErr w:type="spellStart"/>
      <w:r w:rsidRPr="00957C9F">
        <w:rPr>
          <w:rStyle w:val="FontStyle13"/>
          <w:b w:val="0"/>
          <w:i w:val="0"/>
          <w:sz w:val="24"/>
          <w:szCs w:val="24"/>
        </w:rPr>
        <w:t>Beytepe</w:t>
      </w:r>
      <w:proofErr w:type="spellEnd"/>
      <w:r w:rsidRPr="00957C9F">
        <w:rPr>
          <w:rStyle w:val="FontStyle13"/>
          <w:b w:val="0"/>
          <w:i w:val="0"/>
          <w:sz w:val="24"/>
          <w:szCs w:val="24"/>
        </w:rPr>
        <w:t xml:space="preserve">) Mahallesi </w:t>
      </w:r>
      <w:proofErr w:type="spellStart"/>
      <w:r w:rsidRPr="00957C9F">
        <w:rPr>
          <w:rStyle w:val="FontStyle13"/>
          <w:b w:val="0"/>
          <w:i w:val="0"/>
          <w:sz w:val="24"/>
          <w:szCs w:val="24"/>
        </w:rPr>
        <w:t>Kd</w:t>
      </w:r>
      <w:proofErr w:type="spellEnd"/>
      <w:r w:rsidRPr="00957C9F">
        <w:rPr>
          <w:rStyle w:val="FontStyle13"/>
          <w:b w:val="0"/>
          <w:i w:val="0"/>
          <w:sz w:val="24"/>
          <w:szCs w:val="24"/>
        </w:rPr>
        <w:t xml:space="preserve">.5594 </w:t>
      </w:r>
      <w:proofErr w:type="spellStart"/>
      <w:r w:rsidRPr="00957C9F">
        <w:rPr>
          <w:rStyle w:val="FontStyle13"/>
          <w:b w:val="0"/>
          <w:i w:val="0"/>
          <w:sz w:val="24"/>
          <w:szCs w:val="24"/>
        </w:rPr>
        <w:t>nolu</w:t>
      </w:r>
      <w:proofErr w:type="spellEnd"/>
      <w:r w:rsidRPr="00957C9F">
        <w:rPr>
          <w:rStyle w:val="FontStyle13"/>
          <w:b w:val="0"/>
          <w:i w:val="0"/>
          <w:sz w:val="24"/>
          <w:szCs w:val="24"/>
        </w:rPr>
        <w:t xml:space="preserve"> parsel (Orman Alanı) </w:t>
      </w:r>
      <w:proofErr w:type="gramStart"/>
      <w:r w:rsidRPr="00957C9F">
        <w:rPr>
          <w:rStyle w:val="FontStyle13"/>
          <w:b w:val="0"/>
          <w:i w:val="0"/>
          <w:sz w:val="24"/>
          <w:szCs w:val="24"/>
        </w:rPr>
        <w:t>dahilinde</w:t>
      </w:r>
      <w:proofErr w:type="gramEnd"/>
      <w:r w:rsidRPr="00957C9F">
        <w:rPr>
          <w:rStyle w:val="FontStyle13"/>
          <w:b w:val="0"/>
          <w:i w:val="0"/>
          <w:sz w:val="24"/>
          <w:szCs w:val="24"/>
        </w:rPr>
        <w:t xml:space="preserve">, Bilkent Şehir Hastanesi ile çevresinin enerji ihtiyacının karşılanabilmesi amacıyla “154 </w:t>
      </w:r>
      <w:proofErr w:type="spellStart"/>
      <w:r w:rsidRPr="00957C9F">
        <w:rPr>
          <w:rStyle w:val="FontStyle13"/>
          <w:b w:val="0"/>
          <w:i w:val="0"/>
          <w:sz w:val="24"/>
          <w:szCs w:val="24"/>
        </w:rPr>
        <w:t>Kv</w:t>
      </w:r>
      <w:proofErr w:type="spellEnd"/>
      <w:r w:rsidRPr="00957C9F">
        <w:rPr>
          <w:rStyle w:val="FontStyle13"/>
          <w:b w:val="0"/>
          <w:i w:val="0"/>
          <w:sz w:val="24"/>
          <w:szCs w:val="24"/>
        </w:rPr>
        <w:t xml:space="preserve"> Bilkent GIS Trafo Merkezi” tesis edilmesi düşünülen yaklaşık 9224 m</w:t>
      </w:r>
      <w:r w:rsidRPr="00957C9F">
        <w:rPr>
          <w:rStyle w:val="FontStyle13"/>
          <w:b w:val="0"/>
          <w:i w:val="0"/>
          <w:sz w:val="24"/>
          <w:szCs w:val="24"/>
          <w:vertAlign w:val="superscript"/>
        </w:rPr>
        <w:t>2</w:t>
      </w:r>
      <w:r w:rsidRPr="00957C9F">
        <w:rPr>
          <w:rStyle w:val="FontStyle13"/>
          <w:b w:val="0"/>
          <w:i w:val="0"/>
          <w:sz w:val="24"/>
          <w:szCs w:val="24"/>
        </w:rPr>
        <w:t>’lik alana ilişkin onaylı 1/5000 ölçekli Nazım İmar Planı doğrultusunda TEİAŞ tarafından sunulan 1/1000 ölçekli Uygulama İmar Planı değişikliği teklifi Çankaya Belediye Meclisinin 03.10.2020 tarih 391 sayılı kararı ile uygun görülerek İmar ve Şehircilik Dairesi Başkanlığına iletildiği,</w:t>
      </w:r>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10"/>
        <w:widowControl/>
        <w:spacing w:line="240" w:lineRule="auto"/>
        <w:jc w:val="both"/>
        <w:rPr>
          <w:rStyle w:val="FontStyle13"/>
          <w:b w:val="0"/>
          <w:i w:val="0"/>
          <w:sz w:val="24"/>
          <w:szCs w:val="24"/>
        </w:rPr>
      </w:pPr>
      <w:r w:rsidRPr="00957C9F">
        <w:rPr>
          <w:rStyle w:val="FontStyle13"/>
          <w:b w:val="0"/>
          <w:i w:val="0"/>
          <w:sz w:val="24"/>
          <w:szCs w:val="24"/>
        </w:rPr>
        <w:t>Yapılan incelemede;</w:t>
      </w:r>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10"/>
        <w:widowControl/>
        <w:spacing w:line="240" w:lineRule="auto"/>
        <w:jc w:val="both"/>
        <w:rPr>
          <w:rStyle w:val="FontStyle13"/>
          <w:b w:val="0"/>
          <w:i w:val="0"/>
          <w:sz w:val="24"/>
          <w:szCs w:val="24"/>
        </w:rPr>
      </w:pPr>
      <w:proofErr w:type="gramStart"/>
      <w:r w:rsidRPr="00957C9F">
        <w:rPr>
          <w:rStyle w:val="FontStyle13"/>
          <w:b w:val="0"/>
          <w:i w:val="0"/>
          <w:sz w:val="24"/>
          <w:szCs w:val="24"/>
        </w:rPr>
        <w:t xml:space="preserve">Onaylı Nazım İmar Planı doğrultusunda hazırlanan 1/1000 ölçekli Uygulama İmar Planı Değişikliği teklifinde; Bilkent Şehir Hastanesi </w:t>
      </w:r>
      <w:proofErr w:type="spellStart"/>
      <w:r w:rsidRPr="00957C9F">
        <w:rPr>
          <w:rStyle w:val="FontStyle13"/>
          <w:b w:val="0"/>
          <w:i w:val="0"/>
          <w:sz w:val="24"/>
          <w:szCs w:val="24"/>
        </w:rPr>
        <w:t>Kampüsünün</w:t>
      </w:r>
      <w:proofErr w:type="spellEnd"/>
      <w:r w:rsidRPr="00957C9F">
        <w:rPr>
          <w:rStyle w:val="FontStyle13"/>
          <w:b w:val="0"/>
          <w:i w:val="0"/>
          <w:sz w:val="24"/>
          <w:szCs w:val="24"/>
        </w:rPr>
        <w:t xml:space="preserve"> kent bütününe etkin hizmet sunabilmesi amaçlı yol genişlemesi ve ulaşım olanaklarının güçlendirilmesine yönelik Sağlık Bakanlığı ve Fen İşleri Dairesi ile koordineli olarak çalışılıp, Belediyemiz Meclisinin 27.11.2016 tarih 2372 sayılı kararı ile onaylanan Nazım ve Uygulama imar planı değişiklikleri kapsamında planlanmış olan ve 29104 ada (Bilkent Şehir Hastanesi) güneyinden geçen doğu-batı istikametteki 50 metre genişliğindeki yol ile 28164 ada (TSK Rehabilitasyon Merkezi Alanı) güneyinden geçen güney batıda </w:t>
      </w:r>
      <w:proofErr w:type="spellStart"/>
      <w:r w:rsidRPr="00957C9F">
        <w:rPr>
          <w:rStyle w:val="FontStyle13"/>
          <w:b w:val="0"/>
          <w:i w:val="0"/>
          <w:sz w:val="24"/>
          <w:szCs w:val="24"/>
        </w:rPr>
        <w:t>Beytepe</w:t>
      </w:r>
      <w:proofErr w:type="spellEnd"/>
      <w:r w:rsidRPr="00957C9F">
        <w:rPr>
          <w:rStyle w:val="FontStyle13"/>
          <w:b w:val="0"/>
          <w:i w:val="0"/>
          <w:sz w:val="24"/>
          <w:szCs w:val="24"/>
        </w:rPr>
        <w:t xml:space="preserve"> Köyü istikametindeki 50 metre genişliğindeki yollar arasında planlanmış olan 20 metre genişliğindeki ara bağlantı niteliğindeki yol kenarındaki Orman Alanı niteliğindeki </w:t>
      </w:r>
      <w:proofErr w:type="spellStart"/>
      <w:r w:rsidRPr="00957C9F">
        <w:rPr>
          <w:rStyle w:val="FontStyle13"/>
          <w:b w:val="0"/>
          <w:i w:val="0"/>
          <w:sz w:val="24"/>
          <w:szCs w:val="24"/>
        </w:rPr>
        <w:t>Kd</w:t>
      </w:r>
      <w:proofErr w:type="spellEnd"/>
      <w:r w:rsidRPr="00957C9F">
        <w:rPr>
          <w:rStyle w:val="FontStyle13"/>
          <w:b w:val="0"/>
          <w:i w:val="0"/>
          <w:sz w:val="24"/>
          <w:szCs w:val="24"/>
        </w:rPr>
        <w:t xml:space="preserve">.5594 </w:t>
      </w:r>
      <w:proofErr w:type="spellStart"/>
      <w:r w:rsidRPr="00957C9F">
        <w:rPr>
          <w:rStyle w:val="FontStyle13"/>
          <w:b w:val="0"/>
          <w:i w:val="0"/>
          <w:sz w:val="24"/>
          <w:szCs w:val="24"/>
        </w:rPr>
        <w:t>nolu</w:t>
      </w:r>
      <w:proofErr w:type="spellEnd"/>
      <w:r w:rsidRPr="00957C9F">
        <w:rPr>
          <w:rStyle w:val="FontStyle13"/>
          <w:b w:val="0"/>
          <w:i w:val="0"/>
          <w:sz w:val="24"/>
          <w:szCs w:val="24"/>
        </w:rPr>
        <w:t xml:space="preserve"> parselin yaklaşık 9224 m</w:t>
      </w:r>
      <w:r w:rsidRPr="00957C9F">
        <w:rPr>
          <w:rStyle w:val="FontStyle13"/>
          <w:b w:val="0"/>
          <w:i w:val="0"/>
          <w:sz w:val="24"/>
          <w:szCs w:val="24"/>
          <w:vertAlign w:val="superscript"/>
        </w:rPr>
        <w:t>2</w:t>
      </w:r>
      <w:r w:rsidRPr="00957C9F">
        <w:rPr>
          <w:rStyle w:val="FontStyle13"/>
          <w:b w:val="0"/>
          <w:i w:val="0"/>
          <w:sz w:val="24"/>
          <w:szCs w:val="24"/>
        </w:rPr>
        <w:t xml:space="preserve"> yüzölçümlü kısmının “Trafo Alanı” olarak düzenlenmesi öngörüldüğü,</w:t>
      </w:r>
      <w:proofErr w:type="gramEnd"/>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10"/>
        <w:widowControl/>
        <w:spacing w:line="240" w:lineRule="auto"/>
        <w:jc w:val="both"/>
        <w:rPr>
          <w:rStyle w:val="FontStyle13"/>
          <w:b w:val="0"/>
          <w:i w:val="0"/>
          <w:sz w:val="24"/>
          <w:szCs w:val="24"/>
        </w:rPr>
      </w:pPr>
      <w:r w:rsidRPr="00957C9F">
        <w:rPr>
          <w:rStyle w:val="FontStyle13"/>
          <w:b w:val="0"/>
          <w:i w:val="0"/>
          <w:sz w:val="24"/>
          <w:szCs w:val="24"/>
        </w:rPr>
        <w:t>Plan üzerinde;</w:t>
      </w:r>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5"/>
        <w:widowControl/>
        <w:numPr>
          <w:ilvl w:val="0"/>
          <w:numId w:val="9"/>
        </w:numPr>
        <w:tabs>
          <w:tab w:val="left" w:pos="0"/>
        </w:tabs>
        <w:spacing w:line="240" w:lineRule="auto"/>
        <w:rPr>
          <w:rStyle w:val="FontStyle13"/>
          <w:b w:val="0"/>
          <w:i w:val="0"/>
          <w:sz w:val="24"/>
          <w:szCs w:val="24"/>
        </w:rPr>
      </w:pPr>
      <w:r w:rsidRPr="00957C9F">
        <w:rPr>
          <w:rStyle w:val="FontStyle13"/>
          <w:b w:val="0"/>
          <w:i w:val="0"/>
          <w:sz w:val="24"/>
          <w:szCs w:val="24"/>
        </w:rPr>
        <w:t>Trafo merkezi içerisinde teknolojik bina ve güvenlik kulübesi yapılabilir.</w:t>
      </w:r>
    </w:p>
    <w:p w:rsidR="00957C9F" w:rsidRPr="00957C9F" w:rsidRDefault="00957C9F" w:rsidP="00957C9F">
      <w:pPr>
        <w:pStyle w:val="Style5"/>
        <w:widowControl/>
        <w:numPr>
          <w:ilvl w:val="0"/>
          <w:numId w:val="9"/>
        </w:numPr>
        <w:tabs>
          <w:tab w:val="left" w:pos="0"/>
        </w:tabs>
        <w:spacing w:line="240" w:lineRule="auto"/>
        <w:rPr>
          <w:rFonts w:ascii="Times New Roman" w:hAnsi="Times New Roman"/>
          <w:iCs/>
        </w:rPr>
      </w:pPr>
      <w:r w:rsidRPr="00957C9F">
        <w:rPr>
          <w:rStyle w:val="FontStyle13"/>
          <w:b w:val="0"/>
          <w:i w:val="0"/>
          <w:sz w:val="24"/>
          <w:szCs w:val="24"/>
        </w:rPr>
        <w:t xml:space="preserve">Trafo merkezi alanında inşaat emsali E=0.40 Bina yüksekliği </w:t>
      </w:r>
      <w:proofErr w:type="spellStart"/>
      <w:r w:rsidRPr="00957C9F">
        <w:rPr>
          <w:rStyle w:val="FontStyle13"/>
          <w:b w:val="0"/>
          <w:i w:val="0"/>
          <w:sz w:val="24"/>
          <w:szCs w:val="24"/>
        </w:rPr>
        <w:t>Yençok</w:t>
      </w:r>
      <w:proofErr w:type="spellEnd"/>
      <w:r w:rsidRPr="00957C9F">
        <w:rPr>
          <w:rStyle w:val="FontStyle13"/>
          <w:b w:val="0"/>
          <w:i w:val="0"/>
          <w:sz w:val="24"/>
          <w:szCs w:val="24"/>
        </w:rPr>
        <w:t>:13.00 metredir.</w:t>
      </w:r>
    </w:p>
    <w:p w:rsidR="00957C9F" w:rsidRPr="00957C9F" w:rsidRDefault="00957C9F" w:rsidP="00957C9F">
      <w:pPr>
        <w:pStyle w:val="Style5"/>
        <w:widowControl/>
        <w:numPr>
          <w:ilvl w:val="0"/>
          <w:numId w:val="10"/>
        </w:numPr>
        <w:tabs>
          <w:tab w:val="left" w:pos="0"/>
        </w:tabs>
        <w:spacing w:line="240" w:lineRule="auto"/>
        <w:rPr>
          <w:rStyle w:val="FontStyle13"/>
          <w:b w:val="0"/>
          <w:i w:val="0"/>
          <w:sz w:val="24"/>
          <w:szCs w:val="24"/>
        </w:rPr>
      </w:pPr>
      <w:r w:rsidRPr="00957C9F">
        <w:rPr>
          <w:rStyle w:val="FontStyle13"/>
          <w:b w:val="0"/>
          <w:i w:val="0"/>
          <w:sz w:val="24"/>
          <w:szCs w:val="24"/>
        </w:rPr>
        <w:t>Mimari proje onay aşamasında bina bazında laboratuara dayalı sondajlı zemin ve temel etüdü yapılarak onaylatılmadan mimari ve betonarme proje onayı yapılamaz.</w:t>
      </w:r>
    </w:p>
    <w:p w:rsidR="00957C9F" w:rsidRPr="00957C9F" w:rsidRDefault="00957C9F" w:rsidP="00957C9F">
      <w:pPr>
        <w:pStyle w:val="Style5"/>
        <w:widowControl/>
        <w:numPr>
          <w:ilvl w:val="0"/>
          <w:numId w:val="10"/>
        </w:numPr>
        <w:tabs>
          <w:tab w:val="left" w:pos="0"/>
        </w:tabs>
        <w:spacing w:line="240" w:lineRule="auto"/>
        <w:rPr>
          <w:rStyle w:val="FontStyle13"/>
          <w:b w:val="0"/>
          <w:i w:val="0"/>
          <w:sz w:val="24"/>
          <w:szCs w:val="24"/>
        </w:rPr>
      </w:pPr>
      <w:r w:rsidRPr="00957C9F">
        <w:rPr>
          <w:rStyle w:val="FontStyle13"/>
          <w:b w:val="0"/>
          <w:i w:val="0"/>
          <w:sz w:val="24"/>
          <w:szCs w:val="24"/>
        </w:rPr>
        <w:t>Tesisin inşaat ve işletmesinde 30.11.2000 gün ve 24246 sayılı Resmi Gazetede yayımlanan elektrik kuvvetli akım tesisleri Yönetmeliğine uyulacak ve gerekli tedbirler TEİAŞ tarafından alınacaktır.</w:t>
      </w:r>
    </w:p>
    <w:p w:rsidR="00957C9F" w:rsidRPr="00957C9F" w:rsidRDefault="00957C9F" w:rsidP="00957C9F">
      <w:pPr>
        <w:pStyle w:val="Style5"/>
        <w:widowControl/>
        <w:numPr>
          <w:ilvl w:val="0"/>
          <w:numId w:val="10"/>
        </w:numPr>
        <w:tabs>
          <w:tab w:val="left" w:pos="0"/>
        </w:tabs>
        <w:spacing w:line="240" w:lineRule="auto"/>
        <w:rPr>
          <w:rStyle w:val="FontStyle13"/>
          <w:b w:val="0"/>
          <w:i w:val="0"/>
          <w:sz w:val="24"/>
          <w:szCs w:val="24"/>
        </w:rPr>
      </w:pPr>
      <w:r w:rsidRPr="00957C9F">
        <w:rPr>
          <w:rStyle w:val="FontStyle13"/>
          <w:b w:val="0"/>
          <w:i w:val="0"/>
          <w:sz w:val="24"/>
          <w:szCs w:val="24"/>
        </w:rPr>
        <w:t>Tesisle ilgili mimari, statik, tesisat ve her türlü fenni mesuliyet TEİAŞ tarafından üstlenilecektir.</w:t>
      </w:r>
    </w:p>
    <w:p w:rsidR="00957C9F" w:rsidRPr="00957C9F" w:rsidRDefault="00957C9F" w:rsidP="00957C9F">
      <w:pPr>
        <w:pStyle w:val="Style5"/>
        <w:widowControl/>
        <w:numPr>
          <w:ilvl w:val="0"/>
          <w:numId w:val="10"/>
        </w:numPr>
        <w:tabs>
          <w:tab w:val="left" w:pos="0"/>
        </w:tabs>
        <w:spacing w:line="240" w:lineRule="auto"/>
        <w:rPr>
          <w:rStyle w:val="FontStyle13"/>
          <w:b w:val="0"/>
          <w:i w:val="0"/>
          <w:sz w:val="24"/>
          <w:szCs w:val="24"/>
        </w:rPr>
      </w:pPr>
      <w:r w:rsidRPr="00957C9F">
        <w:rPr>
          <w:rStyle w:val="FontStyle13"/>
          <w:b w:val="0"/>
          <w:i w:val="0"/>
          <w:sz w:val="24"/>
          <w:szCs w:val="24"/>
        </w:rPr>
        <w:t>Bu plan ve plan notlarında belirtilemeyen hususlarda 3194 sayılı İmar Kanunu ve yürürlükteki Yönetmelik hükümleri geçerlidir.</w:t>
      </w:r>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10"/>
        <w:widowControl/>
        <w:spacing w:line="240" w:lineRule="auto"/>
        <w:jc w:val="both"/>
        <w:rPr>
          <w:rStyle w:val="FontStyle13"/>
          <w:b w:val="0"/>
          <w:i w:val="0"/>
          <w:sz w:val="24"/>
          <w:szCs w:val="24"/>
        </w:rPr>
      </w:pPr>
      <w:r w:rsidRPr="00957C9F">
        <w:rPr>
          <w:rStyle w:val="FontStyle13"/>
          <w:b w:val="0"/>
          <w:i w:val="0"/>
          <w:sz w:val="24"/>
          <w:szCs w:val="24"/>
        </w:rPr>
        <w:t>Şeklinde 6 adet plan notu önerildiği,</w:t>
      </w:r>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jc w:val="center"/>
      </w:pPr>
      <w:r w:rsidRPr="00957C9F">
        <w:lastRenderedPageBreak/>
        <w:t>T.C.</w:t>
      </w:r>
    </w:p>
    <w:p w:rsidR="00957C9F" w:rsidRPr="00957C9F" w:rsidRDefault="00957C9F" w:rsidP="00957C9F">
      <w:pPr>
        <w:jc w:val="center"/>
      </w:pPr>
      <w:r w:rsidRPr="00957C9F">
        <w:t>ANKARA BÜYÜKŞEHİR BELEDİYE MECLİSİ</w:t>
      </w:r>
    </w:p>
    <w:p w:rsidR="00957C9F" w:rsidRPr="00957C9F" w:rsidRDefault="00957C9F" w:rsidP="00957C9F">
      <w:pPr>
        <w:jc w:val="center"/>
      </w:pPr>
      <w:r w:rsidRPr="00957C9F">
        <w:t>İmar ve Bayındırlık Komisyonu Raporu</w:t>
      </w:r>
    </w:p>
    <w:p w:rsidR="00957C9F" w:rsidRPr="00957C9F" w:rsidRDefault="00957C9F" w:rsidP="00957C9F">
      <w:pPr>
        <w:jc w:val="center"/>
      </w:pPr>
    </w:p>
    <w:p w:rsidR="00957C9F" w:rsidRPr="00957C9F" w:rsidRDefault="00957C9F" w:rsidP="00957C9F">
      <w:pPr>
        <w:jc w:val="center"/>
      </w:pPr>
      <w:r w:rsidRPr="00957C9F">
        <w:t>Rapor No: 623</w:t>
      </w:r>
      <w:r w:rsidRPr="00957C9F">
        <w:tab/>
        <w:t xml:space="preserve">     </w:t>
      </w:r>
      <w:r w:rsidRPr="00957C9F">
        <w:tab/>
        <w:t xml:space="preserve">     </w:t>
      </w:r>
      <w:r w:rsidRPr="00957C9F">
        <w:tab/>
        <w:t xml:space="preserve">                 </w:t>
      </w:r>
      <w:r w:rsidRPr="00957C9F">
        <w:tab/>
      </w:r>
      <w:r w:rsidRPr="00957C9F">
        <w:tab/>
        <w:t xml:space="preserve">         </w:t>
      </w:r>
      <w:r w:rsidRPr="00957C9F">
        <w:tab/>
      </w:r>
      <w:r w:rsidRPr="00957C9F">
        <w:tab/>
      </w:r>
      <w:r w:rsidRPr="00957C9F">
        <w:tab/>
        <w:t xml:space="preserve">        20.01.2021</w:t>
      </w:r>
    </w:p>
    <w:p w:rsidR="00957C9F" w:rsidRPr="00957C9F" w:rsidRDefault="00957C9F" w:rsidP="00957C9F">
      <w:pPr>
        <w:pStyle w:val="Style10"/>
        <w:widowControl/>
        <w:spacing w:line="240" w:lineRule="auto"/>
        <w:ind w:firstLine="0"/>
        <w:rPr>
          <w:rStyle w:val="FontStyle13"/>
          <w:b w:val="0"/>
          <w:i w:val="0"/>
          <w:sz w:val="24"/>
          <w:szCs w:val="24"/>
        </w:rPr>
      </w:pPr>
    </w:p>
    <w:p w:rsidR="00957C9F" w:rsidRPr="00957C9F" w:rsidRDefault="00957C9F" w:rsidP="00957C9F">
      <w:pPr>
        <w:pStyle w:val="Style10"/>
        <w:widowControl/>
        <w:spacing w:line="240" w:lineRule="auto"/>
        <w:ind w:firstLine="0"/>
        <w:rPr>
          <w:rStyle w:val="FontStyle13"/>
          <w:b w:val="0"/>
          <w:i w:val="0"/>
          <w:sz w:val="24"/>
          <w:szCs w:val="24"/>
        </w:rPr>
      </w:pPr>
    </w:p>
    <w:p w:rsidR="00957C9F" w:rsidRPr="00957C9F" w:rsidRDefault="00957C9F" w:rsidP="00957C9F">
      <w:pPr>
        <w:pStyle w:val="Style10"/>
        <w:widowControl/>
        <w:spacing w:line="240" w:lineRule="auto"/>
        <w:ind w:firstLine="0"/>
        <w:rPr>
          <w:rStyle w:val="FontStyle13"/>
          <w:b w:val="0"/>
          <w:i w:val="0"/>
          <w:sz w:val="24"/>
          <w:szCs w:val="24"/>
        </w:rPr>
      </w:pPr>
      <w:r w:rsidRPr="00957C9F">
        <w:rPr>
          <w:rStyle w:val="FontStyle13"/>
          <w:b w:val="0"/>
          <w:i w:val="0"/>
          <w:sz w:val="24"/>
          <w:szCs w:val="24"/>
        </w:rPr>
        <w:t>-2-</w:t>
      </w:r>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10"/>
        <w:widowControl/>
        <w:spacing w:line="240" w:lineRule="auto"/>
        <w:jc w:val="both"/>
        <w:rPr>
          <w:rStyle w:val="FontStyle13"/>
          <w:b w:val="0"/>
          <w:i w:val="0"/>
          <w:sz w:val="24"/>
          <w:szCs w:val="24"/>
        </w:rPr>
      </w:pPr>
      <w:proofErr w:type="gramStart"/>
      <w:r w:rsidRPr="00957C9F">
        <w:rPr>
          <w:rStyle w:val="FontStyle13"/>
          <w:b w:val="0"/>
          <w:i w:val="0"/>
          <w:sz w:val="24"/>
          <w:szCs w:val="24"/>
        </w:rPr>
        <w:t>Söz konusu alana ilişkin Orman ve Su İşleri Bakanlığından 25.05.2018 tarih 75 sayılı Olur ile 49 yıl süreliğine kesin olarak izin alındığı, Kültür ve Turizm Bakanlığı Yatırım ve İşletmeler Genel Müdürlüğünce “söz konusu alan 2634 sayılı Turizmi Teşvik Kanunu uyarınca ilan edilmiş herhangi bir Turizm Merkezi veya Kültür ve Turizm Koruma ve Gelişim Bölgesi sınırları içerisinde kalmamaktadır.” şeklinde görüş bildirildiği, diğer ilgili kurum görüşlerinin de alınmış olduğu ve GİS Trafo Merkezi yapılmasına engel teşkil edebilecek herhangi bir varlık, plan, proje ve yatırım gibi uygulamaya yönelik girişimlerinin bulunmadığının bildirildiği,</w:t>
      </w:r>
      <w:proofErr w:type="gramEnd"/>
    </w:p>
    <w:p w:rsidR="00957C9F" w:rsidRPr="00957C9F" w:rsidRDefault="00957C9F" w:rsidP="00957C9F">
      <w:pPr>
        <w:pStyle w:val="Style10"/>
        <w:widowControl/>
        <w:spacing w:line="240" w:lineRule="auto"/>
        <w:jc w:val="both"/>
        <w:rPr>
          <w:rStyle w:val="FontStyle13"/>
          <w:b w:val="0"/>
          <w:i w:val="0"/>
          <w:sz w:val="24"/>
          <w:szCs w:val="24"/>
        </w:rPr>
      </w:pPr>
    </w:p>
    <w:p w:rsidR="00957C9F" w:rsidRPr="00957C9F" w:rsidRDefault="00957C9F" w:rsidP="00957C9F">
      <w:pPr>
        <w:pStyle w:val="Style10"/>
        <w:widowControl/>
        <w:spacing w:line="240" w:lineRule="auto"/>
        <w:jc w:val="both"/>
        <w:rPr>
          <w:rStyle w:val="FontStyle13"/>
          <w:b w:val="0"/>
          <w:i w:val="0"/>
          <w:sz w:val="24"/>
          <w:szCs w:val="24"/>
        </w:rPr>
      </w:pPr>
      <w:r w:rsidRPr="00957C9F">
        <w:rPr>
          <w:rStyle w:val="FontStyle13"/>
          <w:b w:val="0"/>
          <w:i w:val="0"/>
          <w:sz w:val="24"/>
          <w:szCs w:val="24"/>
        </w:rPr>
        <w:t>Sunulan 1/1000 ölçekli Uygulama İmar Planı Değişikliği teklifinin Belediyemiz Meclisinin 09.02.2018 tarih 180 sayılı kararı ile onaylanan 1/5000 ölçekli Nazım İmar Planına uygun olduğu,</w:t>
      </w:r>
    </w:p>
    <w:p w:rsidR="00957C9F" w:rsidRPr="00957C9F" w:rsidRDefault="00957C9F" w:rsidP="00957C9F">
      <w:pPr>
        <w:pStyle w:val="ListeParagraf"/>
        <w:ind w:left="0" w:firstLine="706"/>
        <w:jc w:val="both"/>
      </w:pPr>
    </w:p>
    <w:p w:rsidR="00957C9F" w:rsidRPr="00957C9F" w:rsidRDefault="00957C9F" w:rsidP="00957C9F">
      <w:pPr>
        <w:pStyle w:val="ListeParagraf"/>
        <w:ind w:left="0" w:firstLine="706"/>
        <w:jc w:val="both"/>
      </w:pPr>
      <w:r w:rsidRPr="00957C9F">
        <w:rPr>
          <w:rStyle w:val="FontStyle16"/>
          <w:sz w:val="24"/>
          <w:szCs w:val="24"/>
        </w:rPr>
        <w:t xml:space="preserve">Hususları tespit edilmiş olup, Çankaya İlçesi </w:t>
      </w:r>
      <w:proofErr w:type="spellStart"/>
      <w:r w:rsidRPr="00957C9F">
        <w:rPr>
          <w:rStyle w:val="FontStyle16"/>
          <w:sz w:val="24"/>
          <w:szCs w:val="24"/>
        </w:rPr>
        <w:t>Beytepe</w:t>
      </w:r>
      <w:proofErr w:type="spellEnd"/>
      <w:r w:rsidRPr="00957C9F">
        <w:rPr>
          <w:rStyle w:val="FontStyle16"/>
          <w:sz w:val="24"/>
          <w:szCs w:val="24"/>
        </w:rPr>
        <w:t xml:space="preserve"> Mahallesi </w:t>
      </w:r>
      <w:proofErr w:type="spellStart"/>
      <w:r w:rsidRPr="00957C9F">
        <w:rPr>
          <w:rStyle w:val="FontStyle16"/>
          <w:sz w:val="24"/>
          <w:szCs w:val="24"/>
        </w:rPr>
        <w:t>Kd</w:t>
      </w:r>
      <w:proofErr w:type="spellEnd"/>
      <w:r w:rsidRPr="00957C9F">
        <w:rPr>
          <w:rStyle w:val="FontStyle16"/>
          <w:sz w:val="24"/>
          <w:szCs w:val="24"/>
        </w:rPr>
        <w:t xml:space="preserve">.5594 </w:t>
      </w:r>
      <w:proofErr w:type="spellStart"/>
      <w:r w:rsidRPr="00957C9F">
        <w:rPr>
          <w:rStyle w:val="FontStyle16"/>
          <w:sz w:val="24"/>
          <w:szCs w:val="24"/>
        </w:rPr>
        <w:t>nolu</w:t>
      </w:r>
      <w:proofErr w:type="spellEnd"/>
      <w:r w:rsidRPr="00957C9F">
        <w:rPr>
          <w:rStyle w:val="FontStyle16"/>
          <w:sz w:val="24"/>
          <w:szCs w:val="24"/>
        </w:rPr>
        <w:t xml:space="preserve"> parsel içerisinde Trafo Merkezi ayrılmasına yönelik 1/1000 ölçekli Uygulama İmar Planı değişikliğinin “onayı” komisyonumuzca oybirliği ile uygun görülmüştür.</w:t>
      </w:r>
    </w:p>
    <w:p w:rsidR="00957C9F" w:rsidRPr="00957C9F" w:rsidRDefault="00957C9F" w:rsidP="00957C9F">
      <w:pPr>
        <w:pStyle w:val="Style7"/>
        <w:widowControl/>
        <w:spacing w:line="240" w:lineRule="auto"/>
        <w:ind w:firstLine="709"/>
      </w:pPr>
    </w:p>
    <w:p w:rsidR="00957C9F" w:rsidRPr="00957C9F" w:rsidRDefault="00957C9F" w:rsidP="00957C9F">
      <w:pPr>
        <w:pStyle w:val="Style7"/>
        <w:widowControl/>
        <w:spacing w:line="240" w:lineRule="auto"/>
        <w:ind w:firstLine="708"/>
      </w:pPr>
      <w:r w:rsidRPr="00957C9F">
        <w:t>Raporumuz Büyükşehir Belediye Meclisinin onayına arz olunur.</w:t>
      </w:r>
    </w:p>
    <w:p w:rsidR="00957C9F" w:rsidRPr="00957C9F" w:rsidRDefault="00957C9F" w:rsidP="00957C9F">
      <w:pPr>
        <w:pStyle w:val="Style7"/>
        <w:widowControl/>
        <w:spacing w:line="240" w:lineRule="auto"/>
        <w:ind w:firstLine="708"/>
        <w:rPr>
          <w:bCs/>
        </w:rPr>
      </w:pPr>
    </w:p>
    <w:p w:rsidR="00957C9F" w:rsidRPr="00957C9F" w:rsidRDefault="00957C9F" w:rsidP="00957C9F">
      <w:pPr>
        <w:pStyle w:val="Style12"/>
        <w:widowControl/>
        <w:spacing w:line="240" w:lineRule="auto"/>
        <w:ind w:firstLine="0"/>
        <w:jc w:val="both"/>
      </w:pPr>
    </w:p>
    <w:p w:rsidR="00957C9F" w:rsidRPr="00957C9F" w:rsidRDefault="00957C9F" w:rsidP="00957C9F">
      <w:pPr>
        <w:jc w:val="both"/>
      </w:pPr>
      <w:r w:rsidRPr="00957C9F">
        <w:t xml:space="preserve">            Mehmet Emin AYAZ               </w:t>
      </w:r>
      <w:r w:rsidRPr="00957C9F">
        <w:tab/>
        <w:t xml:space="preserve"> Gürkan DEMİRKESEN   </w:t>
      </w:r>
      <w:r w:rsidRPr="00957C9F">
        <w:tab/>
      </w:r>
      <w:r w:rsidRPr="00957C9F">
        <w:tab/>
        <w:t>Kerem ERDEM</w:t>
      </w:r>
    </w:p>
    <w:p w:rsidR="00957C9F" w:rsidRPr="00957C9F" w:rsidRDefault="00957C9F" w:rsidP="00957C9F">
      <w:pPr>
        <w:pStyle w:val="ListeParagraf"/>
        <w:tabs>
          <w:tab w:val="left" w:pos="0"/>
          <w:tab w:val="left" w:pos="709"/>
        </w:tabs>
        <w:ind w:left="0"/>
        <w:jc w:val="both"/>
      </w:pPr>
      <w:r w:rsidRPr="00957C9F">
        <w:t>İmar ve Bayındırlık Komisyonu Başkanı</w:t>
      </w:r>
      <w:r w:rsidRPr="00957C9F">
        <w:tab/>
        <w:t xml:space="preserve">        </w:t>
      </w:r>
      <w:r w:rsidRPr="00957C9F">
        <w:tab/>
        <w:t xml:space="preserve">  Başkan V. </w:t>
      </w:r>
      <w:r w:rsidRPr="00957C9F">
        <w:tab/>
        <w:t xml:space="preserve">   </w:t>
      </w:r>
      <w:r w:rsidRPr="00957C9F">
        <w:tab/>
        <w:t xml:space="preserve">  </w:t>
      </w:r>
      <w:r w:rsidRPr="00957C9F">
        <w:tab/>
        <w:t xml:space="preserve">         Üye</w:t>
      </w: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p>
    <w:p w:rsidR="00957C9F" w:rsidRPr="00957C9F" w:rsidRDefault="00957C9F" w:rsidP="00957C9F">
      <w:pPr>
        <w:jc w:val="both"/>
      </w:pPr>
      <w:r w:rsidRPr="00957C9F">
        <w:t>Yaşar NESLİHANOĞLU</w:t>
      </w:r>
      <w:r w:rsidRPr="00957C9F">
        <w:tab/>
      </w:r>
      <w:r w:rsidRPr="00957C9F">
        <w:tab/>
      </w:r>
      <w:r w:rsidRPr="00957C9F">
        <w:tab/>
        <w:t xml:space="preserve">Yasin YÜKSEL       </w:t>
      </w:r>
      <w:r w:rsidRPr="00957C9F">
        <w:tab/>
        <w:t xml:space="preserve">        </w:t>
      </w:r>
      <w:proofErr w:type="spellStart"/>
      <w:r w:rsidRPr="00957C9F">
        <w:t>Ümmügülsüm</w:t>
      </w:r>
      <w:proofErr w:type="spellEnd"/>
      <w:r w:rsidRPr="00957C9F">
        <w:t xml:space="preserve"> ÜMÜTLÜ</w:t>
      </w:r>
    </w:p>
    <w:p w:rsidR="00957C9F" w:rsidRPr="00957C9F" w:rsidRDefault="00957C9F" w:rsidP="00957C9F">
      <w:pPr>
        <w:ind w:firstLine="708"/>
        <w:jc w:val="both"/>
      </w:pPr>
      <w:r w:rsidRPr="00957C9F">
        <w:t>Üye</w:t>
      </w:r>
      <w:r w:rsidRPr="00957C9F">
        <w:tab/>
      </w:r>
      <w:r w:rsidRPr="00957C9F">
        <w:tab/>
      </w:r>
      <w:r w:rsidRPr="00957C9F">
        <w:tab/>
      </w:r>
      <w:r w:rsidRPr="00957C9F">
        <w:tab/>
      </w:r>
      <w:r w:rsidRPr="00957C9F">
        <w:tab/>
        <w:t xml:space="preserve">          Üye</w:t>
      </w:r>
      <w:r w:rsidRPr="00957C9F">
        <w:tab/>
      </w:r>
      <w:r w:rsidRPr="00957C9F">
        <w:tab/>
      </w:r>
      <w:r w:rsidRPr="00957C9F">
        <w:tab/>
      </w:r>
      <w:r w:rsidRPr="00957C9F">
        <w:tab/>
        <w:t xml:space="preserve">    Üye</w:t>
      </w:r>
    </w:p>
    <w:p w:rsidR="00957C9F" w:rsidRPr="00957C9F" w:rsidRDefault="00957C9F" w:rsidP="00957C9F">
      <w:pPr>
        <w:ind w:firstLine="708"/>
        <w:jc w:val="both"/>
      </w:pPr>
    </w:p>
    <w:p w:rsidR="00957C9F" w:rsidRPr="00957C9F" w:rsidRDefault="00957C9F" w:rsidP="00957C9F">
      <w:pPr>
        <w:ind w:firstLine="708"/>
        <w:jc w:val="both"/>
      </w:pPr>
    </w:p>
    <w:p w:rsidR="00957C9F" w:rsidRPr="00957C9F" w:rsidRDefault="00957C9F" w:rsidP="00957C9F">
      <w:pPr>
        <w:jc w:val="both"/>
      </w:pPr>
    </w:p>
    <w:p w:rsidR="00957C9F" w:rsidRPr="00957C9F" w:rsidRDefault="00957C9F" w:rsidP="00957C9F">
      <w:pPr>
        <w:jc w:val="both"/>
      </w:pPr>
      <w:r w:rsidRPr="00957C9F">
        <w:t>Gökhan ARICI</w:t>
      </w:r>
      <w:r w:rsidRPr="00957C9F">
        <w:tab/>
      </w:r>
      <w:r w:rsidRPr="00957C9F">
        <w:tab/>
        <w:t xml:space="preserve">           </w:t>
      </w:r>
      <w:r w:rsidRPr="00957C9F">
        <w:tab/>
      </w:r>
      <w:r w:rsidRPr="00957C9F">
        <w:tab/>
      </w:r>
      <w:proofErr w:type="spellStart"/>
      <w:r w:rsidRPr="00957C9F">
        <w:t>Müslüm</w:t>
      </w:r>
      <w:proofErr w:type="spellEnd"/>
      <w:r w:rsidRPr="00957C9F">
        <w:t xml:space="preserve"> TEKİN</w:t>
      </w:r>
      <w:r w:rsidRPr="00957C9F">
        <w:tab/>
        <w:t xml:space="preserve"> </w:t>
      </w:r>
      <w:r w:rsidRPr="00957C9F">
        <w:tab/>
        <w:t xml:space="preserve">  Fikret KARADAVUT</w:t>
      </w:r>
    </w:p>
    <w:p w:rsidR="00957C9F" w:rsidRPr="00957C9F" w:rsidRDefault="00957C9F" w:rsidP="00957C9F">
      <w:pPr>
        <w:jc w:val="both"/>
      </w:pPr>
      <w:r w:rsidRPr="00957C9F">
        <w:t xml:space="preserve">        Üye</w:t>
      </w:r>
      <w:r w:rsidRPr="00957C9F">
        <w:tab/>
      </w:r>
      <w:r w:rsidRPr="00957C9F">
        <w:tab/>
      </w:r>
      <w:r w:rsidRPr="00957C9F">
        <w:tab/>
      </w:r>
      <w:r w:rsidRPr="00957C9F">
        <w:tab/>
      </w:r>
      <w:r w:rsidRPr="00957C9F">
        <w:tab/>
      </w:r>
      <w:r w:rsidRPr="00957C9F">
        <w:tab/>
        <w:t>Üye</w:t>
      </w:r>
      <w:r w:rsidRPr="00957C9F">
        <w:tab/>
      </w:r>
      <w:r w:rsidRPr="00957C9F">
        <w:tab/>
      </w:r>
      <w:r w:rsidRPr="00957C9F">
        <w:tab/>
      </w:r>
      <w:r w:rsidRPr="00957C9F">
        <w:tab/>
        <w:t xml:space="preserve">      Üye</w:t>
      </w:r>
      <w:r w:rsidRPr="00957C9F">
        <w:tab/>
      </w:r>
    </w:p>
    <w:p w:rsidR="00957C9F" w:rsidRPr="00957C9F" w:rsidRDefault="00957C9F" w:rsidP="00957C9F">
      <w:pPr>
        <w:pStyle w:val="Style4"/>
        <w:widowControl/>
        <w:spacing w:after="100" w:afterAutospacing="1"/>
        <w:ind w:firstLine="709"/>
        <w:jc w:val="both"/>
      </w:pPr>
    </w:p>
    <w:p w:rsidR="00957C9F" w:rsidRPr="00957C9F" w:rsidRDefault="00957C9F" w:rsidP="00957C9F">
      <w:pPr>
        <w:jc w:val="both"/>
      </w:pPr>
    </w:p>
    <w:sectPr w:rsidR="00957C9F" w:rsidRPr="00957C9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FA75FF8"/>
    <w:multiLevelType w:val="singleLevel"/>
    <w:tmpl w:val="E0CCB4B8"/>
    <w:lvl w:ilvl="0">
      <w:start w:val="1"/>
      <w:numFmt w:val="decimal"/>
      <w:lvlText w:val="%1."/>
      <w:legacy w:legacy="1" w:legacySpace="0" w:legacyIndent="307"/>
      <w:lvlJc w:val="left"/>
      <w:rPr>
        <w:rFonts w:ascii="Times New Roman" w:hAnsi="Times New Roman" w:cs="Times New Roman" w:hint="default"/>
      </w:rPr>
    </w:lvl>
  </w:abstractNum>
  <w:abstractNum w:abstractNumId="5">
    <w:nsid w:val="34264742"/>
    <w:multiLevelType w:val="multilevel"/>
    <w:tmpl w:val="82521492"/>
    <w:lvl w:ilvl="0">
      <w:start w:val="3"/>
      <w:numFmt w:val="decimal"/>
      <w:lvlText w:val="%1."/>
      <w:legacy w:legacy="1" w:legacySpace="0" w:legacyIndent="216"/>
      <w:lvlJc w:val="left"/>
      <w:rPr>
        <w:rFonts w:ascii="Times New Roman" w:hAnsi="Times New Roman" w:cs="Times New Roman" w:hint="default"/>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6">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7">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8">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9">
    <w:nsid w:val="5BE82BE9"/>
    <w:multiLevelType w:val="singleLevel"/>
    <w:tmpl w:val="9252C3F6"/>
    <w:lvl w:ilvl="0">
      <w:start w:val="1"/>
      <w:numFmt w:val="decimal"/>
      <w:lvlText w:val="%1."/>
      <w:legacy w:legacy="1" w:legacySpace="0" w:legacyIndent="216"/>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6"/>
  </w:num>
  <w:num w:numId="3">
    <w:abstractNumId w:val="8"/>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7"/>
  </w:num>
  <w:num w:numId="8">
    <w:abstractNumId w:val="4"/>
  </w:num>
  <w:num w:numId="9">
    <w:abstractNumId w:val="9"/>
  </w:num>
  <w:num w:numId="10">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3342"/>
    <w:rsid w:val="00024583"/>
    <w:rsid w:val="0002647B"/>
    <w:rsid w:val="00027D2F"/>
    <w:rsid w:val="00030588"/>
    <w:rsid w:val="00032D28"/>
    <w:rsid w:val="00034D87"/>
    <w:rsid w:val="00034F3B"/>
    <w:rsid w:val="0003541F"/>
    <w:rsid w:val="0003652C"/>
    <w:rsid w:val="000439AF"/>
    <w:rsid w:val="00043A38"/>
    <w:rsid w:val="00044E52"/>
    <w:rsid w:val="000453E7"/>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276"/>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284E"/>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1777"/>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2BC9"/>
    <w:rsid w:val="002F31A0"/>
    <w:rsid w:val="002F41D2"/>
    <w:rsid w:val="002F43A2"/>
    <w:rsid w:val="002F615C"/>
    <w:rsid w:val="002F7083"/>
    <w:rsid w:val="002F7D1F"/>
    <w:rsid w:val="003014B7"/>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6AAA"/>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93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2AF9"/>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98"/>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6EB9"/>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6F2C"/>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6BA"/>
    <w:rsid w:val="00934C0A"/>
    <w:rsid w:val="00935004"/>
    <w:rsid w:val="009350FF"/>
    <w:rsid w:val="00935CD2"/>
    <w:rsid w:val="0093610C"/>
    <w:rsid w:val="009365DE"/>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57C9F"/>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122"/>
    <w:rsid w:val="009C1D4B"/>
    <w:rsid w:val="009C27EC"/>
    <w:rsid w:val="009C2F4F"/>
    <w:rsid w:val="009C44CF"/>
    <w:rsid w:val="009C6A98"/>
    <w:rsid w:val="009C707C"/>
    <w:rsid w:val="009C7B9C"/>
    <w:rsid w:val="009D32FF"/>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57C7C"/>
    <w:rsid w:val="00A604BC"/>
    <w:rsid w:val="00A60ADB"/>
    <w:rsid w:val="00A63BC7"/>
    <w:rsid w:val="00A6667B"/>
    <w:rsid w:val="00A67FB4"/>
    <w:rsid w:val="00A703E3"/>
    <w:rsid w:val="00A7159B"/>
    <w:rsid w:val="00A71E8F"/>
    <w:rsid w:val="00A72041"/>
    <w:rsid w:val="00A72276"/>
    <w:rsid w:val="00A72620"/>
    <w:rsid w:val="00A73E61"/>
    <w:rsid w:val="00A762D9"/>
    <w:rsid w:val="00A81745"/>
    <w:rsid w:val="00A84738"/>
    <w:rsid w:val="00A85A43"/>
    <w:rsid w:val="00A860D4"/>
    <w:rsid w:val="00A86B42"/>
    <w:rsid w:val="00A915A4"/>
    <w:rsid w:val="00A91E18"/>
    <w:rsid w:val="00A93E5B"/>
    <w:rsid w:val="00A949C1"/>
    <w:rsid w:val="00A9529B"/>
    <w:rsid w:val="00A955CF"/>
    <w:rsid w:val="00A95AA9"/>
    <w:rsid w:val="00A95B02"/>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5C7F"/>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7E1"/>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67C2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72262-3054-43FB-99DE-94C92F3E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7782</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2021-02-10T12:19:00Z</cp:lastPrinted>
  <dcterms:created xsi:type="dcterms:W3CDTF">2021-02-10T12:22:00Z</dcterms:created>
  <dcterms:modified xsi:type="dcterms:W3CDTF">2021-02-15T12:11:00Z</dcterms:modified>
</cp:coreProperties>
</file>