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003874" w:rsidP="00003874">
            <w:pPr>
              <w:ind w:left="708" w:firstLine="708"/>
            </w:pPr>
            <w:r>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037928">
        <w:t>821</w:t>
      </w:r>
      <w:r>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8B4973">
        <w:t>1</w:t>
      </w:r>
      <w:r w:rsidR="00037928">
        <w:t>2</w:t>
      </w:r>
      <w:r>
        <w:t>.</w:t>
      </w:r>
      <w:r w:rsidR="000A4D3A">
        <w:t>0</w:t>
      </w:r>
      <w:r w:rsidR="00C3700F">
        <w:t>8</w:t>
      </w:r>
      <w:r>
        <w:t>.20</w:t>
      </w:r>
      <w:r w:rsidR="00AD6F63">
        <w:t>20</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8B4973">
        <w:t>1</w:t>
      </w:r>
      <w:r w:rsidR="00037928">
        <w:t>2</w:t>
      </w:r>
      <w:r w:rsidR="006C22FC">
        <w:t>.0</w:t>
      </w:r>
      <w:r w:rsidR="00C3700F">
        <w:t>8</w:t>
      </w:r>
      <w:r w:rsidR="003C7E52">
        <w:t>.2020</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gündemin 1’inci sırasında yer alan “</w:t>
      </w:r>
      <w:r w:rsidR="008B4973">
        <w:t>1</w:t>
      </w:r>
      <w:r w:rsidR="00037928">
        <w:t>1</w:t>
      </w:r>
      <w:r w:rsidR="00704BFA">
        <w:t>.0</w:t>
      </w:r>
      <w:r w:rsidR="008B4973">
        <w:t>8</w:t>
      </w:r>
      <w:r w:rsidR="00704BFA">
        <w:t>.2020 tarihli birleşime ait tutanak özeti” maddesi 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C3700F" w:rsidP="00F056A8">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993CC7" w:rsidP="00704BFA">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F45719" w:rsidRDefault="008B4973"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C07609" w:rsidRDefault="00C07609" w:rsidP="00F056A8">
      <w:pPr>
        <w:autoSpaceDE w:val="0"/>
        <w:autoSpaceDN w:val="0"/>
        <w:adjustRightInd w:val="0"/>
        <w:jc w:val="center"/>
      </w:pPr>
    </w:p>
    <w:p w:rsidR="00C07609" w:rsidRDefault="00C07609" w:rsidP="00F056A8">
      <w:pPr>
        <w:autoSpaceDE w:val="0"/>
        <w:autoSpaceDN w:val="0"/>
        <w:adjustRightInd w:val="0"/>
        <w:jc w:val="center"/>
      </w:pPr>
    </w:p>
    <w:p w:rsidR="00C07609" w:rsidRDefault="00C07609" w:rsidP="00F056A8">
      <w:pPr>
        <w:autoSpaceDE w:val="0"/>
        <w:autoSpaceDN w:val="0"/>
        <w:adjustRightInd w:val="0"/>
        <w:jc w:val="center"/>
      </w:pPr>
    </w:p>
    <w:p w:rsidR="00C07609" w:rsidRDefault="00C07609" w:rsidP="00F056A8">
      <w:pPr>
        <w:autoSpaceDE w:val="0"/>
        <w:autoSpaceDN w:val="0"/>
        <w:adjustRightInd w:val="0"/>
        <w:jc w:val="center"/>
      </w:pPr>
    </w:p>
    <w:p w:rsidR="00C07609" w:rsidRDefault="00C07609" w:rsidP="00F056A8">
      <w:pPr>
        <w:autoSpaceDE w:val="0"/>
        <w:autoSpaceDN w:val="0"/>
        <w:adjustRightInd w:val="0"/>
        <w:jc w:val="center"/>
      </w:pPr>
    </w:p>
    <w:p w:rsidR="00C07609" w:rsidRDefault="00C07609" w:rsidP="00F056A8">
      <w:pPr>
        <w:autoSpaceDE w:val="0"/>
        <w:autoSpaceDN w:val="0"/>
        <w:adjustRightInd w:val="0"/>
        <w:jc w:val="center"/>
      </w:pPr>
    </w:p>
    <w:p w:rsidR="00C07609" w:rsidRDefault="00C07609" w:rsidP="00F056A8">
      <w:pPr>
        <w:autoSpaceDE w:val="0"/>
        <w:autoSpaceDN w:val="0"/>
        <w:adjustRightInd w:val="0"/>
        <w:jc w:val="center"/>
      </w:pPr>
    </w:p>
    <w:p w:rsidR="00C07609" w:rsidRDefault="00C07609" w:rsidP="00F056A8">
      <w:pPr>
        <w:autoSpaceDE w:val="0"/>
        <w:autoSpaceDN w:val="0"/>
        <w:adjustRightInd w:val="0"/>
        <w:jc w:val="center"/>
      </w:pPr>
    </w:p>
    <w:p w:rsidR="00C07609" w:rsidRDefault="00C07609" w:rsidP="00F056A8">
      <w:pPr>
        <w:autoSpaceDE w:val="0"/>
        <w:autoSpaceDN w:val="0"/>
        <w:adjustRightInd w:val="0"/>
        <w:jc w:val="center"/>
      </w:pPr>
    </w:p>
    <w:p w:rsidR="00C07609" w:rsidRDefault="00C07609" w:rsidP="00F056A8">
      <w:pPr>
        <w:autoSpaceDE w:val="0"/>
        <w:autoSpaceDN w:val="0"/>
        <w:adjustRightInd w:val="0"/>
        <w:jc w:val="center"/>
      </w:pPr>
    </w:p>
    <w:p w:rsidR="00C07609" w:rsidRDefault="00C07609" w:rsidP="00F056A8">
      <w:pPr>
        <w:autoSpaceDE w:val="0"/>
        <w:autoSpaceDN w:val="0"/>
        <w:adjustRightInd w:val="0"/>
        <w:jc w:val="center"/>
      </w:pPr>
    </w:p>
    <w:p w:rsidR="00C07609" w:rsidRDefault="00C07609" w:rsidP="00F056A8">
      <w:pPr>
        <w:autoSpaceDE w:val="0"/>
        <w:autoSpaceDN w:val="0"/>
        <w:adjustRightInd w:val="0"/>
        <w:jc w:val="center"/>
      </w:pPr>
    </w:p>
    <w:p w:rsidR="00C07609" w:rsidRDefault="00C07609" w:rsidP="00F056A8">
      <w:pPr>
        <w:autoSpaceDE w:val="0"/>
        <w:autoSpaceDN w:val="0"/>
        <w:adjustRightInd w:val="0"/>
        <w:jc w:val="center"/>
      </w:pPr>
    </w:p>
    <w:p w:rsidR="00C07609" w:rsidRPr="00581643" w:rsidRDefault="00C07609" w:rsidP="00C07609">
      <w:pPr>
        <w:spacing w:after="20"/>
        <w:jc w:val="center"/>
        <w:rPr>
          <w:b/>
          <w:bCs/>
        </w:rPr>
      </w:pPr>
      <w:r w:rsidRPr="00581643">
        <w:rPr>
          <w:b/>
          <w:bCs/>
        </w:rPr>
        <w:lastRenderedPageBreak/>
        <w:t>ANKARA BÜYÜKŞEHİR BELEDİYE MECLİSİ</w:t>
      </w:r>
    </w:p>
    <w:p w:rsidR="00C07609" w:rsidRPr="00581643" w:rsidRDefault="00C07609" w:rsidP="00C07609">
      <w:pPr>
        <w:spacing w:after="20"/>
        <w:jc w:val="center"/>
        <w:rPr>
          <w:b/>
          <w:bCs/>
        </w:rPr>
      </w:pPr>
      <w:r w:rsidRPr="00581643">
        <w:rPr>
          <w:b/>
          <w:bCs/>
        </w:rPr>
        <w:t>OLAĞAN TOPLANTISI</w:t>
      </w:r>
    </w:p>
    <w:p w:rsidR="00C07609" w:rsidRPr="00581643" w:rsidRDefault="00C07609" w:rsidP="00C07609">
      <w:pPr>
        <w:spacing w:after="20"/>
        <w:jc w:val="center"/>
        <w:rPr>
          <w:b/>
          <w:bCs/>
        </w:rPr>
      </w:pPr>
      <w:r w:rsidRPr="00581643">
        <w:rPr>
          <w:b/>
          <w:bCs/>
        </w:rPr>
        <w:t>BİRLEŞİM: 80</w:t>
      </w:r>
    </w:p>
    <w:p w:rsidR="00C07609" w:rsidRPr="00F515E7" w:rsidRDefault="00C07609" w:rsidP="00C07609">
      <w:pPr>
        <w:spacing w:after="20"/>
        <w:jc w:val="center"/>
        <w:rPr>
          <w:b/>
          <w:bCs/>
        </w:rPr>
      </w:pPr>
      <w:r w:rsidRPr="00581643">
        <w:rPr>
          <w:b/>
          <w:bCs/>
        </w:rPr>
        <w:t>11.08.2020</w:t>
      </w:r>
    </w:p>
    <w:p w:rsidR="00C07609" w:rsidRPr="00581643" w:rsidRDefault="00C07609" w:rsidP="00C07609">
      <w:pPr>
        <w:spacing w:after="20"/>
        <w:jc w:val="center"/>
        <w:rPr>
          <w:b/>
          <w:bCs/>
        </w:rPr>
      </w:pPr>
      <w:r w:rsidRPr="00581643">
        <w:rPr>
          <w:b/>
          <w:bCs/>
        </w:rPr>
        <w:t>SALI</w:t>
      </w:r>
    </w:p>
    <w:p w:rsidR="00C07609" w:rsidRPr="00581643" w:rsidRDefault="00C07609" w:rsidP="00C07609">
      <w:pPr>
        <w:spacing w:after="20"/>
        <w:jc w:val="center"/>
        <w:rPr>
          <w:b/>
        </w:rPr>
      </w:pPr>
      <w:r w:rsidRPr="00581643">
        <w:rPr>
          <w:b/>
        </w:rPr>
        <w:t>TUTANAK ÖZETİ</w:t>
      </w:r>
    </w:p>
    <w:p w:rsidR="00C07609" w:rsidRPr="00F515E7" w:rsidRDefault="00C07609" w:rsidP="00C07609">
      <w:pPr>
        <w:spacing w:after="20"/>
        <w:jc w:val="center"/>
        <w:rPr>
          <w:b/>
          <w:u w:val="single"/>
        </w:rPr>
      </w:pPr>
    </w:p>
    <w:p w:rsidR="00C07609" w:rsidRPr="00581643" w:rsidRDefault="00C07609" w:rsidP="00C07609">
      <w:pPr>
        <w:spacing w:after="80" w:line="300" w:lineRule="atLeast"/>
        <w:ind w:firstLine="709"/>
        <w:jc w:val="both"/>
      </w:pPr>
      <w:r w:rsidRPr="00581643">
        <w:t>Ankara Büyükşehir Belediye Meclisi 11 Ağustos 2020 Salı günü saat 18.10’da Meclis 1. Başkanvekili Fatih ÜNAL Başkanlığında toplandı.</w:t>
      </w:r>
    </w:p>
    <w:p w:rsidR="00C07609" w:rsidRPr="00581643" w:rsidRDefault="00C07609" w:rsidP="00C07609">
      <w:pPr>
        <w:spacing w:after="80" w:line="300" w:lineRule="atLeast"/>
        <w:ind w:firstLine="709"/>
        <w:jc w:val="both"/>
      </w:pPr>
      <w:r w:rsidRPr="00581643">
        <w:t xml:space="preserve">Yeterli çoğunluğun bulunduğu açıklanarak Gündeme başlanıldı. </w:t>
      </w:r>
    </w:p>
    <w:p w:rsidR="00C07609" w:rsidRPr="00581643" w:rsidRDefault="00C07609" w:rsidP="00C07609">
      <w:pPr>
        <w:spacing w:after="80" w:line="300" w:lineRule="atLeast"/>
        <w:ind w:firstLine="709"/>
        <w:jc w:val="both"/>
      </w:pPr>
      <w:r w:rsidRPr="00581643">
        <w:t>Gündemin 1’inci maddesinde yer alan Geçen Toplantı Tutanak Özeti oylanarak oybirliğiyle kabul edildi.</w:t>
      </w:r>
    </w:p>
    <w:p w:rsidR="00C07609" w:rsidRPr="00581643" w:rsidRDefault="00C07609" w:rsidP="00C07609">
      <w:pPr>
        <w:shd w:val="clear" w:color="auto" w:fill="FFFFFF"/>
        <w:spacing w:after="60" w:line="240" w:lineRule="atLeast"/>
        <w:ind w:firstLine="709"/>
        <w:jc w:val="both"/>
      </w:pPr>
      <w:proofErr w:type="gramStart"/>
      <w:r w:rsidRPr="00581643">
        <w:t xml:space="preserve">Gündemin 2’nci maddesinde yer alan, Çankaya İlçesi Oran Mahallesi </w:t>
      </w:r>
      <w:proofErr w:type="spellStart"/>
      <w:r w:rsidRPr="00581643">
        <w:t>Panoroma</w:t>
      </w:r>
      <w:proofErr w:type="spellEnd"/>
      <w:r w:rsidRPr="00581643">
        <w:t xml:space="preserve"> </w:t>
      </w:r>
      <w:proofErr w:type="spellStart"/>
      <w:r w:rsidRPr="00581643">
        <w:t>Avm</w:t>
      </w:r>
      <w:proofErr w:type="spellEnd"/>
      <w:r w:rsidRPr="00581643">
        <w:t xml:space="preserve"> önü Kudüs Caddesi üzerinde bulunan bölgenin Belediyemiz tarafından yol boyu otopark alanı olarak değerlendirilmesine ilişkin Başkanlık yazısı üzerinde söz alan CHP Grup Başkanvekili Üye Yaşar NESLİHANOĞLU “Konun Birimine iadesini talep ettiğini” açıkladıktan sonra Başkan Grupların da mutabakatını aldıktan sonra</w:t>
      </w:r>
      <w:r>
        <w:t>,</w:t>
      </w:r>
      <w:r w:rsidRPr="00581643">
        <w:t xml:space="preserve"> maddenin Birimine iadesini oya sundu ve maddenin birimine iadesi oybirliğiyle kabul edildi.</w:t>
      </w:r>
      <w:proofErr w:type="gramEnd"/>
    </w:p>
    <w:p w:rsidR="00C07609" w:rsidRPr="00581643" w:rsidRDefault="00C07609" w:rsidP="00C07609">
      <w:pPr>
        <w:shd w:val="clear" w:color="auto" w:fill="FFFFFF"/>
        <w:spacing w:after="60" w:line="240" w:lineRule="atLeast"/>
        <w:ind w:firstLine="709"/>
        <w:jc w:val="both"/>
      </w:pPr>
      <w:r w:rsidRPr="00581643">
        <w:t xml:space="preserve">Gündemin 3’üncü maddesinde yer alan, Ankara Roma Tiyatrosu </w:t>
      </w:r>
      <w:proofErr w:type="spellStart"/>
      <w:r w:rsidRPr="00581643">
        <w:t>Alkeopark</w:t>
      </w:r>
      <w:proofErr w:type="spellEnd"/>
      <w:r w:rsidRPr="00581643">
        <w:t xml:space="preserve"> projesine ilişkin Başkanlık yazısı okutulduktan sonra konunun Komisyona gönderilmeden görüşülmesi oylanarak oybirliğiyle kabul edildikten sonra konu üzerinde söz alan olmadığından teklif de oylanarak oybirliğiyle kabul edildi.</w:t>
      </w:r>
    </w:p>
    <w:p w:rsidR="00C07609" w:rsidRPr="00581643" w:rsidRDefault="00C07609" w:rsidP="00C07609">
      <w:pPr>
        <w:shd w:val="clear" w:color="auto" w:fill="FFFFFF"/>
        <w:spacing w:after="60" w:line="240" w:lineRule="atLeast"/>
        <w:ind w:firstLine="709"/>
        <w:jc w:val="both"/>
      </w:pPr>
      <w:r w:rsidRPr="00581643">
        <w:t xml:space="preserve">Gündemin 4’üncü maddesinde yer alan, Beypazarı İlçesi </w:t>
      </w:r>
      <w:proofErr w:type="spellStart"/>
      <w:r w:rsidRPr="00581643">
        <w:t>Ayvaşık</w:t>
      </w:r>
      <w:proofErr w:type="spellEnd"/>
      <w:r w:rsidRPr="00581643">
        <w:t xml:space="preserve"> Mahallesi 1592 ada 10 parseldeki alanın Engelli ve Yaşlı Bakım Evi yapılmasına ilişkin Başkanlık yazısı okutulduktan sonra konunun Komisyona gönderilmeden görüşülmesi oylanarak oybirliğiyle kabul edildikten sonra konu üzerinde söz alan olmadığından teklif de oylanarak oybirliğiyle kabul edildi.</w:t>
      </w:r>
    </w:p>
    <w:p w:rsidR="00C07609" w:rsidRPr="00581643" w:rsidRDefault="00C07609" w:rsidP="00C07609">
      <w:pPr>
        <w:shd w:val="clear" w:color="auto" w:fill="FFFFFF"/>
        <w:spacing w:after="60" w:line="240" w:lineRule="atLeast"/>
        <w:ind w:firstLine="709"/>
        <w:jc w:val="both"/>
      </w:pPr>
      <w:proofErr w:type="gramStart"/>
      <w:r w:rsidRPr="00581643">
        <w:t>Gündemin 5’inci maddesinde yer alan, Belediyemiz Kültür ve Sosyal İşler Dairesi Başkanlığı bünyesinde faaliyet gösteren BELMEK ve BELTEK kursiyerlerinden 2020-2021 eğitim ve öğretim dönemlerinde kayıt ücreti alınmamasına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C07609" w:rsidRPr="00581643" w:rsidRDefault="00C07609" w:rsidP="00C07609">
      <w:pPr>
        <w:spacing w:before="20" w:after="80" w:line="300" w:lineRule="atLeast"/>
        <w:ind w:firstLine="709"/>
        <w:jc w:val="both"/>
        <w:rPr>
          <w:b/>
        </w:rPr>
      </w:pPr>
      <w:r w:rsidRPr="00581643">
        <w:rPr>
          <w:b/>
        </w:rPr>
        <w:t xml:space="preserve">Gündemin 6, 7 ve </w:t>
      </w:r>
      <w:proofErr w:type="gramStart"/>
      <w:r w:rsidRPr="00581643">
        <w:rPr>
          <w:b/>
        </w:rPr>
        <w:t>8’inci  maddeleri</w:t>
      </w:r>
      <w:proofErr w:type="gramEnd"/>
      <w:r w:rsidRPr="00581643">
        <w:rPr>
          <w:b/>
        </w:rPr>
        <w:t xml:space="preserve"> birlikte işleme alınarak; </w:t>
      </w:r>
    </w:p>
    <w:p w:rsidR="00C07609" w:rsidRPr="00581643" w:rsidRDefault="00C07609" w:rsidP="00C07609">
      <w:pPr>
        <w:spacing w:after="60" w:line="240" w:lineRule="atLeast"/>
        <w:ind w:firstLine="709"/>
        <w:jc w:val="both"/>
      </w:pPr>
      <w:r w:rsidRPr="00581643">
        <w:t xml:space="preserve">Gündemin 6’ncı maddesinde yer alan, Sincan İlçesi </w:t>
      </w:r>
      <w:proofErr w:type="spellStart"/>
      <w:r w:rsidRPr="00581643">
        <w:t>Yenikent</w:t>
      </w:r>
      <w:proofErr w:type="spellEnd"/>
      <w:r w:rsidRPr="00581643">
        <w:t xml:space="preserve"> İncirlik Mahallesi 100829 ada 1,2,</w:t>
      </w:r>
      <w:proofErr w:type="gramStart"/>
      <w:r w:rsidRPr="00581643">
        <w:t>3,</w:t>
      </w:r>
      <w:proofErr w:type="gramEnd"/>
      <w:r w:rsidRPr="00581643">
        <w:t xml:space="preserve"> ve 4 parsellerde 1/5000 ölçekli nazım imar plan değişikliğine ilişkin Başkanlık yazısının,  </w:t>
      </w:r>
    </w:p>
    <w:p w:rsidR="00C07609" w:rsidRPr="00581643" w:rsidRDefault="00C07609" w:rsidP="00C07609">
      <w:pPr>
        <w:spacing w:after="60" w:line="240" w:lineRule="atLeast"/>
        <w:ind w:firstLine="709"/>
        <w:jc w:val="both"/>
      </w:pPr>
      <w:r w:rsidRPr="00581643">
        <w:t xml:space="preserve">Gündemin </w:t>
      </w:r>
      <w:proofErr w:type="gramStart"/>
      <w:r w:rsidRPr="00581643">
        <w:t>7’nci  maddesinde</w:t>
      </w:r>
      <w:proofErr w:type="gramEnd"/>
      <w:r w:rsidRPr="00581643">
        <w:t xml:space="preserve"> yer alan, Keçiören İlçesi Şefkat Mahallesi 4288 ada 93 ve 94 parsellerde 1/1000 ölçekli uygulama imar plan değişikliğine ilişkin Başkanlık yazısının,</w:t>
      </w:r>
    </w:p>
    <w:p w:rsidR="00C07609" w:rsidRPr="00581643" w:rsidRDefault="00C07609" w:rsidP="00C07609">
      <w:pPr>
        <w:tabs>
          <w:tab w:val="left" w:pos="7920"/>
        </w:tabs>
        <w:spacing w:after="60" w:line="240" w:lineRule="atLeast"/>
        <w:ind w:firstLine="709"/>
        <w:jc w:val="both"/>
      </w:pPr>
      <w:r w:rsidRPr="00581643">
        <w:t xml:space="preserve">Gündemin 8’inci maddesinde yer alan, Elmadağ İlçesi </w:t>
      </w:r>
      <w:proofErr w:type="spellStart"/>
      <w:r w:rsidRPr="00581643">
        <w:t>Hasanoğlan</w:t>
      </w:r>
      <w:proofErr w:type="spellEnd"/>
      <w:r w:rsidRPr="00581643">
        <w:t xml:space="preserve"> Mahallesi 1/1000 ölçekli uygulama imar plan değişikliğine yapılan itirazlara ilişkin Başkanlık yazısının,     </w:t>
      </w:r>
      <w:r w:rsidRPr="00581643">
        <w:tab/>
      </w:r>
    </w:p>
    <w:p w:rsidR="00C07609" w:rsidRPr="00581643" w:rsidRDefault="00C07609" w:rsidP="00C07609">
      <w:pPr>
        <w:shd w:val="clear" w:color="auto" w:fill="FFFFFF"/>
        <w:spacing w:after="60" w:line="240" w:lineRule="atLeast"/>
        <w:ind w:right="141" w:firstLine="709"/>
        <w:jc w:val="both"/>
      </w:pPr>
      <w:r w:rsidRPr="00581643">
        <w:t>İmar ve Bayındırlık Komisyonuna havaleleri oybirliğiyle kabul edildi.</w:t>
      </w:r>
    </w:p>
    <w:p w:rsidR="00C07609" w:rsidRPr="00581643" w:rsidRDefault="00C07609" w:rsidP="00C07609">
      <w:pPr>
        <w:shd w:val="clear" w:color="auto" w:fill="FFFFFF"/>
        <w:spacing w:after="60" w:line="240" w:lineRule="atLeast"/>
        <w:ind w:right="141" w:firstLine="709"/>
        <w:jc w:val="both"/>
        <w:rPr>
          <w:b/>
        </w:rPr>
      </w:pPr>
      <w:r w:rsidRPr="00581643">
        <w:rPr>
          <w:b/>
        </w:rPr>
        <w:t>Komisyonlardan gelen raporların görüşmelerine başlanılarak;</w:t>
      </w:r>
    </w:p>
    <w:p w:rsidR="00C07609" w:rsidRPr="00581643" w:rsidRDefault="00C07609" w:rsidP="00C07609">
      <w:pPr>
        <w:shd w:val="clear" w:color="auto" w:fill="FFFFFF"/>
        <w:spacing w:after="60" w:line="240" w:lineRule="atLeast"/>
        <w:ind w:firstLine="709"/>
        <w:jc w:val="both"/>
      </w:pPr>
      <w:r w:rsidRPr="00581643">
        <w:t>Gündemin 9’uncu maddesinde yer alan, Dikmen Vadisi Son Etap 1.Kısımda 1/5000 ölçekli nazım ve 1/1000 ölçekli uygulama imar plan değişikliğine yapılan itirazlara ilişkin İmar ve Bayındırlık Komisyonu Raporu üzerinde söz alan olmadığından, rapor yazıldığı şekliyle oylanarak oybirliğiyle kabul edildi.</w:t>
      </w:r>
    </w:p>
    <w:p w:rsidR="00C07609" w:rsidRPr="00581643" w:rsidRDefault="00C07609" w:rsidP="00C07609">
      <w:pPr>
        <w:shd w:val="clear" w:color="auto" w:fill="FFFFFF"/>
        <w:spacing w:after="60" w:line="240" w:lineRule="atLeast"/>
        <w:ind w:firstLine="709"/>
        <w:jc w:val="both"/>
      </w:pPr>
      <w:r w:rsidRPr="00581643">
        <w:t xml:space="preserve">Gündemin 10’uncu maddesinde yer alan, Çankaya İlçesi Akpınar Mahallesi Heyelan Bölgesinde 1/1000 ölçekli uygulama imar plan değişikliğine ilişkin İmar ve Bayındırlık Komisyonu Raporu üzerinde söz alan Üye Murat KÖSE, Üye Yaşar NESLİHANOĞLU, Üye </w:t>
      </w:r>
      <w:r w:rsidRPr="00581643">
        <w:lastRenderedPageBreak/>
        <w:t xml:space="preserve">Adnan BEKER ve Üye Murat </w:t>
      </w:r>
      <w:proofErr w:type="spellStart"/>
      <w:r w:rsidRPr="00581643">
        <w:t>ILIKAN’ın</w:t>
      </w:r>
      <w:proofErr w:type="spellEnd"/>
      <w:r w:rsidRPr="00581643">
        <w:t xml:space="preserve"> konuşmalarından </w:t>
      </w:r>
      <w:proofErr w:type="gramStart"/>
      <w:r w:rsidRPr="00581643">
        <w:t>sonra  rapor</w:t>
      </w:r>
      <w:proofErr w:type="gramEnd"/>
      <w:r w:rsidRPr="00581643">
        <w:t xml:space="preserve"> yazıldığı şekliyle oylanarak oybirliğiyle kabul edildi.   </w:t>
      </w:r>
    </w:p>
    <w:p w:rsidR="00C07609" w:rsidRPr="00581643" w:rsidRDefault="00C07609" w:rsidP="00C07609">
      <w:pPr>
        <w:shd w:val="clear" w:color="auto" w:fill="FFFFFF"/>
        <w:spacing w:after="60" w:line="240" w:lineRule="atLeast"/>
        <w:ind w:firstLine="709"/>
        <w:jc w:val="both"/>
      </w:pPr>
      <w:r w:rsidRPr="00581643">
        <w:t xml:space="preserve">Gündemin 11’inci maddesinde yer alan, Ayaş İlçesi </w:t>
      </w:r>
      <w:proofErr w:type="spellStart"/>
      <w:r w:rsidRPr="00581643">
        <w:t>Başbereket</w:t>
      </w:r>
      <w:proofErr w:type="spellEnd"/>
      <w:r w:rsidRPr="00581643">
        <w:t xml:space="preserve"> Mahallesi 118 ada 61 parsel ve çevresi tescil harici alanlara ait 1/1000 ölçekli uygulama imar planına ilişkin İmar ve Bayındırlık Komisyonu Raporu üzerinde söz alan olmadığından, rapor yazıldığı şekliyle oylanarak oybirliğiyle kabul edildi.</w:t>
      </w:r>
    </w:p>
    <w:p w:rsidR="00C07609" w:rsidRPr="00581643" w:rsidRDefault="00C07609" w:rsidP="00C07609">
      <w:pPr>
        <w:shd w:val="clear" w:color="auto" w:fill="FFFFFF"/>
        <w:spacing w:after="60" w:line="240" w:lineRule="atLeast"/>
        <w:ind w:firstLine="709"/>
        <w:jc w:val="both"/>
      </w:pPr>
      <w:r w:rsidRPr="00581643">
        <w:t xml:space="preserve">Gündemin 12’nci maddesinde yer alan, Ayaş İlçesi </w:t>
      </w:r>
      <w:proofErr w:type="spellStart"/>
      <w:r w:rsidRPr="00581643">
        <w:t>Ortabereket</w:t>
      </w:r>
      <w:proofErr w:type="spellEnd"/>
      <w:r w:rsidRPr="00581643">
        <w:t xml:space="preserve"> Mahallesi 129 ada 3, 6, 7, 8 ve 9 </w:t>
      </w:r>
      <w:proofErr w:type="spellStart"/>
      <w:r w:rsidRPr="00581643">
        <w:t>nolu</w:t>
      </w:r>
      <w:proofErr w:type="spellEnd"/>
      <w:r w:rsidRPr="00581643">
        <w:t xml:space="preserve"> parsellerde 1/5000 ölçekli nazım imar plan teklifine ilişkin İmar ve Bayındırlık Komisyonu Raporu üzerinde söz alan olmadığından, rapor yazıldığı şekliyle oylanarak oybirliğiyle kabul edildi.   </w:t>
      </w:r>
    </w:p>
    <w:p w:rsidR="00C07609" w:rsidRPr="00581643" w:rsidRDefault="00C07609" w:rsidP="00C07609">
      <w:pPr>
        <w:shd w:val="clear" w:color="auto" w:fill="FFFFFF"/>
        <w:spacing w:after="60" w:line="240" w:lineRule="atLeast"/>
        <w:ind w:firstLine="709"/>
        <w:jc w:val="both"/>
      </w:pPr>
      <w:r w:rsidRPr="00581643">
        <w:t xml:space="preserve">Gündemin 13’üncü maddesinde yer alan, Çubuk İlçesi Atatürk Mahallesi 2826 ada 1, 341 ada 1 ve 136 ada 484 ve 488 parsellerde 1/1000 ölçekli uygulama imar plan değişikliğine ilişkin İmar ve Bayındırlık Komisyonu Raporu üzerinde söz alan olmadığından, rapor yazıldığı şekliyle oylanarak oybirliğiyle kabul edildi.   </w:t>
      </w:r>
    </w:p>
    <w:p w:rsidR="00C07609" w:rsidRPr="00581643" w:rsidRDefault="00C07609" w:rsidP="00C07609">
      <w:pPr>
        <w:shd w:val="clear" w:color="auto" w:fill="FFFFFF"/>
        <w:spacing w:after="60" w:line="240" w:lineRule="atLeast"/>
        <w:ind w:firstLine="709"/>
        <w:jc w:val="both"/>
      </w:pPr>
      <w:r w:rsidRPr="00581643">
        <w:t>Gündemin 14’üncü maddesinde yer alan, Etimesgut İlçesi 46669 ada 5 parselde 1/5000 ölçekli nazım imar plan değişikliğine ilişkin İmar ve Bayındırlık Komisyonu Raporu üzerinde söz alan olmadığından, rapor yazıldığı şekliyle oylanarak oybirliğiyle kabul edildi.</w:t>
      </w:r>
    </w:p>
    <w:p w:rsidR="00C07609" w:rsidRPr="00581643" w:rsidRDefault="00C07609" w:rsidP="00C07609">
      <w:pPr>
        <w:shd w:val="clear" w:color="auto" w:fill="FFFFFF"/>
        <w:spacing w:after="60" w:line="240" w:lineRule="atLeast"/>
        <w:ind w:firstLine="709"/>
        <w:jc w:val="both"/>
      </w:pPr>
      <w:proofErr w:type="gramStart"/>
      <w:r w:rsidRPr="00581643">
        <w:t xml:space="preserve">Gündemin 15’inci maddesinde yer alan, Keçiören İlçesi </w:t>
      </w:r>
      <w:proofErr w:type="spellStart"/>
      <w:r w:rsidRPr="00581643">
        <w:t>Bağlarbaşı</w:t>
      </w:r>
      <w:proofErr w:type="spellEnd"/>
      <w:r w:rsidRPr="00581643">
        <w:t xml:space="preserve"> Mahallesi 4201 ada 17, 22 parsellerde 1/1000 ölçekli uygulama imar plan değişikliğine ilişkin İmar ve Bayındırlık Komisyonu Raporu üzerinde söz alan Üye Mehmet Emin </w:t>
      </w:r>
      <w:proofErr w:type="spellStart"/>
      <w:r w:rsidRPr="00581643">
        <w:t>AYAZ’ın</w:t>
      </w:r>
      <w:proofErr w:type="spellEnd"/>
      <w:r w:rsidRPr="00581643">
        <w:t xml:space="preserve"> “Maddenin Cuma günü görülmek üzere ertelenmesini teklif ediyorum.” açıklamasından sonra Başkan, maddenin Cuma günü görüşülmek üzere ertelenmesi hususunu oya sundu ve Cum günü görüşülmek üzere ertelenmesi hususu oybirliğiyle kabul dildi.</w:t>
      </w:r>
      <w:proofErr w:type="gramEnd"/>
    </w:p>
    <w:p w:rsidR="00C07609" w:rsidRPr="00581643" w:rsidRDefault="00C07609" w:rsidP="00C07609">
      <w:pPr>
        <w:shd w:val="clear" w:color="auto" w:fill="FFFFFF"/>
        <w:spacing w:after="60" w:line="240" w:lineRule="atLeast"/>
        <w:ind w:firstLine="709"/>
        <w:jc w:val="both"/>
      </w:pPr>
      <w:r w:rsidRPr="00581643">
        <w:t>Gündemin 16’ncı maddesinde yer alan, Polatlı İlçesi Kuşçu Mahallesi 104 ada 6 parselde 1/5000 ölçekli nazım imar plan değişikliğine ilişkin İmar ve Bayındırlık Komisyonu Raporu üzerinde söz alan olmadığından, rapor yazıldığı şekliyle oylanarak oybirliğiyle kabul edildi.</w:t>
      </w:r>
    </w:p>
    <w:p w:rsidR="00C07609" w:rsidRPr="00581643" w:rsidRDefault="00C07609" w:rsidP="00C07609">
      <w:pPr>
        <w:shd w:val="clear" w:color="auto" w:fill="FFFFFF"/>
        <w:spacing w:after="60" w:line="240" w:lineRule="atLeast"/>
        <w:ind w:firstLine="709"/>
        <w:jc w:val="both"/>
      </w:pPr>
      <w:proofErr w:type="gramStart"/>
      <w:r w:rsidRPr="00581643">
        <w:t xml:space="preserve">Gündemin 17’nci maddesinde yer alan, Sincan İlçesi Mevlana Mahallesi Seyirce mevkii Polis Bakım ve Yardım Sandığına ait 135 </w:t>
      </w:r>
      <w:proofErr w:type="spellStart"/>
      <w:r w:rsidRPr="00581643">
        <w:t>hk</w:t>
      </w:r>
      <w:proofErr w:type="spellEnd"/>
      <w:r w:rsidRPr="00581643">
        <w:t>.’</w:t>
      </w:r>
      <w:proofErr w:type="spellStart"/>
      <w:r w:rsidRPr="00581643">
        <w:t>lık</w:t>
      </w:r>
      <w:proofErr w:type="spellEnd"/>
      <w:r w:rsidRPr="00581643">
        <w:t xml:space="preserve"> alanda 1/1000 ölçekli uygulama imar plan değişikliğine yapılan itiraza ilişkin İmar ve Bayındırlık Komisyonu Raporu üzerinde söz alan Üye Murt </w:t>
      </w:r>
      <w:proofErr w:type="spellStart"/>
      <w:r w:rsidRPr="00581643">
        <w:t>KÖSE’nin</w:t>
      </w:r>
      <w:proofErr w:type="spellEnd"/>
      <w:r w:rsidRPr="00581643">
        <w:t xml:space="preserve"> “Maddenin Cuma günü görülmek üzere ertelenmesini teklif ediyorum.” açıklamasından sonra Başkan, maddenin Cuma günü görüşülmek üzere ertelenmesi hususunu oya sundu ve Cuma günü görüşülmek üzere ertelenmesi hususu oybirliğiyle kabul dildi.</w:t>
      </w:r>
      <w:proofErr w:type="gramEnd"/>
    </w:p>
    <w:p w:rsidR="00C07609" w:rsidRPr="00581643" w:rsidRDefault="00C07609" w:rsidP="00C07609">
      <w:pPr>
        <w:shd w:val="clear" w:color="auto" w:fill="FFFFFF"/>
        <w:spacing w:after="60" w:line="240" w:lineRule="atLeast"/>
        <w:ind w:firstLine="709"/>
        <w:jc w:val="both"/>
      </w:pPr>
      <w:r w:rsidRPr="00581643">
        <w:t xml:space="preserve">Gündemin 18’inci maddesinde yer alan, Sincan İlçesi Ertuğrulgazi Mahallesi 4210 ada 1 parselin batısında yer alan park alanın cami alanına eklenmesine yönelik 1/1000 ölçekli uygulama imar plan değişikliğine ilişkin İmar ve Bayındırlık Komisyonu Raporu üzerinde söz alan olmadığından, rapor yazıldığı şekliyle oylanarak </w:t>
      </w:r>
      <w:r w:rsidRPr="00581643">
        <w:rPr>
          <w:color w:val="FF0000"/>
        </w:rPr>
        <w:t>oyçokluğuyla</w:t>
      </w:r>
      <w:r w:rsidRPr="00581643">
        <w:t xml:space="preserve"> kabul edildi. (CHP ve İYİ Parti Grupları ret oyu kullanmışlardır)</w:t>
      </w:r>
    </w:p>
    <w:p w:rsidR="00C07609" w:rsidRPr="00581643" w:rsidRDefault="00C07609" w:rsidP="00C07609">
      <w:pPr>
        <w:shd w:val="clear" w:color="auto" w:fill="FFFFFF"/>
        <w:spacing w:after="60" w:line="240" w:lineRule="atLeast"/>
        <w:ind w:firstLine="709"/>
        <w:jc w:val="both"/>
      </w:pPr>
      <w:r w:rsidRPr="00581643">
        <w:t xml:space="preserve">Gündemin 19’uncu maddesinde yer alan, Yenimahalle İlçesi Orman Çiftliği Mahallesi 6023 ada 1 parselde 1/1000 ölçekli uygulama imar plan değişikliğine ilişkin İmar ve Bayındırlık Komisyonu Raporu üzerinde söz alan olmadığından, rapor yazıldığı şekliyle oylanarak oybirliğiyle kabul edildi.  </w:t>
      </w:r>
    </w:p>
    <w:p w:rsidR="00C07609" w:rsidRPr="00581643" w:rsidRDefault="00C07609" w:rsidP="00C07609">
      <w:pPr>
        <w:shd w:val="clear" w:color="auto" w:fill="FFFFFF"/>
        <w:spacing w:after="60" w:line="240" w:lineRule="atLeast"/>
        <w:ind w:firstLine="709"/>
        <w:jc w:val="both"/>
      </w:pPr>
      <w:r w:rsidRPr="00581643">
        <w:t>Gündemin 20’nci maddesinde yer alan, Yenimahalle İlçesi Susuz Mahallesi 62672 ada 1 parselde 1/1000 ölçekli uygulama imar plan değişikliğine ilişkin İmar ve Bayındırlık Komisyonu Raporu üzerinde söz alan olmadığından, rapor yazıldığı şekliyle oylanarak oybirliğiyle kabul edildi.</w:t>
      </w:r>
    </w:p>
    <w:p w:rsidR="00C07609" w:rsidRPr="00581643" w:rsidRDefault="00C07609" w:rsidP="00C07609">
      <w:pPr>
        <w:spacing w:after="60" w:line="240" w:lineRule="atLeast"/>
        <w:ind w:firstLine="709"/>
        <w:jc w:val="both"/>
      </w:pPr>
      <w:r w:rsidRPr="00581643">
        <w:t xml:space="preserve">Gündemin 21’inci maddesinde yer alan, Çankaya İlçesi </w:t>
      </w:r>
      <w:proofErr w:type="spellStart"/>
      <w:r w:rsidRPr="00581643">
        <w:t>Çayyolu</w:t>
      </w:r>
      <w:proofErr w:type="spellEnd"/>
      <w:r w:rsidRPr="00581643">
        <w:t xml:space="preserve"> </w:t>
      </w:r>
      <w:proofErr w:type="spellStart"/>
      <w:r w:rsidRPr="00581643">
        <w:t>Kd</w:t>
      </w:r>
      <w:proofErr w:type="spellEnd"/>
      <w:r w:rsidRPr="00581643">
        <w:t>.759 parselde 1/5000 ölçekli nazım imar plan değişikliğine ilişkin İmar ve Bayındırlık Komisyonu Raporu üzerinde söz alan olmadığından, rapor yazıldığı şekliyle oylanarak oybirliğiyle kabul edildi.</w:t>
      </w:r>
    </w:p>
    <w:p w:rsidR="00C07609" w:rsidRPr="00581643" w:rsidRDefault="00C07609" w:rsidP="00C07609">
      <w:pPr>
        <w:spacing w:after="60" w:line="240" w:lineRule="atLeast"/>
        <w:ind w:firstLine="709"/>
        <w:jc w:val="both"/>
      </w:pPr>
      <w:proofErr w:type="gramStart"/>
      <w:r w:rsidRPr="00581643">
        <w:t xml:space="preserve">Gündemin 22’nci maddesinde yer alan, Çankaya İlçesi </w:t>
      </w:r>
      <w:proofErr w:type="spellStart"/>
      <w:r w:rsidRPr="00581643">
        <w:t>Çayyolu</w:t>
      </w:r>
      <w:proofErr w:type="spellEnd"/>
      <w:r w:rsidRPr="00581643">
        <w:t xml:space="preserve"> Mahallesi 42026 ada 2 parselde 1/5000 ölçekli nazım imar plan değişikliğine ilişkin İmar ve Bayındırlık Komisyonu Raporu üzerinde söz alan Üye Mehmet Emin AYAZ “Maddenin Komisyona iadesini teklif </w:t>
      </w:r>
      <w:r w:rsidRPr="00581643">
        <w:lastRenderedPageBreak/>
        <w:t xml:space="preserve">ediyorum” açıklamasından sonra Grupların da mutabakatı ile maddenin İmar ve Bayındırlık Komisyonuna iadesi hususu oylanarak oybirliğiyle kabul edildi.  </w:t>
      </w:r>
      <w:proofErr w:type="gramEnd"/>
    </w:p>
    <w:p w:rsidR="00C07609" w:rsidRDefault="00C07609" w:rsidP="00C07609">
      <w:pPr>
        <w:spacing w:after="60" w:line="240" w:lineRule="atLeast"/>
        <w:ind w:firstLine="709"/>
        <w:jc w:val="both"/>
      </w:pPr>
      <w:r w:rsidRPr="00581643">
        <w:t>Gündemin 23’üncü maddesinde yer alan, Çankaya İlçesi Harbiye Mahallesi 2848 ada 16 parsele ilişkin İmar ve Bayındırlık Komisyonu Raporu üzerinde söz alan olmadığından, rapor yazıldığı şekliyle oylanarak oybirliğiyle kabul edildi.</w:t>
      </w:r>
    </w:p>
    <w:p w:rsidR="00C07609" w:rsidRPr="00581643" w:rsidRDefault="00C07609" w:rsidP="00C07609">
      <w:pPr>
        <w:spacing w:after="60" w:line="240" w:lineRule="atLeast"/>
        <w:ind w:firstLine="709"/>
        <w:jc w:val="both"/>
      </w:pPr>
    </w:p>
    <w:p w:rsidR="00C07609" w:rsidRPr="00581643" w:rsidRDefault="00C07609" w:rsidP="00C07609">
      <w:pPr>
        <w:spacing w:after="60" w:line="240" w:lineRule="atLeast"/>
        <w:ind w:firstLine="709"/>
        <w:jc w:val="both"/>
      </w:pPr>
      <w:r w:rsidRPr="00581643">
        <w:t xml:space="preserve">Gündemin 24’üncü maddesinde yer alan, Çankaya İlçesi </w:t>
      </w:r>
      <w:proofErr w:type="spellStart"/>
      <w:r w:rsidRPr="00581643">
        <w:t>Büyükesat</w:t>
      </w:r>
      <w:proofErr w:type="spellEnd"/>
      <w:r w:rsidRPr="00581643">
        <w:t xml:space="preserve"> Vadisi 29285 ada 7 parselde 1/5000 ve 1/1000 ölçekli imar plan değişikliğine ilişkin İmar ve 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 xml:space="preserve">Gündemin 25’inci maddesinde yer alan, Etimesgut İlçesi Bağlıca Mahallesi 48164 ada 1 parsel ile 48967 adanın doğusundaki park alanında 1/1000 ölçekli uygulama imar plan değişikliğine ilişkin İmar ve 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 xml:space="preserve">Gündemin 26’ncı maddesinde yer alan, </w:t>
      </w:r>
      <w:proofErr w:type="spellStart"/>
      <w:r w:rsidRPr="00581643">
        <w:t>Kahramankazan</w:t>
      </w:r>
      <w:proofErr w:type="spellEnd"/>
      <w:r w:rsidRPr="00581643">
        <w:t xml:space="preserve"> İlçesi Saray Mahallesi 220863 ada 9 ve 10 parselde 1/5000 ve 1/1000 ölçekli imar plan teklifine ilişkin İmar ve Bayındırlık Komisyonu Raporu üzerinde söz alan olmadığından, rapor yazıldığı şekliyle oylanarak oybirliğiyle kabul edildi.</w:t>
      </w:r>
    </w:p>
    <w:p w:rsidR="00C07609" w:rsidRPr="00581643" w:rsidRDefault="00C07609" w:rsidP="00C07609">
      <w:pPr>
        <w:spacing w:after="60" w:line="240" w:lineRule="atLeast"/>
        <w:ind w:firstLine="709"/>
        <w:jc w:val="both"/>
      </w:pPr>
      <w:r w:rsidRPr="00581643">
        <w:t xml:space="preserve">Gündemin 27’inci maddesinde yer alan, Haymana İlçesi, Çalış ve </w:t>
      </w:r>
      <w:proofErr w:type="spellStart"/>
      <w:r w:rsidRPr="00581643">
        <w:t>Güzelcekale</w:t>
      </w:r>
      <w:proofErr w:type="spellEnd"/>
      <w:r w:rsidRPr="00581643">
        <w:t xml:space="preserve"> Mahallesi mezarlık alanında Mera vasfı değişikliği yapılmasına ilişkin İmar ve Bayındırlık Komisyonu Raporu üzerinde söz alan olmadığından, rapor yazıldığı şekliyle oylanarak oybirliğiyle kabul edildi.</w:t>
      </w:r>
    </w:p>
    <w:p w:rsidR="00C07609" w:rsidRPr="00581643" w:rsidRDefault="00C07609" w:rsidP="00C07609">
      <w:pPr>
        <w:spacing w:after="60" w:line="240" w:lineRule="atLeast"/>
        <w:ind w:firstLine="709"/>
        <w:jc w:val="both"/>
      </w:pPr>
      <w:r w:rsidRPr="00581643">
        <w:t xml:space="preserve">Gündemin 28’inci maddesinde yer alan, Beypazarı İlçesi </w:t>
      </w:r>
      <w:proofErr w:type="spellStart"/>
      <w:r w:rsidRPr="00581643">
        <w:t>Kırşeyhler</w:t>
      </w:r>
      <w:proofErr w:type="spellEnd"/>
      <w:r w:rsidRPr="00581643">
        <w:t xml:space="preserve"> Mahallesi 117 ada 1 (mera) parselde mera vasfı değişikliği yapılmasına ilişkin İmar ve 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 xml:space="preserve">Gündemin 29’uncu maddesinde yer alan, Haymana İlçesi </w:t>
      </w:r>
      <w:proofErr w:type="spellStart"/>
      <w:r w:rsidRPr="00581643">
        <w:t>Balçıkhisar</w:t>
      </w:r>
      <w:proofErr w:type="spellEnd"/>
      <w:r w:rsidRPr="00581643">
        <w:t xml:space="preserve"> Mahallesi 1667 parselde bulunan 710 m</w:t>
      </w:r>
      <w:r w:rsidRPr="00581643">
        <w:rPr>
          <w:vertAlign w:val="superscript"/>
        </w:rPr>
        <w:t>2</w:t>
      </w:r>
      <w:r w:rsidRPr="00581643">
        <w:t xml:space="preserve"> yüz ölçümlü alanın şartlı hibe alınmasına ilişkin İmar ve 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 xml:space="preserve">Gündemin 30’uncu maddesinde yer alan, Çankaya İlçesi </w:t>
      </w:r>
      <w:proofErr w:type="spellStart"/>
      <w:r w:rsidRPr="00581643">
        <w:t>Karakusunlar</w:t>
      </w:r>
      <w:proofErr w:type="spellEnd"/>
      <w:r w:rsidRPr="00581643">
        <w:t xml:space="preserve"> Mahallesi </w:t>
      </w:r>
      <w:proofErr w:type="spellStart"/>
      <w:r w:rsidRPr="00581643">
        <w:t>Kd</w:t>
      </w:r>
      <w:proofErr w:type="spellEnd"/>
      <w:r w:rsidRPr="00581643">
        <w:t xml:space="preserve">.7490 ve 7492 parsellerde 1/5000 ve 1/1000 ölçekli imar plan değişikliğine ilişkin İmar ve 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Gündemin 31’inci maddesinde yer alan, Çankaya İlçesi Karataş Mahallesi 1/5000 ölçekli nazım imar plan teklifine yapılan itirazlara ilişkin İmar ve Bayındırlık Komisyonu Raporu üzerinde söz alan olmadığından, rapor yazıldığı şekliyle oylanarak oybirliğiyle kabul edildi.</w:t>
      </w:r>
    </w:p>
    <w:p w:rsidR="00C07609" w:rsidRPr="00581643" w:rsidRDefault="00C07609" w:rsidP="00C07609">
      <w:pPr>
        <w:spacing w:after="60" w:line="240" w:lineRule="atLeast"/>
        <w:ind w:firstLine="709"/>
        <w:jc w:val="both"/>
      </w:pPr>
      <w:r w:rsidRPr="00581643">
        <w:t>Gündemin 32’nci maddesinde yer alan, Çubuk İlçesi Kızılca Mahallesi 190323 ada 1 parselin kuzeyinde yer alan park alanında trafo yeri ayrılmasına yönelik 1/1000 ölçekli uygulama imar plan değişikliğine ilişkin İmar ve Bayındırlık Komisyonu Raporu üzerinde söz alan olmadığından, rapor yazıldığı şekliyle oylanarak oybirliğiyle kabul edildi.</w:t>
      </w:r>
    </w:p>
    <w:p w:rsidR="00C07609" w:rsidRPr="00581643" w:rsidRDefault="00C07609" w:rsidP="00C07609">
      <w:pPr>
        <w:spacing w:after="60" w:line="240" w:lineRule="atLeast"/>
        <w:ind w:firstLine="709"/>
        <w:jc w:val="both"/>
      </w:pPr>
      <w:r w:rsidRPr="00581643">
        <w:t>Gündemin 33’üncü maddesinde yer alan, Çubuk İlçesi Yıldırım Beyazıt Mahallesi 1.kısım 1/1000 ölçekli Revizyon imar planı teklifine ilişkin İmar ve Bayındırlık Komisyonu Raporu üzerinde söz alan olmadığından, rapor yazıldığı şekliyle oylanarak oybirliğiyle kabul edildi.</w:t>
      </w:r>
    </w:p>
    <w:p w:rsidR="00C07609" w:rsidRPr="00581643" w:rsidRDefault="00C07609" w:rsidP="00C07609">
      <w:pPr>
        <w:spacing w:after="60" w:line="240" w:lineRule="atLeast"/>
        <w:ind w:firstLine="709"/>
        <w:jc w:val="both"/>
      </w:pPr>
      <w:r w:rsidRPr="00581643">
        <w:t xml:space="preserve">Gündemin 34’üncü maddesinde yer alan, Keçiören İlçesi Köşk Mahallesi 30671 adanın batısında yer alan park alanında trafo yeri ayrılmasına yönelik 1/1000 ölçekli uygulama imar plan değişikliğine ilişkin İmar ve 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 xml:space="preserve">Gündemin 35’inci maddesinde yer alan, Keçiören İlçesi Aşağı Eğlence Mahallesi 9529 adanın güneyinde yer alan park alanında trafo yeri ayrılmasına yönelik 1/1000 ölçekli uygulama </w:t>
      </w:r>
      <w:r w:rsidRPr="00581643">
        <w:lastRenderedPageBreak/>
        <w:t xml:space="preserve">imar plan değişikliğine ilişkin İmar ve 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Gündemin 36’ncı maddesinde yer alan, Keçiören İlçesi Kalaba Mahallesi 5741 adanın batısında yer alan park alanında trafo yeri ayrılmasına yönelik 1/1000 ölçekli uygulama imar plan değişikliğine ilişkin İmar ve Bayındırlık Komisyonu Raporu üzerinde söz alan olmadığından, rapor yazıldığı şekliyle oylanarak oybirliğiyle kabul edildi.</w:t>
      </w:r>
    </w:p>
    <w:p w:rsidR="00C07609" w:rsidRPr="00581643" w:rsidRDefault="00C07609" w:rsidP="00C07609">
      <w:pPr>
        <w:spacing w:after="60" w:line="240" w:lineRule="atLeast"/>
        <w:ind w:firstLine="709"/>
        <w:jc w:val="both"/>
      </w:pPr>
      <w:r w:rsidRPr="00581643">
        <w:t>Gündemin 37’nci maddesinde yer alan, Keçiören İlçesi Şefkat Mahallesi 34377 adanın batısında yer alan park alanında trafo yeri ayrılmasına yönelik 1/1000 ölçekli uygulama imar plan değişikliğine ilişkin İmar ve Bayındırlık Komisyonu Raporu üzerinde söz alan olmadığından, rapor yazıldığı şekliyle oylanarak oybirliğiyle kabul edildi.</w:t>
      </w:r>
    </w:p>
    <w:p w:rsidR="00C07609" w:rsidRPr="00581643" w:rsidRDefault="00C07609" w:rsidP="00C07609">
      <w:pPr>
        <w:spacing w:after="60" w:line="240" w:lineRule="atLeast"/>
        <w:ind w:firstLine="709"/>
        <w:jc w:val="both"/>
      </w:pPr>
      <w:r w:rsidRPr="00581643">
        <w:t xml:space="preserve">Gündemin 38’inci maddesinde yer alan, Keçiören İlçesi Ayvalı Mahallesi 31759 adanın batısında yer alan park alanında trafo yeri ayrılmasına yönelik 1/1000 ölçekli uygulama imar plan değişikliğine ilişkin İmar ve 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 xml:space="preserve">Gündemin 39’uncu maddesinde yer alan, Keçiören İlçesi Köşk Mahallesi 30636 adanın batısında yer alan park alanında trafo yeri ayrılmasına yönelik 1/1000 ölçekli uygulama imar plan değişikliğine ilişkin İmar ve 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 xml:space="preserve">Gündemin 40’ıncı maddesinde yer alan, Keçiören İlçesi Şefkat Mahallesi 5555 adanın batısında yer alan park alanında trafo yeri ayrılmasına yönelik 1/1000 ölçekli uygulama imar plan değişikliğine ilişkin İmar ve 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Gündemin 41’inci maddesinde yer alan, Keçiören İlçesi Ayvalı Mahallesi 32109 adanın batısında yer alan park alanında trafo yeri ayrılmasına yönelik 1/1000 ölçekli uygulama imar plan değişikliğine ilişkin İmar ve Bayındırlık Komisyonu Raporu üzerinde söz alan olmadığından, rapor yazıldığı şekliyle oylanarak oybirliğiyle kabul edildi.</w:t>
      </w:r>
    </w:p>
    <w:p w:rsidR="00C07609" w:rsidRPr="00581643" w:rsidRDefault="00C07609" w:rsidP="00C07609">
      <w:pPr>
        <w:spacing w:after="60" w:line="240" w:lineRule="atLeast"/>
        <w:ind w:firstLine="709"/>
        <w:jc w:val="both"/>
      </w:pPr>
      <w:r w:rsidRPr="00581643">
        <w:t xml:space="preserve">Gündemin 42’nci maddesinde yer alan, Keçiören İlçesi </w:t>
      </w:r>
      <w:proofErr w:type="spellStart"/>
      <w:r w:rsidRPr="00581643">
        <w:t>Sancaktepe</w:t>
      </w:r>
      <w:proofErr w:type="spellEnd"/>
      <w:r w:rsidRPr="00581643">
        <w:t xml:space="preserve"> Mahallesi 91852 adanın kuzeyinde yer alan park alanında trafo yeri ayrılmasına yönelik 1/1000 ölçekli uygulama imar plan değişikliğine ilişkin İmar ve Bayındırlık Komisyonu Raporu üzerinde söz alan olmadığından, rapor yazıldığı şekliyle oylanarak oybirliğiyle kabul edildi.</w:t>
      </w:r>
    </w:p>
    <w:p w:rsidR="00C07609" w:rsidRPr="00581643" w:rsidRDefault="00C07609" w:rsidP="00C07609">
      <w:pPr>
        <w:spacing w:after="60" w:line="240" w:lineRule="atLeast"/>
        <w:ind w:firstLine="709"/>
        <w:jc w:val="both"/>
      </w:pPr>
      <w:r w:rsidRPr="00581643">
        <w:t xml:space="preserve">Gündemin 43’üncü maddesinde yer alan, </w:t>
      </w:r>
      <w:proofErr w:type="spellStart"/>
      <w:r w:rsidRPr="00581643">
        <w:t>Pursaklar</w:t>
      </w:r>
      <w:proofErr w:type="spellEnd"/>
      <w:r w:rsidRPr="00581643">
        <w:t xml:space="preserve"> İlçesi Fatih Mahallesi 95515 ve 95519 adalar arası yola yönelik 1/1000 ölçekli uygulama imar plan değişikliğine ilişkin İmar ve Bayındırlık Komisyonu Raporu üzerinde söz alan olmadığından, rapor yazıldığı şekliyle oylanarak oybirliğiyle kabul edildi.</w:t>
      </w:r>
    </w:p>
    <w:p w:rsidR="00C07609" w:rsidRPr="00581643" w:rsidRDefault="00C07609" w:rsidP="00C07609">
      <w:pPr>
        <w:spacing w:after="60" w:line="240" w:lineRule="atLeast"/>
        <w:ind w:firstLine="709"/>
        <w:jc w:val="both"/>
      </w:pPr>
      <w:r w:rsidRPr="00581643">
        <w:t xml:space="preserve">Gündemin 44’üncü maddesinde yer alan, </w:t>
      </w:r>
      <w:proofErr w:type="spellStart"/>
      <w:r w:rsidRPr="00581643">
        <w:t>Pursaklar</w:t>
      </w:r>
      <w:proofErr w:type="spellEnd"/>
      <w:r w:rsidRPr="00581643">
        <w:t xml:space="preserve"> İlçesi 1.Etap İrtifak kurulacak parsellere yönelik 1/1000 ölçekli uygulama imar plan değişikliğine ilişkin İmar ve Bayındırlık Komisyonu Raporu üzerinde söz alan olmadığından, rapor yazıldığı şekliyle oylanarak oybirliğiyle kabul edildi.</w:t>
      </w:r>
    </w:p>
    <w:p w:rsidR="00C07609" w:rsidRPr="00581643" w:rsidRDefault="00C07609" w:rsidP="00C07609">
      <w:pPr>
        <w:spacing w:after="60" w:line="240" w:lineRule="atLeast"/>
        <w:ind w:firstLine="709"/>
        <w:jc w:val="both"/>
      </w:pPr>
      <w:r w:rsidRPr="00581643">
        <w:t xml:space="preserve">Gündemin 45’inci maddesinde yer alan, </w:t>
      </w:r>
      <w:proofErr w:type="spellStart"/>
      <w:r w:rsidRPr="00581643">
        <w:t>Pursaklar</w:t>
      </w:r>
      <w:proofErr w:type="spellEnd"/>
      <w:r w:rsidRPr="00581643">
        <w:t xml:space="preserve"> İlçesi 2.Etap 1.Bölge İrtifak kurulacak parsellere yönelik 1/1000 ölçekli uygulama imar plan değişikliğine ilişkin İmar ve 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 xml:space="preserve">Gündemin 46’ncı maddesinde yer alan, </w:t>
      </w:r>
      <w:proofErr w:type="spellStart"/>
      <w:r w:rsidRPr="00581643">
        <w:t>Pursaklar</w:t>
      </w:r>
      <w:proofErr w:type="spellEnd"/>
      <w:r w:rsidRPr="00581643">
        <w:t xml:space="preserve"> İlçesi 2.Etap 2.Bölge İrtifak kurulacak parsellere yönelik 1/1000 ölçekli uygulama imar plan değişikliğine ilişkin İmar ve 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 xml:space="preserve">Gündemin 47’nci maddesinde yer alan, </w:t>
      </w:r>
      <w:proofErr w:type="spellStart"/>
      <w:r w:rsidRPr="00581643">
        <w:t>Pursaklar</w:t>
      </w:r>
      <w:proofErr w:type="spellEnd"/>
      <w:r w:rsidRPr="00581643">
        <w:t xml:space="preserve"> İlçesi 2.Etap 3.Bölge İrtifak kurulacak parsellere yönelik 1/1000 ölçekli uygulama imar plan değişikliğine ilişkin İmar ve 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 xml:space="preserve">Gündemin 48’inci maddesinde yer alan, </w:t>
      </w:r>
      <w:proofErr w:type="spellStart"/>
      <w:r w:rsidRPr="00581643">
        <w:t>Pursaklar</w:t>
      </w:r>
      <w:proofErr w:type="spellEnd"/>
      <w:r w:rsidRPr="00581643">
        <w:t xml:space="preserve"> İlçesi Saray 2.Etap Deplase veya Protokol yapılacak parsellere yönelik 1/1000 ölçekli uygulama imar plan değişikliğine ilişkin </w:t>
      </w:r>
      <w:r w:rsidRPr="00581643">
        <w:lastRenderedPageBreak/>
        <w:t xml:space="preserve">İmar ve 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 xml:space="preserve">Gündemin 49’uncu maddesinde yer alan, </w:t>
      </w:r>
      <w:proofErr w:type="spellStart"/>
      <w:r w:rsidRPr="00581643">
        <w:t>Pursaklar</w:t>
      </w:r>
      <w:proofErr w:type="spellEnd"/>
      <w:r w:rsidRPr="00581643">
        <w:t xml:space="preserve"> İlçesi Saray 1.Etap İrtifak kurulacak parsellere yönelik 1/1000 ölçekli uygulama imar plan değişikliğine ilişkin İmar ve Bayındırlık Komisyonu Raporu üzerinde söz alan olmadığından, rapor yazıldığı şekliyle oylanarak oybirliğiyle kabul edildi.  </w:t>
      </w:r>
    </w:p>
    <w:p w:rsidR="00C07609" w:rsidRDefault="00C07609" w:rsidP="00C07609">
      <w:pPr>
        <w:spacing w:after="60" w:line="240" w:lineRule="atLeast"/>
        <w:ind w:firstLine="709"/>
        <w:jc w:val="both"/>
      </w:pPr>
      <w:r w:rsidRPr="00581643">
        <w:t xml:space="preserve">Gündemin 50’nci maddesinde yer alan, </w:t>
      </w:r>
      <w:proofErr w:type="spellStart"/>
      <w:r w:rsidRPr="00581643">
        <w:t>Pursaklar</w:t>
      </w:r>
      <w:proofErr w:type="spellEnd"/>
      <w:r w:rsidRPr="00581643">
        <w:t xml:space="preserve"> İlçesi 1.Etap Deplase veya Protokol yapılacak parsellere yönelik 1/1000 ölçekli uygulama imar plan değişikliğine ilişkin İmar ve Bayındırlık Komisyonu Raporu üzerinde söz alan olmadığından, rapor yazıldığı şekliyle oylanarak oybirliğiyle kabul edildi.</w:t>
      </w:r>
    </w:p>
    <w:p w:rsidR="00C07609" w:rsidRPr="00581643" w:rsidRDefault="00C07609" w:rsidP="00C07609">
      <w:pPr>
        <w:spacing w:after="60" w:line="240" w:lineRule="atLeast"/>
        <w:ind w:firstLine="709"/>
        <w:jc w:val="both"/>
      </w:pPr>
    </w:p>
    <w:p w:rsidR="00C07609" w:rsidRPr="00581643" w:rsidRDefault="00C07609" w:rsidP="00C07609">
      <w:pPr>
        <w:spacing w:after="60" w:line="240" w:lineRule="atLeast"/>
        <w:ind w:firstLine="709"/>
        <w:jc w:val="both"/>
      </w:pPr>
      <w:r w:rsidRPr="00581643">
        <w:t xml:space="preserve">Gündemin 51’inci maddesinde yer alan, </w:t>
      </w:r>
      <w:proofErr w:type="spellStart"/>
      <w:r w:rsidRPr="00581643">
        <w:t>Pursaklar</w:t>
      </w:r>
      <w:proofErr w:type="spellEnd"/>
      <w:r w:rsidRPr="00581643">
        <w:t xml:space="preserve"> İlçesi Saray 2.Etap İrtifak kurulacak parsellere yönelik 1/1000 ölçekli uygulama imar plan değişikliğine ilişkin İmar ve Bayındırlık Komisyonu Raporu üzerinde söz alan olmadığından, rapor yazıldığı şekliyle oylanarak oybirliğiyle kabul edildi.</w:t>
      </w:r>
    </w:p>
    <w:p w:rsidR="00C07609" w:rsidRPr="00581643" w:rsidRDefault="00C07609" w:rsidP="00C07609">
      <w:pPr>
        <w:spacing w:after="60" w:line="240" w:lineRule="atLeast"/>
        <w:ind w:firstLine="709"/>
        <w:jc w:val="both"/>
      </w:pPr>
      <w:r w:rsidRPr="00581643">
        <w:t xml:space="preserve">Gündemin 52’nci maddesinde yer alan, </w:t>
      </w:r>
      <w:proofErr w:type="spellStart"/>
      <w:r w:rsidRPr="00581643">
        <w:t>Pursaklar</w:t>
      </w:r>
      <w:proofErr w:type="spellEnd"/>
      <w:r w:rsidRPr="00581643">
        <w:t xml:space="preserve"> İlçesi 2.Etap 1.Bölge Deplase veya Protokol yapılacak parsellere yönelik 1/1000 ölçekli uygulama imar plan değişikliğine ilişkin İmar ve 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 xml:space="preserve">Gündemin 53’üncü maddesinde yer alan, </w:t>
      </w:r>
      <w:proofErr w:type="spellStart"/>
      <w:r w:rsidRPr="00581643">
        <w:t>Pursaklar</w:t>
      </w:r>
      <w:proofErr w:type="spellEnd"/>
      <w:r w:rsidRPr="00581643">
        <w:t xml:space="preserve"> İlçesi 2.Etap 2.Bölge Deplase veya Protokol yapılacak parsellere yönelik 1/1000 ölçekli uygulama imar plan değişikliğine ilişkin İmar ve 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 xml:space="preserve">Gündemin 54’üncü maddesinde yer alan, </w:t>
      </w:r>
      <w:proofErr w:type="spellStart"/>
      <w:r w:rsidRPr="00581643">
        <w:t>Pursaklar</w:t>
      </w:r>
      <w:proofErr w:type="spellEnd"/>
      <w:r w:rsidRPr="00581643">
        <w:t xml:space="preserve"> İlçesi 2.Etap 3.Bölge Deplase veya Protokol yapılacak parsellere yönelik 1/1000 ölçekli uygulama imar plan değişikliğine ilişkin İmar ve Bayındırlık Komisyonu Raporu üzerinde söz alan olmadığından, rapor yazıldığı şekliyle oylanarak oybirliğiyle kabul edildi.</w:t>
      </w:r>
    </w:p>
    <w:p w:rsidR="00C07609" w:rsidRPr="00581643" w:rsidRDefault="00C07609" w:rsidP="00C07609">
      <w:pPr>
        <w:spacing w:after="60" w:line="240" w:lineRule="atLeast"/>
        <w:ind w:firstLine="709"/>
        <w:jc w:val="both"/>
      </w:pPr>
      <w:r w:rsidRPr="00581643">
        <w:t xml:space="preserve">Gündemin 55’inci maddesinde yer alan, </w:t>
      </w:r>
      <w:proofErr w:type="spellStart"/>
      <w:r w:rsidRPr="00581643">
        <w:t>Pursaklar</w:t>
      </w:r>
      <w:proofErr w:type="spellEnd"/>
      <w:r w:rsidRPr="00581643">
        <w:t xml:space="preserve"> İlçesi 2.Etap 4.Bölge Deplase veya Protokol yapılacak parsellere yönelik 1/1000 ölçekli uygulama imar plan değişikliğine ilişkin İmar ve 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 xml:space="preserve">Gündemin 56’incı maddesinde yer alan, </w:t>
      </w:r>
      <w:proofErr w:type="spellStart"/>
      <w:r w:rsidRPr="00581643">
        <w:t>Pursaklar</w:t>
      </w:r>
      <w:proofErr w:type="spellEnd"/>
      <w:r w:rsidRPr="00581643">
        <w:t xml:space="preserve"> İlçesi 2.Etap 4.Bölge İrtifak kurulacak parsellere yönelik 1/1000 ölçekli uygulama imar plan değişikliğine ilişkin İmar ve 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Gündemin 57’nci maddesinde yer alan, Sincan İlçesi 2205 ada 2 parselde 1/5000 ölçekli nazım imar plan değişikliği teklifine ilişkin İmar ve Bayındırlık Komisyonu Raporu üzerinde söz alan olmadığından, rapor yazıldığı şekliyle oylanarak oybirliğiyle kabul edildi.</w:t>
      </w:r>
    </w:p>
    <w:p w:rsidR="00C07609" w:rsidRPr="00581643" w:rsidRDefault="00C07609" w:rsidP="00C07609">
      <w:pPr>
        <w:spacing w:after="60" w:line="240" w:lineRule="atLeast"/>
        <w:ind w:firstLine="709"/>
        <w:jc w:val="both"/>
      </w:pPr>
      <w:r w:rsidRPr="00581643">
        <w:t>Gündemin 58’inci maddesinde yer alan, Şereflikoçhisar İlçesi Enerji İletim hattı 1/1000 ölçekli uygulama imar plan değişikliğine ilişkin İmar ve Bayındırlık Komisyonu Raporu üzerinde söz alan olmadığından, rapor yazıldığı şekliyle oylanarak oybirliğiyle kabul edildi.</w:t>
      </w:r>
    </w:p>
    <w:p w:rsidR="00C07609" w:rsidRPr="00581643" w:rsidRDefault="00C07609" w:rsidP="00C07609">
      <w:pPr>
        <w:spacing w:after="60" w:line="240" w:lineRule="atLeast"/>
        <w:ind w:firstLine="709"/>
        <w:jc w:val="both"/>
      </w:pPr>
      <w:r w:rsidRPr="00581643">
        <w:t xml:space="preserve">Gündemin 59’uncu maddesinde yer alan, Yenimahalle İlçesi </w:t>
      </w:r>
      <w:proofErr w:type="spellStart"/>
      <w:r w:rsidRPr="00581643">
        <w:t>Karacakaya</w:t>
      </w:r>
      <w:proofErr w:type="spellEnd"/>
      <w:r w:rsidRPr="00581643">
        <w:t xml:space="preserve"> Mahallesi 62223 adanın doğusunda bulunan park alanına yönelik 1/1000 ölçekli uygulama imar plan değişikliğine ilişkin İmar ve Bayındırlık Komisyonu Raporu üzerinde söz alan olmadığından, rapor yazıldığı şekliyle oylanarak oybirliğiyle kabul edildi.</w:t>
      </w:r>
    </w:p>
    <w:p w:rsidR="00C07609" w:rsidRPr="00581643" w:rsidRDefault="00C07609" w:rsidP="00C07609">
      <w:pPr>
        <w:spacing w:after="60" w:line="240" w:lineRule="atLeast"/>
        <w:ind w:firstLine="709"/>
        <w:jc w:val="both"/>
      </w:pPr>
      <w:r w:rsidRPr="00581643">
        <w:t xml:space="preserve">Gündemin 60’ıncı maddesinde yer alan, Yenimahalle İlçesi Yuva Mahallesi 44823 adanın kuzeyinde yer alan park alanına yönelik 1/1000 ölçekli uygulama imar plan değişikliğine ilişkin İmar ve 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 xml:space="preserve">Gündemin 61’inci maddesinde yer alan, Yenimahalle İlçesi </w:t>
      </w:r>
      <w:proofErr w:type="spellStart"/>
      <w:r w:rsidRPr="00581643">
        <w:t>Esentepe</w:t>
      </w:r>
      <w:proofErr w:type="spellEnd"/>
      <w:r w:rsidRPr="00581643">
        <w:t xml:space="preserve"> Mahallesi 8070 adanın kuzeydoğusunda yer alan park alanına yönelik 1/1000 ölçekli uygulama imar plan </w:t>
      </w:r>
      <w:r w:rsidRPr="00581643">
        <w:lastRenderedPageBreak/>
        <w:t xml:space="preserve">değişikliğine ilişkin İmar ve 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 xml:space="preserve">Gündemin 62’nci maddesinde yer alan, Yenimahalle İlçesi Etlik Şehir Hastanesi alanında trafo yeri ayrılmasına ilişkin 1/1000 ölçekli uygulama imar plan değişikliğine ilişkin İmar ve Bayındırlık Komisyonu Raporu üzerinde söz alan olmadığından, rapor yazıldığı şekliyle oylanarak oybirliğiyle kabul edildi.   </w:t>
      </w:r>
    </w:p>
    <w:p w:rsidR="00C07609" w:rsidRDefault="00C07609" w:rsidP="00C07609">
      <w:pPr>
        <w:spacing w:after="60" w:line="240" w:lineRule="atLeast"/>
        <w:ind w:firstLine="709"/>
        <w:jc w:val="both"/>
      </w:pPr>
      <w:r w:rsidRPr="00581643">
        <w:t xml:space="preserve">Gündemin 63’üncü maddesinde yer alan, Yenimahalle İlçesi Susuz Mahallesi 62677 ada 4 parselde 1/1000 ölçekli uygulama imar plan değişikliği teklifine ilişkin İmar ve Bayındırlık Komisyonu Raporu üzerinde söz alan olmadığından, rapor yazıldığı şekliyle oylanarak oybirliğiyle kabul edildi.   </w:t>
      </w:r>
    </w:p>
    <w:p w:rsidR="00C07609" w:rsidRDefault="00C07609" w:rsidP="00C07609">
      <w:pPr>
        <w:spacing w:after="60" w:line="240" w:lineRule="atLeast"/>
        <w:ind w:firstLine="709"/>
        <w:jc w:val="both"/>
      </w:pPr>
    </w:p>
    <w:p w:rsidR="00C07609" w:rsidRDefault="00C07609" w:rsidP="00C07609">
      <w:pPr>
        <w:spacing w:after="60" w:line="240" w:lineRule="atLeast"/>
        <w:ind w:firstLine="709"/>
        <w:jc w:val="both"/>
      </w:pPr>
    </w:p>
    <w:p w:rsidR="00C07609" w:rsidRPr="00581643" w:rsidRDefault="00C07609" w:rsidP="00C07609">
      <w:pPr>
        <w:spacing w:after="60" w:line="240" w:lineRule="atLeast"/>
        <w:ind w:firstLine="709"/>
        <w:jc w:val="both"/>
      </w:pPr>
      <w:r w:rsidRPr="00581643">
        <w:t xml:space="preserve">Gündemin 64’üncü maddesinde yer alan, Yenimahalle İlçesi </w:t>
      </w:r>
      <w:proofErr w:type="spellStart"/>
      <w:r w:rsidRPr="00581643">
        <w:t>Güzelyaka</w:t>
      </w:r>
      <w:proofErr w:type="spellEnd"/>
      <w:r w:rsidRPr="00581643">
        <w:t xml:space="preserve"> Mahallesi 61438 adanın doğusunda yer alan park alanına yönelik 1/1000 ölçekli uygulama imar plan değişikliğine ilişkin İmar ve 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Gündemin 65’inci maddesinde yer alan, Mamak İlçesi Yeni Mamak KDGPA 8.Etap 1/5000 ve 1/1000 ölçekli imar plan değişikliğine ilişkin İmar ve Bayındırlık Komisyonu Raporu üzerinde söz alan olmadığından, rapor yazıldığı şekliyle oylanarak oybirliğiyle kabul edildi.</w:t>
      </w:r>
    </w:p>
    <w:p w:rsidR="00C07609" w:rsidRPr="00581643" w:rsidRDefault="00C07609" w:rsidP="00C07609">
      <w:pPr>
        <w:spacing w:after="60" w:line="240" w:lineRule="atLeast"/>
        <w:ind w:firstLine="709"/>
        <w:jc w:val="both"/>
      </w:pPr>
      <w:r w:rsidRPr="00581643">
        <w:t>Gündemin 66’ncı maddesinde yer alan, Mamak İlçesi Yeni Mamak KDGPA 9.Etap 1/5000 ve 1/1000 ölçekli imar plan değişikliğine ilişkin İmar ve Bayındırlık Komisyonu Raporu üzerinde söz alan olmadığından, rapor yazıldığı şekliyle oylanarak oybirliğiyle kabul edildi.</w:t>
      </w:r>
    </w:p>
    <w:p w:rsidR="00C07609" w:rsidRPr="00581643" w:rsidRDefault="00C07609" w:rsidP="00C07609">
      <w:pPr>
        <w:spacing w:after="60" w:line="240" w:lineRule="atLeast"/>
        <w:ind w:firstLine="709"/>
        <w:jc w:val="both"/>
      </w:pPr>
      <w:r w:rsidRPr="00581643">
        <w:t xml:space="preserve">Gündemin 67’nci maddesinde yer alan, Altındağ İlçesi </w:t>
      </w:r>
      <w:proofErr w:type="spellStart"/>
      <w:r w:rsidRPr="00581643">
        <w:t>Doğantepe</w:t>
      </w:r>
      <w:proofErr w:type="spellEnd"/>
      <w:r w:rsidRPr="00581643">
        <w:t xml:space="preserve"> Mahallesi 23828 ada 3 parselde 1/1000 ölçekli uygulama imar plan değişikliğine ilişkin İmar ve 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 xml:space="preserve">Gündemin 68’inci maddesinde yer alan, Çankaya İlçesi </w:t>
      </w:r>
      <w:proofErr w:type="spellStart"/>
      <w:r w:rsidRPr="00581643">
        <w:t>Çayyolu</w:t>
      </w:r>
      <w:proofErr w:type="spellEnd"/>
      <w:r w:rsidRPr="00581643">
        <w:t xml:space="preserve"> Mahallesi 16540 ada 3 parselde 1/1000 ölçekli uygulama imar plan değişikliğine ilişkin İmar ve Bayındırlık Komisyonu Raporu üzerinde söz alan olmadığından, rapor yazıldığı şekliyle oylanarak oybirliğiyle kabul edildi.</w:t>
      </w:r>
    </w:p>
    <w:p w:rsidR="00C07609" w:rsidRPr="00581643" w:rsidRDefault="00C07609" w:rsidP="00C07609">
      <w:pPr>
        <w:spacing w:after="60" w:line="240" w:lineRule="atLeast"/>
        <w:ind w:firstLine="709"/>
        <w:jc w:val="both"/>
      </w:pPr>
      <w:r w:rsidRPr="00581643">
        <w:t xml:space="preserve">Gündemin 69’uncu maddesinde yer alan, Çankaya İlçesi </w:t>
      </w:r>
      <w:proofErr w:type="spellStart"/>
      <w:r w:rsidRPr="00581643">
        <w:t>Alacaatlı</w:t>
      </w:r>
      <w:proofErr w:type="spellEnd"/>
      <w:r w:rsidRPr="00581643">
        <w:t xml:space="preserve"> Mahallesi 61061/1, 44551/5, 64150/1 ada parsellerde 1/5000 ve 1/1000 ölçekli imar plan değişikliği teklifine ilişkin İmar ve Bayındırlık Komisyonu Raporu üzerinde söz alan olmadığından, rapor yazıldığı şekliyle oylanarak oybirliğiyle kabul edildi.</w:t>
      </w:r>
    </w:p>
    <w:p w:rsidR="00C07609" w:rsidRPr="00581643" w:rsidRDefault="00C07609" w:rsidP="00C07609">
      <w:pPr>
        <w:spacing w:after="60" w:line="240" w:lineRule="atLeast"/>
        <w:ind w:firstLine="709"/>
        <w:jc w:val="both"/>
      </w:pPr>
      <w:r w:rsidRPr="00581643">
        <w:t xml:space="preserve">Gündemin 70’inci maddesinde yer alan, Çankaya İlçesi Koru Mahallesinde Ulaşım Dairesi Başkanlığınca otopark talebine yönelik 1/5000 ölçekli nazım imar plan değişikliği teklifine ilişkin İmar ve 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 xml:space="preserve">Gündemin 71’inci maddesinde yer alan, Çankaya İlçesi </w:t>
      </w:r>
      <w:proofErr w:type="spellStart"/>
      <w:r w:rsidRPr="00581643">
        <w:t>Beytepe</w:t>
      </w:r>
      <w:proofErr w:type="spellEnd"/>
      <w:r w:rsidRPr="00581643">
        <w:t xml:space="preserve"> Mahallesi 28459 ada 3 ve 4 parsellerde 1/5000 ölçekli nazım imar plan değişikliğine ilişkin İmar ve 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 xml:space="preserve">Gündemin 72’nci maddesinde yer alan, Çankaya İlçesi </w:t>
      </w:r>
      <w:proofErr w:type="spellStart"/>
      <w:r w:rsidRPr="00581643">
        <w:t>Çayyolu</w:t>
      </w:r>
      <w:proofErr w:type="spellEnd"/>
      <w:r w:rsidRPr="00581643">
        <w:t xml:space="preserve"> Mahallesi 42113 ada 1 parselde 1/5000 ölçekli nazım imar plan değişikliği teklifine ilişkin İmar ve Bayındırlık Komisyonu Raporu üzerinde söz alan olmadığından, rapor yazıldığı şekliyle oylanarak oybirliğiyle kabul edildi.</w:t>
      </w:r>
    </w:p>
    <w:p w:rsidR="00C07609" w:rsidRPr="00581643" w:rsidRDefault="00C07609" w:rsidP="00C07609">
      <w:pPr>
        <w:spacing w:after="60" w:line="240" w:lineRule="atLeast"/>
        <w:ind w:firstLine="709"/>
        <w:jc w:val="both"/>
      </w:pPr>
      <w:r w:rsidRPr="00581643">
        <w:t xml:space="preserve">Gündemin 73’üncü maddesinde yer alan, Etimesgut İlçesi Bahçekapı Mahallesi 46668 ada 6 ve 7 parsellerde 1/1000 ölçekli uygulama imar plan değişikliğine ilişkin İmar ve 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 xml:space="preserve">Gündemin 74’üncü maddesinde yer alan, Keçiören İlçesi </w:t>
      </w:r>
      <w:proofErr w:type="spellStart"/>
      <w:r w:rsidRPr="00581643">
        <w:t>Hacıkadın</w:t>
      </w:r>
      <w:proofErr w:type="spellEnd"/>
      <w:r w:rsidRPr="00581643">
        <w:t xml:space="preserve"> Mahallesi Kentsel Dönüşüm Gelişim Proje Alanı 1/5000 ve 1/1000 ölçekli imar plan değişikliğine ilişkin İmar ve </w:t>
      </w:r>
      <w:r w:rsidRPr="00581643">
        <w:lastRenderedPageBreak/>
        <w:t xml:space="preserve">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Gündemin 75’inci maddesinde yer alan, Kızılcahamam İlçesi Kemalpaşa Mahallesi 609 ada 6 parselde 1/1000 ölçekli uygulama imar plan değişikliğine ilişkin İmar ve Bayındırlık Komisyonu Raporu üzerinde söz alan olmadığından, rapor yazıldığı şekliyle oylanarak oybirliğiyle kabul edildi.</w:t>
      </w:r>
    </w:p>
    <w:p w:rsidR="00C07609" w:rsidRPr="00581643" w:rsidRDefault="00C07609" w:rsidP="00C07609">
      <w:pPr>
        <w:spacing w:after="60" w:line="240" w:lineRule="atLeast"/>
        <w:ind w:firstLine="709"/>
        <w:jc w:val="both"/>
      </w:pPr>
      <w:r w:rsidRPr="00581643">
        <w:t xml:space="preserve">Gündemin 76’ncı maddesinde yer alan, Mamak İlçesi Kıbrıs Mahallesi 39293/2, 39415/1, 39361/14 ada parsellerde 1/5000 ve 1/1000 ölçekli imar plan değişikliğine ilişkin İmar ve 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 xml:space="preserve">Gündemin 77’nci maddesinde yer alan, Sincan İlçesi </w:t>
      </w:r>
      <w:proofErr w:type="spellStart"/>
      <w:r w:rsidRPr="00581643">
        <w:t>Çimşit</w:t>
      </w:r>
      <w:proofErr w:type="spellEnd"/>
      <w:r w:rsidRPr="00581643">
        <w:t xml:space="preserve">-Osmaniye Mahallesi mezarlık alanı ve OSB yer takasına yönelik görüş talebine ilişkin İmar ve Bayındırlık Komisyonu Raporu üzerinde söz alan olmadığından, rapor yazıldığı şekliyle oylanarak oybirliğiyle kabul edildi.   </w:t>
      </w:r>
    </w:p>
    <w:p w:rsidR="00C07609" w:rsidRDefault="00C07609" w:rsidP="00C07609">
      <w:pPr>
        <w:spacing w:after="60" w:line="240" w:lineRule="atLeast"/>
        <w:ind w:firstLine="709"/>
        <w:jc w:val="both"/>
      </w:pPr>
      <w:r w:rsidRPr="00581643">
        <w:t xml:space="preserve">Gündemin 78’inci maddesinde yer alan, Sincan İlçesi </w:t>
      </w:r>
      <w:proofErr w:type="spellStart"/>
      <w:r w:rsidRPr="00581643">
        <w:t>Akşemsettin</w:t>
      </w:r>
      <w:proofErr w:type="spellEnd"/>
      <w:r w:rsidRPr="00581643">
        <w:t xml:space="preserve"> Mahallesi 194 ada 1 ve 18 parsellerde 1/1000 ölçekli uygulama imar plan değişikliği teklifine ilişkin İmar ve 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 xml:space="preserve">  </w:t>
      </w:r>
    </w:p>
    <w:p w:rsidR="00C07609" w:rsidRPr="00581643" w:rsidRDefault="00C07609" w:rsidP="00C07609">
      <w:pPr>
        <w:spacing w:after="60" w:line="240" w:lineRule="atLeast"/>
        <w:ind w:firstLine="709"/>
        <w:jc w:val="both"/>
      </w:pPr>
      <w:r w:rsidRPr="00581643">
        <w:t xml:space="preserve">Gündemin 79’uncu maddesinde yer alan, </w:t>
      </w:r>
      <w:proofErr w:type="spellStart"/>
      <w:r w:rsidRPr="00581643">
        <w:t>Pursaklar</w:t>
      </w:r>
      <w:proofErr w:type="spellEnd"/>
      <w:r w:rsidRPr="00581643">
        <w:t xml:space="preserve"> İlçesi 98144/6, 98149/3, 98168/4 ada parsellere ilişkin İmar ve 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 xml:space="preserve">Gündemin 80’inci maddesinde yer alan, </w:t>
      </w:r>
      <w:proofErr w:type="spellStart"/>
      <w:r w:rsidRPr="00581643">
        <w:t>Pursaklar</w:t>
      </w:r>
      <w:proofErr w:type="spellEnd"/>
      <w:r w:rsidRPr="00581643">
        <w:t xml:space="preserve"> İlçesi Altınova Konut yerleşme alanlarında yol boyu ticaret kullanımlarının belirlenmesine ait 1/1000 ölçekli uygulama imar plan değişikliğine ilişkin İmar ve 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 xml:space="preserve">Gündemin 81’inci maddesinde yer alan, Polatlı İlçesi Karapınar Mahallesi 109 ada 2 parselde Akaryakıt ve LPG İstasyonu kullanımına yönelik 1/5000 ölçekli nazım imar plan değişikliği teklifine ilişkin İmar ve Bayındırlık Komisyonu Raporu üzerinde söz alan olmadığından, rapor yazıldığı şekliyle oylanarak oybirliğiyle kabul edildi.  </w:t>
      </w:r>
    </w:p>
    <w:p w:rsidR="00C07609" w:rsidRPr="00581643" w:rsidRDefault="00C07609" w:rsidP="00C07609">
      <w:pPr>
        <w:tabs>
          <w:tab w:val="left" w:pos="4935"/>
        </w:tabs>
        <w:spacing w:after="60" w:line="240" w:lineRule="atLeast"/>
        <w:ind w:firstLine="709"/>
        <w:jc w:val="both"/>
      </w:pPr>
      <w:r w:rsidRPr="00581643">
        <w:t xml:space="preserve">Gündemin 82’nci maddesinde yer alan, Polatlı İlçesi Zafer Mahallesi 1/1000 ölçekli uygulama imar plan değişikliğine yapılan itirazlara ilişkin İmar ve 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 xml:space="preserve">Gündemin 83’üncü maddesinde yer alan, Yenimahalle İlçesi 16722 ada 2 parselde 1/1000 ölçekli uygulama imar plan değişikliğine ilişkin İmar ve 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 xml:space="preserve">Gündemin 84’üncü maddesinde yer alan, Çankaya İlçesi Kızılay Mahallesi 9441 ada 1 parsel ve çevresinde Güvenpark I.Derece Doğal Sit Alanı 1/5000 ve 1/1000 ölçekli imar plan değişikliğine ilişkin İmar ve 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 xml:space="preserve">Gündemin 85’inci maddesinde yer alan, Yenimahalle İlçesi Macun Mahallesi 42873 adanın doğusunda yer alan park alanında trafo yeri ayrılmasına yönelik 1/1000 ölçekli uygulama imar planına ilişkin İmar ve 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 xml:space="preserve">Gündemin 86’ıncı maddesinde yer alan, Keçiören İlçesi Etlik Mahallesi 9284 adanın güneyinde yer alan park alanında trafo yeri ayrılmasına yönelik 1/1000 ölçekli uygulama imar planına ilişkin İmar ve 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 xml:space="preserve">Gündemin 87’nci maddesinde yer alan, Keçiören İlçesi </w:t>
      </w:r>
      <w:proofErr w:type="spellStart"/>
      <w:r w:rsidRPr="00581643">
        <w:t>Kamilocak</w:t>
      </w:r>
      <w:proofErr w:type="spellEnd"/>
      <w:r w:rsidRPr="00581643">
        <w:t xml:space="preserve"> Mahallesi 34712 adanın doğusunda yer alan park alanında trafo yeri ayrılmasına yönelik 1/1000 ölçekli uygulama </w:t>
      </w:r>
      <w:r w:rsidRPr="00581643">
        <w:lastRenderedPageBreak/>
        <w:t xml:space="preserve">imar planına ilişkin İmar ve 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 xml:space="preserve">Gündemin 88’inci maddesinde yer alan, Keçiören İlçesi </w:t>
      </w:r>
      <w:proofErr w:type="spellStart"/>
      <w:r w:rsidRPr="00581643">
        <w:t>Basınevleri</w:t>
      </w:r>
      <w:proofErr w:type="spellEnd"/>
      <w:r w:rsidRPr="00581643">
        <w:t xml:space="preserve"> Mahallesi 5836 adanın güneyinde yer alan park alanında trafo yeri ayrılmasına yönelik 1/1000 ölçekli uygulama imar planına ilişkin İmar ve 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 xml:space="preserve">Gündemin 89’uncu maddesinde yer alan, Keçiören İlçesi </w:t>
      </w:r>
      <w:proofErr w:type="spellStart"/>
      <w:r w:rsidRPr="00581643">
        <w:t>Bağlum</w:t>
      </w:r>
      <w:proofErr w:type="spellEnd"/>
      <w:r w:rsidRPr="00581643">
        <w:tab/>
        <w:t xml:space="preserve">Hisar Mahallesi 2747 adanın güneyinde yer alan park alanında trafo yeri ayrılmasına yönelik 1/1000 ölçekli uygulama imar planına ilişkin İmar ve 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 xml:space="preserve">Gündemin 90’ıncı maddesinde yer alan, Keçiören İlçesi Kalaba Mahallesi 34732 adanın kuzeydoğusunda yer alan park alanında trafo yeri ayrılmasına yönelik 1/1000 ölçekli uygulama imar planına ilişkin İmar ve Bayındırlık Komisyonu Raporu üzerinde söz alan olmadığından, rapor yazıldığı şekliyle oylanarak oybirliğiyle kabul edildi.   </w:t>
      </w:r>
    </w:p>
    <w:p w:rsidR="00C07609" w:rsidRDefault="00C07609" w:rsidP="00C07609">
      <w:pPr>
        <w:spacing w:after="60" w:line="240" w:lineRule="atLeast"/>
        <w:ind w:firstLine="709"/>
        <w:jc w:val="both"/>
      </w:pPr>
      <w:r w:rsidRPr="00581643">
        <w:t>Gündemin 91’inci maddesinde yer alan, Sincan İlçesi Atatürk Mahallesi 79 ada ile Mareşal Çakmak Mahallesi 37 ada arasında kalan otopark alanında 1/1000 ölçekli uygulama imar planına ilişkin İmar ve Bayındırlık Komisyonu Raporu üzerinde söz alan olmadığından, rapor yazıldığı şekliyle oylanarak oybirliğiyle kabul edildi.</w:t>
      </w:r>
    </w:p>
    <w:p w:rsidR="00C07609" w:rsidRDefault="00C07609" w:rsidP="00C07609">
      <w:pPr>
        <w:spacing w:after="60" w:line="240" w:lineRule="atLeast"/>
        <w:ind w:firstLine="709"/>
        <w:jc w:val="both"/>
      </w:pPr>
    </w:p>
    <w:p w:rsidR="00C07609" w:rsidRPr="00581643" w:rsidRDefault="00C07609" w:rsidP="00C07609">
      <w:pPr>
        <w:spacing w:after="60" w:line="240" w:lineRule="atLeast"/>
        <w:ind w:firstLine="709"/>
        <w:jc w:val="both"/>
      </w:pPr>
    </w:p>
    <w:p w:rsidR="00C07609" w:rsidRPr="00581643" w:rsidRDefault="00C07609" w:rsidP="00C07609">
      <w:pPr>
        <w:spacing w:after="60" w:line="240" w:lineRule="atLeast"/>
        <w:ind w:firstLine="709"/>
        <w:jc w:val="both"/>
      </w:pPr>
      <w:r w:rsidRPr="00581643">
        <w:t xml:space="preserve">Gündemin 92’nci maddesinde yer alan, </w:t>
      </w:r>
      <w:proofErr w:type="spellStart"/>
      <w:r w:rsidRPr="00581643">
        <w:t>Pursaklar</w:t>
      </w:r>
      <w:proofErr w:type="spellEnd"/>
      <w:r w:rsidRPr="00581643">
        <w:t xml:space="preserve"> İlçesi Saray Mahallesi 98156 adanın batısındaki park alanında bulunan trafo yerinin kaydırılmasına yönelik 1/1000 ölçekli uygulama imar planına ilişkin İmar ve Bayındırlık Komisyonu Raporu üzerinde söz alan olmadığından, rapor yazıldığı şekliyle oylanarak oybirliğiyle kabul edildi.   </w:t>
      </w:r>
    </w:p>
    <w:p w:rsidR="00C07609" w:rsidRPr="00581643" w:rsidRDefault="00C07609" w:rsidP="00C07609">
      <w:pPr>
        <w:spacing w:after="60" w:line="240" w:lineRule="atLeast"/>
        <w:ind w:firstLine="709"/>
        <w:jc w:val="both"/>
      </w:pPr>
      <w:r w:rsidRPr="00581643">
        <w:t xml:space="preserve">Gündemin 93’üncü maddesinde yer alan, Çankaya İlçesi </w:t>
      </w:r>
      <w:proofErr w:type="spellStart"/>
      <w:r w:rsidRPr="00581643">
        <w:t>Çayyolu</w:t>
      </w:r>
      <w:proofErr w:type="spellEnd"/>
      <w:r w:rsidRPr="00581643">
        <w:t xml:space="preserve"> Mahallesi 16816 ada 1 parsel ve çevresinde 1/5000 ölçekli nazım imar plan değişikliğine yapılan itiraza ilişkin İmar ve Bayındırlık Komisyonu Raporu üzerinde söz alan olmadığından, rapor yazıldığı şekliyle oylanarak oybirliğiyle kabul edildi.   </w:t>
      </w:r>
    </w:p>
    <w:p w:rsidR="00C07609" w:rsidRPr="00581643" w:rsidRDefault="00C07609" w:rsidP="00C07609">
      <w:pPr>
        <w:spacing w:after="20"/>
        <w:ind w:firstLine="709"/>
        <w:jc w:val="both"/>
      </w:pPr>
    </w:p>
    <w:p w:rsidR="00C07609" w:rsidRPr="00581643" w:rsidRDefault="00C07609" w:rsidP="00C07609">
      <w:pPr>
        <w:spacing w:after="20"/>
        <w:ind w:firstLine="709"/>
        <w:jc w:val="both"/>
      </w:pPr>
      <w:r w:rsidRPr="00581643">
        <w:t xml:space="preserve">Başkan, AK Parti Grubunun Perşembe günü yapılacak Meclis toplantısının saat 16.00’da başlamasına ilişkin teklifi olduğunu açıkladı. Grupların </w:t>
      </w:r>
      <w:proofErr w:type="gramStart"/>
      <w:r w:rsidRPr="00581643">
        <w:t>da  mutabakatı</w:t>
      </w:r>
      <w:proofErr w:type="gramEnd"/>
      <w:r w:rsidRPr="00581643">
        <w:t xml:space="preserve"> tespit edildi. </w:t>
      </w:r>
    </w:p>
    <w:p w:rsidR="00C07609" w:rsidRPr="00581643" w:rsidRDefault="00C07609" w:rsidP="00C07609">
      <w:pPr>
        <w:spacing w:after="20"/>
        <w:ind w:firstLine="709"/>
        <w:jc w:val="both"/>
        <w:rPr>
          <w:lang w:eastAsia="en-US"/>
        </w:rPr>
      </w:pPr>
      <w:r w:rsidRPr="00581643">
        <w:rPr>
          <w:lang w:eastAsia="en-US"/>
        </w:rPr>
        <w:t>Gündemde yer alan diğer maddeleri görüşmek üzere, 12 Ağustos 2020 Çarşamba günü saat 18.00’de toplanmak üzere Birleşime son verildi.</w:t>
      </w:r>
    </w:p>
    <w:p w:rsidR="00C07609" w:rsidRPr="00581643" w:rsidRDefault="00C07609" w:rsidP="00C07609">
      <w:pPr>
        <w:spacing w:after="20"/>
        <w:ind w:firstLine="720"/>
        <w:jc w:val="both"/>
      </w:pPr>
    </w:p>
    <w:p w:rsidR="00C07609" w:rsidRDefault="00C07609" w:rsidP="00C07609">
      <w:pPr>
        <w:spacing w:after="20"/>
        <w:ind w:firstLine="720"/>
        <w:jc w:val="both"/>
      </w:pPr>
    </w:p>
    <w:p w:rsidR="00C07609" w:rsidRDefault="00C07609" w:rsidP="00C07609">
      <w:pPr>
        <w:spacing w:after="20"/>
        <w:ind w:firstLine="720"/>
        <w:jc w:val="both"/>
      </w:pPr>
    </w:p>
    <w:p w:rsidR="00C07609" w:rsidRPr="00581643" w:rsidRDefault="00C07609" w:rsidP="00C07609">
      <w:pPr>
        <w:spacing w:after="20"/>
        <w:ind w:firstLine="720"/>
        <w:jc w:val="both"/>
      </w:pPr>
    </w:p>
    <w:p w:rsidR="00C07609" w:rsidRPr="00581643" w:rsidRDefault="00C07609" w:rsidP="00C07609">
      <w:pPr>
        <w:spacing w:after="60"/>
        <w:jc w:val="center"/>
        <w:rPr>
          <w:lang w:eastAsia="en-US"/>
        </w:rPr>
      </w:pPr>
    </w:p>
    <w:tbl>
      <w:tblPr>
        <w:tblW w:w="0" w:type="auto"/>
        <w:tblLook w:val="04A0"/>
      </w:tblPr>
      <w:tblGrid>
        <w:gridCol w:w="9571"/>
      </w:tblGrid>
      <w:tr w:rsidR="00C07609" w:rsidRPr="00581643" w:rsidTr="00267DF7">
        <w:tc>
          <w:tcPr>
            <w:tcW w:w="9921" w:type="dxa"/>
          </w:tcPr>
          <w:p w:rsidR="00C07609" w:rsidRPr="00581643" w:rsidRDefault="00C07609" w:rsidP="00267DF7">
            <w:pPr>
              <w:jc w:val="center"/>
            </w:pPr>
            <w:r w:rsidRPr="00581643">
              <w:t>Fatih ÜNAL</w:t>
            </w:r>
          </w:p>
          <w:p w:rsidR="00C07609" w:rsidRPr="00581643" w:rsidRDefault="00C07609" w:rsidP="00267DF7">
            <w:pPr>
              <w:jc w:val="center"/>
            </w:pPr>
            <w:r w:rsidRPr="00581643">
              <w:t>BAŞKAN</w:t>
            </w:r>
          </w:p>
          <w:p w:rsidR="00C07609" w:rsidRPr="00581643" w:rsidRDefault="00C07609" w:rsidP="00267DF7">
            <w:pPr>
              <w:jc w:val="center"/>
            </w:pPr>
            <w:r w:rsidRPr="00581643">
              <w:t>Meclis 1. Başkanvekili</w:t>
            </w:r>
          </w:p>
          <w:p w:rsidR="00C07609" w:rsidRPr="00581643" w:rsidRDefault="00C07609" w:rsidP="00267DF7">
            <w:pPr>
              <w:spacing w:after="60"/>
              <w:jc w:val="both"/>
              <w:rPr>
                <w:lang w:eastAsia="en-US"/>
              </w:rPr>
            </w:pPr>
          </w:p>
        </w:tc>
      </w:tr>
    </w:tbl>
    <w:p w:rsidR="00C07609" w:rsidRPr="00581643" w:rsidRDefault="00C07609" w:rsidP="00C07609">
      <w:pPr>
        <w:shd w:val="clear" w:color="auto" w:fill="FFFFFF"/>
        <w:spacing w:after="60" w:line="240" w:lineRule="atLeast"/>
        <w:jc w:val="both"/>
      </w:pPr>
      <w:r w:rsidRPr="00581643">
        <w:t xml:space="preserve">                                       </w:t>
      </w:r>
    </w:p>
    <w:tbl>
      <w:tblPr>
        <w:tblW w:w="0" w:type="auto"/>
        <w:tblLook w:val="04A0"/>
      </w:tblPr>
      <w:tblGrid>
        <w:gridCol w:w="3202"/>
        <w:gridCol w:w="3162"/>
        <w:gridCol w:w="3207"/>
      </w:tblGrid>
      <w:tr w:rsidR="00C07609" w:rsidRPr="00581643" w:rsidTr="00267DF7">
        <w:tc>
          <w:tcPr>
            <w:tcW w:w="3307" w:type="dxa"/>
          </w:tcPr>
          <w:p w:rsidR="00C07609" w:rsidRPr="00581643" w:rsidRDefault="00C07609" w:rsidP="00267DF7">
            <w:pPr>
              <w:jc w:val="center"/>
            </w:pPr>
            <w:r w:rsidRPr="00581643">
              <w:t>Mehmet Kürşad KOÇAK</w:t>
            </w:r>
          </w:p>
          <w:p w:rsidR="00C07609" w:rsidRPr="00581643" w:rsidRDefault="00C07609" w:rsidP="00267DF7">
            <w:pPr>
              <w:jc w:val="center"/>
            </w:pPr>
            <w:r w:rsidRPr="00581643">
              <w:t>KÂTİP ÜYE</w:t>
            </w:r>
          </w:p>
        </w:tc>
        <w:tc>
          <w:tcPr>
            <w:tcW w:w="3307" w:type="dxa"/>
          </w:tcPr>
          <w:p w:rsidR="00C07609" w:rsidRPr="00581643" w:rsidRDefault="00C07609" w:rsidP="00267DF7">
            <w:pPr>
              <w:jc w:val="both"/>
            </w:pPr>
          </w:p>
        </w:tc>
        <w:tc>
          <w:tcPr>
            <w:tcW w:w="3307" w:type="dxa"/>
          </w:tcPr>
          <w:p w:rsidR="00C07609" w:rsidRPr="00581643" w:rsidRDefault="00C07609" w:rsidP="00267DF7">
            <w:pPr>
              <w:jc w:val="center"/>
            </w:pPr>
            <w:r w:rsidRPr="00581643">
              <w:t>Harun ÖZTÜRK</w:t>
            </w:r>
          </w:p>
          <w:p w:rsidR="00C07609" w:rsidRPr="00581643" w:rsidRDefault="00C07609" w:rsidP="00267DF7">
            <w:pPr>
              <w:jc w:val="center"/>
            </w:pPr>
            <w:r w:rsidRPr="00581643">
              <w:t xml:space="preserve">YEDEK KÂTİP ÜYE </w:t>
            </w:r>
          </w:p>
          <w:p w:rsidR="00C07609" w:rsidRPr="00581643" w:rsidRDefault="00C07609" w:rsidP="00267DF7">
            <w:pPr>
              <w:jc w:val="center"/>
            </w:pPr>
          </w:p>
        </w:tc>
      </w:tr>
    </w:tbl>
    <w:p w:rsidR="00C07609" w:rsidRPr="00581643" w:rsidRDefault="00C07609" w:rsidP="00C07609">
      <w:pPr>
        <w:shd w:val="clear" w:color="auto" w:fill="FFFFFF"/>
        <w:spacing w:after="60" w:line="240" w:lineRule="atLeast"/>
        <w:jc w:val="both"/>
        <w:rPr>
          <w:lang w:eastAsia="en-US"/>
        </w:rPr>
      </w:pPr>
    </w:p>
    <w:p w:rsidR="00C07609" w:rsidRDefault="00C07609" w:rsidP="00C07609">
      <w:pPr>
        <w:autoSpaceDE w:val="0"/>
        <w:autoSpaceDN w:val="0"/>
        <w:adjustRightInd w:val="0"/>
      </w:pPr>
    </w:p>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07609"/>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3F24"/>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3812</Words>
  <Characters>26207</Characters>
  <Application>Microsoft Office Word</Application>
  <DocSecurity>0</DocSecurity>
  <Lines>218</Lines>
  <Paragraphs>59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2020-06-12T05:39:00Z</cp:lastPrinted>
  <dcterms:created xsi:type="dcterms:W3CDTF">2020-08-13T07:48:00Z</dcterms:created>
  <dcterms:modified xsi:type="dcterms:W3CDTF">2020-08-19T08:35:00Z</dcterms:modified>
</cp:coreProperties>
</file>