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AA4983">
        <w:t>1277</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593EAE">
        <w:t>08</w:t>
      </w:r>
      <w:r w:rsidR="00642D5B" w:rsidRPr="006D00CC">
        <w:t>.0</w:t>
      </w:r>
      <w:r w:rsidR="00593EAE">
        <w:t>7</w:t>
      </w:r>
      <w:r w:rsidR="00642D5B" w:rsidRPr="006D00CC">
        <w:t>.2021</w:t>
      </w:r>
    </w:p>
    <w:p w:rsidR="00E46E3B" w:rsidRDefault="00E46E3B" w:rsidP="00E46E3B">
      <w:pPr>
        <w:ind w:right="-1"/>
        <w:jc w:val="both"/>
      </w:pP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216F14" w:rsidRDefault="00216F14" w:rsidP="003831F7">
      <w:pPr>
        <w:ind w:right="-1"/>
      </w:pPr>
    </w:p>
    <w:p w:rsidR="008B22C3" w:rsidRDefault="008B22C3" w:rsidP="003831F7">
      <w:pPr>
        <w:ind w:right="-1"/>
      </w:pPr>
    </w:p>
    <w:p w:rsidR="005E3DF0" w:rsidRPr="006D00CC" w:rsidRDefault="005E3DF0" w:rsidP="007F6914">
      <w:pPr>
        <w:ind w:right="-1"/>
      </w:pPr>
    </w:p>
    <w:p w:rsidR="00E46E3B" w:rsidRPr="006D00CC" w:rsidRDefault="0029388F" w:rsidP="009307A8">
      <w:pPr>
        <w:tabs>
          <w:tab w:val="left" w:pos="8789"/>
          <w:tab w:val="left" w:pos="8931"/>
        </w:tabs>
        <w:ind w:firstLine="708"/>
        <w:jc w:val="both"/>
      </w:pPr>
      <w:r>
        <w:t xml:space="preserve">Çankaya İlçesi </w:t>
      </w:r>
      <w:proofErr w:type="spellStart"/>
      <w:r>
        <w:t>Beytepe</w:t>
      </w:r>
      <w:proofErr w:type="spellEnd"/>
      <w:r>
        <w:t xml:space="preserve"> Mahallesi 80047 ada 1 parsele yönelik 1/5000 ölçekli nazım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41D6E">
        <w:t>15</w:t>
      </w:r>
      <w:r w:rsidR="00FB09B0" w:rsidRPr="006D00CC">
        <w:t>.0</w:t>
      </w:r>
      <w:r w:rsidR="00593EAE">
        <w:t>6</w:t>
      </w:r>
      <w:r w:rsidR="00FB09B0" w:rsidRPr="006D00CC">
        <w:t>.2</w:t>
      </w:r>
      <w:r w:rsidR="0097596B" w:rsidRPr="006D00CC">
        <w:t xml:space="preserve">021 gün ve </w:t>
      </w:r>
      <w:r>
        <w:t>215</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29388F" w:rsidRDefault="006E608D" w:rsidP="0029388F">
      <w:pPr>
        <w:ind w:firstLine="709"/>
        <w:jc w:val="both"/>
      </w:pPr>
      <w:r w:rsidRPr="006D00CC">
        <w:t>Konu üzerin</w:t>
      </w:r>
      <w:r w:rsidR="003831F7" w:rsidRPr="006D00CC">
        <w:t xml:space="preserve">de yapılan görüşmelerden sonra; </w:t>
      </w:r>
      <w:r w:rsidR="0029388F" w:rsidRPr="00761860">
        <w:t xml:space="preserve">Mehmet Emin </w:t>
      </w:r>
      <w:proofErr w:type="spellStart"/>
      <w:r w:rsidR="0029388F" w:rsidRPr="00761860">
        <w:t>YETKİN'in</w:t>
      </w:r>
      <w:proofErr w:type="spellEnd"/>
      <w:r w:rsidR="0029388F" w:rsidRPr="00761860">
        <w:t xml:space="preserve"> Başkanlığımız evrakına 10.03.2021 tarih E.37548 sayı</w:t>
      </w:r>
      <w:r w:rsidR="0029388F">
        <w:t>lı</w:t>
      </w:r>
      <w:r w:rsidR="0029388F" w:rsidRPr="00761860">
        <w:t xml:space="preserve"> dilekçesi </w:t>
      </w:r>
      <w:proofErr w:type="gramStart"/>
      <w:r w:rsidR="0029388F" w:rsidRPr="00761860">
        <w:t>ile;</w:t>
      </w:r>
      <w:proofErr w:type="gramEnd"/>
      <w:r w:rsidR="0029388F" w:rsidRPr="00761860">
        <w:t xml:space="preserve"> Çankaya İlçesi </w:t>
      </w:r>
      <w:proofErr w:type="spellStart"/>
      <w:r w:rsidR="0029388F" w:rsidRPr="00761860">
        <w:t>Beytepe</w:t>
      </w:r>
      <w:proofErr w:type="spellEnd"/>
      <w:r w:rsidR="0029388F" w:rsidRPr="00761860">
        <w:t xml:space="preserve"> Mahallesi 80047 ada 1 </w:t>
      </w:r>
      <w:proofErr w:type="spellStart"/>
      <w:r w:rsidR="0029388F" w:rsidRPr="00761860">
        <w:t>nolu</w:t>
      </w:r>
      <w:proofErr w:type="spellEnd"/>
      <w:r w:rsidR="0029388F" w:rsidRPr="00761860">
        <w:t xml:space="preserve"> parsele dair 1/5000 ölçekli nazım imar planı değişikliği teklifi</w:t>
      </w:r>
      <w:r w:rsidR="0029388F">
        <w:t>nin İmar ve Şehircilik Dairesi</w:t>
      </w:r>
      <w:r w:rsidR="0029388F" w:rsidRPr="00761860">
        <w:t xml:space="preserve"> Başkanlığı</w:t>
      </w:r>
      <w:r w:rsidR="0029388F">
        <w:t>n</w:t>
      </w:r>
      <w:r w:rsidR="0029388F" w:rsidRPr="00761860">
        <w:t>a sunulmuş olup yapılan incelemede;</w:t>
      </w:r>
    </w:p>
    <w:p w:rsidR="0029388F" w:rsidRPr="00761860" w:rsidRDefault="0029388F" w:rsidP="0029388F">
      <w:pPr>
        <w:ind w:firstLine="709"/>
        <w:jc w:val="both"/>
      </w:pPr>
    </w:p>
    <w:p w:rsidR="0029388F" w:rsidRDefault="0029388F" w:rsidP="0029388F">
      <w:pPr>
        <w:ind w:firstLine="709"/>
        <w:jc w:val="both"/>
      </w:pPr>
      <w:r w:rsidRPr="00761860">
        <w:t xml:space="preserve">Plan teklifine konu 80047 ada 1 </w:t>
      </w:r>
      <w:proofErr w:type="spellStart"/>
      <w:r w:rsidRPr="00761860">
        <w:t>nolu</w:t>
      </w:r>
      <w:proofErr w:type="spellEnd"/>
      <w:r w:rsidRPr="00761860">
        <w:t xml:space="preserve"> parselin 13 344 m</w:t>
      </w:r>
      <w:r w:rsidRPr="00761860">
        <w:rPr>
          <w:vertAlign w:val="superscript"/>
        </w:rPr>
        <w:t>2</w:t>
      </w:r>
      <w:r w:rsidRPr="00761860">
        <w:t xml:space="preserve"> yüzölçümünde ve özel mülkiyet (</w:t>
      </w:r>
      <w:proofErr w:type="spellStart"/>
      <w:r w:rsidRPr="00761860">
        <w:t>Bekirhan</w:t>
      </w:r>
      <w:proofErr w:type="spellEnd"/>
      <w:r w:rsidRPr="00761860">
        <w:t xml:space="preserve"> İnşaat A.Ş.) adına tapuda (23.10.2019 edinme tarihli) kayıtlı olduğu,</w:t>
      </w:r>
    </w:p>
    <w:p w:rsidR="0029388F" w:rsidRPr="00761860" w:rsidRDefault="0029388F" w:rsidP="0029388F">
      <w:pPr>
        <w:ind w:firstLine="709"/>
        <w:jc w:val="both"/>
      </w:pPr>
    </w:p>
    <w:p w:rsidR="0029388F" w:rsidRDefault="0029388F" w:rsidP="0029388F">
      <w:pPr>
        <w:ind w:firstLine="709"/>
        <w:jc w:val="both"/>
      </w:pPr>
      <w:proofErr w:type="gramStart"/>
      <w:r w:rsidRPr="00761860">
        <w:t xml:space="preserve">Söz konusu 80047/1 </w:t>
      </w:r>
      <w:proofErr w:type="spellStart"/>
      <w:r w:rsidRPr="00761860">
        <w:t>nolu</w:t>
      </w:r>
      <w:proofErr w:type="spellEnd"/>
      <w:r w:rsidRPr="00761860">
        <w:t xml:space="preserve"> parselin, 28492/1, 28495/1 ve 28496/1 </w:t>
      </w:r>
      <w:proofErr w:type="spellStart"/>
      <w:r w:rsidRPr="00761860">
        <w:t>nolu</w:t>
      </w:r>
      <w:proofErr w:type="spellEnd"/>
      <w:r w:rsidRPr="00761860">
        <w:t xml:space="preserve"> parsellerin imar planı değişikliği ile </w:t>
      </w:r>
      <w:proofErr w:type="spellStart"/>
      <w:r w:rsidRPr="00761860">
        <w:t>tevhid</w:t>
      </w:r>
      <w:proofErr w:type="spellEnd"/>
      <w:r w:rsidRPr="00761860">
        <w:t xml:space="preserve"> edilmesi sonucu oluştuğu ve anılan parsellerin de Büyükşehir Belediyemiz Meclisinin 15.11.2001 tarih 624 sayılı kararı ile onaylanan Güneybatı Ankara Çevre Otoyolu İçi Kentsel Gelişme 1 </w:t>
      </w:r>
      <w:proofErr w:type="spellStart"/>
      <w:r w:rsidRPr="00761860">
        <w:t>Beytepe</w:t>
      </w:r>
      <w:proofErr w:type="spellEnd"/>
      <w:r w:rsidRPr="00761860">
        <w:t xml:space="preserve"> - </w:t>
      </w:r>
      <w:proofErr w:type="spellStart"/>
      <w:r w:rsidRPr="00761860">
        <w:t>Çayyolu</w:t>
      </w:r>
      <w:proofErr w:type="spellEnd"/>
      <w:r w:rsidRPr="00761860">
        <w:t xml:space="preserve"> Köyleri ve Çevresi 1/5000 ölçekli Nazım İmar Planı kapsamında ve Çankaya Belediye Meclisinin 08.12.2004 tarih 404 sayılı kararı ile uygun görülerek, Büyükşehir Belediye Meclisinin 15.03.2005 tarih 685 sayılı kararı ile onaylanan </w:t>
      </w:r>
      <w:proofErr w:type="spellStart"/>
      <w:r w:rsidRPr="00761860">
        <w:t>Beytepe</w:t>
      </w:r>
      <w:proofErr w:type="spellEnd"/>
      <w:r w:rsidRPr="00761860">
        <w:t xml:space="preserve"> III Toplu Konut Alanı 1/1000 ölçekli Uygulama İmar Planı kapsamında TAKS:0.25 KAKS:0.50 yapılaşma koşullarında "Konut Alanı" kullananında kaldığı,</w:t>
      </w:r>
      <w:proofErr w:type="gramEnd"/>
    </w:p>
    <w:p w:rsidR="0029388F" w:rsidRPr="00761860" w:rsidRDefault="0029388F" w:rsidP="0029388F">
      <w:pPr>
        <w:ind w:firstLine="709"/>
        <w:jc w:val="both"/>
      </w:pPr>
    </w:p>
    <w:p w:rsidR="0029388F" w:rsidRDefault="0029388F" w:rsidP="0029388F">
      <w:pPr>
        <w:ind w:firstLine="709"/>
        <w:jc w:val="both"/>
      </w:pPr>
      <w:r w:rsidRPr="00761860">
        <w:t xml:space="preserve">28492/1, 28495/1 ve 28496/1 </w:t>
      </w:r>
      <w:proofErr w:type="spellStart"/>
      <w:r w:rsidRPr="00761860">
        <w:t>nolu</w:t>
      </w:r>
      <w:proofErr w:type="spellEnd"/>
      <w:r w:rsidRPr="00761860">
        <w:t xml:space="preserve"> parsellerin </w:t>
      </w:r>
      <w:proofErr w:type="spellStart"/>
      <w:r w:rsidRPr="00761860">
        <w:t>tevhiden</w:t>
      </w:r>
      <w:proofErr w:type="spellEnd"/>
      <w:r w:rsidRPr="00761860">
        <w:t xml:space="preserve"> düzenlenmesine yönelik ilgilisince sunulup Çankaya Belediye Meclisinin 05.06.2012 tarih ve 413 sayılı kararı ile uygun görülerek Büyükşehir Belediyemiz Meclisinin 11.10.2012 tarih 1720 sayılı kararı ile 1/5000 ölçekli Nazım İmar Planı Değişikliği ile birlikte onaylanan 1/1000 ölçekli Uygulama İmar Planı Değişikli</w:t>
      </w:r>
      <w:r>
        <w:t xml:space="preserve">ği kapsamında E=0.50 </w:t>
      </w:r>
      <w:proofErr w:type="spellStart"/>
      <w:r>
        <w:t>Hmax</w:t>
      </w:r>
      <w:proofErr w:type="spellEnd"/>
      <w:r>
        <w:t>:4 kat-</w:t>
      </w:r>
      <w:r w:rsidRPr="00761860">
        <w:t xml:space="preserve">Maksimum konut sayısı=41 - TAKS:0.25 KAKS:0.50 yapılaşma koşullarında "Konut Alanı" olarak düzenlenmesi ve bu doğrultuda Çankaya Belediye Encümeninin 16.08.2018 tarih ve </w:t>
      </w:r>
      <w:proofErr w:type="gramStart"/>
      <w:r w:rsidRPr="00761860">
        <w:t>3038.13</w:t>
      </w:r>
      <w:proofErr w:type="gramEnd"/>
      <w:r w:rsidRPr="00761860">
        <w:t xml:space="preserve"> sayılı kararı ve Büyükşehir Belediye</w:t>
      </w:r>
      <w:r>
        <w:t>si</w:t>
      </w:r>
      <w:r w:rsidRPr="00761860">
        <w:t xml:space="preserve"> Encümeninin 13.09.2018 tarih ve 1992 sayılı kararı ile onaylanan 81205/29 </w:t>
      </w:r>
      <w:proofErr w:type="spellStart"/>
      <w:r w:rsidRPr="00761860">
        <w:t>nolu</w:t>
      </w:r>
      <w:proofErr w:type="spellEnd"/>
      <w:r w:rsidRPr="00761860">
        <w:t xml:space="preserve"> parselasyon planı ile söz konusu 80047 ada 1 </w:t>
      </w:r>
      <w:proofErr w:type="spellStart"/>
      <w:r w:rsidRPr="00761860">
        <w:t>nolu</w:t>
      </w:r>
      <w:proofErr w:type="spellEnd"/>
      <w:r w:rsidRPr="00761860">
        <w:t xml:space="preserve"> parselin oluştuğu,</w:t>
      </w:r>
    </w:p>
    <w:p w:rsidR="0029388F" w:rsidRPr="00761860" w:rsidRDefault="0029388F" w:rsidP="0029388F">
      <w:pPr>
        <w:ind w:firstLine="709"/>
        <w:jc w:val="both"/>
      </w:pPr>
    </w:p>
    <w:p w:rsidR="0029388F" w:rsidRDefault="0029388F" w:rsidP="0029388F">
      <w:pPr>
        <w:ind w:firstLine="709"/>
        <w:jc w:val="both"/>
      </w:pPr>
      <w:r w:rsidRPr="00761860">
        <w:t>Sunulan 1/5000 ölçekli Nazım İmar Planı değişikliği teklifi kapsamında; gerekçe olarak "Planlama alanı ve çevresindeki eğitim ihtiyacını karşılamak amacıyla plan teklifinin</w:t>
      </w:r>
      <w:r>
        <w:t xml:space="preserve"> hazırlandığı" ifade edilerek, </w:t>
      </w:r>
      <w:r w:rsidRPr="00761860">
        <w:t xml:space="preserve">80047 ada 1 </w:t>
      </w:r>
      <w:proofErr w:type="spellStart"/>
      <w:r w:rsidRPr="00761860">
        <w:t>nolu</w:t>
      </w:r>
      <w:proofErr w:type="spellEnd"/>
      <w:r w:rsidRPr="00761860">
        <w:t xml:space="preserve"> söz konusu konut alanı parselinin E=0.50 </w:t>
      </w:r>
      <w:proofErr w:type="spellStart"/>
      <w:r w:rsidRPr="00761860">
        <w:t>Yençok</w:t>
      </w:r>
      <w:proofErr w:type="spellEnd"/>
      <w:r w:rsidRPr="00761860">
        <w:t>:4 kat yapılaşma koşullarında "Özel Eğitim Alanı" kullanımına dönüştürülmesi ve</w:t>
      </w:r>
    </w:p>
    <w:p w:rsidR="0029388F" w:rsidRPr="00761860" w:rsidRDefault="0029388F" w:rsidP="0029388F">
      <w:pPr>
        <w:ind w:firstLine="709"/>
        <w:jc w:val="both"/>
      </w:pPr>
    </w:p>
    <w:p w:rsidR="0029388F" w:rsidRDefault="0029388F" w:rsidP="0029388F">
      <w:pPr>
        <w:ind w:firstLine="709"/>
        <w:jc w:val="both"/>
      </w:pPr>
      <w:r w:rsidRPr="00761860">
        <w:t xml:space="preserve">1. Özel Eğitim Tesisi Alanında E=0.50, </w:t>
      </w:r>
      <w:proofErr w:type="spellStart"/>
      <w:r w:rsidRPr="00761860">
        <w:t>Yençok</w:t>
      </w:r>
      <w:proofErr w:type="spellEnd"/>
      <w:r w:rsidRPr="00761860">
        <w:t xml:space="preserve">=4 Kattır. Bu Alanda İhtiyaca Göre, Anaokulu, İlkokul, Ortaokul, Ortaöğretim </w:t>
      </w:r>
      <w:r>
        <w:t>v</w:t>
      </w:r>
      <w:r w:rsidRPr="00761860">
        <w:t>e Lise Kurumları Yapılabilir.</w:t>
      </w:r>
    </w:p>
    <w:p w:rsidR="0029388F" w:rsidRDefault="0029388F" w:rsidP="0029388F">
      <w:pPr>
        <w:jc w:val="both"/>
      </w:pPr>
    </w:p>
    <w:p w:rsidR="0029388F" w:rsidRDefault="0029388F" w:rsidP="0029388F">
      <w:pPr>
        <w:jc w:val="both"/>
      </w:pPr>
    </w:p>
    <w:p w:rsidR="0029388F" w:rsidRDefault="0029388F" w:rsidP="0029388F">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9388F" w:rsidRPr="006D00CC" w:rsidTr="00FB4094">
        <w:trPr>
          <w:trHeight w:val="1008"/>
        </w:trPr>
        <w:tc>
          <w:tcPr>
            <w:tcW w:w="3510" w:type="dxa"/>
          </w:tcPr>
          <w:p w:rsidR="0029388F" w:rsidRDefault="0029388F" w:rsidP="00FB4094">
            <w:pPr>
              <w:ind w:left="708" w:firstLine="708"/>
            </w:pPr>
            <w:r w:rsidRPr="006D00CC">
              <w:lastRenderedPageBreak/>
              <w:t xml:space="preserve"> </w:t>
            </w:r>
            <w:r>
              <w:t xml:space="preserve"> </w:t>
            </w:r>
          </w:p>
          <w:p w:rsidR="0029388F" w:rsidRPr="006D00CC" w:rsidRDefault="0029388F" w:rsidP="00FB4094">
            <w:r>
              <w:t xml:space="preserve">                        </w:t>
            </w:r>
            <w:r w:rsidRPr="006D00CC">
              <w:t>T.C.</w:t>
            </w:r>
          </w:p>
          <w:p w:rsidR="0029388F" w:rsidRPr="006D00CC" w:rsidRDefault="0029388F" w:rsidP="00FB4094">
            <w:pPr>
              <w:jc w:val="center"/>
            </w:pPr>
            <w:r w:rsidRPr="006D00CC">
              <w:t>ANKARA BÜYÜKŞEHİR</w:t>
            </w:r>
          </w:p>
          <w:p w:rsidR="0029388F" w:rsidRPr="006D00CC" w:rsidRDefault="0029388F" w:rsidP="00FB4094">
            <w:pPr>
              <w:jc w:val="center"/>
            </w:pPr>
            <w:r w:rsidRPr="006D00CC">
              <w:t>BELEDİYE MECLİSİ</w:t>
            </w:r>
          </w:p>
        </w:tc>
      </w:tr>
    </w:tbl>
    <w:p w:rsidR="0029388F" w:rsidRDefault="0029388F" w:rsidP="0029388F">
      <w:pPr>
        <w:tabs>
          <w:tab w:val="left" w:pos="1935"/>
        </w:tabs>
        <w:jc w:val="both"/>
      </w:pPr>
    </w:p>
    <w:p w:rsidR="0029388F" w:rsidRPr="006D00CC" w:rsidRDefault="0029388F" w:rsidP="0029388F">
      <w:pPr>
        <w:tabs>
          <w:tab w:val="left" w:pos="1935"/>
        </w:tabs>
        <w:jc w:val="both"/>
      </w:pPr>
    </w:p>
    <w:p w:rsidR="0029388F" w:rsidRPr="006D00CC" w:rsidRDefault="0029388F" w:rsidP="0029388F">
      <w:pPr>
        <w:ind w:right="-1"/>
        <w:jc w:val="both"/>
      </w:pPr>
      <w:r w:rsidRPr="006D00CC">
        <w:t xml:space="preserve">Karar No: </w:t>
      </w:r>
      <w:r>
        <w:t>1277</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29388F" w:rsidRDefault="0029388F" w:rsidP="0029388F">
      <w:pPr>
        <w:ind w:right="-1"/>
        <w:jc w:val="both"/>
      </w:pPr>
    </w:p>
    <w:p w:rsidR="0029388F" w:rsidRDefault="0029388F" w:rsidP="0029388F">
      <w:pPr>
        <w:ind w:right="-1"/>
        <w:jc w:val="both"/>
      </w:pPr>
    </w:p>
    <w:p w:rsidR="0029388F" w:rsidRDefault="0029388F" w:rsidP="0029388F">
      <w:pPr>
        <w:ind w:right="-1"/>
        <w:jc w:val="center"/>
      </w:pPr>
      <w:r>
        <w:t>-2-</w:t>
      </w:r>
    </w:p>
    <w:p w:rsidR="0029388F" w:rsidRDefault="0029388F" w:rsidP="0029388F">
      <w:pPr>
        <w:ind w:right="-1"/>
        <w:jc w:val="center"/>
      </w:pPr>
    </w:p>
    <w:p w:rsidR="0029388F" w:rsidRDefault="0029388F" w:rsidP="0029388F">
      <w:pPr>
        <w:ind w:right="-1"/>
        <w:jc w:val="center"/>
      </w:pPr>
    </w:p>
    <w:p w:rsidR="0029388F" w:rsidRPr="00761860" w:rsidRDefault="0029388F" w:rsidP="0029388F">
      <w:pPr>
        <w:jc w:val="both"/>
      </w:pPr>
    </w:p>
    <w:p w:rsidR="0029388F" w:rsidRDefault="0029388F" w:rsidP="0029388F">
      <w:pPr>
        <w:ind w:firstLine="709"/>
        <w:jc w:val="both"/>
      </w:pPr>
      <w:r w:rsidRPr="00761860">
        <w:t>2. Parsel Baz</w:t>
      </w:r>
      <w:r>
        <w:t>ın</w:t>
      </w:r>
      <w:r w:rsidRPr="00761860">
        <w:t xml:space="preserve">da </w:t>
      </w:r>
      <w:proofErr w:type="spellStart"/>
      <w:r w:rsidRPr="00761860">
        <w:t>Labo</w:t>
      </w:r>
      <w:r>
        <w:t>ratuvara</w:t>
      </w:r>
      <w:proofErr w:type="spellEnd"/>
      <w:r>
        <w:t xml:space="preserve"> Dayalı Sondajlı Zemin v</w:t>
      </w:r>
      <w:r w:rsidRPr="00761860">
        <w:t xml:space="preserve">e Temel Etüdü Yapılarak Onaylatılmadan Mimari </w:t>
      </w:r>
      <w:r>
        <w:t>v</w:t>
      </w:r>
      <w:r w:rsidRPr="00761860">
        <w:t>e Betonarme Proje Onayı Yapılamaz. Deprem Yönetmeliğine Uyulacaktır.</w:t>
      </w:r>
    </w:p>
    <w:p w:rsidR="0029388F" w:rsidRPr="00761860" w:rsidRDefault="0029388F" w:rsidP="0029388F">
      <w:pPr>
        <w:jc w:val="both"/>
      </w:pPr>
    </w:p>
    <w:p w:rsidR="0029388F" w:rsidRPr="00761860" w:rsidRDefault="0029388F" w:rsidP="0029388F">
      <w:pPr>
        <w:ind w:firstLine="709"/>
        <w:jc w:val="both"/>
      </w:pPr>
      <w:r w:rsidRPr="00761860">
        <w:t xml:space="preserve">3. Ada Bazı Uygulamalarda +/- 0.00 Kotu, Kütle Köşe Kotları Ortalamasıdır. Adanın Kentsel Tasarıma Dayalı Olarak Projelendirilmesi Halinde Yapılar Yoldan, Tabii Zemin Ortalamasından </w:t>
      </w:r>
      <w:r>
        <w:t>v</w:t>
      </w:r>
      <w:r w:rsidRPr="00761860">
        <w:t>eya Ada İçerisinde Oluşturulacak Servis Yollarından Kotlandırılabilir. Bu Ama</w:t>
      </w:r>
      <w:r>
        <w:t>çla Hazırlanacak Kentsel Tasarım</w:t>
      </w:r>
      <w:r w:rsidRPr="00761860">
        <w:t xml:space="preserve"> Projelerinde Arazinin </w:t>
      </w:r>
      <w:proofErr w:type="spellStart"/>
      <w:r w:rsidRPr="00761860">
        <w:t>Max</w:t>
      </w:r>
      <w:proofErr w:type="spellEnd"/>
      <w:r w:rsidRPr="00761860">
        <w:t xml:space="preserve">. 1.50 </w:t>
      </w:r>
      <w:proofErr w:type="spellStart"/>
      <w:r>
        <w:t>m.’y</w:t>
      </w:r>
      <w:r w:rsidRPr="00761860">
        <w:t>e</w:t>
      </w:r>
      <w:proofErr w:type="spellEnd"/>
      <w:r w:rsidRPr="00761860">
        <w:t xml:space="preserve"> Kadar Kazı </w:t>
      </w:r>
      <w:r>
        <w:t>v</w:t>
      </w:r>
      <w:r w:rsidRPr="00761860">
        <w:t>e Dolgu Yapılarak Düzenlemesine İzin Verilebilir.</w:t>
      </w:r>
    </w:p>
    <w:p w:rsidR="0029388F" w:rsidRPr="00761860" w:rsidRDefault="0029388F" w:rsidP="0029388F">
      <w:pPr>
        <w:ind w:firstLine="709"/>
        <w:jc w:val="both"/>
      </w:pPr>
    </w:p>
    <w:p w:rsidR="0029388F" w:rsidRDefault="0029388F" w:rsidP="0029388F">
      <w:pPr>
        <w:ind w:firstLine="709"/>
        <w:jc w:val="both"/>
      </w:pPr>
      <w:r w:rsidRPr="00761860">
        <w:t xml:space="preserve">4. 81205 Numaralı </w:t>
      </w:r>
      <w:proofErr w:type="spellStart"/>
      <w:r w:rsidRPr="00761860">
        <w:t>Beytepe</w:t>
      </w:r>
      <w:proofErr w:type="spellEnd"/>
      <w:r w:rsidRPr="00761860">
        <w:t xml:space="preserve"> III. Etap Toplu Konut Alanı Uygulama İmar Planı Notları 8.6 Maddesi Gereği Ada Bazı Uygulamalarda Kentsel Tasarıma Dayalı Olarak Toplam İnşaat Alanı %10 Oranında Arttırılabilecek Olup, Bu Alanlar Okul Alanı </w:t>
      </w:r>
      <w:proofErr w:type="gramStart"/>
      <w:r w:rsidRPr="00761860">
        <w:t>Dahilinde</w:t>
      </w:r>
      <w:proofErr w:type="gramEnd"/>
      <w:r w:rsidRPr="00761860">
        <w:t xml:space="preserve"> Yemekhane, Spor Salonu, Havuz Vb. Olarak Kullanılabilir.</w:t>
      </w:r>
    </w:p>
    <w:p w:rsidR="0029388F" w:rsidRPr="00761860" w:rsidRDefault="0029388F" w:rsidP="0029388F">
      <w:pPr>
        <w:ind w:firstLine="709"/>
        <w:jc w:val="both"/>
      </w:pPr>
    </w:p>
    <w:p w:rsidR="0029388F" w:rsidRDefault="0029388F" w:rsidP="0029388F">
      <w:pPr>
        <w:ind w:firstLine="709"/>
        <w:jc w:val="both"/>
      </w:pPr>
      <w:r w:rsidRPr="00761860">
        <w:t xml:space="preserve">5. Plan </w:t>
      </w:r>
      <w:r>
        <w:t>v</w:t>
      </w:r>
      <w:r w:rsidRPr="00761860">
        <w:t xml:space="preserve">e Plan Notlarında Belirtilmeyen Hususlarda 3194 </w:t>
      </w:r>
      <w:r>
        <w:t>s</w:t>
      </w:r>
      <w:r w:rsidRPr="00761860">
        <w:t xml:space="preserve">ayılı İmar Kanunu </w:t>
      </w:r>
      <w:r>
        <w:t>v</w:t>
      </w:r>
      <w:r w:rsidRPr="00761860">
        <w:t>e İlgili Yönetmelik Hükümleri Geçerlidir.</w:t>
      </w:r>
    </w:p>
    <w:p w:rsidR="0029388F" w:rsidRPr="00761860" w:rsidRDefault="0029388F" w:rsidP="0029388F">
      <w:pPr>
        <w:ind w:firstLine="709"/>
        <w:jc w:val="both"/>
      </w:pPr>
    </w:p>
    <w:p w:rsidR="0029388F" w:rsidRDefault="0029388F" w:rsidP="0029388F">
      <w:pPr>
        <w:ind w:firstLine="709"/>
        <w:jc w:val="both"/>
      </w:pPr>
      <w:r w:rsidRPr="00761860">
        <w:t>Şeklinde 5 adet plan notu belirlen</w:t>
      </w:r>
      <w:r>
        <w:t>m</w:t>
      </w:r>
      <w:r w:rsidRPr="00761860">
        <w:t>esinin önerildiği,</w:t>
      </w:r>
    </w:p>
    <w:p w:rsidR="0029388F" w:rsidRPr="00761860" w:rsidRDefault="0029388F" w:rsidP="0029388F">
      <w:pPr>
        <w:ind w:firstLine="709"/>
        <w:jc w:val="both"/>
      </w:pPr>
    </w:p>
    <w:p w:rsidR="0029388F" w:rsidRDefault="0029388F" w:rsidP="0029388F">
      <w:pPr>
        <w:ind w:firstLine="709"/>
        <w:jc w:val="both"/>
      </w:pPr>
      <w:r w:rsidRPr="00761860">
        <w:t>Ayrıca ilgilisince Ankara Valiliği Milli Eğitim Müdürlüğünden talebe dair kurum görüşü de sorulduğu ve 23.03.2021 tarih E-</w:t>
      </w:r>
      <w:proofErr w:type="gramStart"/>
      <w:r w:rsidRPr="00761860">
        <w:t>56248838</w:t>
      </w:r>
      <w:proofErr w:type="gramEnd"/>
      <w:r w:rsidRPr="00761860">
        <w:t>-754-22875858 sayılı yazı ile "bahse konu plan değişikliği eğitim donatılarını arttırıcı nitelik taşıdığından, söz konusu parselin konut alanından, özel öğretim alanına dönüştürülmesinde sakınca görülmediği" şeklinde uygun görüş verildiği,</w:t>
      </w:r>
    </w:p>
    <w:p w:rsidR="0029388F" w:rsidRPr="00761860" w:rsidRDefault="0029388F" w:rsidP="0029388F">
      <w:pPr>
        <w:ind w:firstLine="709"/>
        <w:jc w:val="both"/>
      </w:pPr>
    </w:p>
    <w:p w:rsidR="0029388F" w:rsidRDefault="0029388F" w:rsidP="0029388F">
      <w:pPr>
        <w:ind w:firstLine="709"/>
        <w:jc w:val="both"/>
      </w:pPr>
      <w:r w:rsidRPr="00761860">
        <w:t>Başkanlığımızca yapılan incelemede:</w:t>
      </w:r>
    </w:p>
    <w:p w:rsidR="0029388F" w:rsidRPr="00761860" w:rsidRDefault="0029388F" w:rsidP="0029388F">
      <w:pPr>
        <w:ind w:firstLine="709"/>
        <w:jc w:val="both"/>
      </w:pPr>
    </w:p>
    <w:p w:rsidR="0029388F" w:rsidRDefault="0029388F" w:rsidP="0029388F">
      <w:pPr>
        <w:ind w:firstLine="709"/>
        <w:jc w:val="both"/>
      </w:pPr>
      <w:r w:rsidRPr="00761860">
        <w:t>Plan teklifine konu 80047 ada 1 parselin yak</w:t>
      </w:r>
      <w:r>
        <w:t>ın</w:t>
      </w:r>
      <w:r w:rsidRPr="00761860">
        <w:t xml:space="preserve"> çevresindeki eğitim alanlarına bakıldığında;</w:t>
      </w:r>
    </w:p>
    <w:p w:rsidR="0029388F" w:rsidRPr="00761860" w:rsidRDefault="0029388F" w:rsidP="0029388F">
      <w:pPr>
        <w:ind w:firstLine="709"/>
        <w:jc w:val="both"/>
      </w:pPr>
    </w:p>
    <w:p w:rsidR="0029388F" w:rsidRDefault="0029388F" w:rsidP="0029388F">
      <w:pPr>
        <w:ind w:firstLine="709"/>
        <w:jc w:val="both"/>
      </w:pPr>
      <w:r w:rsidRPr="00761860">
        <w:t xml:space="preserve">- Güneyindeki 15 metrelik yolun </w:t>
      </w:r>
      <w:r>
        <w:t>karşı cephesine konumlu 8176 m</w:t>
      </w:r>
      <w:r w:rsidRPr="00013E1D">
        <w:rPr>
          <w:vertAlign w:val="superscript"/>
        </w:rPr>
        <w:t>2</w:t>
      </w:r>
      <w:r w:rsidRPr="00761860">
        <w:t xml:space="preserve"> yüzölçüm</w:t>
      </w:r>
      <w:r>
        <w:t xml:space="preserve">ünde E=1.00 </w:t>
      </w:r>
      <w:proofErr w:type="spellStart"/>
      <w:r>
        <w:t>Hmax</w:t>
      </w:r>
      <w:proofErr w:type="spellEnd"/>
      <w:r>
        <w:t>:</w:t>
      </w:r>
      <w:r w:rsidRPr="00761860">
        <w:t>16.50 yapılaşma koşullarında "Temel Eğitim Ala</w:t>
      </w:r>
      <w:r>
        <w:t>nı</w:t>
      </w:r>
      <w:r w:rsidRPr="00761860">
        <w:t>" kullanımlı 28503 ada 1 parselin bulunduğu,</w:t>
      </w:r>
      <w:r>
        <w:t xml:space="preserve"> </w:t>
      </w:r>
      <w:r w:rsidRPr="00761860">
        <w:t xml:space="preserve">yaklaşık </w:t>
      </w:r>
      <w:r>
        <w:t>400 metre mesafe batı yönünde 4991 m</w:t>
      </w:r>
      <w:r w:rsidRPr="00013E1D">
        <w:rPr>
          <w:vertAlign w:val="superscript"/>
        </w:rPr>
        <w:t>2</w:t>
      </w:r>
      <w:r w:rsidRPr="00761860">
        <w:t xml:space="preserve"> yüz</w:t>
      </w:r>
      <w:r>
        <w:t xml:space="preserve"> </w:t>
      </w:r>
      <w:r w:rsidRPr="00761860">
        <w:t xml:space="preserve">ölçümünde E=0.40 </w:t>
      </w:r>
      <w:proofErr w:type="spellStart"/>
      <w:r w:rsidRPr="00761860">
        <w:t>Hmax</w:t>
      </w:r>
      <w:proofErr w:type="spellEnd"/>
      <w:r w:rsidRPr="00761860">
        <w:t>:6.50 yapılaşma koşullarında "İlkokul Alanı" kullanımlı 165 ada 1 parselin bulunduğu, yaklaşık 780 metre mesafe</w:t>
      </w:r>
      <w:r>
        <w:t xml:space="preserve"> güney doğu yönünde 10988 m</w:t>
      </w:r>
      <w:r w:rsidRPr="00013E1D">
        <w:rPr>
          <w:vertAlign w:val="superscript"/>
        </w:rPr>
        <w:t>2</w:t>
      </w:r>
      <w:r w:rsidRPr="00761860">
        <w:t xml:space="preserve"> yüzölçümlü</w:t>
      </w:r>
      <w:r>
        <w:t xml:space="preserve"> E=1.00 </w:t>
      </w:r>
      <w:proofErr w:type="spellStart"/>
      <w:r>
        <w:t>Hmax</w:t>
      </w:r>
      <w:proofErr w:type="spellEnd"/>
      <w:r>
        <w:t>:</w:t>
      </w:r>
      <w:r w:rsidRPr="00761860">
        <w:t>16.50 yapılaşma koşullarında "Lise Alanı" kullanımlı 28516 ada 1 parselin bulunduğu, yaklaşık 825 metre mesafe güney doğu yönünde 10050</w:t>
      </w:r>
      <w:r>
        <w:t>m</w:t>
      </w:r>
      <w:r w:rsidRPr="00013E1D">
        <w:rPr>
          <w:vertAlign w:val="superscript"/>
        </w:rPr>
        <w:t>2</w:t>
      </w:r>
      <w:r>
        <w:t xml:space="preserve"> yüzölçümünde E=1.00 </w:t>
      </w:r>
      <w:proofErr w:type="spellStart"/>
      <w:r>
        <w:t>Hmax</w:t>
      </w:r>
      <w:proofErr w:type="spellEnd"/>
      <w:r>
        <w:t>:</w:t>
      </w:r>
      <w:r w:rsidRPr="00761860">
        <w:t>16.50 yapılaşma koşullarında "Temel Eğitim Alanı" kullanımlı</w:t>
      </w:r>
      <w:r>
        <w:t xml:space="preserve"> </w:t>
      </w:r>
      <w:r w:rsidRPr="00761860">
        <w:t>28517 ada 1 parselin bulunduğu, yaklaşık 830 metre me</w:t>
      </w:r>
      <w:r>
        <w:t>safe kuzey batı yönünde 4630 m</w:t>
      </w:r>
      <w:r w:rsidRPr="00013E1D">
        <w:rPr>
          <w:vertAlign w:val="superscript"/>
        </w:rPr>
        <w:t>2</w:t>
      </w:r>
      <w:r w:rsidRPr="00761860">
        <w:t xml:space="preserve"> yüzölçümünde E=0.40 </w:t>
      </w:r>
      <w:proofErr w:type="spellStart"/>
      <w:r w:rsidRPr="00761860">
        <w:t>Hmax</w:t>
      </w:r>
      <w:proofErr w:type="spellEnd"/>
      <w:r w:rsidRPr="00761860">
        <w:t>:6.50 yapılaşma koşullarında "İlkokul Alanı" kullanımlı 226 ada 2</w:t>
      </w:r>
      <w:r>
        <w:t xml:space="preserve"> </w:t>
      </w:r>
      <w:r w:rsidRPr="00761860">
        <w:t>parselin bulunduğu, yaklaşık 1000 me</w:t>
      </w:r>
      <w:r>
        <w:t>tre mesafe batı yönünde 5708 m</w:t>
      </w:r>
      <w:r w:rsidRPr="00013E1D">
        <w:rPr>
          <w:vertAlign w:val="superscript"/>
        </w:rPr>
        <w:t>2</w:t>
      </w:r>
      <w:r w:rsidRPr="00761860">
        <w:t xml:space="preserve"> yüzölçümünde E=0.50 </w:t>
      </w:r>
      <w:proofErr w:type="spellStart"/>
      <w:proofErr w:type="gramStart"/>
      <w:r w:rsidRPr="00761860">
        <w:t>Hmax</w:t>
      </w:r>
      <w:proofErr w:type="spellEnd"/>
      <w:r w:rsidRPr="00761860">
        <w:t>:serbest</w:t>
      </w:r>
      <w:proofErr w:type="gramEnd"/>
      <w:r w:rsidRPr="00761860">
        <w:t xml:space="preserve"> yapılaşma koşullarında "İlkokul Alanı" kullanımlı 97 ada 1 parselin bulunduğu,</w:t>
      </w:r>
    </w:p>
    <w:p w:rsidR="0029388F" w:rsidRDefault="0029388F" w:rsidP="0029388F">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9388F" w:rsidRPr="006D00CC" w:rsidTr="00FB4094">
        <w:trPr>
          <w:trHeight w:val="1008"/>
        </w:trPr>
        <w:tc>
          <w:tcPr>
            <w:tcW w:w="3510" w:type="dxa"/>
          </w:tcPr>
          <w:p w:rsidR="0029388F" w:rsidRDefault="0029388F" w:rsidP="00FB4094">
            <w:pPr>
              <w:ind w:left="708" w:firstLine="708"/>
            </w:pPr>
            <w:r w:rsidRPr="006D00CC">
              <w:t xml:space="preserve"> </w:t>
            </w:r>
            <w:r>
              <w:t xml:space="preserve"> </w:t>
            </w:r>
          </w:p>
          <w:p w:rsidR="0029388F" w:rsidRPr="006D00CC" w:rsidRDefault="0029388F" w:rsidP="00FB4094">
            <w:r>
              <w:t xml:space="preserve">                        </w:t>
            </w:r>
            <w:r w:rsidRPr="006D00CC">
              <w:t>T.C.</w:t>
            </w:r>
          </w:p>
          <w:p w:rsidR="0029388F" w:rsidRPr="006D00CC" w:rsidRDefault="0029388F" w:rsidP="00FB4094">
            <w:pPr>
              <w:jc w:val="center"/>
            </w:pPr>
            <w:r w:rsidRPr="006D00CC">
              <w:t>ANKARA BÜYÜKŞEHİR</w:t>
            </w:r>
          </w:p>
          <w:p w:rsidR="0029388F" w:rsidRPr="006D00CC" w:rsidRDefault="0029388F" w:rsidP="00FB4094">
            <w:pPr>
              <w:jc w:val="center"/>
            </w:pPr>
            <w:r w:rsidRPr="006D00CC">
              <w:t>BELEDİYE MECLİSİ</w:t>
            </w:r>
          </w:p>
        </w:tc>
      </w:tr>
    </w:tbl>
    <w:p w:rsidR="0029388F" w:rsidRDefault="0029388F" w:rsidP="0029388F">
      <w:pPr>
        <w:tabs>
          <w:tab w:val="left" w:pos="1935"/>
        </w:tabs>
        <w:jc w:val="both"/>
      </w:pPr>
    </w:p>
    <w:p w:rsidR="0029388F" w:rsidRPr="006D00CC" w:rsidRDefault="0029388F" w:rsidP="0029388F">
      <w:pPr>
        <w:tabs>
          <w:tab w:val="left" w:pos="1935"/>
        </w:tabs>
        <w:jc w:val="both"/>
      </w:pPr>
    </w:p>
    <w:p w:rsidR="0029388F" w:rsidRPr="006D00CC" w:rsidRDefault="0029388F" w:rsidP="0029388F">
      <w:pPr>
        <w:ind w:right="-1"/>
        <w:jc w:val="both"/>
      </w:pPr>
      <w:r w:rsidRPr="006D00CC">
        <w:t xml:space="preserve">Karar No: </w:t>
      </w:r>
      <w:r>
        <w:t>1277</w:t>
      </w:r>
      <w:r w:rsidRPr="006D00CC">
        <w:t xml:space="preserve"> </w:t>
      </w:r>
      <w:r w:rsidRPr="006D00CC">
        <w:tab/>
      </w:r>
      <w:r w:rsidRPr="006D00CC">
        <w:tab/>
        <w:t xml:space="preserve">  </w:t>
      </w:r>
      <w:r w:rsidRPr="006D00CC">
        <w:tab/>
      </w:r>
      <w:r w:rsidRPr="006D00CC">
        <w:tab/>
      </w:r>
      <w:r w:rsidRPr="006D00CC">
        <w:tab/>
        <w:t xml:space="preserve">                                                </w:t>
      </w:r>
      <w:r>
        <w:t>08</w:t>
      </w:r>
      <w:r w:rsidRPr="006D00CC">
        <w:t>.0</w:t>
      </w:r>
      <w:r>
        <w:t>7</w:t>
      </w:r>
      <w:r w:rsidRPr="006D00CC">
        <w:t>.2021</w:t>
      </w:r>
    </w:p>
    <w:p w:rsidR="0029388F" w:rsidRDefault="0029388F" w:rsidP="0029388F">
      <w:pPr>
        <w:ind w:right="-1"/>
        <w:jc w:val="both"/>
      </w:pPr>
    </w:p>
    <w:p w:rsidR="0029388F" w:rsidRDefault="0029388F" w:rsidP="0029388F">
      <w:pPr>
        <w:ind w:right="-1"/>
        <w:jc w:val="both"/>
      </w:pPr>
    </w:p>
    <w:p w:rsidR="0029388F" w:rsidRDefault="0029388F" w:rsidP="0029388F">
      <w:pPr>
        <w:ind w:right="-1"/>
        <w:jc w:val="center"/>
      </w:pPr>
      <w:r>
        <w:t>-3-</w:t>
      </w:r>
    </w:p>
    <w:p w:rsidR="0029388F" w:rsidRDefault="0029388F" w:rsidP="0029388F">
      <w:pPr>
        <w:ind w:right="-1"/>
        <w:jc w:val="center"/>
      </w:pPr>
    </w:p>
    <w:p w:rsidR="0029388F" w:rsidRDefault="0029388F" w:rsidP="0029388F">
      <w:pPr>
        <w:jc w:val="both"/>
      </w:pPr>
    </w:p>
    <w:p w:rsidR="0029388F" w:rsidRPr="00761860" w:rsidRDefault="0029388F" w:rsidP="0029388F">
      <w:pPr>
        <w:ind w:firstLine="709"/>
        <w:jc w:val="both"/>
      </w:pPr>
    </w:p>
    <w:p w:rsidR="0029388F" w:rsidRDefault="0029388F" w:rsidP="0029388F">
      <w:pPr>
        <w:ind w:firstLine="709"/>
        <w:jc w:val="both"/>
      </w:pPr>
      <w:r w:rsidRPr="00761860">
        <w:t>- Ancak yak</w:t>
      </w:r>
      <w:r>
        <w:t>ın</w:t>
      </w:r>
      <w:r w:rsidRPr="00761860">
        <w:t xml:space="preserve"> çevresinde Özel Eğitim Tesis Alanı kullanımında herhangi bir parsel bulunmadığı,</w:t>
      </w:r>
    </w:p>
    <w:p w:rsidR="0029388F" w:rsidRPr="00761860" w:rsidRDefault="0029388F" w:rsidP="0029388F">
      <w:pPr>
        <w:ind w:firstLine="709"/>
        <w:jc w:val="both"/>
      </w:pPr>
    </w:p>
    <w:p w:rsidR="0029388F" w:rsidRDefault="0029388F" w:rsidP="0029388F">
      <w:pPr>
        <w:ind w:firstLine="709"/>
        <w:jc w:val="both"/>
      </w:pPr>
      <w:r w:rsidRPr="00761860">
        <w:t>- Özel eğitim alanlarının da Mek</w:t>
      </w:r>
      <w:r>
        <w:t>a</w:t>
      </w:r>
      <w:r w:rsidRPr="00761860">
        <w:t>nsal Planlar Yap</w:t>
      </w:r>
      <w:r>
        <w:t>ım</w:t>
      </w:r>
      <w:r w:rsidRPr="00761860">
        <w:t xml:space="preserve"> Yönetmeliğinde belirlenmiş olan donatı alanı standartları </w:t>
      </w:r>
      <w:proofErr w:type="gramStart"/>
      <w:r w:rsidRPr="00761860">
        <w:t>dahilinde</w:t>
      </w:r>
      <w:proofErr w:type="gramEnd"/>
      <w:r w:rsidRPr="00761860">
        <w:t xml:space="preserve"> yer aldığı,</w:t>
      </w:r>
    </w:p>
    <w:p w:rsidR="0029388F" w:rsidRPr="00761860" w:rsidRDefault="0029388F" w:rsidP="0029388F">
      <w:pPr>
        <w:ind w:firstLine="709"/>
        <w:jc w:val="both"/>
      </w:pPr>
    </w:p>
    <w:p w:rsidR="0029388F" w:rsidRDefault="0029388F" w:rsidP="0029388F">
      <w:pPr>
        <w:ind w:firstLine="709"/>
        <w:jc w:val="both"/>
      </w:pPr>
      <w:r w:rsidRPr="00761860">
        <w:t xml:space="preserve">Teklif içeriğindeki 4 </w:t>
      </w:r>
      <w:proofErr w:type="spellStart"/>
      <w:r w:rsidRPr="00761860">
        <w:t>nolu</w:t>
      </w:r>
      <w:proofErr w:type="spellEnd"/>
      <w:r w:rsidRPr="00761860">
        <w:t xml:space="preserve"> plan notunda, "ada bazı uygulamalarda %10 oranında inşaat alanı artışı yapılabileceği ve bu alanlarında yemekhane, spor salonu, havuz vb. olarak kullanılabileceği" şeklinde bir öneri bulunduğu ve bunun dayanağının da meri plan hükümleri olduğunun belirtildiği, ancak meri plan olarak zikredilen </w:t>
      </w:r>
      <w:proofErr w:type="spellStart"/>
      <w:r w:rsidRPr="00761860">
        <w:t>Beytepe</w:t>
      </w:r>
      <w:proofErr w:type="spellEnd"/>
      <w:r w:rsidRPr="00761860">
        <w:t xml:space="preserve"> III. Etap Toplu Konut Alanı planındaki ilgili hükmün (</w:t>
      </w:r>
      <w:proofErr w:type="gramStart"/>
      <w:r w:rsidRPr="00761860">
        <w:t>8.6</w:t>
      </w:r>
      <w:proofErr w:type="gramEnd"/>
      <w:r w:rsidRPr="00761860">
        <w:t xml:space="preserve"> </w:t>
      </w:r>
      <w:proofErr w:type="spellStart"/>
      <w:r w:rsidRPr="00761860">
        <w:t>nolu</w:t>
      </w:r>
      <w:proofErr w:type="spellEnd"/>
      <w:r w:rsidRPr="00761860">
        <w:t xml:space="preserve"> plan notu) "</w:t>
      </w:r>
      <w:proofErr w:type="spellStart"/>
      <w:r w:rsidRPr="00761860">
        <w:t>Dublex</w:t>
      </w:r>
      <w:proofErr w:type="spellEnd"/>
      <w:r w:rsidRPr="00761860">
        <w:t xml:space="preserve"> konut alanları" için belirlenmiş bir plan hükmü olduğu, eğitim tesis alanlarına yönelik olmadığı, teklifteki 4 </w:t>
      </w:r>
      <w:proofErr w:type="spellStart"/>
      <w:r w:rsidRPr="00761860">
        <w:t>nolu</w:t>
      </w:r>
      <w:proofErr w:type="spellEnd"/>
      <w:r w:rsidRPr="00761860">
        <w:t xml:space="preserve"> plan notunun bu bağlamda irdelenmesi gerektiği,</w:t>
      </w:r>
    </w:p>
    <w:p w:rsidR="0029388F" w:rsidRPr="00761860" w:rsidRDefault="0029388F" w:rsidP="0029388F">
      <w:pPr>
        <w:ind w:firstLine="709"/>
        <w:jc w:val="both"/>
      </w:pPr>
    </w:p>
    <w:p w:rsidR="00FC4DA7" w:rsidRDefault="0029388F" w:rsidP="0029388F">
      <w:pPr>
        <w:ind w:firstLine="709"/>
        <w:jc w:val="both"/>
      </w:pPr>
      <w:r>
        <w:t xml:space="preserve">Hususları tespit edilmiş olup, </w:t>
      </w:r>
      <w:r w:rsidRPr="00761860">
        <w:t xml:space="preserve"> Çankaya İlçesi </w:t>
      </w:r>
      <w:proofErr w:type="spellStart"/>
      <w:r w:rsidRPr="00761860">
        <w:t>Beytepe</w:t>
      </w:r>
      <w:proofErr w:type="spellEnd"/>
      <w:r w:rsidRPr="00761860">
        <w:t xml:space="preserve"> Mahallesi 80047 ada 1 parsele dair sunulan 1/5000 ölçekli nazım imar planı değişikliği</w:t>
      </w:r>
      <w:r>
        <w:t>nin 7221 sayılı Kanun ve ilgili yönetmelikler çerçevesinde “</w:t>
      </w:r>
      <w:proofErr w:type="spellStart"/>
      <w:r>
        <w:t>onayı”</w:t>
      </w:r>
      <w:r w:rsidR="00D60E8C">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3A32CB">
        <w:t>birliği</w:t>
      </w:r>
      <w:r w:rsidR="00E30E1E" w:rsidRPr="006D00CC">
        <w:t xml:space="preserve"> ile kabul edildi.</w:t>
      </w:r>
    </w:p>
    <w:p w:rsidR="00FC4DA7" w:rsidRDefault="00FC4DA7" w:rsidP="0096650B">
      <w:pPr>
        <w:ind w:firstLine="709"/>
        <w:jc w:val="both"/>
      </w:pPr>
    </w:p>
    <w:p w:rsidR="00FC4DA7" w:rsidRDefault="00FC4DA7" w:rsidP="0096650B">
      <w:pPr>
        <w:ind w:firstLine="709"/>
        <w:jc w:val="both"/>
      </w:pPr>
    </w:p>
    <w:p w:rsidR="007F6914" w:rsidRDefault="007F6914" w:rsidP="0096650B">
      <w:pPr>
        <w:ind w:firstLine="709"/>
        <w:jc w:val="both"/>
      </w:pPr>
    </w:p>
    <w:p w:rsidR="007F6914" w:rsidRDefault="007F6914" w:rsidP="0096650B">
      <w:pPr>
        <w:ind w:firstLine="709"/>
        <w:jc w:val="both"/>
      </w:pPr>
    </w:p>
    <w:p w:rsidR="009A1267" w:rsidRDefault="009A1267" w:rsidP="003A32CB">
      <w:pPr>
        <w:jc w:val="both"/>
      </w:pPr>
    </w:p>
    <w:p w:rsidR="009A1267" w:rsidRDefault="009A1267" w:rsidP="003A32CB">
      <w:pPr>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4D56F2" w:rsidRDefault="004D56F2" w:rsidP="00593EAE">
      <w:pPr>
        <w:jc w:val="both"/>
      </w:pPr>
    </w:p>
    <w:p w:rsidR="004D56F2" w:rsidRDefault="004D56F2" w:rsidP="00593EAE">
      <w:pPr>
        <w:jc w:val="both"/>
      </w:pPr>
    </w:p>
    <w:p w:rsidR="004D56F2" w:rsidRDefault="004D56F2" w:rsidP="00593EAE">
      <w:pPr>
        <w:jc w:val="both"/>
      </w:pPr>
    </w:p>
    <w:p w:rsidR="004D56F2" w:rsidRDefault="004D56F2" w:rsidP="00593EAE">
      <w:pPr>
        <w:jc w:val="both"/>
      </w:pPr>
    </w:p>
    <w:p w:rsidR="004D56F2" w:rsidRDefault="004D56F2" w:rsidP="00593EAE">
      <w:pPr>
        <w:jc w:val="both"/>
      </w:pPr>
    </w:p>
    <w:p w:rsidR="004D56F2" w:rsidRDefault="004D56F2" w:rsidP="00593EAE">
      <w:pPr>
        <w:jc w:val="both"/>
      </w:pPr>
    </w:p>
    <w:p w:rsidR="004D56F2" w:rsidRDefault="004D56F2" w:rsidP="00593EAE">
      <w:pPr>
        <w:jc w:val="both"/>
      </w:pPr>
    </w:p>
    <w:p w:rsidR="004D56F2" w:rsidRDefault="004D56F2" w:rsidP="00593EAE">
      <w:pPr>
        <w:jc w:val="both"/>
      </w:pPr>
    </w:p>
    <w:p w:rsidR="004D56F2" w:rsidRDefault="004D56F2" w:rsidP="00593EAE">
      <w:pPr>
        <w:jc w:val="both"/>
      </w:pPr>
    </w:p>
    <w:p w:rsidR="004D56F2" w:rsidRDefault="004D56F2" w:rsidP="00593EAE">
      <w:pPr>
        <w:jc w:val="both"/>
      </w:pPr>
    </w:p>
    <w:p w:rsidR="004D56F2" w:rsidRDefault="004D56F2" w:rsidP="00593EAE">
      <w:pPr>
        <w:jc w:val="both"/>
      </w:pPr>
    </w:p>
    <w:p w:rsidR="004D56F2" w:rsidRDefault="004D56F2" w:rsidP="00593EAE">
      <w:pPr>
        <w:jc w:val="both"/>
      </w:pPr>
    </w:p>
    <w:p w:rsidR="004D56F2" w:rsidRDefault="004D56F2" w:rsidP="00593EAE">
      <w:pPr>
        <w:jc w:val="both"/>
      </w:pPr>
    </w:p>
    <w:p w:rsidR="004D56F2" w:rsidRPr="003B0AF0" w:rsidRDefault="004D56F2" w:rsidP="004D56F2">
      <w:pPr>
        <w:tabs>
          <w:tab w:val="center" w:pos="4748"/>
          <w:tab w:val="left" w:pos="5430"/>
        </w:tabs>
        <w:jc w:val="center"/>
      </w:pPr>
      <w:r w:rsidRPr="003B0AF0">
        <w:lastRenderedPageBreak/>
        <w:t>T.C.</w:t>
      </w:r>
    </w:p>
    <w:p w:rsidR="004D56F2" w:rsidRPr="003B0AF0" w:rsidRDefault="004D56F2" w:rsidP="004D56F2">
      <w:pPr>
        <w:jc w:val="center"/>
      </w:pPr>
      <w:r w:rsidRPr="003B0AF0">
        <w:t>ANKARA BÜYÜKŞEHİR BELEDİYE MECLİSİ</w:t>
      </w:r>
    </w:p>
    <w:p w:rsidR="004D56F2" w:rsidRDefault="004D56F2" w:rsidP="004D56F2">
      <w:pPr>
        <w:jc w:val="center"/>
      </w:pPr>
      <w:r w:rsidRPr="003B0AF0">
        <w:t>İmar ve Bayındırlık Komisyonu Raporu</w:t>
      </w:r>
    </w:p>
    <w:p w:rsidR="004D56F2" w:rsidRDefault="004D56F2" w:rsidP="004D56F2">
      <w:pPr>
        <w:jc w:val="center"/>
      </w:pPr>
    </w:p>
    <w:p w:rsidR="004D56F2" w:rsidRPr="00696120" w:rsidRDefault="004D56F2" w:rsidP="004D56F2">
      <w:pPr>
        <w:jc w:val="center"/>
      </w:pPr>
      <w:r w:rsidRPr="003B0AF0">
        <w:t xml:space="preserve">Rapor No: </w:t>
      </w:r>
      <w:r>
        <w:t>215</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4D56F2" w:rsidRPr="003839C1" w:rsidRDefault="004D56F2" w:rsidP="004D56F2">
      <w:pPr>
        <w:jc w:val="center"/>
      </w:pPr>
    </w:p>
    <w:p w:rsidR="004D56F2" w:rsidRPr="00144B4D" w:rsidRDefault="004D56F2" w:rsidP="004D56F2">
      <w:pPr>
        <w:pStyle w:val="Balk7"/>
        <w:jc w:val="center"/>
        <w:rPr>
          <w:b/>
          <w:bCs/>
        </w:rPr>
      </w:pPr>
      <w:r w:rsidRPr="003B0AF0">
        <w:t>BÜYÜKŞEHİR BELEDİYE MECLİSİ BAŞKANLIĞINA</w:t>
      </w:r>
    </w:p>
    <w:p w:rsidR="004D56F2" w:rsidRDefault="004D56F2" w:rsidP="004D56F2">
      <w:pPr>
        <w:jc w:val="both"/>
      </w:pPr>
    </w:p>
    <w:p w:rsidR="004D56F2" w:rsidRPr="00A03EFE" w:rsidRDefault="004D56F2" w:rsidP="004D56F2">
      <w:pPr>
        <w:jc w:val="both"/>
      </w:pPr>
    </w:p>
    <w:p w:rsidR="004D56F2" w:rsidRPr="00AB31AA" w:rsidRDefault="004D56F2" w:rsidP="004D56F2">
      <w:pPr>
        <w:ind w:firstLine="709"/>
        <w:jc w:val="both"/>
      </w:pPr>
      <w:r w:rsidRPr="00761860">
        <w:t xml:space="preserve">Çankaya İlçesi </w:t>
      </w:r>
      <w:proofErr w:type="spellStart"/>
      <w:r w:rsidRPr="00761860">
        <w:t>Beytepe</w:t>
      </w:r>
      <w:proofErr w:type="spellEnd"/>
      <w:r w:rsidRPr="00761860">
        <w:t xml:space="preserve"> Mahallesi 80047 ada 1 parsele yönelik 1/5000 ölçekli nazım imar plan değişikliğine ilişkin </w:t>
      </w:r>
      <w:r w:rsidRPr="00AB31AA">
        <w:t xml:space="preserve">Büyükşehir Belediye Meclisinin </w:t>
      </w:r>
      <w:r>
        <w:t xml:space="preserve">08.06.2021 </w:t>
      </w:r>
      <w:r w:rsidRPr="00AB31AA">
        <w:t>tarih ve 1</w:t>
      </w:r>
      <w:r>
        <w:t>36</w:t>
      </w:r>
      <w:r w:rsidRPr="00AB31AA">
        <w:t>. gündem maddesi olarak komisyonumuza havale edilen dosya incelendi.</w:t>
      </w:r>
    </w:p>
    <w:p w:rsidR="004D56F2" w:rsidRPr="00AB31AA" w:rsidRDefault="004D56F2" w:rsidP="004D56F2">
      <w:pPr>
        <w:ind w:firstLine="709"/>
        <w:jc w:val="both"/>
      </w:pPr>
    </w:p>
    <w:p w:rsidR="004D56F2" w:rsidRDefault="004D56F2" w:rsidP="004D56F2">
      <w:pPr>
        <w:ind w:firstLine="709"/>
        <w:jc w:val="both"/>
      </w:pPr>
      <w:r w:rsidRPr="00AB31AA">
        <w:t xml:space="preserve">Komisyonumuzca yapılan incelemeler neticesinde; </w:t>
      </w:r>
      <w:r w:rsidRPr="00761860">
        <w:t xml:space="preserve">Mehmet Emin </w:t>
      </w:r>
      <w:proofErr w:type="spellStart"/>
      <w:r w:rsidRPr="00761860">
        <w:t>YETKİN'in</w:t>
      </w:r>
      <w:proofErr w:type="spellEnd"/>
      <w:r w:rsidRPr="00761860">
        <w:t xml:space="preserve"> Başkanlığımız evrakına 10.03.2021 tarih E.37548 sayı</w:t>
      </w:r>
      <w:r>
        <w:t>lı</w:t>
      </w:r>
      <w:r w:rsidRPr="00761860">
        <w:t xml:space="preserve"> dilekçesi </w:t>
      </w:r>
      <w:proofErr w:type="gramStart"/>
      <w:r w:rsidRPr="00761860">
        <w:t>ile;</w:t>
      </w:r>
      <w:proofErr w:type="gramEnd"/>
      <w:r w:rsidRPr="00761860">
        <w:t xml:space="preserve"> Çankaya İlçesi </w:t>
      </w:r>
      <w:proofErr w:type="spellStart"/>
      <w:r w:rsidRPr="00761860">
        <w:t>Beytepe</w:t>
      </w:r>
      <w:proofErr w:type="spellEnd"/>
      <w:r w:rsidRPr="00761860">
        <w:t xml:space="preserve"> Mahallesi 80047 ada 1 </w:t>
      </w:r>
      <w:proofErr w:type="spellStart"/>
      <w:r w:rsidRPr="00761860">
        <w:t>nolu</w:t>
      </w:r>
      <w:proofErr w:type="spellEnd"/>
      <w:r w:rsidRPr="00761860">
        <w:t xml:space="preserve"> parsele dair 1/5000 ölçekli nazım imar planı değişikliği teklifi</w:t>
      </w:r>
      <w:r>
        <w:t>nin İmar ve Şehircilik Dairesi</w:t>
      </w:r>
      <w:r w:rsidRPr="00761860">
        <w:t xml:space="preserve"> Başkanlığı</w:t>
      </w:r>
      <w:r>
        <w:t>n</w:t>
      </w:r>
      <w:r w:rsidRPr="00761860">
        <w:t>a sunulmuş olup yapılan incelemede;</w:t>
      </w:r>
    </w:p>
    <w:p w:rsidR="004D56F2" w:rsidRPr="00761860" w:rsidRDefault="004D56F2" w:rsidP="004D56F2">
      <w:pPr>
        <w:ind w:firstLine="709"/>
        <w:jc w:val="both"/>
      </w:pPr>
    </w:p>
    <w:p w:rsidR="004D56F2" w:rsidRDefault="004D56F2" w:rsidP="004D56F2">
      <w:pPr>
        <w:ind w:firstLine="709"/>
        <w:jc w:val="both"/>
      </w:pPr>
      <w:r w:rsidRPr="00761860">
        <w:t xml:space="preserve">Plan teklifine konu 80047 ada 1 </w:t>
      </w:r>
      <w:proofErr w:type="spellStart"/>
      <w:r w:rsidRPr="00761860">
        <w:t>nolu</w:t>
      </w:r>
      <w:proofErr w:type="spellEnd"/>
      <w:r w:rsidRPr="00761860">
        <w:t xml:space="preserve"> parselin 13 344 m</w:t>
      </w:r>
      <w:r w:rsidRPr="00761860">
        <w:rPr>
          <w:vertAlign w:val="superscript"/>
        </w:rPr>
        <w:t>2</w:t>
      </w:r>
      <w:r w:rsidRPr="00761860">
        <w:t xml:space="preserve"> yüzölçümünde ve özel mülkiyet (</w:t>
      </w:r>
      <w:proofErr w:type="spellStart"/>
      <w:r w:rsidRPr="00761860">
        <w:t>Bekirhan</w:t>
      </w:r>
      <w:proofErr w:type="spellEnd"/>
      <w:r w:rsidRPr="00761860">
        <w:t xml:space="preserve"> İnşaat A.Ş.) adına tapuda (23.10.2019 edinme tarihli) kayıtlı olduğu,</w:t>
      </w:r>
    </w:p>
    <w:p w:rsidR="004D56F2" w:rsidRPr="00761860" w:rsidRDefault="004D56F2" w:rsidP="004D56F2">
      <w:pPr>
        <w:ind w:firstLine="709"/>
        <w:jc w:val="both"/>
      </w:pPr>
    </w:p>
    <w:p w:rsidR="004D56F2" w:rsidRDefault="004D56F2" w:rsidP="004D56F2">
      <w:pPr>
        <w:ind w:firstLine="709"/>
        <w:jc w:val="both"/>
      </w:pPr>
      <w:proofErr w:type="gramStart"/>
      <w:r w:rsidRPr="00761860">
        <w:t xml:space="preserve">Söz konusu 80047/1 </w:t>
      </w:r>
      <w:proofErr w:type="spellStart"/>
      <w:r w:rsidRPr="00761860">
        <w:t>nolu</w:t>
      </w:r>
      <w:proofErr w:type="spellEnd"/>
      <w:r w:rsidRPr="00761860">
        <w:t xml:space="preserve"> parselin, 28492/1, 28495/1 ve 28496/1 </w:t>
      </w:r>
      <w:proofErr w:type="spellStart"/>
      <w:r w:rsidRPr="00761860">
        <w:t>nolu</w:t>
      </w:r>
      <w:proofErr w:type="spellEnd"/>
      <w:r w:rsidRPr="00761860">
        <w:t xml:space="preserve"> parsellerin imar planı değişikliği ile </w:t>
      </w:r>
      <w:proofErr w:type="spellStart"/>
      <w:r w:rsidRPr="00761860">
        <w:t>tevhid</w:t>
      </w:r>
      <w:proofErr w:type="spellEnd"/>
      <w:r w:rsidRPr="00761860">
        <w:t xml:space="preserve"> edilmesi sonucu oluştuğu ve anılan parsellerin de Büyükşehir Belediyemiz Meclisinin 15.11.2001 tarih 624 sayılı kararı ile onaylanan Güneybatı Ankara Çevre Otoyolu İçi Kentsel Gelişme 1 </w:t>
      </w:r>
      <w:proofErr w:type="spellStart"/>
      <w:r w:rsidRPr="00761860">
        <w:t>Beytepe</w:t>
      </w:r>
      <w:proofErr w:type="spellEnd"/>
      <w:r w:rsidRPr="00761860">
        <w:t xml:space="preserve"> - </w:t>
      </w:r>
      <w:proofErr w:type="spellStart"/>
      <w:r w:rsidRPr="00761860">
        <w:t>Çayyolu</w:t>
      </w:r>
      <w:proofErr w:type="spellEnd"/>
      <w:r w:rsidRPr="00761860">
        <w:t xml:space="preserve"> Köyleri ve Çevresi 1/5000 ölçekli Nazım İmar Planı kapsamında ve Çankaya Belediye Meclisinin 08.12.2004 tarih 404 sayılı kararı ile uygun görülerek, Büyükşehir Belediye Meclisinin 15.03.2005 tarih 685 sayılı kararı ile onaylanan </w:t>
      </w:r>
      <w:proofErr w:type="spellStart"/>
      <w:r w:rsidRPr="00761860">
        <w:t>Beytepe</w:t>
      </w:r>
      <w:proofErr w:type="spellEnd"/>
      <w:r w:rsidRPr="00761860">
        <w:t xml:space="preserve"> III Toplu Konut Alanı 1/1000 ölçekli Uygulama İmar Planı kapsamında TAKS:0.25 KAKS:0.50 yapılaşma koşullarında "Konut Alanı" kullananında kaldığı,</w:t>
      </w:r>
      <w:proofErr w:type="gramEnd"/>
    </w:p>
    <w:p w:rsidR="004D56F2" w:rsidRPr="00761860" w:rsidRDefault="004D56F2" w:rsidP="004D56F2">
      <w:pPr>
        <w:ind w:firstLine="709"/>
        <w:jc w:val="both"/>
      </w:pPr>
    </w:p>
    <w:p w:rsidR="004D56F2" w:rsidRDefault="004D56F2" w:rsidP="004D56F2">
      <w:pPr>
        <w:ind w:firstLine="709"/>
        <w:jc w:val="both"/>
      </w:pPr>
      <w:r w:rsidRPr="00761860">
        <w:t xml:space="preserve">28492/1, 28495/1 ve 28496/1 </w:t>
      </w:r>
      <w:proofErr w:type="spellStart"/>
      <w:r w:rsidRPr="00761860">
        <w:t>nolu</w:t>
      </w:r>
      <w:proofErr w:type="spellEnd"/>
      <w:r w:rsidRPr="00761860">
        <w:t xml:space="preserve"> parsellerin </w:t>
      </w:r>
      <w:proofErr w:type="spellStart"/>
      <w:r w:rsidRPr="00761860">
        <w:t>tevhiden</w:t>
      </w:r>
      <w:proofErr w:type="spellEnd"/>
      <w:r w:rsidRPr="00761860">
        <w:t xml:space="preserve"> düzenlenmesine yönelik ilgilisince sunulup Çankaya Belediye Meclisinin 05.06.2012 tarih ve 413 sayılı kararı ile uygun görülerek Büyükşehir Belediyemiz Meclisinin 11.10.2012 tarih 1720 sayılı kararı ile 1/5000 ölçekli Nazım İmar Planı Değişikliği ile birlikte onaylanan 1/1000 ölçekli Uygulama İmar Planı Değişikli</w:t>
      </w:r>
      <w:r>
        <w:t xml:space="preserve">ği kapsamında E=0.50 </w:t>
      </w:r>
      <w:proofErr w:type="spellStart"/>
      <w:r>
        <w:t>Hmax</w:t>
      </w:r>
      <w:proofErr w:type="spellEnd"/>
      <w:r>
        <w:t>:4 kat-</w:t>
      </w:r>
      <w:r w:rsidRPr="00761860">
        <w:t xml:space="preserve">Maksimum konut sayısı=41 - TAKS:0.25 KAKS:0.50 yapılaşma koşullarında "Konut Alanı" olarak düzenlenmesi ve bu doğrultuda Çankaya Belediye Encümeninin 16.08.2018 tarih ve </w:t>
      </w:r>
      <w:proofErr w:type="gramStart"/>
      <w:r w:rsidRPr="00761860">
        <w:t>3038.13</w:t>
      </w:r>
      <w:proofErr w:type="gramEnd"/>
      <w:r w:rsidRPr="00761860">
        <w:t xml:space="preserve"> sayılı kararı ve Büyükşehir Belediye</w:t>
      </w:r>
      <w:r>
        <w:t>si</w:t>
      </w:r>
      <w:r w:rsidRPr="00761860">
        <w:t xml:space="preserve"> Encümeninin 13.09.2018 tarih ve 1992 sayılı kararı ile onaylanan 81205/29 </w:t>
      </w:r>
      <w:proofErr w:type="spellStart"/>
      <w:r w:rsidRPr="00761860">
        <w:t>nolu</w:t>
      </w:r>
      <w:proofErr w:type="spellEnd"/>
      <w:r w:rsidRPr="00761860">
        <w:t xml:space="preserve"> parselasyon planı ile söz konusu 80047 ada 1 </w:t>
      </w:r>
      <w:proofErr w:type="spellStart"/>
      <w:r w:rsidRPr="00761860">
        <w:t>nolu</w:t>
      </w:r>
      <w:proofErr w:type="spellEnd"/>
      <w:r w:rsidRPr="00761860">
        <w:t xml:space="preserve"> parselin oluştuğu,</w:t>
      </w:r>
    </w:p>
    <w:p w:rsidR="004D56F2" w:rsidRPr="00761860" w:rsidRDefault="004D56F2" w:rsidP="004D56F2">
      <w:pPr>
        <w:ind w:firstLine="709"/>
        <w:jc w:val="both"/>
      </w:pPr>
    </w:p>
    <w:p w:rsidR="004D56F2" w:rsidRDefault="004D56F2" w:rsidP="004D56F2">
      <w:pPr>
        <w:ind w:firstLine="709"/>
        <w:jc w:val="both"/>
      </w:pPr>
      <w:r w:rsidRPr="00761860">
        <w:t>Sunulan 1/5000 ölçekli Nazım İmar Planı değişikliği teklifi kapsamında; gerekçe olarak "Planlama alanı ve çevresindeki eğitim ihtiyacını karşılamak amacıyla plan teklifinin</w:t>
      </w:r>
      <w:r>
        <w:t xml:space="preserve"> hazırlandığı" ifade edilerek, </w:t>
      </w:r>
      <w:r w:rsidRPr="00761860">
        <w:t xml:space="preserve">80047 ada 1 </w:t>
      </w:r>
      <w:proofErr w:type="spellStart"/>
      <w:r w:rsidRPr="00761860">
        <w:t>nolu</w:t>
      </w:r>
      <w:proofErr w:type="spellEnd"/>
      <w:r w:rsidRPr="00761860">
        <w:t xml:space="preserve"> söz konusu konut alanı parselinin E=0.50 </w:t>
      </w:r>
      <w:proofErr w:type="spellStart"/>
      <w:r w:rsidRPr="00761860">
        <w:t>Yençok</w:t>
      </w:r>
      <w:proofErr w:type="spellEnd"/>
      <w:r w:rsidRPr="00761860">
        <w:t>:4 kat yapılaşma koşullarında "Özel Eğitim Alanı" kullanımına dönüştürülmesi ve</w:t>
      </w:r>
    </w:p>
    <w:p w:rsidR="004D56F2" w:rsidRPr="00761860" w:rsidRDefault="004D56F2" w:rsidP="004D56F2">
      <w:pPr>
        <w:ind w:firstLine="709"/>
        <w:jc w:val="both"/>
      </w:pPr>
    </w:p>
    <w:p w:rsidR="004D56F2" w:rsidRDefault="004D56F2" w:rsidP="004D56F2">
      <w:pPr>
        <w:ind w:firstLine="709"/>
        <w:jc w:val="both"/>
      </w:pPr>
      <w:r w:rsidRPr="00761860">
        <w:t xml:space="preserve">1. Özel Eğitim Tesisi Alanında E=0.50, </w:t>
      </w:r>
      <w:proofErr w:type="spellStart"/>
      <w:r w:rsidRPr="00761860">
        <w:t>Yençok</w:t>
      </w:r>
      <w:proofErr w:type="spellEnd"/>
      <w:r w:rsidRPr="00761860">
        <w:t xml:space="preserve">=4 Kattır. Bu Alanda İhtiyaca Göre, Anaokulu, İlkokul, Ortaokul, Ortaöğretim </w:t>
      </w:r>
      <w:r>
        <w:t>v</w:t>
      </w:r>
      <w:r w:rsidRPr="00761860">
        <w:t>e Lise Kurumları Yapılabilir.</w:t>
      </w:r>
    </w:p>
    <w:p w:rsidR="004D56F2" w:rsidRPr="00761860" w:rsidRDefault="004D56F2" w:rsidP="004D56F2">
      <w:pPr>
        <w:jc w:val="both"/>
      </w:pPr>
    </w:p>
    <w:p w:rsidR="004D56F2" w:rsidRDefault="004D56F2" w:rsidP="004D56F2">
      <w:pPr>
        <w:ind w:firstLine="709"/>
        <w:jc w:val="both"/>
      </w:pPr>
      <w:r w:rsidRPr="00761860">
        <w:t>2. Parsel Baz</w:t>
      </w:r>
      <w:r>
        <w:t>ın</w:t>
      </w:r>
      <w:r w:rsidRPr="00761860">
        <w:t xml:space="preserve">da </w:t>
      </w:r>
      <w:proofErr w:type="spellStart"/>
      <w:r w:rsidRPr="00761860">
        <w:t>Labo</w:t>
      </w:r>
      <w:r>
        <w:t>ratuvara</w:t>
      </w:r>
      <w:proofErr w:type="spellEnd"/>
      <w:r>
        <w:t xml:space="preserve"> Dayalı Sondajlı Zemin v</w:t>
      </w:r>
      <w:r w:rsidRPr="00761860">
        <w:t xml:space="preserve">e Temel Etüdü Yapılarak Onaylatılmadan Mimari </w:t>
      </w:r>
      <w:r>
        <w:t>v</w:t>
      </w:r>
      <w:r w:rsidRPr="00761860">
        <w:t>e Betonarme Proje Onayı Yapılamaz. Deprem Yönetmeliğine Uyulacaktır.</w:t>
      </w:r>
    </w:p>
    <w:p w:rsidR="004D56F2" w:rsidRDefault="004D56F2" w:rsidP="004D56F2">
      <w:pPr>
        <w:jc w:val="both"/>
      </w:pPr>
    </w:p>
    <w:p w:rsidR="004D56F2" w:rsidRDefault="004D56F2" w:rsidP="004D56F2">
      <w:pPr>
        <w:jc w:val="both"/>
      </w:pPr>
    </w:p>
    <w:p w:rsidR="004D56F2" w:rsidRDefault="004D56F2" w:rsidP="004D56F2">
      <w:pPr>
        <w:jc w:val="both"/>
      </w:pPr>
    </w:p>
    <w:p w:rsidR="004D56F2" w:rsidRPr="003B0AF0" w:rsidRDefault="004D56F2" w:rsidP="004D56F2">
      <w:pPr>
        <w:tabs>
          <w:tab w:val="center" w:pos="4748"/>
          <w:tab w:val="left" w:pos="5430"/>
        </w:tabs>
        <w:jc w:val="center"/>
      </w:pPr>
      <w:r w:rsidRPr="003B0AF0">
        <w:lastRenderedPageBreak/>
        <w:t>T.C.</w:t>
      </w:r>
    </w:p>
    <w:p w:rsidR="004D56F2" w:rsidRPr="003B0AF0" w:rsidRDefault="004D56F2" w:rsidP="004D56F2">
      <w:pPr>
        <w:jc w:val="center"/>
      </w:pPr>
      <w:r w:rsidRPr="003B0AF0">
        <w:t>ANKARA BÜYÜKŞEHİR BELEDİYE MECLİSİ</w:t>
      </w:r>
    </w:p>
    <w:p w:rsidR="004D56F2" w:rsidRDefault="004D56F2" w:rsidP="004D56F2">
      <w:pPr>
        <w:jc w:val="center"/>
      </w:pPr>
      <w:r w:rsidRPr="003B0AF0">
        <w:t>İmar ve Bayındırlık Komisyonu Raporu</w:t>
      </w:r>
    </w:p>
    <w:p w:rsidR="004D56F2" w:rsidRDefault="004D56F2" w:rsidP="004D56F2">
      <w:pPr>
        <w:jc w:val="center"/>
      </w:pPr>
    </w:p>
    <w:p w:rsidR="004D56F2" w:rsidRDefault="004D56F2" w:rsidP="004D56F2">
      <w:pPr>
        <w:jc w:val="center"/>
      </w:pPr>
      <w:r w:rsidRPr="003B0AF0">
        <w:t xml:space="preserve">Rapor No: </w:t>
      </w:r>
      <w:r>
        <w:t>215</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4D56F2" w:rsidRDefault="004D56F2" w:rsidP="004D56F2">
      <w:pPr>
        <w:jc w:val="center"/>
      </w:pPr>
    </w:p>
    <w:p w:rsidR="004D56F2" w:rsidRDefault="004D56F2" w:rsidP="004D56F2">
      <w:pPr>
        <w:jc w:val="center"/>
      </w:pPr>
      <w:r>
        <w:t>-2-</w:t>
      </w:r>
    </w:p>
    <w:p w:rsidR="004D56F2" w:rsidRDefault="004D56F2" w:rsidP="004D56F2"/>
    <w:p w:rsidR="004D56F2" w:rsidRPr="00761860" w:rsidRDefault="004D56F2" w:rsidP="004D56F2">
      <w:pPr>
        <w:jc w:val="both"/>
      </w:pPr>
    </w:p>
    <w:p w:rsidR="004D56F2" w:rsidRPr="00761860" w:rsidRDefault="004D56F2" w:rsidP="004D56F2">
      <w:pPr>
        <w:ind w:firstLine="709"/>
        <w:jc w:val="both"/>
      </w:pPr>
      <w:r w:rsidRPr="00761860">
        <w:t xml:space="preserve">3. Ada Bazı Uygulamalarda +/- 0.00 Kotu, Kütle Köşe Kotları Ortalamasıdır. Adanın Kentsel Tasarıma Dayalı Olarak Projelendirilmesi Halinde Yapılar Yoldan, Tabii Zemin Ortalamasından </w:t>
      </w:r>
      <w:r>
        <w:t>v</w:t>
      </w:r>
      <w:r w:rsidRPr="00761860">
        <w:t>eya Ada İçerisinde Oluşturulacak Servis Yollarından Kotlandırılabilir. Bu Ama</w:t>
      </w:r>
      <w:r>
        <w:t>çla Hazırlanacak Kentsel Tasarım</w:t>
      </w:r>
      <w:r w:rsidRPr="00761860">
        <w:t xml:space="preserve"> Projelerinde Arazinin </w:t>
      </w:r>
      <w:proofErr w:type="spellStart"/>
      <w:r w:rsidRPr="00761860">
        <w:t>Max</w:t>
      </w:r>
      <w:proofErr w:type="spellEnd"/>
      <w:r w:rsidRPr="00761860">
        <w:t xml:space="preserve">. 1.50 </w:t>
      </w:r>
      <w:proofErr w:type="spellStart"/>
      <w:r>
        <w:t>m.’y</w:t>
      </w:r>
      <w:r w:rsidRPr="00761860">
        <w:t>e</w:t>
      </w:r>
      <w:proofErr w:type="spellEnd"/>
      <w:r w:rsidRPr="00761860">
        <w:t xml:space="preserve"> Kadar Kazı </w:t>
      </w:r>
      <w:r>
        <w:t>v</w:t>
      </w:r>
      <w:r w:rsidRPr="00761860">
        <w:t>e Dolgu Yapılarak Düzenlemesine İzin Verilebilir.</w:t>
      </w:r>
    </w:p>
    <w:p w:rsidR="004D56F2" w:rsidRPr="00761860" w:rsidRDefault="004D56F2" w:rsidP="004D56F2">
      <w:pPr>
        <w:ind w:firstLine="709"/>
        <w:jc w:val="both"/>
      </w:pPr>
    </w:p>
    <w:p w:rsidR="004D56F2" w:rsidRDefault="004D56F2" w:rsidP="004D56F2">
      <w:pPr>
        <w:ind w:firstLine="709"/>
        <w:jc w:val="both"/>
      </w:pPr>
      <w:r w:rsidRPr="00761860">
        <w:t xml:space="preserve">4. 81205 Numaralı </w:t>
      </w:r>
      <w:proofErr w:type="spellStart"/>
      <w:r w:rsidRPr="00761860">
        <w:t>Beytepe</w:t>
      </w:r>
      <w:proofErr w:type="spellEnd"/>
      <w:r w:rsidRPr="00761860">
        <w:t xml:space="preserve"> III. Etap Toplu Konut Alanı Uygulama İmar Planı Notları 8.6 Maddesi Gereği Ada Bazı Uygulamalarda Kentsel Tasarıma Dayalı Olarak Toplam İnşaat Alanı %10 Oranında Arttırılabilecek Olup, Bu Alanlar Okul Alanı </w:t>
      </w:r>
      <w:proofErr w:type="gramStart"/>
      <w:r w:rsidRPr="00761860">
        <w:t>Dahilinde</w:t>
      </w:r>
      <w:proofErr w:type="gramEnd"/>
      <w:r w:rsidRPr="00761860">
        <w:t xml:space="preserve"> Yemekhane, Spor Salonu, Havuz Vb. Olarak Kullanılabilir.</w:t>
      </w:r>
    </w:p>
    <w:p w:rsidR="004D56F2" w:rsidRPr="00761860" w:rsidRDefault="004D56F2" w:rsidP="004D56F2">
      <w:pPr>
        <w:ind w:firstLine="709"/>
        <w:jc w:val="both"/>
      </w:pPr>
    </w:p>
    <w:p w:rsidR="004D56F2" w:rsidRDefault="004D56F2" w:rsidP="004D56F2">
      <w:pPr>
        <w:ind w:firstLine="709"/>
        <w:jc w:val="both"/>
      </w:pPr>
      <w:r w:rsidRPr="00761860">
        <w:t xml:space="preserve">5. Plan </w:t>
      </w:r>
      <w:r>
        <w:t>v</w:t>
      </w:r>
      <w:r w:rsidRPr="00761860">
        <w:t xml:space="preserve">e Plan Notlarında Belirtilmeyen Hususlarda 3194 </w:t>
      </w:r>
      <w:r>
        <w:t>s</w:t>
      </w:r>
      <w:r w:rsidRPr="00761860">
        <w:t xml:space="preserve">ayılı İmar Kanunu </w:t>
      </w:r>
      <w:r>
        <w:t>v</w:t>
      </w:r>
      <w:r w:rsidRPr="00761860">
        <w:t>e İlgili Yönetmelik Hükümleri Geçerlidir.</w:t>
      </w:r>
    </w:p>
    <w:p w:rsidR="004D56F2" w:rsidRPr="00761860" w:rsidRDefault="004D56F2" w:rsidP="004D56F2">
      <w:pPr>
        <w:ind w:firstLine="709"/>
        <w:jc w:val="both"/>
      </w:pPr>
    </w:p>
    <w:p w:rsidR="004D56F2" w:rsidRDefault="004D56F2" w:rsidP="004D56F2">
      <w:pPr>
        <w:ind w:firstLine="709"/>
        <w:jc w:val="both"/>
      </w:pPr>
      <w:r w:rsidRPr="00761860">
        <w:t>Şeklinde 5 adet plan notu belirlen</w:t>
      </w:r>
      <w:r>
        <w:t>m</w:t>
      </w:r>
      <w:r w:rsidRPr="00761860">
        <w:t>esinin önerildiği,</w:t>
      </w:r>
    </w:p>
    <w:p w:rsidR="004D56F2" w:rsidRPr="00761860" w:rsidRDefault="004D56F2" w:rsidP="004D56F2">
      <w:pPr>
        <w:ind w:firstLine="709"/>
        <w:jc w:val="both"/>
      </w:pPr>
    </w:p>
    <w:p w:rsidR="004D56F2" w:rsidRDefault="004D56F2" w:rsidP="004D56F2">
      <w:pPr>
        <w:ind w:firstLine="709"/>
        <w:jc w:val="both"/>
      </w:pPr>
      <w:r w:rsidRPr="00761860">
        <w:t>Ayrıca ilgilisince Ankara Valiliği Milli Eğitim Müdürlüğünden talebe dair kurum görüşü de sorulduğu ve 23.03.2021 tarih E-</w:t>
      </w:r>
      <w:proofErr w:type="gramStart"/>
      <w:r w:rsidRPr="00761860">
        <w:t>56248838</w:t>
      </w:r>
      <w:proofErr w:type="gramEnd"/>
      <w:r w:rsidRPr="00761860">
        <w:t>-754-22875858 sayılı yazı ile "bahse konu plan değişikliği eğitim donatılarını arttırıcı nitelik taşıdığından, söz konusu parselin konut alanından, özel öğretim alanına dönüştürülmesinde sakınca görülmediği" şeklinde uygun görüş verildiği,</w:t>
      </w:r>
    </w:p>
    <w:p w:rsidR="004D56F2" w:rsidRPr="00761860" w:rsidRDefault="004D56F2" w:rsidP="004D56F2">
      <w:pPr>
        <w:ind w:firstLine="709"/>
        <w:jc w:val="both"/>
      </w:pPr>
    </w:p>
    <w:p w:rsidR="004D56F2" w:rsidRDefault="004D56F2" w:rsidP="004D56F2">
      <w:pPr>
        <w:ind w:firstLine="709"/>
        <w:jc w:val="both"/>
      </w:pPr>
      <w:r w:rsidRPr="00761860">
        <w:t>Başkanlığımızca yapılan incelemede:</w:t>
      </w:r>
    </w:p>
    <w:p w:rsidR="004D56F2" w:rsidRPr="00761860" w:rsidRDefault="004D56F2" w:rsidP="004D56F2">
      <w:pPr>
        <w:ind w:firstLine="709"/>
        <w:jc w:val="both"/>
      </w:pPr>
    </w:p>
    <w:p w:rsidR="004D56F2" w:rsidRDefault="004D56F2" w:rsidP="004D56F2">
      <w:pPr>
        <w:ind w:firstLine="709"/>
        <w:jc w:val="both"/>
      </w:pPr>
      <w:r w:rsidRPr="00761860">
        <w:t>Plan teklifine konu 80047 ada 1 parselin yak</w:t>
      </w:r>
      <w:r>
        <w:t>ın</w:t>
      </w:r>
      <w:r w:rsidRPr="00761860">
        <w:t xml:space="preserve"> çevresindeki eğitim alanlarına bakıldığında;</w:t>
      </w:r>
    </w:p>
    <w:p w:rsidR="004D56F2" w:rsidRPr="00761860" w:rsidRDefault="004D56F2" w:rsidP="004D56F2">
      <w:pPr>
        <w:ind w:firstLine="709"/>
        <w:jc w:val="both"/>
      </w:pPr>
    </w:p>
    <w:p w:rsidR="004D56F2" w:rsidRDefault="004D56F2" w:rsidP="004D56F2">
      <w:pPr>
        <w:ind w:firstLine="709"/>
        <w:jc w:val="both"/>
      </w:pPr>
      <w:r w:rsidRPr="00761860">
        <w:t xml:space="preserve">- Güneyindeki 15 metrelik yolun </w:t>
      </w:r>
      <w:r>
        <w:t>karşı cephesine konumlu 8176 m</w:t>
      </w:r>
      <w:r w:rsidRPr="00013E1D">
        <w:rPr>
          <w:vertAlign w:val="superscript"/>
        </w:rPr>
        <w:t>2</w:t>
      </w:r>
      <w:r w:rsidRPr="00761860">
        <w:t xml:space="preserve"> yüzölçüm</w:t>
      </w:r>
      <w:r>
        <w:t xml:space="preserve">ünde E=1.00 </w:t>
      </w:r>
      <w:proofErr w:type="spellStart"/>
      <w:r>
        <w:t>Hmax</w:t>
      </w:r>
      <w:proofErr w:type="spellEnd"/>
      <w:r>
        <w:t>:</w:t>
      </w:r>
      <w:r w:rsidRPr="00761860">
        <w:t>16.50 yapılaşma koşullarında "Temel Eğitim Ala</w:t>
      </w:r>
      <w:r>
        <w:t>nı</w:t>
      </w:r>
      <w:r w:rsidRPr="00761860">
        <w:t>" kullanımlı 28503 ada 1 parselin bulunduğu,</w:t>
      </w:r>
      <w:r>
        <w:t xml:space="preserve"> </w:t>
      </w:r>
      <w:r w:rsidRPr="00761860">
        <w:t xml:space="preserve">yaklaşık </w:t>
      </w:r>
      <w:r>
        <w:t>400 metre mesafe batı yönünde 4991 m</w:t>
      </w:r>
      <w:r w:rsidRPr="00013E1D">
        <w:rPr>
          <w:vertAlign w:val="superscript"/>
        </w:rPr>
        <w:t>2</w:t>
      </w:r>
      <w:r w:rsidRPr="00761860">
        <w:t xml:space="preserve"> yüz</w:t>
      </w:r>
      <w:r>
        <w:t xml:space="preserve"> </w:t>
      </w:r>
      <w:r w:rsidRPr="00761860">
        <w:t xml:space="preserve">ölçümünde E=0.40 </w:t>
      </w:r>
      <w:proofErr w:type="spellStart"/>
      <w:r w:rsidRPr="00761860">
        <w:t>Hmax</w:t>
      </w:r>
      <w:proofErr w:type="spellEnd"/>
      <w:r w:rsidRPr="00761860">
        <w:t>:6.50 yapılaşma koşullarında "İlkokul Alanı" kullanımlı 165 ada 1 parselin bulunduğu, yaklaşık 780 metre mesafe</w:t>
      </w:r>
      <w:r>
        <w:t xml:space="preserve"> güney doğu yönünde 10988 m</w:t>
      </w:r>
      <w:r w:rsidRPr="00013E1D">
        <w:rPr>
          <w:vertAlign w:val="superscript"/>
        </w:rPr>
        <w:t>2</w:t>
      </w:r>
      <w:r w:rsidRPr="00761860">
        <w:t xml:space="preserve"> yüzölçümlü</w:t>
      </w:r>
      <w:r>
        <w:t xml:space="preserve"> E=1.00 </w:t>
      </w:r>
      <w:proofErr w:type="spellStart"/>
      <w:r>
        <w:t>Hmax</w:t>
      </w:r>
      <w:proofErr w:type="spellEnd"/>
      <w:r>
        <w:t>:</w:t>
      </w:r>
      <w:r w:rsidRPr="00761860">
        <w:t>16.50 yapılaşma koşullarında "Lise Alanı" kullanımlı 28516 ada 1 parselin bulunduğu, yaklaşık 825 metre mesafe güney doğu yönünde 10050</w:t>
      </w:r>
      <w:r>
        <w:t>m</w:t>
      </w:r>
      <w:r w:rsidRPr="00013E1D">
        <w:rPr>
          <w:vertAlign w:val="superscript"/>
        </w:rPr>
        <w:t>2</w:t>
      </w:r>
      <w:r>
        <w:t xml:space="preserve"> yüzölçümünde E=1.00 </w:t>
      </w:r>
      <w:proofErr w:type="spellStart"/>
      <w:r>
        <w:t>Hmax</w:t>
      </w:r>
      <w:proofErr w:type="spellEnd"/>
      <w:r>
        <w:t>:</w:t>
      </w:r>
      <w:r w:rsidRPr="00761860">
        <w:t>16.50 yapılaşma koşullarında "Temel Eğitim Alanı" kullanımlı</w:t>
      </w:r>
      <w:r>
        <w:t xml:space="preserve"> </w:t>
      </w:r>
      <w:r w:rsidRPr="00761860">
        <w:t>28517 ada 1 parselin bulunduğu, yaklaşık 830 metre me</w:t>
      </w:r>
      <w:r>
        <w:t>safe kuzey batı yönünde 4630 m</w:t>
      </w:r>
      <w:r w:rsidRPr="00013E1D">
        <w:rPr>
          <w:vertAlign w:val="superscript"/>
        </w:rPr>
        <w:t>2</w:t>
      </w:r>
      <w:r w:rsidRPr="00761860">
        <w:t xml:space="preserve"> yüzölçümünde E=0.40 </w:t>
      </w:r>
      <w:proofErr w:type="spellStart"/>
      <w:r w:rsidRPr="00761860">
        <w:t>Hmax</w:t>
      </w:r>
      <w:proofErr w:type="spellEnd"/>
      <w:r w:rsidRPr="00761860">
        <w:t>:6.50 yapılaşma koşullarında "İlkokul Alanı" kullanımlı 226 ada 2</w:t>
      </w:r>
      <w:r>
        <w:t xml:space="preserve"> </w:t>
      </w:r>
      <w:r w:rsidRPr="00761860">
        <w:t>parselin bulunduğu, yaklaşık 1000 me</w:t>
      </w:r>
      <w:r>
        <w:t>tre mesafe batı yönünde 5708 m</w:t>
      </w:r>
      <w:r w:rsidRPr="00013E1D">
        <w:rPr>
          <w:vertAlign w:val="superscript"/>
        </w:rPr>
        <w:t>2</w:t>
      </w:r>
      <w:r w:rsidRPr="00761860">
        <w:t xml:space="preserve"> yüzölçümünde E=0.50 </w:t>
      </w:r>
      <w:proofErr w:type="spellStart"/>
      <w:proofErr w:type="gramStart"/>
      <w:r w:rsidRPr="00761860">
        <w:t>Hmax</w:t>
      </w:r>
      <w:proofErr w:type="spellEnd"/>
      <w:r w:rsidRPr="00761860">
        <w:t>:serbest</w:t>
      </w:r>
      <w:proofErr w:type="gramEnd"/>
      <w:r w:rsidRPr="00761860">
        <w:t xml:space="preserve"> yapılaşma koşullarında "İlkokul Alanı" kullanımlı 97 ada 1 parselin bulunduğu,</w:t>
      </w:r>
    </w:p>
    <w:p w:rsidR="004D56F2" w:rsidRPr="00761860" w:rsidRDefault="004D56F2" w:rsidP="004D56F2">
      <w:pPr>
        <w:ind w:firstLine="709"/>
        <w:jc w:val="both"/>
      </w:pPr>
    </w:p>
    <w:p w:rsidR="004D56F2" w:rsidRDefault="004D56F2" w:rsidP="004D56F2">
      <w:pPr>
        <w:ind w:firstLine="709"/>
        <w:jc w:val="both"/>
      </w:pPr>
      <w:r w:rsidRPr="00761860">
        <w:t>- Ancak yak</w:t>
      </w:r>
      <w:r>
        <w:t>ın</w:t>
      </w:r>
      <w:r w:rsidRPr="00761860">
        <w:t xml:space="preserve"> çevresinde Özel Eğitim Tesis Alanı kullanımında herhangi bir parsel bulunmadığı,</w:t>
      </w:r>
    </w:p>
    <w:p w:rsidR="004D56F2" w:rsidRPr="00761860" w:rsidRDefault="004D56F2" w:rsidP="004D56F2">
      <w:pPr>
        <w:ind w:firstLine="709"/>
        <w:jc w:val="both"/>
      </w:pPr>
    </w:p>
    <w:p w:rsidR="004D56F2" w:rsidRDefault="004D56F2" w:rsidP="004D56F2">
      <w:pPr>
        <w:ind w:firstLine="709"/>
        <w:jc w:val="both"/>
      </w:pPr>
      <w:r w:rsidRPr="00761860">
        <w:t>- Özel eğitim alanlarının da Mek</w:t>
      </w:r>
      <w:r>
        <w:t>a</w:t>
      </w:r>
      <w:r w:rsidRPr="00761860">
        <w:t>nsal Planlar Yap</w:t>
      </w:r>
      <w:r>
        <w:t>ım</w:t>
      </w:r>
      <w:r w:rsidRPr="00761860">
        <w:t xml:space="preserve"> Yönetmeliğinde belirlenmiş olan donatı alanı standartları </w:t>
      </w:r>
      <w:proofErr w:type="gramStart"/>
      <w:r w:rsidRPr="00761860">
        <w:t>dahilinde</w:t>
      </w:r>
      <w:proofErr w:type="gramEnd"/>
      <w:r w:rsidRPr="00761860">
        <w:t xml:space="preserve"> yer aldığı,</w:t>
      </w:r>
    </w:p>
    <w:p w:rsidR="004D56F2" w:rsidRDefault="004D56F2" w:rsidP="004D56F2">
      <w:pPr>
        <w:ind w:firstLine="709"/>
        <w:jc w:val="both"/>
      </w:pPr>
    </w:p>
    <w:p w:rsidR="004D56F2" w:rsidRDefault="004D56F2" w:rsidP="004D56F2">
      <w:pPr>
        <w:ind w:firstLine="709"/>
        <w:jc w:val="both"/>
      </w:pPr>
    </w:p>
    <w:p w:rsidR="004D56F2" w:rsidRPr="003B0AF0" w:rsidRDefault="004D56F2" w:rsidP="004D56F2">
      <w:pPr>
        <w:tabs>
          <w:tab w:val="center" w:pos="4748"/>
          <w:tab w:val="left" w:pos="5430"/>
        </w:tabs>
        <w:jc w:val="center"/>
      </w:pPr>
      <w:r w:rsidRPr="003B0AF0">
        <w:lastRenderedPageBreak/>
        <w:t>T.C.</w:t>
      </w:r>
    </w:p>
    <w:p w:rsidR="004D56F2" w:rsidRPr="003B0AF0" w:rsidRDefault="004D56F2" w:rsidP="004D56F2">
      <w:pPr>
        <w:jc w:val="center"/>
      </w:pPr>
      <w:r w:rsidRPr="003B0AF0">
        <w:t>ANKARA BÜYÜKŞEHİR BELEDİYE MECLİSİ</w:t>
      </w:r>
    </w:p>
    <w:p w:rsidR="004D56F2" w:rsidRDefault="004D56F2" w:rsidP="004D56F2">
      <w:pPr>
        <w:jc w:val="center"/>
      </w:pPr>
      <w:r w:rsidRPr="003B0AF0">
        <w:t>İmar ve Bayındırlık Komisyonu Raporu</w:t>
      </w:r>
    </w:p>
    <w:p w:rsidR="004D56F2" w:rsidRDefault="004D56F2" w:rsidP="004D56F2">
      <w:pPr>
        <w:jc w:val="center"/>
      </w:pPr>
    </w:p>
    <w:p w:rsidR="004D56F2" w:rsidRDefault="004D56F2" w:rsidP="004D56F2">
      <w:pPr>
        <w:jc w:val="center"/>
      </w:pPr>
      <w:r w:rsidRPr="003B0AF0">
        <w:t xml:space="preserve">Rapor No: </w:t>
      </w:r>
      <w:r>
        <w:t>215</w:t>
      </w:r>
      <w:r w:rsidRPr="003B0AF0">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06</w:t>
      </w:r>
      <w:r w:rsidRPr="003B0AF0">
        <w:t>.202</w:t>
      </w:r>
      <w:r>
        <w:t>1</w:t>
      </w:r>
    </w:p>
    <w:p w:rsidR="004D56F2" w:rsidRDefault="004D56F2" w:rsidP="004D56F2">
      <w:pPr>
        <w:jc w:val="center"/>
      </w:pPr>
    </w:p>
    <w:p w:rsidR="004D56F2" w:rsidRDefault="004D56F2" w:rsidP="004D56F2">
      <w:pPr>
        <w:jc w:val="center"/>
      </w:pPr>
      <w:r>
        <w:t>-3-</w:t>
      </w:r>
    </w:p>
    <w:p w:rsidR="004D56F2" w:rsidRDefault="004D56F2" w:rsidP="004D56F2">
      <w:pPr>
        <w:ind w:firstLine="709"/>
        <w:jc w:val="both"/>
      </w:pPr>
    </w:p>
    <w:p w:rsidR="004D56F2" w:rsidRDefault="004D56F2" w:rsidP="004D56F2">
      <w:pPr>
        <w:jc w:val="both"/>
      </w:pPr>
    </w:p>
    <w:p w:rsidR="004D56F2" w:rsidRPr="00761860" w:rsidRDefault="004D56F2" w:rsidP="004D56F2">
      <w:pPr>
        <w:ind w:firstLine="709"/>
        <w:jc w:val="both"/>
      </w:pPr>
    </w:p>
    <w:p w:rsidR="004D56F2" w:rsidRDefault="004D56F2" w:rsidP="004D56F2">
      <w:pPr>
        <w:ind w:firstLine="709"/>
        <w:jc w:val="both"/>
      </w:pPr>
      <w:r w:rsidRPr="00761860">
        <w:t xml:space="preserve">Teklif içeriğindeki 4 </w:t>
      </w:r>
      <w:proofErr w:type="spellStart"/>
      <w:r w:rsidRPr="00761860">
        <w:t>nolu</w:t>
      </w:r>
      <w:proofErr w:type="spellEnd"/>
      <w:r w:rsidRPr="00761860">
        <w:t xml:space="preserve"> plan notunda, "ada bazı uygulamalarda %10 oranında inşaat alanı artışı yapılabileceği ve bu alanlarında yemekhane, spor salonu, havuz vb. olarak kullanılabileceği" şeklinde bir öneri bulunduğu ve bunun dayanağının da meri plan hükümleri olduğunun belirtildiği, ancak meri plan olarak zikredilen </w:t>
      </w:r>
      <w:proofErr w:type="spellStart"/>
      <w:r w:rsidRPr="00761860">
        <w:t>Beytepe</w:t>
      </w:r>
      <w:proofErr w:type="spellEnd"/>
      <w:r w:rsidRPr="00761860">
        <w:t xml:space="preserve"> III. Etap Toplu Konut Alanı planındaki ilgili hükmün (</w:t>
      </w:r>
      <w:proofErr w:type="gramStart"/>
      <w:r w:rsidRPr="00761860">
        <w:t>8.6</w:t>
      </w:r>
      <w:proofErr w:type="gramEnd"/>
      <w:r w:rsidRPr="00761860">
        <w:t xml:space="preserve"> </w:t>
      </w:r>
      <w:proofErr w:type="spellStart"/>
      <w:r w:rsidRPr="00761860">
        <w:t>nolu</w:t>
      </w:r>
      <w:proofErr w:type="spellEnd"/>
      <w:r w:rsidRPr="00761860">
        <w:t xml:space="preserve"> plan notu) "</w:t>
      </w:r>
      <w:proofErr w:type="spellStart"/>
      <w:r w:rsidRPr="00761860">
        <w:t>Dublex</w:t>
      </w:r>
      <w:proofErr w:type="spellEnd"/>
      <w:r w:rsidRPr="00761860">
        <w:t xml:space="preserve"> konut alanları" için belirlenmiş bir plan hükmü olduğu, eğitim tesis alanlarına yönelik olmadığı, teklifteki 4 </w:t>
      </w:r>
      <w:proofErr w:type="spellStart"/>
      <w:r w:rsidRPr="00761860">
        <w:t>nolu</w:t>
      </w:r>
      <w:proofErr w:type="spellEnd"/>
      <w:r w:rsidRPr="00761860">
        <w:t xml:space="preserve"> plan notunun bu bağlamda irdelenmesi gerektiği,</w:t>
      </w:r>
    </w:p>
    <w:p w:rsidR="004D56F2" w:rsidRPr="00761860" w:rsidRDefault="004D56F2" w:rsidP="004D56F2">
      <w:pPr>
        <w:ind w:firstLine="709"/>
        <w:jc w:val="both"/>
      </w:pPr>
    </w:p>
    <w:p w:rsidR="004D56F2" w:rsidRDefault="004D56F2" w:rsidP="004D56F2">
      <w:pPr>
        <w:ind w:firstLine="709"/>
        <w:jc w:val="both"/>
      </w:pPr>
      <w:r>
        <w:t xml:space="preserve">Hususları tespit edilmiş olup, </w:t>
      </w:r>
      <w:r w:rsidRPr="00761860">
        <w:t xml:space="preserve"> Çankaya İlçesi </w:t>
      </w:r>
      <w:proofErr w:type="spellStart"/>
      <w:r w:rsidRPr="00761860">
        <w:t>Beytepe</w:t>
      </w:r>
      <w:proofErr w:type="spellEnd"/>
      <w:r w:rsidRPr="00761860">
        <w:t xml:space="preserve"> Mahallesi 80047 ada 1 parsele dair sunulan 1/5000 ölçekli nazım imar planı değişikliği</w:t>
      </w:r>
      <w:r>
        <w:t>nin 7221 sayılı Kanun ve ilgili yönetmelikler çerçevesinde “onayı” komisyonumuzca oybirliği ile uygun görülmüştür.</w:t>
      </w:r>
    </w:p>
    <w:p w:rsidR="004D56F2" w:rsidRPr="00AB31AA" w:rsidRDefault="004D56F2" w:rsidP="004D56F2">
      <w:pPr>
        <w:jc w:val="both"/>
      </w:pPr>
    </w:p>
    <w:p w:rsidR="004D56F2" w:rsidRDefault="004D56F2" w:rsidP="004D56F2">
      <w:pPr>
        <w:ind w:firstLine="709"/>
        <w:jc w:val="both"/>
      </w:pPr>
      <w:r w:rsidRPr="00AB31AA">
        <w:t>Raporumuz Büyükşehir Belediye Meclisinin onayına arz olunur.</w:t>
      </w:r>
    </w:p>
    <w:p w:rsidR="004D56F2" w:rsidRDefault="004D56F2" w:rsidP="004D56F2">
      <w:pPr>
        <w:ind w:firstLine="709"/>
        <w:jc w:val="both"/>
      </w:pPr>
    </w:p>
    <w:p w:rsidR="004D56F2" w:rsidRPr="00604721" w:rsidRDefault="004D56F2" w:rsidP="004D56F2">
      <w:pPr>
        <w:jc w:val="both"/>
      </w:pPr>
    </w:p>
    <w:p w:rsidR="004D56F2" w:rsidRDefault="004D56F2" w:rsidP="004D56F2">
      <w:pPr>
        <w:jc w:val="both"/>
      </w:pPr>
      <w:r>
        <w:t xml:space="preserve">            Mehmet Emin AYAZ               </w:t>
      </w:r>
      <w:r>
        <w:tab/>
        <w:t xml:space="preserve"> Gürkan DEMİRKESEN   </w:t>
      </w:r>
      <w:r>
        <w:tab/>
      </w:r>
      <w:r>
        <w:tab/>
      </w:r>
      <w:proofErr w:type="spellStart"/>
      <w:r>
        <w:t>Atila</w:t>
      </w:r>
      <w:proofErr w:type="spellEnd"/>
      <w:r>
        <w:t xml:space="preserve"> ÇELİK</w:t>
      </w:r>
    </w:p>
    <w:p w:rsidR="004D56F2" w:rsidRDefault="004D56F2" w:rsidP="004D56F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D56F2" w:rsidRDefault="004D56F2" w:rsidP="004D56F2">
      <w:pPr>
        <w:tabs>
          <w:tab w:val="left" w:pos="8508"/>
        </w:tabs>
        <w:jc w:val="both"/>
      </w:pPr>
      <w:r>
        <w:t xml:space="preserve">          </w:t>
      </w:r>
    </w:p>
    <w:p w:rsidR="004D56F2" w:rsidRDefault="004D56F2" w:rsidP="004D56F2">
      <w:pPr>
        <w:tabs>
          <w:tab w:val="left" w:pos="8508"/>
        </w:tabs>
        <w:jc w:val="both"/>
      </w:pPr>
    </w:p>
    <w:p w:rsidR="004D56F2" w:rsidRDefault="004D56F2" w:rsidP="004D56F2">
      <w:pPr>
        <w:tabs>
          <w:tab w:val="left" w:pos="8508"/>
        </w:tabs>
        <w:jc w:val="both"/>
      </w:pPr>
    </w:p>
    <w:p w:rsidR="004D56F2" w:rsidRDefault="004D56F2" w:rsidP="004D56F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D56F2" w:rsidRDefault="004D56F2" w:rsidP="004D56F2">
      <w:pPr>
        <w:ind w:firstLine="708"/>
        <w:jc w:val="both"/>
      </w:pPr>
      <w:r>
        <w:t>Üye</w:t>
      </w:r>
      <w:r>
        <w:tab/>
      </w:r>
      <w:r>
        <w:tab/>
      </w:r>
      <w:r>
        <w:tab/>
      </w:r>
      <w:r>
        <w:tab/>
      </w:r>
      <w:r>
        <w:tab/>
        <w:t xml:space="preserve">          Üye</w:t>
      </w:r>
      <w:r>
        <w:tab/>
      </w:r>
      <w:r>
        <w:tab/>
      </w:r>
      <w:r>
        <w:tab/>
      </w:r>
      <w:r>
        <w:tab/>
        <w:t xml:space="preserve">    Üye</w:t>
      </w:r>
    </w:p>
    <w:p w:rsidR="004D56F2" w:rsidRDefault="004D56F2" w:rsidP="004D56F2">
      <w:pPr>
        <w:jc w:val="both"/>
      </w:pPr>
    </w:p>
    <w:p w:rsidR="004D56F2" w:rsidRDefault="004D56F2" w:rsidP="004D56F2">
      <w:pPr>
        <w:jc w:val="both"/>
      </w:pPr>
    </w:p>
    <w:p w:rsidR="004D56F2" w:rsidRDefault="004D56F2" w:rsidP="004D56F2">
      <w:pPr>
        <w:jc w:val="both"/>
      </w:pPr>
    </w:p>
    <w:p w:rsidR="004D56F2" w:rsidRDefault="004D56F2" w:rsidP="004D56F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D56F2" w:rsidRDefault="004D56F2" w:rsidP="004D56F2">
      <w:pPr>
        <w:jc w:val="both"/>
      </w:pPr>
      <w:r>
        <w:t xml:space="preserve">        Üye</w:t>
      </w:r>
      <w:r>
        <w:tab/>
      </w:r>
      <w:r>
        <w:tab/>
      </w:r>
      <w:r>
        <w:tab/>
      </w:r>
      <w:r>
        <w:tab/>
      </w:r>
      <w:r>
        <w:tab/>
      </w:r>
      <w:r>
        <w:tab/>
        <w:t>Üye</w:t>
      </w:r>
      <w:r>
        <w:tab/>
      </w:r>
      <w:r>
        <w:tab/>
      </w:r>
      <w:r>
        <w:tab/>
      </w:r>
      <w:r>
        <w:tab/>
        <w:t xml:space="preserve">      Üye</w:t>
      </w:r>
      <w:r>
        <w:tab/>
      </w:r>
    </w:p>
    <w:p w:rsidR="004D56F2" w:rsidRDefault="004D56F2" w:rsidP="00593EAE">
      <w:pPr>
        <w:jc w:val="both"/>
      </w:pPr>
    </w:p>
    <w:p w:rsidR="004D56F2" w:rsidRDefault="004D56F2" w:rsidP="00593EAE">
      <w:pPr>
        <w:jc w:val="both"/>
      </w:pPr>
    </w:p>
    <w:p w:rsidR="004D56F2" w:rsidRDefault="004D56F2" w:rsidP="00593EAE">
      <w:pPr>
        <w:jc w:val="both"/>
      </w:pPr>
    </w:p>
    <w:p w:rsidR="004D56F2" w:rsidRDefault="004D56F2" w:rsidP="00593EAE">
      <w:pPr>
        <w:jc w:val="both"/>
      </w:pPr>
    </w:p>
    <w:p w:rsidR="004D56F2" w:rsidRPr="006D00CC" w:rsidRDefault="004D56F2" w:rsidP="00593EAE">
      <w:pPr>
        <w:jc w:val="both"/>
      </w:pPr>
    </w:p>
    <w:sectPr w:rsidR="004D56F2"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3DF659E1"/>
    <w:multiLevelType w:val="hybridMultilevel"/>
    <w:tmpl w:val="C582C076"/>
    <w:lvl w:ilvl="0" w:tplc="803050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50F03BA"/>
    <w:multiLevelType w:val="hybridMultilevel"/>
    <w:tmpl w:val="884C646A"/>
    <w:lvl w:ilvl="0" w:tplc="EB80349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5">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59A00898"/>
    <w:multiLevelType w:val="hybridMultilevel"/>
    <w:tmpl w:val="132CE538"/>
    <w:lvl w:ilvl="0" w:tplc="862A5EE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0">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2">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5"/>
  </w:num>
  <w:num w:numId="4">
    <w:abstractNumId w:val="36"/>
  </w:num>
  <w:num w:numId="5">
    <w:abstractNumId w:val="18"/>
  </w:num>
  <w:num w:numId="6">
    <w:abstractNumId w:val="29"/>
  </w:num>
  <w:num w:numId="7">
    <w:abstractNumId w:val="31"/>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9"/>
  </w:num>
  <w:num w:numId="10">
    <w:abstractNumId w:val="6"/>
  </w:num>
  <w:num w:numId="11">
    <w:abstractNumId w:val="8"/>
  </w:num>
  <w:num w:numId="12">
    <w:abstractNumId w:val="24"/>
  </w:num>
  <w:num w:numId="13">
    <w:abstractNumId w:val="9"/>
  </w:num>
  <w:num w:numId="14">
    <w:abstractNumId w:val="34"/>
  </w:num>
  <w:num w:numId="15">
    <w:abstractNumId w:val="13"/>
  </w:num>
  <w:num w:numId="16">
    <w:abstractNumId w:val="5"/>
  </w:num>
  <w:num w:numId="17">
    <w:abstractNumId w:val="38"/>
  </w:num>
  <w:num w:numId="18">
    <w:abstractNumId w:val="15"/>
  </w:num>
  <w:num w:numId="19">
    <w:abstractNumId w:val="33"/>
  </w:num>
  <w:num w:numId="20">
    <w:abstractNumId w:val="37"/>
  </w:num>
  <w:num w:numId="21">
    <w:abstractNumId w:val="35"/>
  </w:num>
  <w:num w:numId="22">
    <w:abstractNumId w:val="16"/>
  </w:num>
  <w:num w:numId="23">
    <w:abstractNumId w:val="32"/>
  </w:num>
  <w:num w:numId="24">
    <w:abstractNumId w:val="28"/>
  </w:num>
  <w:num w:numId="25">
    <w:abstractNumId w:val="17"/>
  </w:num>
  <w:num w:numId="26">
    <w:abstractNumId w:val="1"/>
  </w:num>
  <w:num w:numId="27">
    <w:abstractNumId w:val="2"/>
  </w:num>
  <w:num w:numId="28">
    <w:abstractNumId w:val="30"/>
  </w:num>
  <w:num w:numId="29">
    <w:abstractNumId w:val="23"/>
  </w:num>
  <w:num w:numId="30">
    <w:abstractNumId w:val="7"/>
  </w:num>
  <w:num w:numId="31">
    <w:abstractNumId w:val="4"/>
  </w:num>
  <w:num w:numId="32">
    <w:abstractNumId w:val="22"/>
  </w:num>
  <w:num w:numId="33">
    <w:abstractNumId w:val="27"/>
  </w:num>
  <w:num w:numId="34">
    <w:abstractNumId w:val="14"/>
  </w:num>
  <w:num w:numId="35">
    <w:abstractNumId w:val="11"/>
  </w:num>
  <w:num w:numId="36">
    <w:abstractNumId w:val="12"/>
  </w:num>
  <w:num w:numId="37">
    <w:abstractNumId w:val="26"/>
  </w:num>
  <w:num w:numId="38">
    <w:abstractNumId w:val="20"/>
  </w:num>
  <w:num w:numId="39">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07D"/>
    <w:rsid w:val="000C2122"/>
    <w:rsid w:val="000C22A3"/>
    <w:rsid w:val="000C277E"/>
    <w:rsid w:val="000C2DD2"/>
    <w:rsid w:val="000C3BCF"/>
    <w:rsid w:val="000C3C6B"/>
    <w:rsid w:val="000C624F"/>
    <w:rsid w:val="000C75AF"/>
    <w:rsid w:val="000D087C"/>
    <w:rsid w:val="000D0E02"/>
    <w:rsid w:val="000D13AF"/>
    <w:rsid w:val="000D1EE3"/>
    <w:rsid w:val="000D24B7"/>
    <w:rsid w:val="000D3E5A"/>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6F14"/>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02B"/>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388F"/>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77B4D"/>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32CB"/>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B6D"/>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B70"/>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D56F2"/>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1D6E"/>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2866"/>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1C1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20C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6914"/>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6A9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2C3"/>
    <w:rsid w:val="008B24B0"/>
    <w:rsid w:val="008B360C"/>
    <w:rsid w:val="008B36EF"/>
    <w:rsid w:val="008B4973"/>
    <w:rsid w:val="008B4F22"/>
    <w:rsid w:val="008B619B"/>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97904"/>
    <w:rsid w:val="009A108E"/>
    <w:rsid w:val="009A1267"/>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204"/>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4B2A"/>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983"/>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B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57BC5"/>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97288"/>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37E8C"/>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E8C"/>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0EF3"/>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C1B"/>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06"/>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4EB46-B979-4B2A-B58B-89498D8A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1788</Words>
  <Characters>12460</Characters>
  <Application>Microsoft Office Word</Application>
  <DocSecurity>0</DocSecurity>
  <Lines>103</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2021-07-09T07:20:00Z</cp:lastPrinted>
  <dcterms:created xsi:type="dcterms:W3CDTF">2021-07-09T07:20:00Z</dcterms:created>
  <dcterms:modified xsi:type="dcterms:W3CDTF">2021-07-12T10:17:00Z</dcterms:modified>
</cp:coreProperties>
</file>