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3DF" w:rsidRPr="005E4245" w:rsidRDefault="00E743D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5E4245" w:rsidTr="00642D5B">
        <w:trPr>
          <w:trHeight w:val="1008"/>
        </w:trPr>
        <w:tc>
          <w:tcPr>
            <w:tcW w:w="3510" w:type="dxa"/>
          </w:tcPr>
          <w:p w:rsidR="00003874" w:rsidRPr="005E4245" w:rsidRDefault="00A77E6D" w:rsidP="00A77E6D">
            <w:pPr>
              <w:ind w:left="708" w:firstLine="708"/>
            </w:pPr>
            <w:r w:rsidRPr="005E4245">
              <w:t xml:space="preserve"> </w:t>
            </w:r>
            <w:r w:rsidR="00003874" w:rsidRPr="005E4245">
              <w:t>T.C.</w:t>
            </w:r>
          </w:p>
          <w:p w:rsidR="00003874" w:rsidRPr="005E4245" w:rsidRDefault="00003874" w:rsidP="00642D5B">
            <w:pPr>
              <w:jc w:val="center"/>
            </w:pPr>
            <w:r w:rsidRPr="005E4245">
              <w:t>ANKARA BÜYÜKŞEHİR</w:t>
            </w:r>
          </w:p>
          <w:p w:rsidR="00003874" w:rsidRPr="005E4245" w:rsidRDefault="00003874" w:rsidP="00642D5B">
            <w:pPr>
              <w:jc w:val="center"/>
            </w:pPr>
            <w:r w:rsidRPr="005E4245">
              <w:t>BELEDİYE MECLİSİ</w:t>
            </w:r>
          </w:p>
        </w:tc>
      </w:tr>
    </w:tbl>
    <w:p w:rsidR="002856BD" w:rsidRPr="005E4245" w:rsidRDefault="002856BD" w:rsidP="002856BD">
      <w:pPr>
        <w:tabs>
          <w:tab w:val="left" w:pos="1935"/>
        </w:tabs>
        <w:jc w:val="both"/>
      </w:pPr>
    </w:p>
    <w:p w:rsidR="002856BD" w:rsidRPr="005E4245" w:rsidRDefault="002856BD" w:rsidP="002856BD">
      <w:pPr>
        <w:tabs>
          <w:tab w:val="left" w:pos="1935"/>
        </w:tabs>
        <w:jc w:val="both"/>
      </w:pPr>
    </w:p>
    <w:p w:rsidR="002856BD" w:rsidRPr="005E4245" w:rsidRDefault="002856BD" w:rsidP="003155C1">
      <w:pPr>
        <w:ind w:right="-1"/>
        <w:jc w:val="both"/>
      </w:pPr>
      <w:r w:rsidRPr="005E4245">
        <w:t>Karar No:</w:t>
      </w:r>
      <w:r w:rsidR="001C62FC" w:rsidRPr="005E4245">
        <w:t xml:space="preserve"> </w:t>
      </w:r>
      <w:r w:rsidR="00350E07" w:rsidRPr="005E4245">
        <w:t>721</w:t>
      </w:r>
      <w:r w:rsidRPr="005E4245">
        <w:tab/>
        <w:t xml:space="preserve"> </w:t>
      </w:r>
      <w:r w:rsidRPr="005E4245">
        <w:tab/>
      </w:r>
      <w:r w:rsidRPr="005E4245">
        <w:tab/>
        <w:t xml:space="preserve">  </w:t>
      </w:r>
      <w:r w:rsidR="00256B97" w:rsidRPr="005E4245">
        <w:tab/>
      </w:r>
      <w:r w:rsidR="00106A13" w:rsidRPr="005E4245">
        <w:tab/>
      </w:r>
      <w:r w:rsidR="00EB0EEC" w:rsidRPr="005E4245">
        <w:tab/>
      </w:r>
      <w:r w:rsidR="00EA7EF5" w:rsidRPr="005E4245">
        <w:t xml:space="preserve">        </w:t>
      </w:r>
      <w:r w:rsidR="00F02854" w:rsidRPr="005E4245">
        <w:t xml:space="preserve"> </w:t>
      </w:r>
      <w:r w:rsidR="00DA29AD" w:rsidRPr="005E4245">
        <w:t xml:space="preserve">         </w:t>
      </w:r>
      <w:r w:rsidR="003155C1" w:rsidRPr="005E4245">
        <w:t xml:space="preserve">       </w:t>
      </w:r>
      <w:r w:rsidR="00954D1A" w:rsidRPr="005E4245">
        <w:t xml:space="preserve">              </w:t>
      </w:r>
      <w:r w:rsidR="007A2954" w:rsidRPr="005E4245">
        <w:t xml:space="preserve">         0</w:t>
      </w:r>
      <w:r w:rsidR="006E608D" w:rsidRPr="005E4245">
        <w:t>9</w:t>
      </w:r>
      <w:r w:rsidR="00642D5B" w:rsidRPr="005E4245">
        <w:t>.0</w:t>
      </w:r>
      <w:r w:rsidR="007A2954" w:rsidRPr="005E4245">
        <w:t>4</w:t>
      </w:r>
      <w:r w:rsidR="00642D5B" w:rsidRPr="005E4245">
        <w:t>.2021</w:t>
      </w:r>
    </w:p>
    <w:p w:rsidR="00575988" w:rsidRPr="005E4245" w:rsidRDefault="00575988" w:rsidP="00B830B0">
      <w:pPr>
        <w:ind w:right="543"/>
      </w:pPr>
    </w:p>
    <w:p w:rsidR="00A77E6D" w:rsidRPr="005E4245" w:rsidRDefault="00A77E6D" w:rsidP="00B830B0">
      <w:pPr>
        <w:ind w:right="543"/>
      </w:pPr>
    </w:p>
    <w:p w:rsidR="002856BD" w:rsidRPr="005E4245" w:rsidRDefault="002856BD" w:rsidP="006003F2">
      <w:pPr>
        <w:ind w:left="2844" w:right="543" w:firstLine="696"/>
      </w:pPr>
      <w:r w:rsidRPr="005E4245">
        <w:t xml:space="preserve">        K A R A R</w:t>
      </w:r>
    </w:p>
    <w:p w:rsidR="004D0E48" w:rsidRPr="005E4245" w:rsidRDefault="004D0E48" w:rsidP="001D0547">
      <w:pPr>
        <w:ind w:right="543"/>
      </w:pPr>
    </w:p>
    <w:p w:rsidR="00034FBF" w:rsidRPr="005E4245" w:rsidRDefault="00034FBF" w:rsidP="001D0547">
      <w:pPr>
        <w:ind w:right="543"/>
      </w:pPr>
    </w:p>
    <w:p w:rsidR="0057182F" w:rsidRPr="005E4245" w:rsidRDefault="0057182F" w:rsidP="00B830B0">
      <w:pPr>
        <w:jc w:val="both"/>
      </w:pPr>
    </w:p>
    <w:p w:rsidR="005923BB" w:rsidRPr="005E4245" w:rsidRDefault="005E4245" w:rsidP="005923BB">
      <w:pPr>
        <w:ind w:firstLine="708"/>
        <w:jc w:val="both"/>
      </w:pPr>
      <w:r w:rsidRPr="005E4245">
        <w:t xml:space="preserve">Etimesgut İlçesi Erler Mahallesi </w:t>
      </w:r>
      <w:proofErr w:type="spellStart"/>
      <w:r w:rsidRPr="005E4245">
        <w:t>Yenikent</w:t>
      </w:r>
      <w:proofErr w:type="spellEnd"/>
      <w:r w:rsidRPr="005E4245">
        <w:t xml:space="preserve"> Bahçelievler 1/5000 ölçekli nazım imar planı değişikliğine </w:t>
      </w:r>
      <w:r w:rsidR="006E608D" w:rsidRPr="005E4245">
        <w:t xml:space="preserve">ilişkin İmar ve Bayındırlık Komisyonunun </w:t>
      </w:r>
      <w:r w:rsidR="00B817E8" w:rsidRPr="005E4245">
        <w:t>2</w:t>
      </w:r>
      <w:r w:rsidR="003E4035" w:rsidRPr="005E4245">
        <w:t>4</w:t>
      </w:r>
      <w:r w:rsidR="006E608D" w:rsidRPr="005E4245">
        <w:t>.0</w:t>
      </w:r>
      <w:r w:rsidR="00B81EF7" w:rsidRPr="005E4245">
        <w:t>3</w:t>
      </w:r>
      <w:r w:rsidR="006E608D" w:rsidRPr="005E4245">
        <w:t xml:space="preserve">.2021 gün ve </w:t>
      </w:r>
      <w:r w:rsidR="005923BB" w:rsidRPr="005E4245">
        <w:t>89</w:t>
      </w:r>
      <w:r w:rsidRPr="005E4245">
        <w:t>7</w:t>
      </w:r>
      <w:r w:rsidR="006E608D" w:rsidRPr="005E4245">
        <w:t xml:space="preserve"> sayılı raporu Büyükşehir Belediye Meclisimizin 09.0</w:t>
      </w:r>
      <w:r w:rsidR="00B81EF7" w:rsidRPr="005E4245">
        <w:t>4</w:t>
      </w:r>
      <w:r w:rsidR="006E608D" w:rsidRPr="005E4245">
        <w:t>.2021 tarihli toplantısında okundu.</w:t>
      </w:r>
    </w:p>
    <w:p w:rsidR="005923BB" w:rsidRPr="005E4245" w:rsidRDefault="005923BB" w:rsidP="005923BB">
      <w:pPr>
        <w:ind w:firstLine="708"/>
        <w:jc w:val="both"/>
      </w:pPr>
    </w:p>
    <w:p w:rsidR="005E4245" w:rsidRPr="005E4245" w:rsidRDefault="006E608D" w:rsidP="005E4245">
      <w:pPr>
        <w:ind w:firstLine="709"/>
        <w:jc w:val="both"/>
      </w:pPr>
      <w:r w:rsidRPr="005E4245">
        <w:t xml:space="preserve">Konu üzerinde yapılan görüşmelerden sonra; </w:t>
      </w:r>
      <w:r w:rsidR="005E4245" w:rsidRPr="005E4245">
        <w:t xml:space="preserve">TEİAŞ Genel Müdürlüğü tarafından İdaremiz aleyhine açılan davada, Ankara 16.İdare Mahkemesinin E:2018/2373, K:2020/436 sayılı karar </w:t>
      </w:r>
      <w:proofErr w:type="gramStart"/>
      <w:r w:rsidR="005E4245" w:rsidRPr="005E4245">
        <w:t>ile;</w:t>
      </w:r>
      <w:proofErr w:type="gramEnd"/>
      <w:r w:rsidR="005E4245" w:rsidRPr="005E4245">
        <w:t xml:space="preserve"> Belediye Meclisimizin 15.06.2010 tarih ve 1786 sayılı kararı ile onaylanan Etimesgut İlçesi, Erler Mahallesi, </w:t>
      </w:r>
      <w:proofErr w:type="spellStart"/>
      <w:r w:rsidR="005E4245" w:rsidRPr="005E4245">
        <w:t>Yenikent</w:t>
      </w:r>
      <w:proofErr w:type="spellEnd"/>
      <w:r w:rsidR="005E4245" w:rsidRPr="005E4245">
        <w:t xml:space="preserve"> Bahçelievler 1/5000 ölçekli Nazmı İmar Planı değişikliği ve Etimesgut Belediye meclisinin 03.09.2013 gün ve 405 sayılı kararı ile uygun görülen ve Belediye Meclisimizin 12.11.2013 tarih ve 1949 sayılı kararı ile onaylanan 1/1000 ölçekli Uygulama İmar Planı değişikliklerinin iptaline karar verildiği,</w:t>
      </w:r>
    </w:p>
    <w:p w:rsidR="005E4245" w:rsidRPr="005E4245" w:rsidRDefault="005E4245" w:rsidP="005E4245">
      <w:pPr>
        <w:ind w:firstLine="709"/>
        <w:jc w:val="both"/>
      </w:pPr>
    </w:p>
    <w:p w:rsidR="005E4245" w:rsidRPr="005E4245" w:rsidRDefault="005E4245" w:rsidP="005E4245">
      <w:pPr>
        <w:ind w:firstLine="709"/>
        <w:jc w:val="both"/>
      </w:pPr>
      <w:r w:rsidRPr="005E4245">
        <w:t>Yapılan İncelemede;</w:t>
      </w:r>
    </w:p>
    <w:p w:rsidR="005E4245" w:rsidRPr="005E4245" w:rsidRDefault="005E4245" w:rsidP="005E4245">
      <w:pPr>
        <w:ind w:firstLine="709"/>
        <w:jc w:val="both"/>
      </w:pPr>
    </w:p>
    <w:p w:rsidR="005E4245" w:rsidRPr="005E4245" w:rsidRDefault="005E4245" w:rsidP="005E4245">
      <w:pPr>
        <w:ind w:firstLine="709"/>
        <w:jc w:val="both"/>
      </w:pPr>
      <w:proofErr w:type="gramStart"/>
      <w:r w:rsidRPr="005E4245">
        <w:t xml:space="preserve">Plan teklifine konu alan yaklaşık 80 hektarlık olup, ilk imar planı, Yenimahalle Belediye Meclisinin 06.10.1986 yılında uygun görülerek İmar Dairesi Başkanlığının 06.04.1987 gün ve İP.195/1380 sayılı yazısı ile onaylanan S.S. </w:t>
      </w:r>
      <w:proofErr w:type="spellStart"/>
      <w:r w:rsidRPr="005E4245">
        <w:t>Yenikent</w:t>
      </w:r>
      <w:proofErr w:type="spellEnd"/>
      <w:r w:rsidRPr="005E4245">
        <w:t xml:space="preserve"> Bahçelievler Yapı Kooperatifine ait 1/5000 ve 1/1000 ölçekli mevzii imar planlan kapsamında kaldığı, 1989 yılında onaylanan 84016 </w:t>
      </w:r>
      <w:proofErr w:type="spellStart"/>
      <w:r w:rsidRPr="005E4245">
        <w:t>nolu</w:t>
      </w:r>
      <w:proofErr w:type="spellEnd"/>
      <w:r w:rsidRPr="005E4245">
        <w:t xml:space="preserve"> parselasyon planının Danıştay 6. Dairesince 1994 yılında iptal edildiği,</w:t>
      </w:r>
      <w:proofErr w:type="gramEnd"/>
    </w:p>
    <w:p w:rsidR="005E4245" w:rsidRPr="005E4245" w:rsidRDefault="005E4245" w:rsidP="005E4245">
      <w:pPr>
        <w:ind w:firstLine="709"/>
        <w:jc w:val="both"/>
      </w:pPr>
    </w:p>
    <w:p w:rsidR="005E4245" w:rsidRPr="005E4245" w:rsidRDefault="005E4245" w:rsidP="005E4245">
      <w:pPr>
        <w:ind w:firstLine="709"/>
        <w:jc w:val="both"/>
      </w:pPr>
      <w:r w:rsidRPr="005E4245">
        <w:t>Onaylanan planda; Konut alanlarındaki yapılaşma koşullarının; TAKS:0.40, KAKS:0.80, Ayrık veya İkili Blok nizam, 2 kat, ön bahçe mesafesi 5.00 m</w:t>
      </w:r>
      <w:proofErr w:type="gramStart"/>
      <w:r w:rsidRPr="005E4245">
        <w:t>.,</w:t>
      </w:r>
      <w:proofErr w:type="gramEnd"/>
      <w:r w:rsidRPr="005E4245">
        <w:t xml:space="preserve"> yan bahçe mesafesi 3.00 m olarak belirlendiği,</w:t>
      </w:r>
    </w:p>
    <w:p w:rsidR="005E4245" w:rsidRPr="005E4245" w:rsidRDefault="005E4245" w:rsidP="005E4245">
      <w:pPr>
        <w:ind w:firstLine="709"/>
        <w:jc w:val="both"/>
      </w:pPr>
    </w:p>
    <w:p w:rsidR="005E4245" w:rsidRPr="005E4245" w:rsidRDefault="005E4245" w:rsidP="005E4245">
      <w:pPr>
        <w:ind w:firstLine="709"/>
        <w:jc w:val="both"/>
      </w:pPr>
      <w:r w:rsidRPr="005E4245">
        <w:t>Daha sonra, anılan plan kapsamında kalan bir kısım ada/parsellerin Ankara Çevre Otoyol Kamulaştırma Sınırları içinde kaldığı,</w:t>
      </w:r>
    </w:p>
    <w:p w:rsidR="005E4245" w:rsidRPr="005E4245" w:rsidRDefault="005E4245" w:rsidP="005E4245">
      <w:pPr>
        <w:ind w:firstLine="709"/>
        <w:jc w:val="both"/>
      </w:pPr>
    </w:p>
    <w:p w:rsidR="005E4245" w:rsidRPr="005E4245" w:rsidRDefault="005E4245" w:rsidP="005E4245">
      <w:pPr>
        <w:ind w:firstLine="709"/>
        <w:jc w:val="both"/>
      </w:pPr>
      <w:r w:rsidRPr="005E4245">
        <w:t xml:space="preserve">84016 </w:t>
      </w:r>
      <w:proofErr w:type="spellStart"/>
      <w:r w:rsidRPr="005E4245">
        <w:t>nolu</w:t>
      </w:r>
      <w:proofErr w:type="spellEnd"/>
      <w:r w:rsidRPr="005E4245">
        <w:t xml:space="preserve"> planın Eskişehir Yolu kuzeyinde kalan kısmının 20.05.1990 kuruluş tarihi itibariyle yeni kurulan Etimesgut Belediyesi sınırları içinde kaldığı,</w:t>
      </w:r>
    </w:p>
    <w:p w:rsidR="005E4245" w:rsidRPr="005E4245" w:rsidRDefault="005E4245" w:rsidP="005E4245">
      <w:pPr>
        <w:ind w:firstLine="709"/>
        <w:jc w:val="both"/>
      </w:pPr>
    </w:p>
    <w:p w:rsidR="005E4245" w:rsidRPr="005E4245" w:rsidRDefault="005E4245" w:rsidP="005E4245">
      <w:pPr>
        <w:ind w:firstLine="709"/>
        <w:jc w:val="both"/>
      </w:pPr>
      <w:r w:rsidRPr="005E4245">
        <w:t>Büyükşehir Belediye Meclisinin 21.02.1994 gün ve 87 sayılı kararı ile onaylanan 1/5000 ölçekli "Eskişehir Yolu-</w:t>
      </w:r>
      <w:proofErr w:type="spellStart"/>
      <w:r w:rsidRPr="005E4245">
        <w:t>Alacaatlı</w:t>
      </w:r>
      <w:proofErr w:type="spellEnd"/>
      <w:r w:rsidRPr="005E4245">
        <w:t xml:space="preserve"> Köyü batısı ilave ve </w:t>
      </w:r>
      <w:proofErr w:type="gramStart"/>
      <w:r w:rsidRPr="005E4245">
        <w:t>revizyon</w:t>
      </w:r>
      <w:proofErr w:type="gramEnd"/>
      <w:r w:rsidRPr="005E4245">
        <w:t xml:space="preserve"> Nazım imar Planı" ve Bayındırlık ve İskan Bakanlığınca 29.05.1996 tarihinde onaylanan 1/5000 ölçekli "Başkent Üniversitesi Nazım İmar Planı" kapsamında söz konusu alanın değişikliğe uğradığı,</w:t>
      </w:r>
    </w:p>
    <w:p w:rsidR="005E4245" w:rsidRPr="005E4245" w:rsidRDefault="005E4245" w:rsidP="005E4245">
      <w:pPr>
        <w:ind w:firstLine="709"/>
        <w:jc w:val="both"/>
      </w:pPr>
    </w:p>
    <w:p w:rsidR="005E4245" w:rsidRDefault="005E4245" w:rsidP="005E4245">
      <w:pPr>
        <w:ind w:firstLine="709"/>
        <w:jc w:val="both"/>
      </w:pPr>
      <w:proofErr w:type="gramStart"/>
      <w:r w:rsidRPr="005E4245">
        <w:t xml:space="preserve">Belediye Meclisimizin 15.06.2010 tarih ve 1786 sayılı kararı ile onaylanan Etimesgut İlçesi, Erler Mahallesi, </w:t>
      </w:r>
      <w:proofErr w:type="spellStart"/>
      <w:r w:rsidRPr="005E4245">
        <w:t>Yenikent</w:t>
      </w:r>
      <w:proofErr w:type="spellEnd"/>
      <w:r w:rsidRPr="005E4245">
        <w:t xml:space="preserve"> Bahçelievler 1/5000 ölçekli NİP değişikliği, Etimesgut Belediye meclisinin 03.09.2013 gün ve 405 sayılı kararı ile uygun görülen ve Belediye Meclisimizin 12.11.2013 tarih ve 1949 sayılı kararı ile onaylanan Etimesgut İlçesi, Erler Mahallesi, </w:t>
      </w:r>
      <w:proofErr w:type="spellStart"/>
      <w:r w:rsidRPr="005E4245">
        <w:t>Yenikent</w:t>
      </w:r>
      <w:proofErr w:type="spellEnd"/>
      <w:r w:rsidRPr="005E4245">
        <w:t xml:space="preserve"> Bahçelievler 1/1000 ölçekli UİP değişikliğinin onaylandığı,</w:t>
      </w:r>
      <w:proofErr w:type="gramEnd"/>
    </w:p>
    <w:p w:rsidR="005E4245" w:rsidRDefault="005E4245" w:rsidP="005E4245">
      <w:pPr>
        <w:jc w:val="both"/>
      </w:pPr>
    </w:p>
    <w:p w:rsidR="005E4245" w:rsidRPr="005E4245" w:rsidRDefault="005E4245" w:rsidP="005E4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E4245" w:rsidRPr="005E4245" w:rsidTr="00DB5787">
        <w:trPr>
          <w:trHeight w:val="1008"/>
        </w:trPr>
        <w:tc>
          <w:tcPr>
            <w:tcW w:w="3510" w:type="dxa"/>
          </w:tcPr>
          <w:p w:rsidR="005E4245" w:rsidRPr="005E4245" w:rsidRDefault="005E4245" w:rsidP="00DB5787">
            <w:pPr>
              <w:ind w:left="708" w:firstLine="708"/>
            </w:pPr>
            <w:r w:rsidRPr="005E4245">
              <w:t xml:space="preserve"> T.C.</w:t>
            </w:r>
          </w:p>
          <w:p w:rsidR="005E4245" w:rsidRPr="005E4245" w:rsidRDefault="005E4245" w:rsidP="00DB5787">
            <w:pPr>
              <w:jc w:val="center"/>
            </w:pPr>
            <w:r w:rsidRPr="005E4245">
              <w:t>ANKARA BÜYÜKŞEHİR</w:t>
            </w:r>
          </w:p>
          <w:p w:rsidR="005E4245" w:rsidRPr="005E4245" w:rsidRDefault="005E4245" w:rsidP="00DB5787">
            <w:pPr>
              <w:jc w:val="center"/>
            </w:pPr>
            <w:r w:rsidRPr="005E4245">
              <w:t>BELEDİYE MECLİSİ</w:t>
            </w:r>
          </w:p>
        </w:tc>
      </w:tr>
    </w:tbl>
    <w:p w:rsidR="005E4245" w:rsidRPr="005E4245" w:rsidRDefault="005E4245" w:rsidP="005E4245">
      <w:pPr>
        <w:tabs>
          <w:tab w:val="left" w:pos="1935"/>
        </w:tabs>
        <w:jc w:val="both"/>
      </w:pPr>
    </w:p>
    <w:p w:rsidR="005E4245" w:rsidRPr="005E4245" w:rsidRDefault="005E4245" w:rsidP="005E4245">
      <w:pPr>
        <w:tabs>
          <w:tab w:val="left" w:pos="1935"/>
        </w:tabs>
        <w:jc w:val="both"/>
      </w:pPr>
    </w:p>
    <w:p w:rsidR="005E4245" w:rsidRPr="005E4245" w:rsidRDefault="005E4245" w:rsidP="005E4245">
      <w:pPr>
        <w:ind w:right="-1"/>
        <w:jc w:val="both"/>
      </w:pPr>
      <w:r w:rsidRPr="005E4245">
        <w:t>Karar No: 721</w:t>
      </w:r>
      <w:r w:rsidRPr="005E4245">
        <w:tab/>
        <w:t xml:space="preserve"> </w:t>
      </w:r>
      <w:r w:rsidRPr="005E4245">
        <w:tab/>
      </w:r>
      <w:r w:rsidRPr="005E4245">
        <w:tab/>
        <w:t xml:space="preserve">  </w:t>
      </w:r>
      <w:r w:rsidRPr="005E4245">
        <w:tab/>
      </w:r>
      <w:r w:rsidRPr="005E4245">
        <w:tab/>
      </w:r>
      <w:r w:rsidRPr="005E4245">
        <w:tab/>
        <w:t xml:space="preserve">                                                09.04.2021</w:t>
      </w:r>
    </w:p>
    <w:p w:rsidR="005E4245" w:rsidRPr="005E4245" w:rsidRDefault="005E4245" w:rsidP="005E4245">
      <w:pPr>
        <w:ind w:right="543"/>
      </w:pPr>
    </w:p>
    <w:p w:rsidR="005E4245" w:rsidRPr="005E4245" w:rsidRDefault="005E4245" w:rsidP="005E4245">
      <w:pPr>
        <w:ind w:right="543"/>
      </w:pPr>
    </w:p>
    <w:p w:rsidR="005E4245" w:rsidRPr="005E4245" w:rsidRDefault="005E4245" w:rsidP="005E4245">
      <w:pPr>
        <w:ind w:left="2844" w:right="543" w:firstLine="696"/>
      </w:pPr>
      <w:r w:rsidRPr="005E4245">
        <w:t xml:space="preserve">        </w:t>
      </w:r>
      <w:r>
        <w:t>-2-</w:t>
      </w:r>
    </w:p>
    <w:p w:rsidR="005E4245" w:rsidRPr="005E4245" w:rsidRDefault="005E4245" w:rsidP="005E4245">
      <w:pPr>
        <w:jc w:val="both"/>
      </w:pPr>
    </w:p>
    <w:p w:rsidR="005E4245" w:rsidRPr="005E4245" w:rsidRDefault="005E4245" w:rsidP="005E4245">
      <w:pPr>
        <w:jc w:val="both"/>
      </w:pPr>
    </w:p>
    <w:p w:rsidR="005E4245" w:rsidRPr="005E4245" w:rsidRDefault="005E4245" w:rsidP="005E4245">
      <w:pPr>
        <w:ind w:firstLine="709"/>
        <w:jc w:val="both"/>
        <w:rPr>
          <w:b/>
        </w:rPr>
      </w:pPr>
      <w:r w:rsidRPr="005E4245">
        <w:rPr>
          <w:b/>
        </w:rPr>
        <w:t>Plan koşulları olarak;</w:t>
      </w:r>
    </w:p>
    <w:p w:rsidR="005E4245" w:rsidRPr="005E4245" w:rsidRDefault="005E4245" w:rsidP="005E4245">
      <w:pPr>
        <w:ind w:firstLine="709"/>
        <w:jc w:val="both"/>
        <w:rPr>
          <w:b/>
        </w:rPr>
      </w:pPr>
      <w:r w:rsidRPr="005E4245">
        <w:rPr>
          <w:b/>
        </w:rPr>
        <w:t xml:space="preserve">Konut Alanlarında E:0.80, ada bazı uygulamasında </w:t>
      </w:r>
      <w:proofErr w:type="spellStart"/>
      <w:proofErr w:type="gramStart"/>
      <w:r w:rsidRPr="005E4245">
        <w:rPr>
          <w:b/>
        </w:rPr>
        <w:t>Hmax</w:t>
      </w:r>
      <w:proofErr w:type="spellEnd"/>
      <w:r w:rsidRPr="005E4245">
        <w:rPr>
          <w:b/>
        </w:rPr>
        <w:t>:Serbest</w:t>
      </w:r>
      <w:proofErr w:type="gramEnd"/>
      <w:r w:rsidRPr="005E4245">
        <w:rPr>
          <w:b/>
        </w:rPr>
        <w:t xml:space="preserve">, </w:t>
      </w:r>
    </w:p>
    <w:p w:rsidR="005E4245" w:rsidRPr="005E4245" w:rsidRDefault="005E4245" w:rsidP="005E4245">
      <w:pPr>
        <w:ind w:firstLine="709"/>
        <w:jc w:val="both"/>
        <w:rPr>
          <w:b/>
        </w:rPr>
      </w:pPr>
      <w:r w:rsidRPr="005E4245">
        <w:rPr>
          <w:b/>
        </w:rPr>
        <w:t xml:space="preserve">İlköğretim-Ortaöğretim Alanlarında E:1.00 </w:t>
      </w:r>
      <w:proofErr w:type="spellStart"/>
      <w:proofErr w:type="gramStart"/>
      <w:r w:rsidRPr="005E4245">
        <w:rPr>
          <w:b/>
        </w:rPr>
        <w:t>Hmax</w:t>
      </w:r>
      <w:proofErr w:type="spellEnd"/>
      <w:r w:rsidRPr="005E4245">
        <w:rPr>
          <w:b/>
        </w:rPr>
        <w:t>:Serbest</w:t>
      </w:r>
      <w:proofErr w:type="gramEnd"/>
      <w:r w:rsidRPr="005E4245">
        <w:rPr>
          <w:b/>
        </w:rPr>
        <w:t xml:space="preserve">, </w:t>
      </w:r>
    </w:p>
    <w:p w:rsidR="005E4245" w:rsidRPr="005E4245" w:rsidRDefault="005E4245" w:rsidP="005E4245">
      <w:pPr>
        <w:ind w:firstLine="709"/>
        <w:jc w:val="both"/>
        <w:rPr>
          <w:b/>
        </w:rPr>
      </w:pPr>
      <w:r w:rsidRPr="005E4245">
        <w:rPr>
          <w:b/>
        </w:rPr>
        <w:t xml:space="preserve">Kreş Alanlarında E:0.50 </w:t>
      </w:r>
      <w:proofErr w:type="spellStart"/>
      <w:r w:rsidRPr="005E4245">
        <w:rPr>
          <w:b/>
        </w:rPr>
        <w:t>Hmax</w:t>
      </w:r>
      <w:proofErr w:type="spellEnd"/>
      <w:r w:rsidRPr="005E4245">
        <w:rPr>
          <w:b/>
        </w:rPr>
        <w:t xml:space="preserve">:6.50m, </w:t>
      </w:r>
    </w:p>
    <w:p w:rsidR="005E4245" w:rsidRPr="005E4245" w:rsidRDefault="005E4245" w:rsidP="005E4245">
      <w:pPr>
        <w:ind w:firstLine="709"/>
        <w:jc w:val="both"/>
        <w:rPr>
          <w:b/>
        </w:rPr>
      </w:pPr>
      <w:r w:rsidRPr="005E4245">
        <w:rPr>
          <w:b/>
        </w:rPr>
        <w:t xml:space="preserve">Dini Tesis Alanlarında E:1.00 </w:t>
      </w:r>
      <w:proofErr w:type="spellStart"/>
      <w:proofErr w:type="gramStart"/>
      <w:r w:rsidRPr="005E4245">
        <w:rPr>
          <w:b/>
        </w:rPr>
        <w:t>Hmax</w:t>
      </w:r>
      <w:proofErr w:type="spellEnd"/>
      <w:r w:rsidRPr="005E4245">
        <w:rPr>
          <w:b/>
        </w:rPr>
        <w:t>:Serbest</w:t>
      </w:r>
      <w:proofErr w:type="gramEnd"/>
      <w:r w:rsidRPr="005E4245">
        <w:rPr>
          <w:b/>
        </w:rPr>
        <w:t xml:space="preserve">, </w:t>
      </w:r>
    </w:p>
    <w:p w:rsidR="005E4245" w:rsidRPr="005E4245" w:rsidRDefault="005E4245" w:rsidP="005E4245">
      <w:pPr>
        <w:ind w:firstLine="709"/>
        <w:jc w:val="both"/>
        <w:rPr>
          <w:b/>
        </w:rPr>
      </w:pPr>
      <w:r w:rsidRPr="005E4245">
        <w:rPr>
          <w:b/>
        </w:rPr>
        <w:t xml:space="preserve">Ticaret Alanlarında E:1.00 </w:t>
      </w:r>
      <w:proofErr w:type="spellStart"/>
      <w:proofErr w:type="gramStart"/>
      <w:r w:rsidRPr="005E4245">
        <w:rPr>
          <w:b/>
        </w:rPr>
        <w:t>Hmax</w:t>
      </w:r>
      <w:proofErr w:type="spellEnd"/>
      <w:r w:rsidRPr="005E4245">
        <w:rPr>
          <w:b/>
        </w:rPr>
        <w:t>:Serbest</w:t>
      </w:r>
      <w:proofErr w:type="gramEnd"/>
      <w:r w:rsidRPr="005E4245">
        <w:rPr>
          <w:b/>
        </w:rPr>
        <w:t xml:space="preserve">, </w:t>
      </w:r>
    </w:p>
    <w:p w:rsidR="005E4245" w:rsidRPr="005E4245" w:rsidRDefault="005E4245" w:rsidP="005E4245">
      <w:pPr>
        <w:ind w:firstLine="709"/>
        <w:jc w:val="both"/>
        <w:rPr>
          <w:b/>
        </w:rPr>
      </w:pPr>
      <w:r w:rsidRPr="005E4245">
        <w:rPr>
          <w:b/>
        </w:rPr>
        <w:t xml:space="preserve">Sağlık Alanlarında E:0.50 </w:t>
      </w:r>
      <w:proofErr w:type="spellStart"/>
      <w:proofErr w:type="gramStart"/>
      <w:r w:rsidRPr="005E4245">
        <w:rPr>
          <w:b/>
        </w:rPr>
        <w:t>Hmax</w:t>
      </w:r>
      <w:proofErr w:type="spellEnd"/>
      <w:r w:rsidRPr="005E4245">
        <w:rPr>
          <w:b/>
        </w:rPr>
        <w:t>:Serbest</w:t>
      </w:r>
      <w:proofErr w:type="gramEnd"/>
      <w:r w:rsidRPr="005E4245">
        <w:rPr>
          <w:b/>
        </w:rPr>
        <w:t xml:space="preserve"> </w:t>
      </w:r>
    </w:p>
    <w:p w:rsidR="005E4245" w:rsidRPr="005E4245" w:rsidRDefault="005E4245" w:rsidP="005E4245">
      <w:pPr>
        <w:ind w:firstLine="709"/>
        <w:jc w:val="both"/>
        <w:rPr>
          <w:b/>
        </w:rPr>
      </w:pPr>
      <w:r w:rsidRPr="005E4245">
        <w:rPr>
          <w:b/>
        </w:rPr>
        <w:t xml:space="preserve">Resmi Kurum (Karakol) Alanlarında E:0.50 </w:t>
      </w:r>
      <w:proofErr w:type="spellStart"/>
      <w:r w:rsidRPr="005E4245">
        <w:rPr>
          <w:b/>
        </w:rPr>
        <w:t>Hmax</w:t>
      </w:r>
      <w:proofErr w:type="spellEnd"/>
      <w:r w:rsidRPr="005E4245">
        <w:rPr>
          <w:b/>
        </w:rPr>
        <w:t xml:space="preserve">:10.50m. </w:t>
      </w:r>
    </w:p>
    <w:p w:rsidR="005E4245" w:rsidRPr="005E4245" w:rsidRDefault="005E4245" w:rsidP="005E4245">
      <w:pPr>
        <w:ind w:firstLine="709"/>
        <w:jc w:val="both"/>
        <w:rPr>
          <w:b/>
        </w:rPr>
      </w:pPr>
      <w:r w:rsidRPr="005E4245">
        <w:rPr>
          <w:b/>
        </w:rPr>
        <w:t xml:space="preserve">Ticari Rekreasyon Alanında E:0,20 </w:t>
      </w:r>
      <w:proofErr w:type="spellStart"/>
      <w:r w:rsidRPr="005E4245">
        <w:rPr>
          <w:b/>
        </w:rPr>
        <w:t>Hmax</w:t>
      </w:r>
      <w:proofErr w:type="spellEnd"/>
      <w:r w:rsidRPr="005E4245">
        <w:rPr>
          <w:b/>
        </w:rPr>
        <w:t xml:space="preserve">:2 kat, </w:t>
      </w:r>
    </w:p>
    <w:p w:rsidR="005E4245" w:rsidRPr="005E4245" w:rsidRDefault="005E4245" w:rsidP="005E4245">
      <w:pPr>
        <w:ind w:firstLine="709"/>
        <w:jc w:val="both"/>
        <w:rPr>
          <w:b/>
        </w:rPr>
      </w:pPr>
      <w:r w:rsidRPr="005E4245">
        <w:rPr>
          <w:b/>
        </w:rPr>
        <w:t xml:space="preserve">SKT Alanlarında E:0.75 </w:t>
      </w:r>
      <w:proofErr w:type="spellStart"/>
      <w:r w:rsidRPr="005E4245">
        <w:rPr>
          <w:b/>
        </w:rPr>
        <w:t>Hmax</w:t>
      </w:r>
      <w:proofErr w:type="spellEnd"/>
      <w:r w:rsidRPr="005E4245">
        <w:rPr>
          <w:b/>
        </w:rPr>
        <w:t xml:space="preserve">:10.50m. </w:t>
      </w:r>
      <w:proofErr w:type="gramStart"/>
      <w:r w:rsidRPr="005E4245">
        <w:rPr>
          <w:b/>
        </w:rPr>
        <w:t>olarak</w:t>
      </w:r>
      <w:proofErr w:type="gramEnd"/>
      <w:r w:rsidRPr="005E4245">
        <w:rPr>
          <w:b/>
        </w:rPr>
        <w:t xml:space="preserve"> belirlendiği,</w:t>
      </w:r>
    </w:p>
    <w:p w:rsidR="005E4245" w:rsidRPr="005E4245" w:rsidRDefault="005E4245" w:rsidP="005E4245">
      <w:pPr>
        <w:ind w:firstLine="709"/>
        <w:jc w:val="both"/>
        <w:rPr>
          <w:b/>
        </w:rPr>
      </w:pPr>
    </w:p>
    <w:p w:rsidR="005E4245" w:rsidRDefault="005E4245" w:rsidP="005E4245">
      <w:pPr>
        <w:ind w:firstLine="709"/>
        <w:jc w:val="both"/>
        <w:rPr>
          <w:b/>
        </w:rPr>
      </w:pPr>
      <w:r w:rsidRPr="005E4245">
        <w:rPr>
          <w:b/>
        </w:rPr>
        <w:t xml:space="preserve">Ancak, Ankara 16. İdare Mahkemesinin E:2018/2373, K:2020/436 sayılı karar ile; "…Ankara İli, Etimesgut İlçesi, Erler Mahallesinde bulunan 380 </w:t>
      </w:r>
      <w:proofErr w:type="spellStart"/>
      <w:r w:rsidRPr="005E4245">
        <w:rPr>
          <w:b/>
        </w:rPr>
        <w:t>kV</w:t>
      </w:r>
      <w:proofErr w:type="spellEnd"/>
      <w:r w:rsidRPr="005E4245">
        <w:rPr>
          <w:b/>
        </w:rPr>
        <w:t xml:space="preserve"> Ankara-İstanbul (380 </w:t>
      </w:r>
      <w:proofErr w:type="spellStart"/>
      <w:r w:rsidRPr="005E4245">
        <w:rPr>
          <w:b/>
        </w:rPr>
        <w:t>kV</w:t>
      </w:r>
      <w:proofErr w:type="spellEnd"/>
      <w:r w:rsidRPr="005E4245">
        <w:rPr>
          <w:b/>
        </w:rPr>
        <w:t xml:space="preserve"> Gölbaşı-Sincan Yenileme) Enerji İletim Hattının 3044-3046 numaralı direkleri arasında, 380 </w:t>
      </w:r>
      <w:proofErr w:type="spellStart"/>
      <w:r w:rsidRPr="005E4245">
        <w:rPr>
          <w:b/>
        </w:rPr>
        <w:t>kV</w:t>
      </w:r>
      <w:proofErr w:type="spellEnd"/>
      <w:r w:rsidRPr="005E4245">
        <w:rPr>
          <w:b/>
        </w:rPr>
        <w:t xml:space="preserve"> Ankara 11-</w:t>
      </w:r>
      <w:proofErr w:type="spellStart"/>
      <w:r w:rsidRPr="005E4245">
        <w:rPr>
          <w:b/>
        </w:rPr>
        <w:t>Gökçekaya</w:t>
      </w:r>
      <w:proofErr w:type="spellEnd"/>
      <w:r w:rsidRPr="005E4245">
        <w:rPr>
          <w:b/>
        </w:rPr>
        <w:t xml:space="preserve"> Enerji İletim Hattının 1366-1369 numaralı direkleri arasında ve 154 </w:t>
      </w:r>
      <w:proofErr w:type="spellStart"/>
      <w:r w:rsidRPr="005E4245">
        <w:rPr>
          <w:b/>
        </w:rPr>
        <w:t>kV</w:t>
      </w:r>
      <w:proofErr w:type="spellEnd"/>
      <w:r w:rsidRPr="005E4245">
        <w:rPr>
          <w:b/>
        </w:rPr>
        <w:t xml:space="preserve"> Temelli-</w:t>
      </w:r>
      <w:proofErr w:type="spellStart"/>
      <w:r w:rsidRPr="005E4245">
        <w:rPr>
          <w:b/>
        </w:rPr>
        <w:t>Ümitköy</w:t>
      </w:r>
      <w:proofErr w:type="spellEnd"/>
      <w:r w:rsidRPr="005E4245">
        <w:rPr>
          <w:b/>
        </w:rPr>
        <w:t xml:space="preserve"> Enerji İletim Hattının 88-89 numaralı direkleri arasında kalan alanı kapsayan bölgenin büyük oranda yapılaşmasız durumda olduğu, söz konusu hatların mevcut durumda arazide tesis edilmiş olduğu, davacı kurum tarafından verilen ve arazide tesis edilmiş bulunan Enerji Nakil Hatları imar planına işli hatların bazı yerlerde birebir olarak örtüştüğü, ancak bazı bölgelerde birebir olarak örtüşmediğinin tespit edildiği, davaya konu edilen İmar Planı Değişikliğinde alanda davacı tarafça tesis edilmiş bulunan ve planlama çalışmalarında altlık olarak kullanılması için davalı idarelere gönderilen 380 </w:t>
      </w:r>
      <w:proofErr w:type="spellStart"/>
      <w:r w:rsidRPr="005E4245">
        <w:rPr>
          <w:b/>
        </w:rPr>
        <w:t>kV</w:t>
      </w:r>
      <w:proofErr w:type="spellEnd"/>
      <w:r w:rsidRPr="005E4245">
        <w:rPr>
          <w:b/>
        </w:rPr>
        <w:t xml:space="preserve"> Ankara-İstanbul (380 </w:t>
      </w:r>
      <w:proofErr w:type="spellStart"/>
      <w:r w:rsidRPr="005E4245">
        <w:rPr>
          <w:b/>
        </w:rPr>
        <w:t>kV</w:t>
      </w:r>
      <w:proofErr w:type="spellEnd"/>
      <w:r w:rsidRPr="005E4245">
        <w:rPr>
          <w:b/>
        </w:rPr>
        <w:t xml:space="preserve"> Gölbaşı-Sincan Yenileme) Enerji İletim Hattının 3044-3046 numaralı direkleri arasında, 380 </w:t>
      </w:r>
      <w:proofErr w:type="spellStart"/>
      <w:r w:rsidRPr="005E4245">
        <w:rPr>
          <w:b/>
        </w:rPr>
        <w:t>kV</w:t>
      </w:r>
      <w:proofErr w:type="spellEnd"/>
      <w:r w:rsidRPr="005E4245">
        <w:rPr>
          <w:b/>
        </w:rPr>
        <w:t xml:space="preserve"> Ankara 11-</w:t>
      </w:r>
      <w:proofErr w:type="spellStart"/>
      <w:r w:rsidRPr="005E4245">
        <w:rPr>
          <w:b/>
        </w:rPr>
        <w:t>Gökçekaya</w:t>
      </w:r>
      <w:proofErr w:type="spellEnd"/>
      <w:r w:rsidRPr="005E4245">
        <w:rPr>
          <w:b/>
        </w:rPr>
        <w:t xml:space="preserve"> Enerji iletim Hattının 1366-1369 numaralı direkleri arasında bulunan ve 154 </w:t>
      </w:r>
      <w:proofErr w:type="spellStart"/>
      <w:r w:rsidRPr="005E4245">
        <w:rPr>
          <w:b/>
        </w:rPr>
        <w:t>kV</w:t>
      </w:r>
      <w:proofErr w:type="spellEnd"/>
      <w:r w:rsidRPr="005E4245">
        <w:rPr>
          <w:b/>
        </w:rPr>
        <w:t xml:space="preserve"> Temelli-</w:t>
      </w:r>
      <w:proofErr w:type="spellStart"/>
      <w:r w:rsidRPr="005E4245">
        <w:rPr>
          <w:b/>
        </w:rPr>
        <w:t>Ümitköy</w:t>
      </w:r>
      <w:proofErr w:type="spellEnd"/>
      <w:r w:rsidRPr="005E4245">
        <w:rPr>
          <w:b/>
        </w:rPr>
        <w:t xml:space="preserve"> Enerji İletim Hattının 88-89 numaralı direklerine ilişkin hatların tam olarak dikkate alınmadığı, plana işlenen hatlar ile arazide tesis edilmiş bulunan ve davacı tarafça dosyasına sunulan hatlar ile tam olarak örtüşmediği, genel olarak Enerji Nakil Hattı Koruma kuşağının tanımlanmış olduğu, ancak, Enerji İletim Hattına ait gabarilerin bazı yerlerde kayık, bazı yerlerde taşacak bazı yerlerde küçülecek ve bazı yerlerde de direk yerlerinde farklılıklar bulunduğu, bazı alan kullanımlarının (karakol, konut, yol vb.) TEİAŞ tarafınca gönderilen ENH Koruma Kuşağında kaldığı, imar planı değişikliğinde ENH hattının önerilen kullanımlara göre belirlendiği ve TEİAŞ hatlarının bazı yerlerde daraltıldığı, bazı yerlerde genişlediği, TEİAŞ tarafından belirlenen ENH imar planına işlenirken plana göre uyarlandığı, böylelikle E:0.80, </w:t>
      </w:r>
      <w:proofErr w:type="spellStart"/>
      <w:proofErr w:type="gramStart"/>
      <w:r w:rsidRPr="005E4245">
        <w:rPr>
          <w:b/>
        </w:rPr>
        <w:t>Hmax</w:t>
      </w:r>
      <w:proofErr w:type="spellEnd"/>
      <w:r w:rsidRPr="005E4245">
        <w:rPr>
          <w:b/>
        </w:rPr>
        <w:t>:Serbest</w:t>
      </w:r>
      <w:proofErr w:type="gramEnd"/>
      <w:r w:rsidRPr="005E4245">
        <w:rPr>
          <w:b/>
        </w:rPr>
        <w:t xml:space="preserve"> yapılaşma koşullu konul alanı, ticari rekreasyon ve hobi bahçeleri alanı ve imar yolu kullanımlarının bir kısmının ENH koruma kuşağından çıkartıldığı, yine imar planında Resmi Kurum 6 Alanı (karakol) ve Sosyal Tesis Alanı,kullanımının bir kısmının ENH koruma kuşağında kaldığı. Mevcutta alanda tesis edilen ENH için olumsuzluk oluşturacağı gibi yapı adalarının yapı yaklaşma sınırlarını dahi ihlal ederek geçen ENH ve koruma bandının alanda can ve mal kaybına sebebiyet verebilecek olumsuzluklara neden olabileceği, mevcut ENH </w:t>
      </w:r>
      <w:proofErr w:type="gramStart"/>
      <w:r w:rsidRPr="005E4245">
        <w:rPr>
          <w:b/>
        </w:rPr>
        <w:t>haltının</w:t>
      </w:r>
      <w:proofErr w:type="gramEnd"/>
      <w:r w:rsidRPr="005E4245">
        <w:rPr>
          <w:b/>
        </w:rPr>
        <w:t xml:space="preserve"> genel olarak dikkate alındığı ancak detayda bazı aksaklıkların oluştuğu, dava konusu</w:t>
      </w:r>
    </w:p>
    <w:p w:rsidR="005E4245" w:rsidRPr="005E4245" w:rsidRDefault="005E4245" w:rsidP="005E424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E4245" w:rsidRPr="005E4245" w:rsidTr="00DB5787">
        <w:trPr>
          <w:trHeight w:val="1008"/>
        </w:trPr>
        <w:tc>
          <w:tcPr>
            <w:tcW w:w="3510" w:type="dxa"/>
          </w:tcPr>
          <w:p w:rsidR="005E4245" w:rsidRPr="005E4245" w:rsidRDefault="005E4245" w:rsidP="00DB5787">
            <w:pPr>
              <w:ind w:left="708" w:firstLine="708"/>
            </w:pPr>
            <w:r w:rsidRPr="005E4245">
              <w:t xml:space="preserve"> T.C.</w:t>
            </w:r>
          </w:p>
          <w:p w:rsidR="005E4245" w:rsidRPr="005E4245" w:rsidRDefault="005E4245" w:rsidP="00DB5787">
            <w:pPr>
              <w:jc w:val="center"/>
            </w:pPr>
            <w:r w:rsidRPr="005E4245">
              <w:t>ANKARA BÜYÜKŞEHİR</w:t>
            </w:r>
          </w:p>
          <w:p w:rsidR="005E4245" w:rsidRPr="005E4245" w:rsidRDefault="005E4245" w:rsidP="00DB5787">
            <w:pPr>
              <w:jc w:val="center"/>
            </w:pPr>
            <w:r w:rsidRPr="005E4245">
              <w:t>BELEDİYE MECLİSİ</w:t>
            </w:r>
          </w:p>
        </w:tc>
      </w:tr>
    </w:tbl>
    <w:p w:rsidR="005E4245" w:rsidRPr="005E4245" w:rsidRDefault="005E4245" w:rsidP="005E4245">
      <w:pPr>
        <w:tabs>
          <w:tab w:val="left" w:pos="1935"/>
        </w:tabs>
        <w:jc w:val="both"/>
      </w:pPr>
    </w:p>
    <w:p w:rsidR="005E4245" w:rsidRPr="005E4245" w:rsidRDefault="005E4245" w:rsidP="005E4245">
      <w:pPr>
        <w:tabs>
          <w:tab w:val="left" w:pos="1935"/>
        </w:tabs>
        <w:jc w:val="both"/>
      </w:pPr>
    </w:p>
    <w:p w:rsidR="005E4245" w:rsidRPr="005E4245" w:rsidRDefault="005E4245" w:rsidP="005E4245">
      <w:pPr>
        <w:ind w:right="-1"/>
        <w:jc w:val="both"/>
      </w:pPr>
      <w:r w:rsidRPr="005E4245">
        <w:t>Karar No: 721</w:t>
      </w:r>
      <w:r w:rsidRPr="005E4245">
        <w:tab/>
        <w:t xml:space="preserve"> </w:t>
      </w:r>
      <w:r w:rsidRPr="005E4245">
        <w:tab/>
      </w:r>
      <w:r w:rsidRPr="005E4245">
        <w:tab/>
        <w:t xml:space="preserve">  </w:t>
      </w:r>
      <w:r w:rsidRPr="005E4245">
        <w:tab/>
      </w:r>
      <w:r w:rsidRPr="005E4245">
        <w:tab/>
      </w:r>
      <w:r w:rsidRPr="005E4245">
        <w:tab/>
        <w:t xml:space="preserve">                                                09.04.2021</w:t>
      </w:r>
    </w:p>
    <w:p w:rsidR="005E4245" w:rsidRPr="005E4245" w:rsidRDefault="005E4245" w:rsidP="005E4245">
      <w:pPr>
        <w:ind w:right="543"/>
      </w:pPr>
    </w:p>
    <w:p w:rsidR="005E4245" w:rsidRPr="005E4245" w:rsidRDefault="005E4245" w:rsidP="005E4245">
      <w:pPr>
        <w:ind w:right="543"/>
      </w:pPr>
    </w:p>
    <w:p w:rsidR="005E4245" w:rsidRDefault="005E4245" w:rsidP="005E4245">
      <w:pPr>
        <w:ind w:left="2844" w:right="543" w:firstLine="696"/>
      </w:pPr>
      <w:r w:rsidRPr="005E4245">
        <w:t xml:space="preserve">        </w:t>
      </w:r>
      <w:r>
        <w:t>-3-</w:t>
      </w:r>
    </w:p>
    <w:p w:rsidR="005E4245" w:rsidRPr="005E4245" w:rsidRDefault="005E4245" w:rsidP="005E4245">
      <w:pPr>
        <w:ind w:left="2844" w:right="543" w:firstLine="696"/>
      </w:pPr>
    </w:p>
    <w:p w:rsidR="005E4245" w:rsidRDefault="005E4245" w:rsidP="005E4245">
      <w:pPr>
        <w:jc w:val="both"/>
        <w:rPr>
          <w:b/>
        </w:rPr>
      </w:pPr>
    </w:p>
    <w:p w:rsidR="005E4245" w:rsidRPr="005E4245" w:rsidRDefault="005E4245" w:rsidP="005E4245">
      <w:pPr>
        <w:jc w:val="both"/>
        <w:rPr>
          <w:b/>
        </w:rPr>
      </w:pPr>
      <w:proofErr w:type="gramStart"/>
      <w:r w:rsidRPr="005E4245">
        <w:rPr>
          <w:b/>
        </w:rPr>
        <w:t>planların</w:t>
      </w:r>
      <w:proofErr w:type="gramEnd"/>
      <w:r w:rsidRPr="005E4245">
        <w:rPr>
          <w:b/>
        </w:rPr>
        <w:t xml:space="preserve"> uygulaması sırasında can ve mal güvenliği açısından tehlike arz etmesi ve mevcut ENH üzerinde öngörülen kullanımların hayata geçirilmesine engel teşkil edeceği, bu durumda, imar mevzuatı, şehircilik ilkeleri ile planlama esaslarına ve kamu yararına aykırı olduğu yukarıya alınan bilirkişi raporu ile ortaya konulan 1/1000 ölçekli uygulama imar planı değişikliği ile 1/15000 ölçekli nazım imar planı değişikliğine ilişkin dava konusu işlemlerde hukuka uyarlık bulunmadığı" gerekçeleri ile anılan planların iptal edildiği,</w:t>
      </w:r>
    </w:p>
    <w:p w:rsidR="005E4245" w:rsidRPr="005E4245" w:rsidRDefault="005E4245" w:rsidP="005E4245">
      <w:pPr>
        <w:jc w:val="both"/>
      </w:pPr>
    </w:p>
    <w:p w:rsidR="005E4245" w:rsidRPr="005E4245" w:rsidRDefault="005E4245" w:rsidP="005E4245">
      <w:pPr>
        <w:ind w:firstLine="709"/>
        <w:jc w:val="both"/>
        <w:rPr>
          <w:b/>
        </w:rPr>
      </w:pPr>
      <w:r w:rsidRPr="005E4245">
        <w:rPr>
          <w:b/>
        </w:rPr>
        <w:t xml:space="preserve">Yargı iptal kararı doğrultusunda Başkanlığımızca hazırlanan nazım imar planı teklifi </w:t>
      </w:r>
      <w:proofErr w:type="gramStart"/>
      <w:r w:rsidRPr="005E4245">
        <w:rPr>
          <w:b/>
        </w:rPr>
        <w:t>ile;</w:t>
      </w:r>
      <w:proofErr w:type="gramEnd"/>
      <w:r w:rsidRPr="005E4245">
        <w:rPr>
          <w:b/>
        </w:rPr>
        <w:t xml:space="preserve"> iptale konu planda verilen inşaat emsallerinde herhangi bir değişikliğe gidilmeden, ENH altında kalan KOP alanları, DOP-KOP dengesi gözetilerek DOP alanları ile yer değişikliğine gidilmiş olup, mahkeme iptal gerekçeleri arasında yer alan ENH gabarilerine dair güzergahlarına uygun düzenleme yapıldığı,</w:t>
      </w:r>
    </w:p>
    <w:p w:rsidR="005E4245" w:rsidRPr="005E4245" w:rsidRDefault="005E4245" w:rsidP="005E4245">
      <w:pPr>
        <w:ind w:firstLine="709"/>
        <w:jc w:val="both"/>
        <w:rPr>
          <w:b/>
        </w:rPr>
      </w:pPr>
    </w:p>
    <w:p w:rsidR="005E4245" w:rsidRPr="005E4245" w:rsidRDefault="005E4245" w:rsidP="005E4245">
      <w:pPr>
        <w:ind w:firstLine="709"/>
        <w:jc w:val="both"/>
        <w:rPr>
          <w:b/>
        </w:rPr>
      </w:pPr>
      <w:r w:rsidRPr="005E4245">
        <w:rPr>
          <w:b/>
        </w:rPr>
        <w:t xml:space="preserve">Ayrıca,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5E4245">
        <w:rPr>
          <w:b/>
        </w:rPr>
        <w:t>Yençok</w:t>
      </w:r>
      <w:proofErr w:type="spellEnd"/>
      <w:r w:rsidRPr="005E4245">
        <w:rPr>
          <w:b/>
        </w:rPr>
        <w:t>:Serbest</w:t>
      </w:r>
      <w:proofErr w:type="gramEnd"/>
      <w:r w:rsidRPr="005E4245">
        <w:rPr>
          <w:b/>
        </w:rPr>
        <w:t xml:space="preserve"> olarak belirlenemez. Sanayi alanları, ibadethane alanları ve tarımsal amaçlı silo yapıları hariç olmak üzere </w:t>
      </w:r>
      <w:proofErr w:type="spellStart"/>
      <w:r w:rsidRPr="005E4245">
        <w:rPr>
          <w:b/>
        </w:rPr>
        <w:t>mer'i</w:t>
      </w:r>
      <w:proofErr w:type="spellEnd"/>
      <w:r w:rsidRPr="005E4245">
        <w:rPr>
          <w:b/>
        </w:rPr>
        <w:t xml:space="preserve"> imar planlarında </w:t>
      </w:r>
      <w:proofErr w:type="spellStart"/>
      <w:r w:rsidRPr="005E4245">
        <w:rPr>
          <w:b/>
        </w:rPr>
        <w:t>Yençok</w:t>
      </w:r>
      <w:proofErr w:type="spellEnd"/>
      <w:r w:rsidRPr="005E4245">
        <w:rPr>
          <w:b/>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 madde "Bu Kanunun 8 inci maddesinin birinci fıkrasının (b) bendinin onuncu paragrafında yer alan hükümler doğrultusunda ilgili idare </w:t>
      </w:r>
      <w:proofErr w:type="gramStart"/>
      <w:r w:rsidRPr="005E4245">
        <w:rPr>
          <w:b/>
        </w:rPr>
        <w:t>1/7/2021</w:t>
      </w:r>
      <w:proofErr w:type="gramEnd"/>
      <w:r w:rsidRPr="005E4245">
        <w:rPr>
          <w:b/>
        </w:rPr>
        <w:t xml:space="preserve"> tarihine kadar meclis kararı ile plan değişikliklerini ve revizyonlarını yapmakla yükümlüdür..." hükmü gereğince (sanayi alanları, ibadethane alanları ve tarımsal amaçlı silo yapıları dışındaki kullanımlarda) plan kapsamında Konut ve Ticaret Alanlarında </w:t>
      </w:r>
      <w:proofErr w:type="spellStart"/>
      <w:r w:rsidRPr="005E4245">
        <w:rPr>
          <w:b/>
        </w:rPr>
        <w:t>Yençok</w:t>
      </w:r>
      <w:proofErr w:type="spellEnd"/>
      <w:r w:rsidRPr="005E4245">
        <w:rPr>
          <w:b/>
        </w:rPr>
        <w:t>:16 kat, Ticari Rekreasyon Alanı 2 kat, Dini Tesis Alanı hariç diğer Sosyal Donatı Alanlarında ise 5 kat olarak belirlendiği,</w:t>
      </w:r>
    </w:p>
    <w:p w:rsidR="005E4245" w:rsidRPr="005E4245" w:rsidRDefault="005E4245" w:rsidP="005E4245">
      <w:pPr>
        <w:ind w:firstLine="709"/>
        <w:jc w:val="both"/>
        <w:rPr>
          <w:b/>
        </w:rPr>
      </w:pPr>
    </w:p>
    <w:p w:rsidR="001D5B23" w:rsidRPr="005E4245" w:rsidRDefault="005E4245" w:rsidP="005E4245">
      <w:pPr>
        <w:ind w:firstLine="709"/>
        <w:jc w:val="both"/>
      </w:pPr>
      <w:r w:rsidRPr="005E4245">
        <w:t xml:space="preserve">Hususları tespit edilmiş olup, Etimesgut İlçesi Erler Mahallesi </w:t>
      </w:r>
      <w:proofErr w:type="spellStart"/>
      <w:r w:rsidRPr="005E4245">
        <w:t>Yenikent</w:t>
      </w:r>
      <w:proofErr w:type="spellEnd"/>
      <w:r w:rsidRPr="005E4245">
        <w:t xml:space="preserve"> Bahçelievler 1/5000 ölçekli Nazım İmar Planı değişikliğinin onayına</w:t>
      </w:r>
      <w:r w:rsidR="00034FBF" w:rsidRPr="005E4245">
        <w:t xml:space="preserve"> </w:t>
      </w:r>
      <w:r w:rsidR="00D14A26" w:rsidRPr="005E4245">
        <w:t>ilişkin</w:t>
      </w:r>
      <w:r w:rsidR="006E608D" w:rsidRPr="005E4245">
        <w:t xml:space="preserve"> İmar ve Bayındırlık Komis</w:t>
      </w:r>
      <w:r w:rsidR="00D14A26" w:rsidRPr="005E4245">
        <w:t>yonu Raporu oylanarak oybirliği</w:t>
      </w:r>
      <w:r w:rsidR="006E608D" w:rsidRPr="005E4245">
        <w:t xml:space="preserve"> ile kabul edildi.</w:t>
      </w:r>
    </w:p>
    <w:p w:rsidR="00666245" w:rsidRPr="005E4245" w:rsidRDefault="00666245" w:rsidP="005E4245">
      <w:pPr>
        <w:pStyle w:val="Gvdemetni1"/>
        <w:shd w:val="clear" w:color="auto" w:fill="auto"/>
        <w:spacing w:after="0" w:line="240" w:lineRule="auto"/>
        <w:ind w:right="-1" w:firstLine="0"/>
        <w:rPr>
          <w:sz w:val="24"/>
          <w:szCs w:val="24"/>
        </w:rPr>
      </w:pPr>
    </w:p>
    <w:p w:rsidR="00034FBF" w:rsidRPr="005E4245" w:rsidRDefault="00034FBF" w:rsidP="00034FBF">
      <w:pPr>
        <w:pStyle w:val="Gvdemetni1"/>
        <w:shd w:val="clear" w:color="auto" w:fill="auto"/>
        <w:spacing w:after="0" w:line="240" w:lineRule="auto"/>
        <w:ind w:left="40" w:right="-1" w:firstLine="669"/>
        <w:rPr>
          <w:sz w:val="24"/>
          <w:szCs w:val="24"/>
        </w:rPr>
      </w:pPr>
    </w:p>
    <w:p w:rsidR="001D5B23" w:rsidRPr="005E4245" w:rsidRDefault="001D5B23" w:rsidP="00C61263">
      <w:pPr>
        <w:ind w:firstLine="709"/>
        <w:jc w:val="both"/>
      </w:pPr>
    </w:p>
    <w:p w:rsidR="00F45719" w:rsidRPr="005E4245"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5E4245" w:rsidTr="006E608D">
        <w:trPr>
          <w:trHeight w:val="594"/>
          <w:jc w:val="center"/>
        </w:trPr>
        <w:tc>
          <w:tcPr>
            <w:tcW w:w="221" w:type="dxa"/>
          </w:tcPr>
          <w:p w:rsidR="0016025C" w:rsidRPr="005E4245" w:rsidRDefault="0016025C" w:rsidP="0016025C">
            <w:pPr>
              <w:jc w:val="both"/>
            </w:pPr>
          </w:p>
        </w:tc>
        <w:tc>
          <w:tcPr>
            <w:tcW w:w="222" w:type="dxa"/>
          </w:tcPr>
          <w:p w:rsidR="0016025C" w:rsidRPr="005E4245"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5E4245" w:rsidTr="0016025C">
              <w:trPr>
                <w:trHeight w:val="594"/>
                <w:jc w:val="center"/>
              </w:trPr>
              <w:tc>
                <w:tcPr>
                  <w:tcW w:w="3147" w:type="dxa"/>
                </w:tcPr>
                <w:p w:rsidR="0016025C" w:rsidRPr="005E4245" w:rsidRDefault="0016025C" w:rsidP="0016025C">
                  <w:pPr>
                    <w:autoSpaceDE w:val="0"/>
                    <w:autoSpaceDN w:val="0"/>
                    <w:adjustRightInd w:val="0"/>
                    <w:jc w:val="center"/>
                    <w:rPr>
                      <w:color w:val="000000"/>
                    </w:rPr>
                  </w:pPr>
                  <w:r w:rsidRPr="005E4245">
                    <w:rPr>
                      <w:color w:val="000000"/>
                    </w:rPr>
                    <w:t xml:space="preserve">Fatih ÜNAL </w:t>
                  </w:r>
                </w:p>
                <w:p w:rsidR="0016025C" w:rsidRPr="005E4245" w:rsidRDefault="0016025C" w:rsidP="0016025C">
                  <w:pPr>
                    <w:autoSpaceDE w:val="0"/>
                    <w:autoSpaceDN w:val="0"/>
                    <w:adjustRightInd w:val="0"/>
                    <w:jc w:val="center"/>
                    <w:rPr>
                      <w:color w:val="000000"/>
                    </w:rPr>
                  </w:pPr>
                  <w:r w:rsidRPr="005E4245">
                    <w:rPr>
                      <w:color w:val="000000"/>
                    </w:rPr>
                    <w:t>Meclis 1.Başkan V.</w:t>
                  </w:r>
                </w:p>
              </w:tc>
              <w:tc>
                <w:tcPr>
                  <w:tcW w:w="3147" w:type="dxa"/>
                  <w:vAlign w:val="center"/>
                </w:tcPr>
                <w:p w:rsidR="0016025C" w:rsidRPr="005E4245" w:rsidRDefault="0016025C" w:rsidP="0016025C">
                  <w:pPr>
                    <w:autoSpaceDE w:val="0"/>
                    <w:autoSpaceDN w:val="0"/>
                    <w:adjustRightInd w:val="0"/>
                    <w:jc w:val="center"/>
                    <w:rPr>
                      <w:color w:val="000000"/>
                    </w:rPr>
                  </w:pPr>
                  <w:r w:rsidRPr="005E4245">
                    <w:rPr>
                      <w:color w:val="000000"/>
                    </w:rPr>
                    <w:t>Tuğba AYDOS</w:t>
                  </w:r>
                </w:p>
                <w:p w:rsidR="0016025C" w:rsidRPr="005E4245" w:rsidRDefault="0016025C" w:rsidP="0016025C">
                  <w:pPr>
                    <w:tabs>
                      <w:tab w:val="left" w:pos="3268"/>
                    </w:tabs>
                    <w:jc w:val="center"/>
                    <w:rPr>
                      <w:color w:val="000000"/>
                    </w:rPr>
                  </w:pPr>
                  <w:r w:rsidRPr="005E4245">
                    <w:rPr>
                      <w:color w:val="000000"/>
                    </w:rPr>
                    <w:t xml:space="preserve">Divan </w:t>
                  </w:r>
                  <w:proofErr w:type="gramStart"/>
                  <w:r w:rsidRPr="005E4245">
                    <w:rPr>
                      <w:color w:val="000000"/>
                    </w:rPr>
                    <w:t>Katibi</w:t>
                  </w:r>
                  <w:proofErr w:type="gramEnd"/>
                </w:p>
              </w:tc>
              <w:tc>
                <w:tcPr>
                  <w:tcW w:w="3062" w:type="dxa"/>
                  <w:vAlign w:val="center"/>
                </w:tcPr>
                <w:p w:rsidR="0016025C" w:rsidRPr="005E4245" w:rsidRDefault="0016025C" w:rsidP="0016025C">
                  <w:pPr>
                    <w:autoSpaceDE w:val="0"/>
                    <w:autoSpaceDN w:val="0"/>
                    <w:adjustRightInd w:val="0"/>
                    <w:jc w:val="center"/>
                    <w:rPr>
                      <w:color w:val="000000"/>
                    </w:rPr>
                  </w:pPr>
                  <w:r w:rsidRPr="005E4245">
                    <w:rPr>
                      <w:color w:val="000000"/>
                    </w:rPr>
                    <w:t>Harun ÖZTÜRK</w:t>
                  </w:r>
                </w:p>
                <w:p w:rsidR="0016025C" w:rsidRPr="005E4245" w:rsidRDefault="0016025C" w:rsidP="0016025C">
                  <w:pPr>
                    <w:autoSpaceDE w:val="0"/>
                    <w:autoSpaceDN w:val="0"/>
                    <w:adjustRightInd w:val="0"/>
                    <w:jc w:val="center"/>
                    <w:rPr>
                      <w:color w:val="000000"/>
                    </w:rPr>
                  </w:pPr>
                  <w:r w:rsidRPr="005E4245">
                    <w:rPr>
                      <w:color w:val="000000"/>
                    </w:rPr>
                    <w:t xml:space="preserve">Y.Divan </w:t>
                  </w:r>
                  <w:proofErr w:type="gramStart"/>
                  <w:r w:rsidRPr="005E4245">
                    <w:rPr>
                      <w:color w:val="000000"/>
                    </w:rPr>
                    <w:t>Katibi</w:t>
                  </w:r>
                  <w:proofErr w:type="gramEnd"/>
                </w:p>
              </w:tc>
            </w:tr>
          </w:tbl>
          <w:p w:rsidR="0016025C" w:rsidRPr="005E4245" w:rsidRDefault="0016025C"/>
        </w:tc>
      </w:tr>
    </w:tbl>
    <w:p w:rsidR="00F056A8" w:rsidRDefault="00F056A8" w:rsidP="007749FF">
      <w:pPr>
        <w:jc w:val="both"/>
      </w:pPr>
    </w:p>
    <w:p w:rsidR="007749FF" w:rsidRDefault="007749FF" w:rsidP="007749FF">
      <w:pPr>
        <w:jc w:val="both"/>
      </w:pPr>
    </w:p>
    <w:p w:rsidR="007749FF" w:rsidRDefault="007749FF" w:rsidP="007749FF">
      <w:pPr>
        <w:jc w:val="both"/>
      </w:pPr>
    </w:p>
    <w:p w:rsidR="007749FF" w:rsidRDefault="007749FF" w:rsidP="007749FF">
      <w:pPr>
        <w:jc w:val="both"/>
      </w:pPr>
    </w:p>
    <w:p w:rsidR="007749FF" w:rsidRPr="007749FF" w:rsidRDefault="007749FF" w:rsidP="007749FF">
      <w:pPr>
        <w:tabs>
          <w:tab w:val="center" w:pos="4748"/>
          <w:tab w:val="left" w:pos="5430"/>
        </w:tabs>
        <w:jc w:val="center"/>
      </w:pPr>
      <w:r w:rsidRPr="007749FF">
        <w:lastRenderedPageBreak/>
        <w:t>T.C.</w:t>
      </w:r>
    </w:p>
    <w:p w:rsidR="007749FF" w:rsidRPr="007749FF" w:rsidRDefault="007749FF" w:rsidP="007749FF">
      <w:pPr>
        <w:jc w:val="center"/>
      </w:pPr>
      <w:r w:rsidRPr="007749FF">
        <w:t>ANKARA BÜYÜKŞEHİR BELEDİYE MECLİSİ</w:t>
      </w:r>
    </w:p>
    <w:p w:rsidR="007749FF" w:rsidRPr="007749FF" w:rsidRDefault="007749FF" w:rsidP="007749FF">
      <w:pPr>
        <w:jc w:val="center"/>
      </w:pPr>
      <w:r w:rsidRPr="007749FF">
        <w:t>İmar ve Bayındırlık Komisyonu Raporu</w:t>
      </w:r>
    </w:p>
    <w:p w:rsidR="007749FF" w:rsidRPr="007749FF" w:rsidRDefault="007749FF" w:rsidP="007749FF">
      <w:pPr>
        <w:jc w:val="center"/>
      </w:pPr>
    </w:p>
    <w:p w:rsidR="007749FF" w:rsidRPr="007749FF" w:rsidRDefault="007749FF" w:rsidP="007749FF">
      <w:pPr>
        <w:jc w:val="center"/>
      </w:pPr>
      <w:r w:rsidRPr="007749FF">
        <w:t>Rapor No: 897</w:t>
      </w:r>
      <w:r w:rsidRPr="007749FF">
        <w:tab/>
        <w:t xml:space="preserve">     </w:t>
      </w:r>
      <w:r w:rsidRPr="007749FF">
        <w:tab/>
        <w:t xml:space="preserve">     </w:t>
      </w:r>
      <w:r w:rsidRPr="007749FF">
        <w:tab/>
        <w:t xml:space="preserve">                 </w:t>
      </w:r>
      <w:r w:rsidRPr="007749FF">
        <w:tab/>
      </w:r>
      <w:r w:rsidRPr="007749FF">
        <w:tab/>
        <w:t xml:space="preserve">         </w:t>
      </w:r>
      <w:r w:rsidRPr="007749FF">
        <w:tab/>
      </w:r>
      <w:r w:rsidRPr="007749FF">
        <w:tab/>
      </w:r>
      <w:r w:rsidRPr="007749FF">
        <w:tab/>
        <w:t xml:space="preserve">        24.03.2021</w:t>
      </w:r>
    </w:p>
    <w:p w:rsidR="007749FF" w:rsidRPr="007749FF" w:rsidRDefault="007749FF" w:rsidP="007749FF"/>
    <w:p w:rsidR="007749FF" w:rsidRPr="007749FF" w:rsidRDefault="007749FF" w:rsidP="007749FF">
      <w:pPr>
        <w:pStyle w:val="Balk7"/>
        <w:jc w:val="center"/>
        <w:rPr>
          <w:bCs/>
        </w:rPr>
      </w:pPr>
      <w:r w:rsidRPr="007749FF">
        <w:rPr>
          <w:bCs/>
        </w:rPr>
        <w:t>BÜYÜKŞEHİR BELEDİYE MECLİSİ BAŞKANLIĞINA</w:t>
      </w:r>
    </w:p>
    <w:p w:rsidR="007749FF" w:rsidRDefault="007749FF" w:rsidP="007749FF">
      <w:pPr>
        <w:jc w:val="both"/>
      </w:pPr>
    </w:p>
    <w:p w:rsidR="007749FF" w:rsidRPr="009771A5" w:rsidRDefault="007749FF" w:rsidP="007749FF">
      <w:pPr>
        <w:ind w:firstLine="709"/>
        <w:jc w:val="both"/>
      </w:pPr>
    </w:p>
    <w:p w:rsidR="007749FF" w:rsidRPr="00A01F17" w:rsidRDefault="007749FF" w:rsidP="007749FF">
      <w:pPr>
        <w:ind w:firstLine="709"/>
        <w:jc w:val="both"/>
      </w:pPr>
      <w:r w:rsidRPr="00A01F17">
        <w:t xml:space="preserve">Etimesgut İlçesi Erler Mahallesi </w:t>
      </w:r>
      <w:proofErr w:type="spellStart"/>
      <w:r w:rsidRPr="00A01F17">
        <w:t>Yenikent</w:t>
      </w:r>
      <w:proofErr w:type="spellEnd"/>
      <w:r w:rsidRPr="00A01F17">
        <w:t xml:space="preserve"> Bahçelievler 1/5000 ölçekli nazım imar planı değişikliğine ilişkin Büyükşehir Belediye Meclisinin 11.03.2021 tarih ve 10. gündem maddesi olarak komisyonumuza havale edilen dosya incelendi.</w:t>
      </w:r>
    </w:p>
    <w:p w:rsidR="007749FF" w:rsidRPr="00A01F17" w:rsidRDefault="007749FF" w:rsidP="007749FF">
      <w:pPr>
        <w:ind w:firstLine="709"/>
        <w:jc w:val="both"/>
      </w:pPr>
    </w:p>
    <w:p w:rsidR="007749FF" w:rsidRDefault="007749FF" w:rsidP="007749FF">
      <w:pPr>
        <w:ind w:firstLine="709"/>
        <w:jc w:val="both"/>
      </w:pPr>
      <w:r w:rsidRPr="00A01F17">
        <w:t>Komisyonumuzca yapılan incelemeler neticesinde; TEİAŞ Genel Müdürlüğü tarafından İdaremiz aleyhine açılan davada</w:t>
      </w:r>
      <w:r>
        <w:t>,</w:t>
      </w:r>
      <w:r w:rsidRPr="00A01F17">
        <w:t xml:space="preserve"> Ankara 16.İdare Mahkemesinin E:2018/2373, K:2020/436 sayılı karar </w:t>
      </w:r>
      <w:proofErr w:type="gramStart"/>
      <w:r w:rsidRPr="00A01F17">
        <w:t>ile;</w:t>
      </w:r>
      <w:proofErr w:type="gramEnd"/>
      <w:r w:rsidRPr="00A01F17">
        <w:t xml:space="preserve"> Belediye Meclisimizin 15.06.2010 tarih ve 1786 sayılı kararı ile onaylanan Etimesgut İlçesi, Erler Mahallesi, </w:t>
      </w:r>
      <w:proofErr w:type="spellStart"/>
      <w:r w:rsidRPr="00A01F17">
        <w:t>Yenikent</w:t>
      </w:r>
      <w:proofErr w:type="spellEnd"/>
      <w:r w:rsidRPr="00A01F17">
        <w:t xml:space="preserve"> Bahçelievler 1/5000 ölçekli Nazmı İmar Planı değişikliği ve Etimesgut Belediye meclisinin 03.09.2013 gün ve 405 sayılı kararı ile uygun görülen ve Belediye Meclisimizin 12.11.2013 tarih ve 1949 sayılı kararı ile onaylanan 1/1000 ölçekli Uygulama İmar Planı değişikliklerinin iptaline karar </w:t>
      </w:r>
      <w:r>
        <w:t>verildiği,</w:t>
      </w:r>
    </w:p>
    <w:p w:rsidR="007749FF" w:rsidRPr="00A01F17" w:rsidRDefault="007749FF" w:rsidP="007749FF">
      <w:pPr>
        <w:ind w:firstLine="709"/>
        <w:jc w:val="both"/>
      </w:pPr>
    </w:p>
    <w:p w:rsidR="007749FF" w:rsidRDefault="007749FF" w:rsidP="007749FF">
      <w:pPr>
        <w:ind w:firstLine="709"/>
        <w:jc w:val="both"/>
      </w:pPr>
      <w:r w:rsidRPr="00A01F17">
        <w:t>Yapılan İncelemede;</w:t>
      </w:r>
    </w:p>
    <w:p w:rsidR="007749FF" w:rsidRPr="00A01F17" w:rsidRDefault="007749FF" w:rsidP="007749FF">
      <w:pPr>
        <w:ind w:firstLine="709"/>
        <w:jc w:val="both"/>
      </w:pPr>
    </w:p>
    <w:p w:rsidR="007749FF" w:rsidRDefault="007749FF" w:rsidP="007749FF">
      <w:pPr>
        <w:ind w:firstLine="709"/>
        <w:jc w:val="both"/>
      </w:pPr>
      <w:proofErr w:type="gramStart"/>
      <w:r w:rsidRPr="00A01F17">
        <w:t>Plan teklifine konu alan yakla</w:t>
      </w:r>
      <w:r>
        <w:t>şık 80 hektarlık olup,</w:t>
      </w:r>
      <w:r w:rsidRPr="00A01F17">
        <w:t xml:space="preserve"> ilk imar planı, Yenimahalle Belediye Meclisinin 06.10.1986 yılında uygun görülerek İmar Dairesi Başkanlığının 06.04.1987 gün ve İP.195/1380 sayılı yazısı ile </w:t>
      </w:r>
      <w:r>
        <w:t xml:space="preserve">onaylanan S.S. </w:t>
      </w:r>
      <w:proofErr w:type="spellStart"/>
      <w:r w:rsidRPr="00A01F17">
        <w:t>Yenikent</w:t>
      </w:r>
      <w:proofErr w:type="spellEnd"/>
      <w:r w:rsidRPr="00A01F17">
        <w:t xml:space="preserve"> Bahçelievler Yapı Kooperatifine ait 1/5000 ve 1/1000 ölçekli mevzii imar planlan kapsamında kaldığı, 1989 yılında onaylanan 84016 </w:t>
      </w:r>
      <w:proofErr w:type="spellStart"/>
      <w:r w:rsidRPr="00A01F17">
        <w:t>nolu</w:t>
      </w:r>
      <w:proofErr w:type="spellEnd"/>
      <w:r w:rsidRPr="00A01F17">
        <w:t xml:space="preserve"> parselasyon planının Danıştay </w:t>
      </w:r>
      <w:r>
        <w:t>6</w:t>
      </w:r>
      <w:r w:rsidRPr="00A01F17">
        <w:t>.</w:t>
      </w:r>
      <w:r>
        <w:t xml:space="preserve"> </w:t>
      </w:r>
      <w:r w:rsidRPr="00A01F17">
        <w:t>Dairesince 1994 yılında iptal edildiği,</w:t>
      </w:r>
      <w:proofErr w:type="gramEnd"/>
    </w:p>
    <w:p w:rsidR="007749FF" w:rsidRPr="00A01F17" w:rsidRDefault="007749FF" w:rsidP="007749FF">
      <w:pPr>
        <w:ind w:firstLine="709"/>
        <w:jc w:val="both"/>
      </w:pPr>
    </w:p>
    <w:p w:rsidR="007749FF" w:rsidRDefault="007749FF" w:rsidP="007749FF">
      <w:pPr>
        <w:ind w:firstLine="709"/>
        <w:jc w:val="both"/>
      </w:pPr>
      <w:r w:rsidRPr="00A01F17">
        <w:t>Onaylanan planda; Konut alanlarındaki yapılaşma koşullarının; TAKS:0.40, KAKS:0.80, Ayrık veya İkili Blok nizam, 2 kat, ön bahçe mesafesi 5.00 m</w:t>
      </w:r>
      <w:proofErr w:type="gramStart"/>
      <w:r w:rsidRPr="00A01F17">
        <w:t>.,</w:t>
      </w:r>
      <w:proofErr w:type="gramEnd"/>
      <w:r w:rsidRPr="00A01F17">
        <w:t xml:space="preserve"> yan bahçe mesa</w:t>
      </w:r>
      <w:r>
        <w:t>fesi 3.00 m olarak belirlendiği,</w:t>
      </w:r>
    </w:p>
    <w:p w:rsidR="007749FF" w:rsidRPr="00A01F17" w:rsidRDefault="007749FF" w:rsidP="007749FF">
      <w:pPr>
        <w:ind w:firstLine="709"/>
        <w:jc w:val="both"/>
      </w:pPr>
    </w:p>
    <w:p w:rsidR="007749FF" w:rsidRDefault="007749FF" w:rsidP="007749FF">
      <w:pPr>
        <w:ind w:firstLine="709"/>
        <w:jc w:val="both"/>
      </w:pPr>
      <w:r w:rsidRPr="00A01F17">
        <w:t>Daha sonra, anılan plan kapsamında kalan bir kısım ada/parsellerin Ankara Çevre Otoyol Kamulaştırma Sınırla</w:t>
      </w:r>
      <w:r>
        <w:t>rı</w:t>
      </w:r>
      <w:r w:rsidRPr="00A01F17">
        <w:t xml:space="preserve"> içinde kaldığı,</w:t>
      </w:r>
    </w:p>
    <w:p w:rsidR="007749FF" w:rsidRPr="00A01F17" w:rsidRDefault="007749FF" w:rsidP="007749FF">
      <w:pPr>
        <w:ind w:firstLine="709"/>
        <w:jc w:val="both"/>
      </w:pPr>
    </w:p>
    <w:p w:rsidR="007749FF" w:rsidRDefault="007749FF" w:rsidP="007749FF">
      <w:pPr>
        <w:ind w:firstLine="709"/>
        <w:jc w:val="both"/>
      </w:pPr>
      <w:r w:rsidRPr="00A01F17">
        <w:t xml:space="preserve">84016 </w:t>
      </w:r>
      <w:proofErr w:type="spellStart"/>
      <w:r w:rsidRPr="00A01F17">
        <w:t>nolu</w:t>
      </w:r>
      <w:proofErr w:type="spellEnd"/>
      <w:r w:rsidRPr="00A01F17">
        <w:t xml:space="preserve"> planın Eskişehir Yolu kuzeyinde kalan kısmının 20.05.1990 kuruluş tarihi itibariyle yeni kurulan Etimesgut Belediyesi sınırla</w:t>
      </w:r>
      <w:r>
        <w:t>rı</w:t>
      </w:r>
      <w:r w:rsidRPr="00A01F17">
        <w:t xml:space="preserve"> içinde kaldığı,</w:t>
      </w:r>
    </w:p>
    <w:p w:rsidR="007749FF" w:rsidRPr="00A01F17" w:rsidRDefault="007749FF" w:rsidP="007749FF">
      <w:pPr>
        <w:ind w:firstLine="709"/>
        <w:jc w:val="both"/>
      </w:pPr>
    </w:p>
    <w:p w:rsidR="007749FF" w:rsidRDefault="007749FF" w:rsidP="007749FF">
      <w:pPr>
        <w:ind w:firstLine="709"/>
        <w:jc w:val="both"/>
      </w:pPr>
      <w:r w:rsidRPr="00A01F17">
        <w:t>Büyükşehir Belediye Meclisinin 21.02.1994 gün ve 87 sayılı kararı ile onaylanan 1/5000 ölçekli "Eskişehir Yolu-</w:t>
      </w:r>
      <w:proofErr w:type="spellStart"/>
      <w:r w:rsidRPr="00A01F17">
        <w:t>Alacaatlı</w:t>
      </w:r>
      <w:proofErr w:type="spellEnd"/>
      <w:r w:rsidRPr="00A01F17">
        <w:t xml:space="preserve"> Köyü batısı ilave ve </w:t>
      </w:r>
      <w:proofErr w:type="gramStart"/>
      <w:r w:rsidRPr="00A01F17">
        <w:t>revizyon</w:t>
      </w:r>
      <w:proofErr w:type="gramEnd"/>
      <w:r w:rsidRPr="00A01F17">
        <w:t xml:space="preserve"> Nazım imar Planı" ve Bayındırlık ve İskan Bakanlığınca 29.05.1996 tarihinde onaylanan 1/5000 ölçekli "Başkent Üniversitesi Nazım İmar Planı" kapsamında söz konusu alanın değişikliğe uğradığı,</w:t>
      </w:r>
    </w:p>
    <w:p w:rsidR="007749FF" w:rsidRPr="00A01F17" w:rsidRDefault="007749FF" w:rsidP="007749FF">
      <w:pPr>
        <w:ind w:firstLine="709"/>
        <w:jc w:val="both"/>
      </w:pPr>
    </w:p>
    <w:p w:rsidR="007749FF" w:rsidRDefault="007749FF" w:rsidP="007749FF">
      <w:pPr>
        <w:ind w:firstLine="709"/>
        <w:jc w:val="both"/>
      </w:pPr>
      <w:proofErr w:type="gramStart"/>
      <w:r w:rsidRPr="00A01F17">
        <w:t>Belediye Meclisimizin 15.06.2010 tarih ve 1786 sayılı kararı ile onaylanan Et</w:t>
      </w:r>
      <w:r>
        <w:t>imesgut İlçesi, Erler Mahallesi,</w:t>
      </w:r>
      <w:r w:rsidRPr="00A01F17">
        <w:t xml:space="preserve"> </w:t>
      </w:r>
      <w:proofErr w:type="spellStart"/>
      <w:r w:rsidRPr="00A01F17">
        <w:t>Yenikent</w:t>
      </w:r>
      <w:proofErr w:type="spellEnd"/>
      <w:r w:rsidRPr="00A01F17">
        <w:t xml:space="preserve"> Bahçelievler 1/5000 ölçekli NİP değişikliği, Etimesgut Belediye meclisinin 03.09.2013 gün ve 405 sayılı kararı ile uygun görülen ve Belediye Meclisimizin 12.11.2013 tarih ve 1949 sayılı kararı ile onaylanan Etimesgut </w:t>
      </w:r>
      <w:r>
        <w:t>İlçesi, Erler Mahallesi,</w:t>
      </w:r>
      <w:r w:rsidRPr="00A01F17">
        <w:t xml:space="preserve"> </w:t>
      </w:r>
      <w:proofErr w:type="spellStart"/>
      <w:r w:rsidRPr="00A01F17">
        <w:t>Yenikent</w:t>
      </w:r>
      <w:proofErr w:type="spellEnd"/>
      <w:r w:rsidRPr="00A01F17">
        <w:t xml:space="preserve"> Bahçelievler 1/1000 ölçekli UİP değişikliğinin onaylandığı,</w:t>
      </w:r>
      <w:proofErr w:type="gramEnd"/>
    </w:p>
    <w:p w:rsidR="007749FF" w:rsidRDefault="007749FF" w:rsidP="007749FF">
      <w:pPr>
        <w:ind w:firstLine="709"/>
        <w:jc w:val="both"/>
      </w:pPr>
    </w:p>
    <w:p w:rsidR="007749FF" w:rsidRDefault="007749FF" w:rsidP="007749FF">
      <w:pPr>
        <w:ind w:firstLine="709"/>
        <w:jc w:val="both"/>
      </w:pPr>
    </w:p>
    <w:p w:rsidR="007749FF" w:rsidRDefault="007749FF" w:rsidP="007749FF">
      <w:pPr>
        <w:ind w:firstLine="709"/>
        <w:jc w:val="both"/>
      </w:pPr>
    </w:p>
    <w:p w:rsidR="007749FF" w:rsidRDefault="007749FF" w:rsidP="007749FF">
      <w:pPr>
        <w:tabs>
          <w:tab w:val="center" w:pos="4748"/>
          <w:tab w:val="left" w:pos="5430"/>
        </w:tabs>
        <w:jc w:val="both"/>
      </w:pPr>
    </w:p>
    <w:p w:rsidR="007749FF" w:rsidRDefault="007749FF" w:rsidP="007749FF">
      <w:pPr>
        <w:tabs>
          <w:tab w:val="center" w:pos="4748"/>
          <w:tab w:val="left" w:pos="5430"/>
        </w:tabs>
        <w:jc w:val="both"/>
      </w:pPr>
    </w:p>
    <w:p w:rsidR="007749FF" w:rsidRPr="003B0AF0" w:rsidRDefault="007749FF" w:rsidP="007749FF">
      <w:pPr>
        <w:tabs>
          <w:tab w:val="center" w:pos="4748"/>
          <w:tab w:val="left" w:pos="5430"/>
        </w:tabs>
        <w:jc w:val="center"/>
      </w:pPr>
      <w:r w:rsidRPr="003B0AF0">
        <w:lastRenderedPageBreak/>
        <w:t>T.C.</w:t>
      </w:r>
    </w:p>
    <w:p w:rsidR="007749FF" w:rsidRPr="003B0AF0" w:rsidRDefault="007749FF" w:rsidP="007749FF">
      <w:pPr>
        <w:jc w:val="center"/>
      </w:pPr>
      <w:r w:rsidRPr="003B0AF0">
        <w:t>ANKARA BÜYÜKŞEHİR BELEDİYE MECLİSİ</w:t>
      </w:r>
    </w:p>
    <w:p w:rsidR="007749FF" w:rsidRDefault="007749FF" w:rsidP="007749FF">
      <w:pPr>
        <w:jc w:val="center"/>
      </w:pPr>
      <w:r w:rsidRPr="003B0AF0">
        <w:t>İmar ve Bayındırlık Komisyonu Raporu</w:t>
      </w:r>
    </w:p>
    <w:p w:rsidR="007749FF" w:rsidRDefault="007749FF" w:rsidP="007749FF">
      <w:pPr>
        <w:jc w:val="center"/>
      </w:pPr>
    </w:p>
    <w:p w:rsidR="007749FF" w:rsidRDefault="007749FF" w:rsidP="007749FF">
      <w:pPr>
        <w:jc w:val="center"/>
      </w:pPr>
      <w:r w:rsidRPr="003B0AF0">
        <w:t xml:space="preserve">Rapor No: </w:t>
      </w:r>
      <w:r>
        <w:t>897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7749FF" w:rsidRDefault="007749FF" w:rsidP="007749FF">
      <w:pPr>
        <w:jc w:val="center"/>
      </w:pPr>
      <w:r>
        <w:t>-2-</w:t>
      </w:r>
    </w:p>
    <w:p w:rsidR="007749FF" w:rsidRDefault="007749FF" w:rsidP="007749FF">
      <w:pPr>
        <w:jc w:val="center"/>
      </w:pPr>
    </w:p>
    <w:p w:rsidR="007749FF" w:rsidRPr="00A01F17" w:rsidRDefault="007749FF" w:rsidP="007749FF">
      <w:pPr>
        <w:jc w:val="both"/>
      </w:pPr>
    </w:p>
    <w:p w:rsidR="007749FF" w:rsidRPr="00D46F2B" w:rsidRDefault="007749FF" w:rsidP="007749FF">
      <w:pPr>
        <w:ind w:firstLine="709"/>
        <w:jc w:val="both"/>
        <w:rPr>
          <w:b/>
        </w:rPr>
      </w:pPr>
      <w:r w:rsidRPr="00D46F2B">
        <w:rPr>
          <w:b/>
        </w:rPr>
        <w:t>Plan koşulları olarak;</w:t>
      </w:r>
    </w:p>
    <w:p w:rsidR="007749FF" w:rsidRPr="00D46F2B" w:rsidRDefault="007749FF" w:rsidP="007749FF">
      <w:pPr>
        <w:ind w:firstLine="709"/>
        <w:jc w:val="both"/>
        <w:rPr>
          <w:b/>
        </w:rPr>
      </w:pPr>
      <w:r w:rsidRPr="00D46F2B">
        <w:rPr>
          <w:b/>
        </w:rPr>
        <w:t xml:space="preserve">Konut Alanlarında E:0.80, ada bazı uygulamasında </w:t>
      </w:r>
      <w:proofErr w:type="spellStart"/>
      <w:proofErr w:type="gramStart"/>
      <w:r w:rsidRPr="00D46F2B">
        <w:rPr>
          <w:b/>
        </w:rPr>
        <w:t>Hmax</w:t>
      </w:r>
      <w:proofErr w:type="spellEnd"/>
      <w:r w:rsidRPr="00D46F2B">
        <w:rPr>
          <w:b/>
        </w:rPr>
        <w:t>:Serbest</w:t>
      </w:r>
      <w:proofErr w:type="gramEnd"/>
      <w:r w:rsidRPr="00D46F2B">
        <w:rPr>
          <w:b/>
        </w:rPr>
        <w:t xml:space="preserve">, </w:t>
      </w:r>
    </w:p>
    <w:p w:rsidR="007749FF" w:rsidRPr="00D46F2B" w:rsidRDefault="007749FF" w:rsidP="007749FF">
      <w:pPr>
        <w:ind w:firstLine="709"/>
        <w:jc w:val="both"/>
        <w:rPr>
          <w:b/>
        </w:rPr>
      </w:pPr>
      <w:r w:rsidRPr="00D46F2B">
        <w:rPr>
          <w:b/>
        </w:rPr>
        <w:t xml:space="preserve">İlköğretim-Ortaöğretim Alanlarında E:1.00 </w:t>
      </w:r>
      <w:proofErr w:type="spellStart"/>
      <w:proofErr w:type="gramStart"/>
      <w:r w:rsidRPr="00D46F2B">
        <w:rPr>
          <w:b/>
        </w:rPr>
        <w:t>Hmax</w:t>
      </w:r>
      <w:proofErr w:type="spellEnd"/>
      <w:r w:rsidRPr="00D46F2B">
        <w:rPr>
          <w:b/>
        </w:rPr>
        <w:t>:Serbest</w:t>
      </w:r>
      <w:proofErr w:type="gramEnd"/>
      <w:r w:rsidRPr="00D46F2B">
        <w:rPr>
          <w:b/>
        </w:rPr>
        <w:t xml:space="preserve">, </w:t>
      </w:r>
    </w:p>
    <w:p w:rsidR="007749FF" w:rsidRPr="00D46F2B" w:rsidRDefault="007749FF" w:rsidP="007749FF">
      <w:pPr>
        <w:ind w:firstLine="709"/>
        <w:jc w:val="both"/>
        <w:rPr>
          <w:b/>
        </w:rPr>
      </w:pPr>
      <w:r w:rsidRPr="00D46F2B">
        <w:rPr>
          <w:b/>
        </w:rPr>
        <w:t xml:space="preserve">Kreş Alanlarında E:0.50 </w:t>
      </w:r>
      <w:proofErr w:type="spellStart"/>
      <w:r w:rsidRPr="00D46F2B">
        <w:rPr>
          <w:b/>
        </w:rPr>
        <w:t>Hmax</w:t>
      </w:r>
      <w:proofErr w:type="spellEnd"/>
      <w:r w:rsidRPr="00D46F2B">
        <w:rPr>
          <w:b/>
        </w:rPr>
        <w:t xml:space="preserve">:6.50m, </w:t>
      </w:r>
    </w:p>
    <w:p w:rsidR="007749FF" w:rsidRPr="00D46F2B" w:rsidRDefault="007749FF" w:rsidP="007749FF">
      <w:pPr>
        <w:ind w:firstLine="709"/>
        <w:jc w:val="both"/>
        <w:rPr>
          <w:b/>
        </w:rPr>
      </w:pPr>
      <w:r w:rsidRPr="00D46F2B">
        <w:rPr>
          <w:b/>
        </w:rPr>
        <w:t xml:space="preserve">Dini Tesis Alanlarında E:1.00 </w:t>
      </w:r>
      <w:proofErr w:type="spellStart"/>
      <w:proofErr w:type="gramStart"/>
      <w:r w:rsidRPr="00D46F2B">
        <w:rPr>
          <w:b/>
        </w:rPr>
        <w:t>Hmax</w:t>
      </w:r>
      <w:proofErr w:type="spellEnd"/>
      <w:r w:rsidRPr="00D46F2B">
        <w:rPr>
          <w:b/>
        </w:rPr>
        <w:t>:Serbest</w:t>
      </w:r>
      <w:proofErr w:type="gramEnd"/>
      <w:r w:rsidRPr="00D46F2B">
        <w:rPr>
          <w:b/>
        </w:rPr>
        <w:t xml:space="preserve">, </w:t>
      </w:r>
    </w:p>
    <w:p w:rsidR="007749FF" w:rsidRPr="00D46F2B" w:rsidRDefault="007749FF" w:rsidP="007749FF">
      <w:pPr>
        <w:ind w:firstLine="709"/>
        <w:jc w:val="both"/>
        <w:rPr>
          <w:b/>
        </w:rPr>
      </w:pPr>
      <w:r w:rsidRPr="00D46F2B">
        <w:rPr>
          <w:b/>
        </w:rPr>
        <w:t xml:space="preserve">Ticaret Alanlarında E:1.00 </w:t>
      </w:r>
      <w:proofErr w:type="spellStart"/>
      <w:proofErr w:type="gramStart"/>
      <w:r w:rsidRPr="00D46F2B">
        <w:rPr>
          <w:b/>
        </w:rPr>
        <w:t>Hmax</w:t>
      </w:r>
      <w:proofErr w:type="spellEnd"/>
      <w:r w:rsidRPr="00D46F2B">
        <w:rPr>
          <w:b/>
        </w:rPr>
        <w:t>:Serbest</w:t>
      </w:r>
      <w:proofErr w:type="gramEnd"/>
      <w:r w:rsidRPr="00D46F2B">
        <w:rPr>
          <w:b/>
        </w:rPr>
        <w:t xml:space="preserve">, </w:t>
      </w:r>
    </w:p>
    <w:p w:rsidR="007749FF" w:rsidRPr="00D46F2B" w:rsidRDefault="007749FF" w:rsidP="007749FF">
      <w:pPr>
        <w:ind w:firstLine="709"/>
        <w:jc w:val="both"/>
        <w:rPr>
          <w:b/>
        </w:rPr>
      </w:pPr>
      <w:r w:rsidRPr="00D46F2B">
        <w:rPr>
          <w:b/>
        </w:rPr>
        <w:t xml:space="preserve">Sağlık Alanlarında E:0.50 </w:t>
      </w:r>
      <w:proofErr w:type="spellStart"/>
      <w:proofErr w:type="gramStart"/>
      <w:r w:rsidRPr="00D46F2B">
        <w:rPr>
          <w:b/>
        </w:rPr>
        <w:t>Hmax</w:t>
      </w:r>
      <w:proofErr w:type="spellEnd"/>
      <w:r w:rsidRPr="00D46F2B">
        <w:rPr>
          <w:b/>
        </w:rPr>
        <w:t>:Serbest</w:t>
      </w:r>
      <w:proofErr w:type="gramEnd"/>
      <w:r w:rsidRPr="00D46F2B">
        <w:rPr>
          <w:b/>
        </w:rPr>
        <w:t xml:space="preserve"> </w:t>
      </w:r>
    </w:p>
    <w:p w:rsidR="007749FF" w:rsidRPr="00D46F2B" w:rsidRDefault="007749FF" w:rsidP="007749FF">
      <w:pPr>
        <w:ind w:firstLine="709"/>
        <w:jc w:val="both"/>
        <w:rPr>
          <w:b/>
        </w:rPr>
      </w:pPr>
      <w:r w:rsidRPr="00D46F2B">
        <w:rPr>
          <w:b/>
        </w:rPr>
        <w:t xml:space="preserve">Resmi Kurum (Karakol) Alanlarında E:0.50 </w:t>
      </w:r>
      <w:proofErr w:type="spellStart"/>
      <w:r w:rsidRPr="00D46F2B">
        <w:rPr>
          <w:b/>
        </w:rPr>
        <w:t>Hmax</w:t>
      </w:r>
      <w:proofErr w:type="spellEnd"/>
      <w:r w:rsidRPr="00D46F2B">
        <w:rPr>
          <w:b/>
        </w:rPr>
        <w:t xml:space="preserve">:10.50m. </w:t>
      </w:r>
    </w:p>
    <w:p w:rsidR="007749FF" w:rsidRPr="00D46F2B" w:rsidRDefault="007749FF" w:rsidP="007749FF">
      <w:pPr>
        <w:ind w:firstLine="709"/>
        <w:jc w:val="both"/>
        <w:rPr>
          <w:b/>
        </w:rPr>
      </w:pPr>
      <w:r w:rsidRPr="00D46F2B">
        <w:rPr>
          <w:b/>
        </w:rPr>
        <w:t xml:space="preserve">Ticari Rekreasyon Alanında E:0,20 </w:t>
      </w:r>
      <w:proofErr w:type="spellStart"/>
      <w:r w:rsidRPr="00D46F2B">
        <w:rPr>
          <w:b/>
        </w:rPr>
        <w:t>Hmax</w:t>
      </w:r>
      <w:proofErr w:type="spellEnd"/>
      <w:r w:rsidRPr="00D46F2B">
        <w:rPr>
          <w:b/>
        </w:rPr>
        <w:t xml:space="preserve">:2 kat, </w:t>
      </w:r>
    </w:p>
    <w:p w:rsidR="007749FF" w:rsidRPr="00D46F2B" w:rsidRDefault="007749FF" w:rsidP="007749FF">
      <w:pPr>
        <w:ind w:firstLine="709"/>
        <w:jc w:val="both"/>
        <w:rPr>
          <w:b/>
        </w:rPr>
      </w:pPr>
      <w:r w:rsidRPr="00D46F2B">
        <w:rPr>
          <w:b/>
        </w:rPr>
        <w:t xml:space="preserve">SKT Alanlarında E:0.75 </w:t>
      </w:r>
      <w:proofErr w:type="spellStart"/>
      <w:r w:rsidRPr="00D46F2B">
        <w:rPr>
          <w:b/>
        </w:rPr>
        <w:t>Hmax</w:t>
      </w:r>
      <w:proofErr w:type="spellEnd"/>
      <w:r w:rsidRPr="00D46F2B">
        <w:rPr>
          <w:b/>
        </w:rPr>
        <w:t xml:space="preserve">:10.50m. </w:t>
      </w:r>
      <w:proofErr w:type="gramStart"/>
      <w:r w:rsidRPr="00D46F2B">
        <w:rPr>
          <w:b/>
        </w:rPr>
        <w:t>olarak</w:t>
      </w:r>
      <w:proofErr w:type="gramEnd"/>
      <w:r w:rsidRPr="00D46F2B">
        <w:rPr>
          <w:b/>
        </w:rPr>
        <w:t xml:space="preserve"> belirlendiği,</w:t>
      </w:r>
    </w:p>
    <w:p w:rsidR="007749FF" w:rsidRPr="00D46F2B" w:rsidRDefault="007749FF" w:rsidP="007749FF">
      <w:pPr>
        <w:ind w:firstLine="709"/>
        <w:jc w:val="both"/>
        <w:rPr>
          <w:b/>
        </w:rPr>
      </w:pPr>
    </w:p>
    <w:p w:rsidR="007749FF" w:rsidRDefault="007749FF" w:rsidP="007749FF">
      <w:pPr>
        <w:ind w:firstLine="709"/>
        <w:jc w:val="both"/>
        <w:rPr>
          <w:b/>
        </w:rPr>
      </w:pPr>
      <w:r w:rsidRPr="00D46F2B">
        <w:rPr>
          <w:b/>
        </w:rPr>
        <w:t xml:space="preserve">Ancak, Ankara 16. İdare Mahkemesinin E:2018/2373, K:2020/436 sayılı karar ile; "…Ankara İli, Etimesgut İlçesi, Erler Mahallesinde bulunan 380 </w:t>
      </w:r>
      <w:proofErr w:type="spellStart"/>
      <w:r w:rsidRPr="00D46F2B">
        <w:rPr>
          <w:b/>
        </w:rPr>
        <w:t>kV</w:t>
      </w:r>
      <w:proofErr w:type="spellEnd"/>
      <w:r w:rsidRPr="00D46F2B">
        <w:rPr>
          <w:b/>
        </w:rPr>
        <w:t xml:space="preserve"> Ankara-İstanbul (380 </w:t>
      </w:r>
      <w:proofErr w:type="spellStart"/>
      <w:r w:rsidRPr="00D46F2B">
        <w:rPr>
          <w:b/>
        </w:rPr>
        <w:t>kV</w:t>
      </w:r>
      <w:proofErr w:type="spellEnd"/>
      <w:r w:rsidRPr="00D46F2B">
        <w:rPr>
          <w:b/>
        </w:rPr>
        <w:t xml:space="preserve"> Gölbaşı-Sincan Yenileme) Enerji İletim Hattının 3044-3046 numaralı direkleri arasında, 380 </w:t>
      </w:r>
      <w:proofErr w:type="spellStart"/>
      <w:r w:rsidRPr="00D46F2B">
        <w:rPr>
          <w:b/>
        </w:rPr>
        <w:t>kV</w:t>
      </w:r>
      <w:proofErr w:type="spellEnd"/>
      <w:r w:rsidRPr="00D46F2B">
        <w:rPr>
          <w:b/>
        </w:rPr>
        <w:t xml:space="preserve"> Ankara 11-</w:t>
      </w:r>
      <w:proofErr w:type="spellStart"/>
      <w:r w:rsidRPr="00D46F2B">
        <w:rPr>
          <w:b/>
        </w:rPr>
        <w:t>Gökçekaya</w:t>
      </w:r>
      <w:proofErr w:type="spellEnd"/>
      <w:r w:rsidRPr="00D46F2B">
        <w:rPr>
          <w:b/>
        </w:rPr>
        <w:t xml:space="preserve"> Enerji İletim Hattının 1366-1369 numaralı direkleri arasında ve 154 </w:t>
      </w:r>
      <w:proofErr w:type="spellStart"/>
      <w:r w:rsidRPr="00D46F2B">
        <w:rPr>
          <w:b/>
        </w:rPr>
        <w:t>kV</w:t>
      </w:r>
      <w:proofErr w:type="spellEnd"/>
      <w:r w:rsidRPr="00D46F2B">
        <w:rPr>
          <w:b/>
        </w:rPr>
        <w:t xml:space="preserve"> Temelli-</w:t>
      </w:r>
      <w:proofErr w:type="spellStart"/>
      <w:r w:rsidRPr="00D46F2B">
        <w:rPr>
          <w:b/>
        </w:rPr>
        <w:t>Ümitköy</w:t>
      </w:r>
      <w:proofErr w:type="spellEnd"/>
      <w:r w:rsidRPr="00D46F2B">
        <w:rPr>
          <w:b/>
        </w:rPr>
        <w:t xml:space="preserve"> Enerji İletim Hattının 88-89 numaralı direkleri arasında kalan alanı kapsayan bölgenin büyük oranda yapılaşmasız durumda olduğu, söz konusu hatların mevcut durumda arazide tesis edilmiş olduğu, davacı kurum tarafından verilen ve arazide tesis edilmiş bulunan Enerji Nakil Hatları imar planına işli hatların bazı yerlerde birebir olarak örtüştüğü, ancak bazı bölgelerde birebir olarak örtüşmediğinin tespit edildiği, davaya konu edilen İmar Planı Değişikliğinde alanda davacı tarafça tesis edilmiş bulunan ve planlama çalışmalarında altlık olarak kullanılması için davalı idarelere gönderilen 380 </w:t>
      </w:r>
      <w:proofErr w:type="spellStart"/>
      <w:r w:rsidRPr="00D46F2B">
        <w:rPr>
          <w:b/>
        </w:rPr>
        <w:t>kV</w:t>
      </w:r>
      <w:proofErr w:type="spellEnd"/>
      <w:r w:rsidRPr="00D46F2B">
        <w:rPr>
          <w:b/>
        </w:rPr>
        <w:t xml:space="preserve"> Ankara-İstanbul (380 </w:t>
      </w:r>
      <w:proofErr w:type="spellStart"/>
      <w:r w:rsidRPr="00D46F2B">
        <w:rPr>
          <w:b/>
        </w:rPr>
        <w:t>kV</w:t>
      </w:r>
      <w:proofErr w:type="spellEnd"/>
      <w:r w:rsidRPr="00D46F2B">
        <w:rPr>
          <w:b/>
        </w:rPr>
        <w:t xml:space="preserve"> Gölbaşı-Sincan Yenileme) Enerji İletim Hattının 3044-3046 numaralı direkleri arasında, 380 </w:t>
      </w:r>
      <w:proofErr w:type="spellStart"/>
      <w:r w:rsidRPr="00D46F2B">
        <w:rPr>
          <w:b/>
        </w:rPr>
        <w:t>kV</w:t>
      </w:r>
      <w:proofErr w:type="spellEnd"/>
      <w:r w:rsidRPr="00D46F2B">
        <w:rPr>
          <w:b/>
        </w:rPr>
        <w:t xml:space="preserve"> Ankara 11-</w:t>
      </w:r>
      <w:proofErr w:type="spellStart"/>
      <w:r w:rsidRPr="00D46F2B">
        <w:rPr>
          <w:b/>
        </w:rPr>
        <w:t>Gökçekaya</w:t>
      </w:r>
      <w:proofErr w:type="spellEnd"/>
      <w:r w:rsidRPr="00D46F2B">
        <w:rPr>
          <w:b/>
        </w:rPr>
        <w:t xml:space="preserve"> Enerji iletim Hattının 1366-1369 numaralı direkleri arasında bulunan ve 154 </w:t>
      </w:r>
      <w:proofErr w:type="spellStart"/>
      <w:r w:rsidRPr="00D46F2B">
        <w:rPr>
          <w:b/>
        </w:rPr>
        <w:t>kV</w:t>
      </w:r>
      <w:proofErr w:type="spellEnd"/>
      <w:r w:rsidRPr="00D46F2B">
        <w:rPr>
          <w:b/>
        </w:rPr>
        <w:t xml:space="preserve"> Temelli-</w:t>
      </w:r>
      <w:proofErr w:type="spellStart"/>
      <w:r w:rsidRPr="00D46F2B">
        <w:rPr>
          <w:b/>
        </w:rPr>
        <w:t>Ümitköy</w:t>
      </w:r>
      <w:proofErr w:type="spellEnd"/>
      <w:r w:rsidRPr="00D46F2B">
        <w:rPr>
          <w:b/>
        </w:rPr>
        <w:t xml:space="preserve"> Enerji İletim Hattının 88-89 numaralı direklerine ilişkin hatların tam olarak dikkate alınmadığı, plana işlenen hatlar ile arazide tesis edilmiş bulunan ve davacı tarafça dosyasına sunulan hatlar ile tam olarak örtüşmediği, genel olarak Enerji Nakil Hattı Koruma kuşağının tanımlanmış olduğu, ancak, Enerji İletim Hattına ait gabarilerin bazı yerlerde kayık, bazı yerlerde taşacak bazı yerlerde küçülecek ve bazı yerlerde de direk yerlerinde farklılıklar bulunduğu, bazı alan kullanımlarının (karakol, konut, yol vb.) TEİAŞ tarafınca gönderilen ENH Koruma Kuşağında kaldığı, imar planı değişikliğinde ENH hattının önerilen kullanımlara göre belirlendiği ve TEİAŞ hatlarının bazı yerlerde daraltıldığı, bazı yerlerde genişlediği, TEİAŞ tarafından belirlenen ENH imar planına işlenirken plana göre uyarlandığı, böylelikle E:0.80, </w:t>
      </w:r>
      <w:proofErr w:type="spellStart"/>
      <w:proofErr w:type="gramStart"/>
      <w:r w:rsidRPr="00D46F2B">
        <w:rPr>
          <w:b/>
        </w:rPr>
        <w:t>Hmax</w:t>
      </w:r>
      <w:proofErr w:type="spellEnd"/>
      <w:r w:rsidRPr="00D46F2B">
        <w:rPr>
          <w:b/>
        </w:rPr>
        <w:t>:Serbest</w:t>
      </w:r>
      <w:proofErr w:type="gramEnd"/>
      <w:r w:rsidRPr="00D46F2B">
        <w:rPr>
          <w:b/>
        </w:rPr>
        <w:t xml:space="preserve"> yapılaşma koşullu konul alanı, ticari rekreasyon ve hobi bahçeleri alanı ve imar yolu kullanımlarının bir kısmının ENH koruma kuşağından çıkartıldığı, yine imar planında Resmi Kurum 6 Alanı (karakol) ve Sosyal Tesis Alanı,kullanımının bir kısmının ENH koruma kuşağında kaldığı. Mevcutta alanda tesis edilen ENH için olumsuzluk oluşturacağı gibi yapı adalarının yapı yaklaşma sınırlarını dahi ihlal ederek geçen ENH ve koruma bandının alanda can ve mal kaybına sebebiyet verebilecek olumsuzluklara neden olabileceği, mevcut ENH </w:t>
      </w:r>
      <w:proofErr w:type="gramStart"/>
      <w:r w:rsidRPr="00D46F2B">
        <w:rPr>
          <w:b/>
        </w:rPr>
        <w:t>ha</w:t>
      </w:r>
      <w:r>
        <w:rPr>
          <w:b/>
        </w:rPr>
        <w:t>l</w:t>
      </w:r>
      <w:r w:rsidRPr="00D46F2B">
        <w:rPr>
          <w:b/>
        </w:rPr>
        <w:t>tının</w:t>
      </w:r>
      <w:proofErr w:type="gramEnd"/>
      <w:r w:rsidRPr="00D46F2B">
        <w:rPr>
          <w:b/>
        </w:rPr>
        <w:t xml:space="preserve"> genel olarak dikkate alındığı ancak detayda bazı aksaklıkların oluştuğu, dava konusu planların uygulaması sırasında can ve mal güvenliği açısından tehlike arz etmesi ve mevcut ENH üzerinde öngörülen kullanımların hayata geçirilmesine engel teşkil edeceği, </w:t>
      </w:r>
    </w:p>
    <w:p w:rsidR="007749FF" w:rsidRDefault="007749FF" w:rsidP="007749FF">
      <w:pPr>
        <w:jc w:val="both"/>
        <w:rPr>
          <w:b/>
        </w:rPr>
      </w:pPr>
    </w:p>
    <w:p w:rsidR="007749FF" w:rsidRDefault="007749FF" w:rsidP="007749FF">
      <w:pPr>
        <w:jc w:val="both"/>
        <w:rPr>
          <w:b/>
        </w:rPr>
      </w:pPr>
    </w:p>
    <w:p w:rsidR="007749FF" w:rsidRDefault="007749FF" w:rsidP="007749FF">
      <w:pPr>
        <w:jc w:val="both"/>
        <w:rPr>
          <w:b/>
        </w:rPr>
      </w:pPr>
    </w:p>
    <w:p w:rsidR="007749FF" w:rsidRPr="003B0AF0" w:rsidRDefault="007749FF" w:rsidP="007749FF">
      <w:pPr>
        <w:tabs>
          <w:tab w:val="center" w:pos="4748"/>
          <w:tab w:val="left" w:pos="5430"/>
        </w:tabs>
        <w:jc w:val="center"/>
      </w:pPr>
      <w:r w:rsidRPr="003B0AF0">
        <w:lastRenderedPageBreak/>
        <w:t>T.C.</w:t>
      </w:r>
    </w:p>
    <w:p w:rsidR="007749FF" w:rsidRPr="003B0AF0" w:rsidRDefault="007749FF" w:rsidP="007749FF">
      <w:pPr>
        <w:jc w:val="center"/>
      </w:pPr>
      <w:r w:rsidRPr="003B0AF0">
        <w:t>ANKARA BÜYÜKŞEHİR BELEDİYE MECLİSİ</w:t>
      </w:r>
    </w:p>
    <w:p w:rsidR="007749FF" w:rsidRDefault="007749FF" w:rsidP="007749FF">
      <w:pPr>
        <w:jc w:val="center"/>
      </w:pPr>
      <w:r w:rsidRPr="003B0AF0">
        <w:t>İmar ve Bayındırlık Komisyonu Raporu</w:t>
      </w:r>
    </w:p>
    <w:p w:rsidR="007749FF" w:rsidRDefault="007749FF" w:rsidP="007749FF">
      <w:pPr>
        <w:jc w:val="center"/>
      </w:pPr>
    </w:p>
    <w:p w:rsidR="007749FF" w:rsidRDefault="007749FF" w:rsidP="007749FF">
      <w:pPr>
        <w:jc w:val="center"/>
      </w:pPr>
      <w:r w:rsidRPr="003B0AF0">
        <w:t xml:space="preserve">Rapor No: </w:t>
      </w:r>
      <w:r>
        <w:t>897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24</w:t>
      </w:r>
      <w:r w:rsidRPr="003B0AF0">
        <w:t>.</w:t>
      </w:r>
      <w:r>
        <w:t>03</w:t>
      </w:r>
      <w:r w:rsidRPr="003B0AF0">
        <w:t>.202</w:t>
      </w:r>
      <w:r>
        <w:t>1</w:t>
      </w:r>
    </w:p>
    <w:p w:rsidR="007749FF" w:rsidRDefault="007749FF" w:rsidP="007749FF">
      <w:pPr>
        <w:jc w:val="center"/>
      </w:pPr>
      <w:r>
        <w:t>-3-</w:t>
      </w:r>
    </w:p>
    <w:p w:rsidR="007749FF" w:rsidRDefault="007749FF" w:rsidP="007749FF">
      <w:pPr>
        <w:jc w:val="both"/>
        <w:rPr>
          <w:b/>
        </w:rPr>
      </w:pPr>
    </w:p>
    <w:p w:rsidR="007749FF" w:rsidRDefault="007749FF" w:rsidP="007749FF">
      <w:pPr>
        <w:jc w:val="both"/>
        <w:rPr>
          <w:b/>
        </w:rPr>
      </w:pPr>
    </w:p>
    <w:p w:rsidR="007749FF" w:rsidRPr="00D46F2B" w:rsidRDefault="007749FF" w:rsidP="007749FF">
      <w:pPr>
        <w:jc w:val="both"/>
        <w:rPr>
          <w:b/>
        </w:rPr>
      </w:pPr>
      <w:proofErr w:type="gramStart"/>
      <w:r w:rsidRPr="00D46F2B">
        <w:rPr>
          <w:b/>
        </w:rPr>
        <w:t>bu</w:t>
      </w:r>
      <w:proofErr w:type="gramEnd"/>
      <w:r w:rsidRPr="00D46F2B">
        <w:rPr>
          <w:b/>
        </w:rPr>
        <w:t xml:space="preserve"> durumda, imar mevzuatı, şehircilik ilkeleri ile planlama esaslarına ve kamu yararına aykırı olduğu yukarıya alınan bilirkişi raporu ile ortaya konulan 1/1000 ölçekli uygulama imar planı değişikliği ile 1/15000 ölçekli nazım imar planı değişikliğine ilişkin dava konusu işlemlerde hukuka uyarlık bulunmadığı" gerekçeleri ile anılan planların iptal edildiği,</w:t>
      </w:r>
    </w:p>
    <w:p w:rsidR="007749FF" w:rsidRPr="00A01F17" w:rsidRDefault="007749FF" w:rsidP="007749FF">
      <w:pPr>
        <w:ind w:firstLine="709"/>
        <w:jc w:val="both"/>
      </w:pPr>
    </w:p>
    <w:p w:rsidR="007749FF" w:rsidRPr="00D46F2B" w:rsidRDefault="007749FF" w:rsidP="007749FF">
      <w:pPr>
        <w:ind w:firstLine="709"/>
        <w:jc w:val="both"/>
        <w:rPr>
          <w:b/>
        </w:rPr>
      </w:pPr>
      <w:r w:rsidRPr="00D46F2B">
        <w:rPr>
          <w:b/>
        </w:rPr>
        <w:t xml:space="preserve">Yargı iptal kararı doğrultusunda Başkanlığımızca hazırlanan nazım imar planı teklifi </w:t>
      </w:r>
      <w:proofErr w:type="gramStart"/>
      <w:r w:rsidRPr="00D46F2B">
        <w:rPr>
          <w:b/>
        </w:rPr>
        <w:t>ile;</w:t>
      </w:r>
      <w:proofErr w:type="gramEnd"/>
      <w:r w:rsidRPr="00D46F2B">
        <w:rPr>
          <w:b/>
        </w:rPr>
        <w:t xml:space="preserve"> iptale konu planda verilen inşaat emsallerinde herhangi bir değişikliğe gidilmeden, ENH altında kalan KOP alanları, DOP-KOP dengesi gözetilerek DOP alanları ile yer değişikliğine gidilmiş olup, mahkeme iptal gerekçeleri arasında yer alan ENH gabarilerine dair güzergahlarına uygun düzenleme yapıldığı,</w:t>
      </w:r>
    </w:p>
    <w:p w:rsidR="007749FF" w:rsidRPr="00D46F2B" w:rsidRDefault="007749FF" w:rsidP="007749FF">
      <w:pPr>
        <w:ind w:firstLine="709"/>
        <w:jc w:val="both"/>
        <w:rPr>
          <w:b/>
        </w:rPr>
      </w:pPr>
    </w:p>
    <w:p w:rsidR="007749FF" w:rsidRPr="00D46F2B" w:rsidRDefault="007749FF" w:rsidP="007749FF">
      <w:pPr>
        <w:ind w:firstLine="709"/>
        <w:jc w:val="both"/>
        <w:rPr>
          <w:b/>
        </w:rPr>
      </w:pPr>
      <w:r w:rsidRPr="00D46F2B">
        <w:rPr>
          <w:b/>
        </w:rPr>
        <w:t xml:space="preserve">Ayrıca,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D46F2B">
        <w:rPr>
          <w:b/>
        </w:rPr>
        <w:t>Yençok</w:t>
      </w:r>
      <w:proofErr w:type="spellEnd"/>
      <w:r w:rsidRPr="00D46F2B">
        <w:rPr>
          <w:b/>
        </w:rPr>
        <w:t>:Serbest</w:t>
      </w:r>
      <w:proofErr w:type="gramEnd"/>
      <w:r w:rsidRPr="00D46F2B">
        <w:rPr>
          <w:b/>
        </w:rPr>
        <w:t xml:space="preserve"> olarak belirlenemez. Sanayi alanları, ibadethane alanları ve tarımsal amaçlı silo yapıları hariç olmak üzere </w:t>
      </w:r>
      <w:proofErr w:type="spellStart"/>
      <w:r w:rsidRPr="00D46F2B">
        <w:rPr>
          <w:b/>
        </w:rPr>
        <w:t>mer'i</w:t>
      </w:r>
      <w:proofErr w:type="spellEnd"/>
      <w:r w:rsidRPr="00D46F2B">
        <w:rPr>
          <w:b/>
        </w:rPr>
        <w:t xml:space="preserve"> imar planlarında </w:t>
      </w:r>
      <w:proofErr w:type="spellStart"/>
      <w:r w:rsidRPr="00D46F2B">
        <w:rPr>
          <w:b/>
        </w:rPr>
        <w:t>Yençok</w:t>
      </w:r>
      <w:proofErr w:type="spellEnd"/>
      <w:r w:rsidRPr="00D46F2B">
        <w:rPr>
          <w:b/>
        </w:rPr>
        <w:t xml:space="preserve">=Serbest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 madde "Bu Kanunun 8 inci maddesinin birinci fıkrasının (b) bendinin onuncu paragrafında yer alan hükümler doğrultusunda ilgili idare </w:t>
      </w:r>
      <w:proofErr w:type="gramStart"/>
      <w:r w:rsidRPr="00D46F2B">
        <w:rPr>
          <w:b/>
        </w:rPr>
        <w:t>1/7/2021</w:t>
      </w:r>
      <w:proofErr w:type="gramEnd"/>
      <w:r w:rsidRPr="00D46F2B">
        <w:rPr>
          <w:b/>
        </w:rPr>
        <w:t xml:space="preserve"> tarihine kadar meclis kararı ile plan değişikliklerini ve revizyonlarını yapmakla yükümlüdür..." hükmü gereğince (sanayi alanları, ibadethane alanları ve tarımsal amaçlı silo yapıları dışındaki kullanımlarda) plan kapsamında Konut ve Ticaret Alanlarında </w:t>
      </w:r>
      <w:proofErr w:type="spellStart"/>
      <w:r w:rsidRPr="00D46F2B">
        <w:rPr>
          <w:b/>
        </w:rPr>
        <w:t>Yençok</w:t>
      </w:r>
      <w:proofErr w:type="spellEnd"/>
      <w:r w:rsidRPr="00D46F2B">
        <w:rPr>
          <w:b/>
        </w:rPr>
        <w:t>:16 kat, Ticari Rekreasyon Alanı 2 kat, Dini Tesis Alanı hariç diğer Sosyal Donatı Alanlarında ise 5 kat olarak belirlendiği,</w:t>
      </w:r>
    </w:p>
    <w:p w:rsidR="007749FF" w:rsidRPr="00D46F2B" w:rsidRDefault="007749FF" w:rsidP="007749FF">
      <w:pPr>
        <w:ind w:firstLine="709"/>
        <w:jc w:val="both"/>
        <w:rPr>
          <w:b/>
        </w:rPr>
      </w:pPr>
    </w:p>
    <w:p w:rsidR="007749FF" w:rsidRDefault="007749FF" w:rsidP="007749FF">
      <w:pPr>
        <w:ind w:firstLine="709"/>
        <w:jc w:val="both"/>
      </w:pPr>
      <w:r w:rsidRPr="00E05167">
        <w:t xml:space="preserve">Hususları tespit edilmiş olup, Etimesgut İlçesi Erler Mahallesi </w:t>
      </w:r>
      <w:proofErr w:type="spellStart"/>
      <w:r w:rsidRPr="00E05167">
        <w:t>Yenikent</w:t>
      </w:r>
      <w:proofErr w:type="spellEnd"/>
      <w:r w:rsidRPr="00E05167">
        <w:t xml:space="preserve"> Bahçelievler 1/5000 ölçekli Nazım İmar Planı </w:t>
      </w:r>
      <w:r>
        <w:t>değişikliğinin onayı komisyonumuzca oybirliği ile uygun görülmüştür.</w:t>
      </w:r>
    </w:p>
    <w:p w:rsidR="007749FF" w:rsidRPr="00A01F17" w:rsidRDefault="007749FF" w:rsidP="007749FF">
      <w:pPr>
        <w:ind w:firstLine="709"/>
        <w:jc w:val="both"/>
      </w:pPr>
    </w:p>
    <w:p w:rsidR="007749FF" w:rsidRPr="00A01F17" w:rsidRDefault="007749FF" w:rsidP="007749FF">
      <w:pPr>
        <w:ind w:firstLine="709"/>
        <w:jc w:val="both"/>
      </w:pPr>
      <w:r w:rsidRPr="00A01F17">
        <w:t>Raporumuz Büyükşehir Belediye Meclisinin onayına arz olunur.</w:t>
      </w:r>
    </w:p>
    <w:p w:rsidR="007749FF" w:rsidRPr="00604721" w:rsidRDefault="007749FF" w:rsidP="007749FF">
      <w:pPr>
        <w:ind w:firstLine="709"/>
        <w:jc w:val="both"/>
      </w:pPr>
    </w:p>
    <w:p w:rsidR="007749FF" w:rsidRPr="00604721" w:rsidRDefault="007749FF" w:rsidP="007749FF">
      <w:pPr>
        <w:ind w:firstLine="709"/>
        <w:jc w:val="both"/>
      </w:pPr>
    </w:p>
    <w:p w:rsidR="007749FF" w:rsidRDefault="007749FF" w:rsidP="007749FF">
      <w:pPr>
        <w:jc w:val="both"/>
      </w:pPr>
      <w:r>
        <w:t xml:space="preserve">            Mehmet Emin AYAZ               </w:t>
      </w:r>
      <w:r>
        <w:tab/>
        <w:t xml:space="preserve"> Gürkan DEMİRKESEN   </w:t>
      </w:r>
      <w:r>
        <w:tab/>
      </w:r>
      <w:r>
        <w:tab/>
        <w:t>Kerem ERDEM</w:t>
      </w:r>
    </w:p>
    <w:p w:rsidR="007749FF" w:rsidRDefault="007749FF" w:rsidP="007749FF">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7749FF" w:rsidRDefault="007749FF" w:rsidP="007749FF">
      <w:pPr>
        <w:jc w:val="both"/>
      </w:pPr>
    </w:p>
    <w:p w:rsidR="007749FF" w:rsidRDefault="007749FF" w:rsidP="007749FF">
      <w:pPr>
        <w:jc w:val="both"/>
      </w:pPr>
    </w:p>
    <w:p w:rsidR="007749FF" w:rsidRDefault="007749FF" w:rsidP="007749FF">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749FF" w:rsidRDefault="007749FF" w:rsidP="007749FF">
      <w:pPr>
        <w:ind w:firstLine="708"/>
        <w:jc w:val="both"/>
      </w:pPr>
      <w:r>
        <w:t>Üye</w:t>
      </w:r>
      <w:r>
        <w:tab/>
      </w:r>
      <w:r>
        <w:tab/>
      </w:r>
      <w:r>
        <w:tab/>
      </w:r>
      <w:r>
        <w:tab/>
      </w:r>
      <w:r>
        <w:tab/>
        <w:t xml:space="preserve">          Üye</w:t>
      </w:r>
      <w:r>
        <w:tab/>
      </w:r>
      <w:r>
        <w:tab/>
      </w:r>
      <w:r>
        <w:tab/>
      </w:r>
      <w:r>
        <w:tab/>
        <w:t xml:space="preserve">    Üye</w:t>
      </w:r>
    </w:p>
    <w:p w:rsidR="007749FF" w:rsidRDefault="007749FF" w:rsidP="007749FF">
      <w:pPr>
        <w:jc w:val="both"/>
      </w:pPr>
    </w:p>
    <w:p w:rsidR="007749FF" w:rsidRDefault="007749FF" w:rsidP="007749FF">
      <w:pPr>
        <w:jc w:val="both"/>
      </w:pPr>
    </w:p>
    <w:p w:rsidR="007749FF" w:rsidRDefault="007749FF" w:rsidP="007749FF">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7749FF" w:rsidRDefault="007749FF" w:rsidP="007749FF">
      <w:pPr>
        <w:jc w:val="both"/>
      </w:pPr>
      <w:r>
        <w:t xml:space="preserve">        Üye</w:t>
      </w:r>
      <w:r>
        <w:tab/>
      </w:r>
      <w:r>
        <w:tab/>
      </w:r>
      <w:r>
        <w:tab/>
      </w:r>
      <w:r>
        <w:tab/>
      </w:r>
      <w:r>
        <w:tab/>
      </w:r>
      <w:r>
        <w:tab/>
        <w:t>Üye</w:t>
      </w:r>
      <w:r>
        <w:tab/>
      </w:r>
      <w:r>
        <w:tab/>
      </w:r>
      <w:r>
        <w:tab/>
      </w:r>
      <w:r>
        <w:tab/>
        <w:t xml:space="preserve">      Üye</w:t>
      </w:r>
      <w:r>
        <w:tab/>
      </w:r>
    </w:p>
    <w:p w:rsidR="007749FF" w:rsidRPr="005E4245" w:rsidRDefault="007749FF" w:rsidP="007749FF">
      <w:pPr>
        <w:jc w:val="both"/>
      </w:pPr>
    </w:p>
    <w:sectPr w:rsidR="007749FF" w:rsidRPr="005E424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5">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6">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17"/>
  </w:num>
  <w:num w:numId="5">
    <w:abstractNumId w:val="10"/>
  </w:num>
  <w:num w:numId="6">
    <w:abstractNumId w:val="14"/>
  </w:num>
  <w:num w:numId="7">
    <w:abstractNumId w:val="15"/>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1"/>
  </w:num>
  <w:num w:numId="10">
    <w:abstractNumId w:val="4"/>
  </w:num>
  <w:num w:numId="11">
    <w:abstractNumId w:val="5"/>
  </w:num>
  <w:num w:numId="12">
    <w:abstractNumId w:val="12"/>
  </w:num>
  <w:num w:numId="13">
    <w:abstractNumId w:val="6"/>
  </w:num>
  <w:num w:numId="14">
    <w:abstractNumId w:val="16"/>
  </w:num>
  <w:num w:numId="15">
    <w:abstractNumId w:val="8"/>
  </w:num>
  <w:num w:numId="16">
    <w:abstractNumId w:val="3"/>
  </w:num>
  <w:num w:numId="17">
    <w:abstractNumId w:val="18"/>
  </w:num>
  <w:num w:numId="18">
    <w:abstractNumId w:val="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7A7"/>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9FF"/>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FE12F-0F92-4C2D-847B-C2E8939F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2172</Words>
  <Characters>15492</Characters>
  <Application>Microsoft Office Word</Application>
  <DocSecurity>0</DocSecurity>
  <Lines>129</Lines>
  <Paragraphs>35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2021-04-12T12:02:00Z</dcterms:created>
  <dcterms:modified xsi:type="dcterms:W3CDTF">2021-04-14T16:25:00Z</dcterms:modified>
</cp:coreProperties>
</file>