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080DE9" w:rsidRDefault="00401E09" w:rsidP="00B77A96">
      <w:pPr>
        <w:jc w:val="both"/>
      </w:pPr>
      <w:r w:rsidRPr="00080DE9">
        <w:t xml:space="preserve"> </w:t>
      </w:r>
      <w:r w:rsidR="0094450D" w:rsidRPr="00080DE9">
        <w:tab/>
      </w:r>
      <w:r w:rsidR="002856BD" w:rsidRPr="00080DE9">
        <w:t xml:space="preserve">           </w:t>
      </w:r>
      <w:r w:rsidR="006F5829" w:rsidRPr="00080DE9">
        <w:t xml:space="preserve">   </w:t>
      </w:r>
      <w:r w:rsidR="00634AD8" w:rsidRPr="00080DE9">
        <w:t xml:space="preserve">  </w:t>
      </w:r>
      <w:r w:rsidR="00B77A96" w:rsidRPr="00080DE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080DE9" w:rsidTr="00642D5B">
        <w:trPr>
          <w:trHeight w:val="1008"/>
        </w:trPr>
        <w:tc>
          <w:tcPr>
            <w:tcW w:w="3510" w:type="dxa"/>
          </w:tcPr>
          <w:p w:rsidR="00003874" w:rsidRPr="00080DE9" w:rsidRDefault="00003874" w:rsidP="00D8716F">
            <w:pPr>
              <w:jc w:val="center"/>
            </w:pPr>
            <w:r w:rsidRPr="00080DE9">
              <w:t>T.C.</w:t>
            </w:r>
          </w:p>
          <w:p w:rsidR="00003874" w:rsidRPr="00080DE9" w:rsidRDefault="00003874" w:rsidP="00642D5B">
            <w:pPr>
              <w:jc w:val="center"/>
            </w:pPr>
            <w:r w:rsidRPr="00080DE9">
              <w:t>ANKARA BÜYÜKŞEHİR</w:t>
            </w:r>
          </w:p>
          <w:p w:rsidR="00003874" w:rsidRPr="00080DE9" w:rsidRDefault="00003874" w:rsidP="00642D5B">
            <w:pPr>
              <w:jc w:val="center"/>
            </w:pPr>
            <w:r w:rsidRPr="00080DE9">
              <w:t>BELEDİYE MECLİSİ</w:t>
            </w:r>
          </w:p>
        </w:tc>
      </w:tr>
    </w:tbl>
    <w:p w:rsidR="002856BD" w:rsidRPr="00080DE9" w:rsidRDefault="002856BD" w:rsidP="002856BD">
      <w:pPr>
        <w:tabs>
          <w:tab w:val="left" w:pos="1935"/>
        </w:tabs>
        <w:jc w:val="both"/>
      </w:pPr>
    </w:p>
    <w:p w:rsidR="002856BD" w:rsidRPr="00080DE9" w:rsidRDefault="002856BD" w:rsidP="002856BD">
      <w:pPr>
        <w:tabs>
          <w:tab w:val="left" w:pos="1935"/>
        </w:tabs>
        <w:jc w:val="both"/>
      </w:pPr>
    </w:p>
    <w:p w:rsidR="002856BD" w:rsidRPr="00080DE9" w:rsidRDefault="002856BD" w:rsidP="003155C1">
      <w:pPr>
        <w:ind w:right="-1"/>
        <w:jc w:val="both"/>
      </w:pPr>
      <w:r w:rsidRPr="00080DE9">
        <w:t>Karar No:</w:t>
      </w:r>
      <w:r w:rsidR="001C62FC" w:rsidRPr="00080DE9">
        <w:t xml:space="preserve"> </w:t>
      </w:r>
      <w:r w:rsidR="002864AA" w:rsidRPr="00080DE9">
        <w:t>1</w:t>
      </w:r>
      <w:r w:rsidR="00ED5E61">
        <w:t>550</w:t>
      </w:r>
      <w:r w:rsidRPr="00080DE9">
        <w:t xml:space="preserve"> </w:t>
      </w:r>
      <w:r w:rsidRPr="00080DE9">
        <w:tab/>
      </w:r>
      <w:r w:rsidRPr="00080DE9">
        <w:tab/>
        <w:t xml:space="preserve">  </w:t>
      </w:r>
      <w:r w:rsidR="00256B97" w:rsidRPr="00080DE9">
        <w:tab/>
      </w:r>
      <w:r w:rsidR="00106A13" w:rsidRPr="00080DE9">
        <w:tab/>
      </w:r>
      <w:r w:rsidR="00EB0EEC" w:rsidRPr="00080DE9">
        <w:tab/>
      </w:r>
      <w:r w:rsidR="00EA7EF5" w:rsidRPr="00080DE9">
        <w:t xml:space="preserve">        </w:t>
      </w:r>
      <w:r w:rsidR="00F02854" w:rsidRPr="00080DE9">
        <w:t xml:space="preserve"> </w:t>
      </w:r>
      <w:r w:rsidR="00DA29AD" w:rsidRPr="00080DE9">
        <w:t xml:space="preserve">         </w:t>
      </w:r>
      <w:r w:rsidR="003155C1" w:rsidRPr="00080DE9">
        <w:t xml:space="preserve">       </w:t>
      </w:r>
      <w:r w:rsidR="00954D1A" w:rsidRPr="00080DE9">
        <w:t xml:space="preserve">              </w:t>
      </w:r>
      <w:r w:rsidR="005778AA" w:rsidRPr="00080DE9">
        <w:t xml:space="preserve">         </w:t>
      </w:r>
      <w:r w:rsidR="006E734B" w:rsidRPr="00080DE9">
        <w:t xml:space="preserve"> </w:t>
      </w:r>
      <w:r w:rsidR="00F469D1" w:rsidRPr="00080DE9">
        <w:t>10</w:t>
      </w:r>
      <w:r w:rsidR="002864AA" w:rsidRPr="00080DE9">
        <w:t>.0</w:t>
      </w:r>
      <w:r w:rsidR="00BC60EC" w:rsidRPr="00080DE9">
        <w:t>8</w:t>
      </w:r>
      <w:r w:rsidR="002864AA" w:rsidRPr="00080DE9">
        <w:t>.2021</w:t>
      </w:r>
    </w:p>
    <w:p w:rsidR="00C22A7B" w:rsidRPr="00080DE9" w:rsidRDefault="00C22A7B" w:rsidP="006F5829">
      <w:pPr>
        <w:ind w:right="543"/>
      </w:pPr>
    </w:p>
    <w:p w:rsidR="00575988" w:rsidRPr="00080DE9" w:rsidRDefault="00575988" w:rsidP="006003F2">
      <w:pPr>
        <w:ind w:left="2844" w:right="543" w:firstLine="696"/>
      </w:pPr>
    </w:p>
    <w:p w:rsidR="002856BD" w:rsidRPr="00080DE9" w:rsidRDefault="002856BD" w:rsidP="006003F2">
      <w:pPr>
        <w:ind w:left="2844" w:right="543" w:firstLine="696"/>
      </w:pPr>
      <w:r w:rsidRPr="00080DE9">
        <w:t xml:space="preserve">        K A R A R</w:t>
      </w:r>
    </w:p>
    <w:p w:rsidR="00E27DF6" w:rsidRDefault="00E27DF6" w:rsidP="008D59DA">
      <w:pPr>
        <w:jc w:val="both"/>
      </w:pPr>
    </w:p>
    <w:p w:rsidR="00295AF5" w:rsidRPr="00080DE9" w:rsidRDefault="00295AF5" w:rsidP="008D59DA">
      <w:pPr>
        <w:jc w:val="both"/>
      </w:pPr>
    </w:p>
    <w:p w:rsidR="0057182F" w:rsidRPr="00080DE9" w:rsidRDefault="0057182F" w:rsidP="00B85B77">
      <w:pPr>
        <w:ind w:firstLine="708"/>
        <w:jc w:val="both"/>
      </w:pPr>
    </w:p>
    <w:p w:rsidR="00F469D1" w:rsidRPr="00080DE9" w:rsidRDefault="00431A48" w:rsidP="00F469D1">
      <w:pPr>
        <w:tabs>
          <w:tab w:val="left" w:pos="8789"/>
          <w:tab w:val="left" w:pos="8931"/>
        </w:tabs>
        <w:ind w:firstLine="708"/>
        <w:jc w:val="both"/>
      </w:pPr>
      <w:r w:rsidRPr="00D71F94">
        <w:t xml:space="preserve">Sincan </w:t>
      </w:r>
      <w:r>
        <w:t>İ</w:t>
      </w:r>
      <w:r w:rsidRPr="00D71F94">
        <w:t xml:space="preserve">lçesi </w:t>
      </w:r>
      <w:proofErr w:type="spellStart"/>
      <w:r w:rsidRPr="00D71F94">
        <w:t>Yenikent</w:t>
      </w:r>
      <w:proofErr w:type="spellEnd"/>
      <w:r w:rsidRPr="00D71F94">
        <w:t>/</w:t>
      </w:r>
      <w:proofErr w:type="spellStart"/>
      <w:r w:rsidRPr="00D71F94">
        <w:t>Akçaören</w:t>
      </w:r>
      <w:proofErr w:type="spellEnd"/>
      <w:r w:rsidRPr="00D71F94">
        <w:t xml:space="preserve">, </w:t>
      </w:r>
      <w:proofErr w:type="spellStart"/>
      <w:r w:rsidRPr="00D71F94">
        <w:t>Çoğlu</w:t>
      </w:r>
      <w:proofErr w:type="spellEnd"/>
      <w:r w:rsidRPr="00D71F94">
        <w:t>, Menderes ve 29 Ekim Mahalleleri muhtelif parseller ile Ayaş yolu doğusu (</w:t>
      </w:r>
      <w:proofErr w:type="spellStart"/>
      <w:r w:rsidRPr="00D71F94">
        <w:t>Doğuyaka</w:t>
      </w:r>
      <w:proofErr w:type="spellEnd"/>
      <w:r w:rsidRPr="00D71F94">
        <w:t xml:space="preserve">) ilave </w:t>
      </w:r>
      <w:proofErr w:type="gramStart"/>
      <w:r w:rsidRPr="00D71F94">
        <w:t>revizyonu</w:t>
      </w:r>
      <w:proofErr w:type="gramEnd"/>
      <w:r w:rsidRPr="00D71F94">
        <w:t xml:space="preserve"> 1/1000 ölçekli uygulama imar plan değişikliğine yapılan itirazlara </w:t>
      </w:r>
      <w:r w:rsidR="00F469D1" w:rsidRPr="00080DE9">
        <w:t xml:space="preserve">ilişkin İmar ve Bayındırlık Komisyonunun </w:t>
      </w:r>
      <w:r w:rsidR="000772A8">
        <w:t>28</w:t>
      </w:r>
      <w:r w:rsidR="00F469D1" w:rsidRPr="00080DE9">
        <w:t xml:space="preserve">.07.2021 gün ve </w:t>
      </w:r>
      <w:r>
        <w:t>360</w:t>
      </w:r>
      <w:r w:rsidR="00F469D1" w:rsidRPr="00080DE9">
        <w:t xml:space="preserve"> sayılı raporu Büyükşehir Belediye Meclisimizin 10.08.2021 tarihli toplantısında okundu.</w:t>
      </w:r>
    </w:p>
    <w:p w:rsidR="00F469D1" w:rsidRPr="00080DE9" w:rsidRDefault="00F469D1" w:rsidP="00F469D1">
      <w:pPr>
        <w:tabs>
          <w:tab w:val="left" w:pos="8789"/>
          <w:tab w:val="left" w:pos="8931"/>
        </w:tabs>
        <w:jc w:val="both"/>
      </w:pPr>
    </w:p>
    <w:p w:rsidR="00431A48" w:rsidRDefault="00F469D1" w:rsidP="00431A48">
      <w:pPr>
        <w:ind w:firstLine="709"/>
        <w:jc w:val="both"/>
      </w:pPr>
      <w:r w:rsidRPr="00080DE9">
        <w:t xml:space="preserve">Konu üzerinde yapılan görüşmelerden sonra; </w:t>
      </w:r>
      <w:r w:rsidR="00431A48" w:rsidRPr="00D71F94">
        <w:t xml:space="preserve">Sincan Belediye Başkanlığı Yazı İşleri Müdürlüğü'nün 01.06.2021 tarihli ve E.12788 sayılı yazısı eki Sincan Belediye Meclisi'nin 21.05.2021 tarihli ve 107 sayılı kararı </w:t>
      </w:r>
      <w:proofErr w:type="gramStart"/>
      <w:r w:rsidR="00431A48" w:rsidRPr="00D71F94">
        <w:t>ile,</w:t>
      </w:r>
      <w:proofErr w:type="gramEnd"/>
      <w:r w:rsidR="00431A48" w:rsidRPr="00D71F94">
        <w:t xml:space="preserve"> Büyükşehir Belediye Meclisi'nin 09.03.2021 tarihli ve 406 sayılı kararı ile onaylı "Sincan İlçesi </w:t>
      </w:r>
      <w:proofErr w:type="spellStart"/>
      <w:r w:rsidR="00431A48" w:rsidRPr="00D71F94">
        <w:t>Yenikent</w:t>
      </w:r>
      <w:proofErr w:type="spellEnd"/>
      <w:r w:rsidR="00431A48" w:rsidRPr="00D71F94">
        <w:t>/</w:t>
      </w:r>
      <w:proofErr w:type="spellStart"/>
      <w:r w:rsidR="00431A48" w:rsidRPr="00D71F94">
        <w:t>Akçaören</w:t>
      </w:r>
      <w:proofErr w:type="spellEnd"/>
      <w:r w:rsidR="00431A48" w:rsidRPr="00D71F94">
        <w:t xml:space="preserve">, </w:t>
      </w:r>
      <w:proofErr w:type="spellStart"/>
      <w:r w:rsidR="00431A48" w:rsidRPr="00D71F94">
        <w:t>Çoğlu</w:t>
      </w:r>
      <w:proofErr w:type="spellEnd"/>
      <w:r w:rsidR="00431A48" w:rsidRPr="00D71F94">
        <w:t>, Menderes ve 29 Ekim Mahalleleri muhtelif parseller Ayaş Yolu Doğusu (</w:t>
      </w:r>
      <w:proofErr w:type="spellStart"/>
      <w:r w:rsidR="00431A48" w:rsidRPr="00D71F94">
        <w:t>Doğuyaka</w:t>
      </w:r>
      <w:proofErr w:type="spellEnd"/>
      <w:r w:rsidR="00431A48" w:rsidRPr="00D71F94">
        <w:t xml:space="preserve">) </w:t>
      </w:r>
      <w:r w:rsidR="00431A48">
        <w:t>İ</w:t>
      </w:r>
      <w:r w:rsidR="00431A48" w:rsidRPr="00D71F94">
        <w:t xml:space="preserve">lave+Revizyon 1/1000 ölçekli Uygulama İmar Planı"na yapılan itirazların reddi uygun görülerek 5216 sayılı </w:t>
      </w:r>
      <w:r w:rsidR="00431A48">
        <w:t>Y</w:t>
      </w:r>
      <w:r w:rsidR="00431A48" w:rsidRPr="00D71F94">
        <w:t xml:space="preserve">asa gereği </w:t>
      </w:r>
      <w:r w:rsidR="00431A48">
        <w:t xml:space="preserve">İmar ve Şehircilik Dairesi </w:t>
      </w:r>
      <w:r w:rsidR="00431A48" w:rsidRPr="00D71F94">
        <w:t>Başkanlığı</w:t>
      </w:r>
      <w:r w:rsidR="00431A48">
        <w:t>n</w:t>
      </w:r>
      <w:r w:rsidR="00431A48" w:rsidRPr="00D71F94">
        <w:t>a sunu</w:t>
      </w:r>
      <w:r w:rsidR="00431A48">
        <w:t>lduğu,</w:t>
      </w:r>
    </w:p>
    <w:p w:rsidR="00431A48" w:rsidRPr="00D71F94" w:rsidRDefault="00431A48" w:rsidP="00431A48">
      <w:pPr>
        <w:ind w:firstLine="709"/>
        <w:jc w:val="both"/>
      </w:pPr>
    </w:p>
    <w:p w:rsidR="00431A48" w:rsidRDefault="00431A48" w:rsidP="00431A48">
      <w:pPr>
        <w:ind w:firstLine="709"/>
        <w:jc w:val="both"/>
      </w:pPr>
      <w:r w:rsidRPr="00D71F94">
        <w:t>Yapılan incelemede;</w:t>
      </w:r>
    </w:p>
    <w:p w:rsidR="00431A48" w:rsidRPr="00D71F94" w:rsidRDefault="00431A48" w:rsidP="00431A48">
      <w:pPr>
        <w:ind w:firstLine="709"/>
        <w:jc w:val="both"/>
      </w:pPr>
    </w:p>
    <w:p w:rsidR="00431A48" w:rsidRDefault="00431A48" w:rsidP="00431A48">
      <w:pPr>
        <w:ind w:firstLine="709"/>
        <w:jc w:val="both"/>
      </w:pPr>
      <w:proofErr w:type="gramStart"/>
      <w:r w:rsidRPr="00D71F94">
        <w:t xml:space="preserve">Önerge ile sunulan Sincan İlçesi </w:t>
      </w:r>
      <w:proofErr w:type="spellStart"/>
      <w:r w:rsidRPr="00D71F94">
        <w:t>Yenikent</w:t>
      </w:r>
      <w:proofErr w:type="spellEnd"/>
      <w:r w:rsidRPr="00D71F94">
        <w:t>/</w:t>
      </w:r>
      <w:proofErr w:type="spellStart"/>
      <w:r w:rsidRPr="00D71F94">
        <w:t>Akçaören</w:t>
      </w:r>
      <w:proofErr w:type="spellEnd"/>
      <w:r w:rsidRPr="00D71F94">
        <w:t xml:space="preserve">, </w:t>
      </w:r>
      <w:proofErr w:type="spellStart"/>
      <w:r w:rsidRPr="00D71F94">
        <w:t>Çoğlu</w:t>
      </w:r>
      <w:proofErr w:type="spellEnd"/>
      <w:r w:rsidRPr="00D71F94">
        <w:t>, Menderes ve 29 Ekim Mahalleleri muhtelif parseller Ayaş Yolu Doğusu (</w:t>
      </w:r>
      <w:proofErr w:type="spellStart"/>
      <w:r w:rsidRPr="00D71F94">
        <w:t>Doğuyaka</w:t>
      </w:r>
      <w:proofErr w:type="spellEnd"/>
      <w:r w:rsidRPr="00D71F94">
        <w:t xml:space="preserve">) İlave+Revizyon 1/1000 ölçekli Uygulama İmar Planının, Büyükşehir Belediye Meclisi'nin 09.03.2021 tarihli ve 406 sayılı kararı ile "50 metre genişliğindeki Ankara-Ayaş Yolu altında kalan Sincan İlçesi </w:t>
      </w:r>
      <w:proofErr w:type="spellStart"/>
      <w:r w:rsidRPr="00D71F94">
        <w:t>Yenikent</w:t>
      </w:r>
      <w:proofErr w:type="spellEnd"/>
      <w:r w:rsidRPr="00D71F94">
        <w:t>/</w:t>
      </w:r>
      <w:proofErr w:type="spellStart"/>
      <w:r w:rsidRPr="00D71F94">
        <w:t>Akçaören</w:t>
      </w:r>
      <w:proofErr w:type="spellEnd"/>
      <w:r w:rsidRPr="00D71F94">
        <w:t xml:space="preserve"> Mahallesi 116 ada 86, 87, 88 ve 117 ada 2, 3 ile 118 ada 4 parsellerin 1/5000 ölçekli nazım, 1/1000 ölçekli uygulama imar planı onama sınırı içerisine alınmasına" yönelik plan notu ilavesi ile </w:t>
      </w:r>
      <w:proofErr w:type="spellStart"/>
      <w:r w:rsidRPr="00D71F94">
        <w:t>tadilen</w:t>
      </w:r>
      <w:proofErr w:type="spellEnd"/>
      <w:r w:rsidRPr="00D71F94">
        <w:t xml:space="preserve"> onaylandığı,</w:t>
      </w:r>
      <w:proofErr w:type="gramEnd"/>
    </w:p>
    <w:p w:rsidR="00431A48" w:rsidRPr="00D71F94" w:rsidRDefault="00431A48" w:rsidP="00431A48">
      <w:pPr>
        <w:ind w:firstLine="709"/>
        <w:jc w:val="both"/>
      </w:pPr>
    </w:p>
    <w:p w:rsidR="00431A48" w:rsidRDefault="00431A48" w:rsidP="00431A48">
      <w:pPr>
        <w:ind w:firstLine="709"/>
        <w:jc w:val="both"/>
      </w:pPr>
      <w:r w:rsidRPr="00D71F94">
        <w:t xml:space="preserve">Sincan Belediye Meclisi'nin 21.05.2021 tarihli ve 107 sayılı kararı </w:t>
      </w:r>
      <w:proofErr w:type="gramStart"/>
      <w:r w:rsidRPr="00D71F94">
        <w:t>ile,</w:t>
      </w:r>
      <w:proofErr w:type="gramEnd"/>
      <w:r w:rsidRPr="00D71F94">
        <w:t xml:space="preserve"> Büyükşehir Belediye Meclisi'nin 09.03.2021 tarihli ve 406 sayılı kararı ile onaylı "Sincan İlçesi </w:t>
      </w:r>
      <w:proofErr w:type="spellStart"/>
      <w:r w:rsidRPr="00D71F94">
        <w:t>Yenikent</w:t>
      </w:r>
      <w:proofErr w:type="spellEnd"/>
      <w:r w:rsidRPr="00D71F94">
        <w:t>/</w:t>
      </w:r>
      <w:proofErr w:type="spellStart"/>
      <w:r w:rsidRPr="00D71F94">
        <w:t>Akçaören</w:t>
      </w:r>
      <w:proofErr w:type="spellEnd"/>
      <w:r w:rsidRPr="00D71F94">
        <w:t xml:space="preserve">, </w:t>
      </w:r>
      <w:proofErr w:type="spellStart"/>
      <w:r w:rsidRPr="00D71F94">
        <w:t>Çoğlu</w:t>
      </w:r>
      <w:proofErr w:type="spellEnd"/>
      <w:r w:rsidRPr="00D71F94">
        <w:t>, Menderes ve 29 Ekim Mahalleleri muhtelif parseller Ayaş Yolu Doğusu (</w:t>
      </w:r>
      <w:proofErr w:type="spellStart"/>
      <w:r w:rsidRPr="00D71F94">
        <w:t>Doğuyaka</w:t>
      </w:r>
      <w:proofErr w:type="spellEnd"/>
      <w:r w:rsidRPr="00D71F94">
        <w:t>) İlave+Revizyon 1/</w:t>
      </w:r>
      <w:r>
        <w:t>1000 ölçekli Uygulama İmar Planı”na 24.03.2021</w:t>
      </w:r>
      <w:r w:rsidRPr="00D71F94">
        <w:t>-22.04.2021 tarihleri arasında yasal ilan askı sürecinde 31 adet dilekçe ile itiraz edildiği,</w:t>
      </w:r>
    </w:p>
    <w:p w:rsidR="00431A48" w:rsidRPr="00D71F94" w:rsidRDefault="00431A48" w:rsidP="00431A48">
      <w:pPr>
        <w:ind w:firstLine="709"/>
        <w:jc w:val="both"/>
      </w:pPr>
    </w:p>
    <w:p w:rsidR="00431A48" w:rsidRDefault="00431A48" w:rsidP="00431A48">
      <w:pPr>
        <w:ind w:firstLine="709"/>
        <w:jc w:val="both"/>
      </w:pPr>
      <w:r w:rsidRPr="00D71F94">
        <w:t>Söz konusu itirazların 1 tanesi plan sınırında diğer 24 tanesi plan onama sınırı içerisinde kalan toplamda 25 parsele ilişkin olduğu, 31 adet itiraz dilekçesi ile sunulan itirazların konularının özetle;</w:t>
      </w:r>
    </w:p>
    <w:p w:rsidR="00431A48" w:rsidRPr="00D71F94" w:rsidRDefault="00431A48" w:rsidP="00431A48">
      <w:pPr>
        <w:ind w:firstLine="709"/>
        <w:jc w:val="both"/>
      </w:pPr>
    </w:p>
    <w:p w:rsidR="00431A48" w:rsidRPr="00D71F94" w:rsidRDefault="00431A48" w:rsidP="00431A48">
      <w:pPr>
        <w:ind w:firstLine="709"/>
        <w:jc w:val="both"/>
      </w:pPr>
      <w:r w:rsidRPr="00D71F94">
        <w:t>"... - Söz konusu planın planlarda kademeli birliktelik ilkesine aykırılık teşkil ettiği,</w:t>
      </w:r>
    </w:p>
    <w:p w:rsidR="00431A48" w:rsidRPr="00D71F94" w:rsidRDefault="00431A48" w:rsidP="00431A48">
      <w:pPr>
        <w:ind w:firstLine="709"/>
        <w:jc w:val="both"/>
      </w:pPr>
      <w:r>
        <w:t xml:space="preserve">- </w:t>
      </w:r>
      <w:r w:rsidRPr="00D71F94">
        <w:t>Konut alanı kullanımlarına yönelik belirlenen 12 kat yapı yüksekliği için ilgili kurumlardan görüş alınmadığı,</w:t>
      </w:r>
    </w:p>
    <w:p w:rsidR="00431A48" w:rsidRPr="00D71F94" w:rsidRDefault="00431A48" w:rsidP="00431A48">
      <w:pPr>
        <w:ind w:firstLine="709"/>
        <w:jc w:val="both"/>
      </w:pPr>
      <w:r>
        <w:t xml:space="preserve">- </w:t>
      </w:r>
      <w:r w:rsidRPr="00D71F94">
        <w:t>50 metrelik imar yolu altında kalan parsellerin kullanılmayacak duruma düştüğü,</w:t>
      </w:r>
    </w:p>
    <w:p w:rsidR="00431A48" w:rsidRDefault="00431A48" w:rsidP="00431A48">
      <w:pPr>
        <w:ind w:firstLine="709"/>
        <w:jc w:val="both"/>
      </w:pPr>
      <w:r>
        <w:t xml:space="preserve">- </w:t>
      </w:r>
      <w:r w:rsidRPr="00D71F94">
        <w:t>Sanayi Alanı olarak belirlenen alan için ilgili kurumdan uygun görüş alınmadığından kentsel alan kullanımında kalan alanların kullanım kararının Sanayi Alanı olarak belirlendiği,</w:t>
      </w:r>
    </w:p>
    <w:p w:rsidR="00431A48" w:rsidRDefault="00431A48" w:rsidP="00431A48">
      <w:pPr>
        <w:ind w:firstLine="709"/>
        <w:jc w:val="both"/>
      </w:pPr>
    </w:p>
    <w:p w:rsidR="00431A48" w:rsidRDefault="00431A48" w:rsidP="00431A48">
      <w:pPr>
        <w:ind w:firstLine="709"/>
        <w:jc w:val="both"/>
      </w:pPr>
    </w:p>
    <w:p w:rsidR="00977E9E" w:rsidRDefault="00977E9E" w:rsidP="00431A48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31A48" w:rsidRPr="00080DE9" w:rsidTr="00674C3E">
        <w:trPr>
          <w:trHeight w:val="1008"/>
        </w:trPr>
        <w:tc>
          <w:tcPr>
            <w:tcW w:w="3510" w:type="dxa"/>
          </w:tcPr>
          <w:p w:rsidR="00431A48" w:rsidRPr="00080DE9" w:rsidRDefault="00431A48" w:rsidP="00674C3E">
            <w:pPr>
              <w:jc w:val="center"/>
            </w:pPr>
            <w:r w:rsidRPr="00080DE9">
              <w:t>T.C.</w:t>
            </w:r>
          </w:p>
          <w:p w:rsidR="00431A48" w:rsidRPr="00080DE9" w:rsidRDefault="00431A48" w:rsidP="00674C3E">
            <w:pPr>
              <w:jc w:val="center"/>
            </w:pPr>
            <w:r w:rsidRPr="00080DE9">
              <w:t>ANKARA BÜYÜKŞEHİR</w:t>
            </w:r>
          </w:p>
          <w:p w:rsidR="00431A48" w:rsidRPr="00080DE9" w:rsidRDefault="00431A48" w:rsidP="00674C3E">
            <w:pPr>
              <w:jc w:val="center"/>
            </w:pPr>
            <w:r w:rsidRPr="00080DE9">
              <w:t>BELEDİYE MECLİSİ</w:t>
            </w:r>
          </w:p>
        </w:tc>
      </w:tr>
    </w:tbl>
    <w:p w:rsidR="00431A48" w:rsidRPr="00080DE9" w:rsidRDefault="00431A48" w:rsidP="00431A48">
      <w:pPr>
        <w:tabs>
          <w:tab w:val="left" w:pos="1935"/>
        </w:tabs>
        <w:jc w:val="both"/>
      </w:pPr>
    </w:p>
    <w:p w:rsidR="00431A48" w:rsidRPr="00080DE9" w:rsidRDefault="00431A48" w:rsidP="00431A48">
      <w:pPr>
        <w:tabs>
          <w:tab w:val="left" w:pos="1935"/>
        </w:tabs>
        <w:jc w:val="both"/>
      </w:pPr>
    </w:p>
    <w:p w:rsidR="00431A48" w:rsidRPr="00080DE9" w:rsidRDefault="00431A48" w:rsidP="00431A48">
      <w:pPr>
        <w:ind w:right="-1"/>
        <w:jc w:val="both"/>
      </w:pPr>
      <w:r w:rsidRPr="00080DE9">
        <w:t>Karar No: 1</w:t>
      </w:r>
      <w:r>
        <w:t>550</w:t>
      </w:r>
      <w:r w:rsidRPr="00080DE9">
        <w:t xml:space="preserve"> </w:t>
      </w:r>
      <w:r w:rsidRPr="00080DE9">
        <w:tab/>
      </w:r>
      <w:r w:rsidRPr="00080DE9">
        <w:tab/>
        <w:t xml:space="preserve">  </w:t>
      </w:r>
      <w:r w:rsidRPr="00080DE9">
        <w:tab/>
      </w:r>
      <w:r w:rsidRPr="00080DE9">
        <w:tab/>
      </w:r>
      <w:r w:rsidRPr="00080DE9">
        <w:tab/>
        <w:t xml:space="preserve">                                                 10.08.2021</w:t>
      </w:r>
    </w:p>
    <w:p w:rsidR="00431A48" w:rsidRPr="00080DE9" w:rsidRDefault="00431A48" w:rsidP="00431A48">
      <w:pPr>
        <w:ind w:right="543"/>
      </w:pPr>
    </w:p>
    <w:p w:rsidR="00431A48" w:rsidRPr="00080DE9" w:rsidRDefault="00431A48" w:rsidP="00431A48">
      <w:pPr>
        <w:ind w:left="2844" w:right="543" w:firstLine="696"/>
      </w:pPr>
    </w:p>
    <w:p w:rsidR="00431A48" w:rsidRDefault="00431A48" w:rsidP="00431A48">
      <w:pPr>
        <w:ind w:left="2844" w:right="543" w:firstLine="696"/>
      </w:pPr>
      <w:r w:rsidRPr="00080DE9">
        <w:t xml:space="preserve">      </w:t>
      </w:r>
      <w:r>
        <w:t xml:space="preserve">     </w:t>
      </w:r>
      <w:r w:rsidRPr="00080DE9">
        <w:t xml:space="preserve">  </w:t>
      </w:r>
      <w:r>
        <w:t>-2-</w:t>
      </w:r>
    </w:p>
    <w:p w:rsidR="00431A48" w:rsidRDefault="00431A48" w:rsidP="00431A48">
      <w:pPr>
        <w:ind w:left="2844" w:right="543" w:firstLine="696"/>
      </w:pPr>
    </w:p>
    <w:p w:rsidR="00431A48" w:rsidRPr="00080DE9" w:rsidRDefault="00431A48" w:rsidP="00431A48">
      <w:pPr>
        <w:ind w:left="2844" w:right="543" w:firstLine="696"/>
      </w:pPr>
    </w:p>
    <w:p w:rsidR="00431A48" w:rsidRPr="00D71F94" w:rsidRDefault="00431A48" w:rsidP="00431A48">
      <w:pPr>
        <w:jc w:val="both"/>
      </w:pPr>
    </w:p>
    <w:p w:rsidR="00431A48" w:rsidRPr="00D71F94" w:rsidRDefault="00431A48" w:rsidP="00431A48">
      <w:pPr>
        <w:ind w:firstLine="709"/>
        <w:jc w:val="both"/>
      </w:pPr>
      <w:r>
        <w:t xml:space="preserve">- </w:t>
      </w:r>
      <w:r w:rsidRPr="00D71F94">
        <w:t>Sanayi Alanı kullanımında kalan parsellerin Konut Alanı kullanımına dönüştürülmesi talebinin yerine getirilmesi aksi takdirde taleplerin yerine getirilemediği durumda plan dışında bırakılması,</w:t>
      </w:r>
    </w:p>
    <w:p w:rsidR="00431A48" w:rsidRPr="00D71F94" w:rsidRDefault="00431A48" w:rsidP="00431A48">
      <w:pPr>
        <w:ind w:firstLine="709"/>
        <w:jc w:val="both"/>
      </w:pPr>
      <w:r>
        <w:t xml:space="preserve">- </w:t>
      </w:r>
      <w:r w:rsidRPr="00D71F94">
        <w:t>Vatandaşların mülkiyet haklarının elinden alındığı,</w:t>
      </w:r>
    </w:p>
    <w:p w:rsidR="00431A48" w:rsidRPr="00D71F94" w:rsidRDefault="00431A48" w:rsidP="00431A48">
      <w:pPr>
        <w:ind w:firstLine="709"/>
        <w:jc w:val="both"/>
      </w:pPr>
      <w:r>
        <w:t xml:space="preserve">- </w:t>
      </w:r>
      <w:r w:rsidRPr="00D71F94">
        <w:t>Taşınmazın yerinin değiştirileceğinden daha değersiz hale geleceği,</w:t>
      </w:r>
    </w:p>
    <w:p w:rsidR="00431A48" w:rsidRDefault="00431A48" w:rsidP="00431A48">
      <w:pPr>
        <w:ind w:firstLine="709"/>
        <w:jc w:val="both"/>
      </w:pPr>
      <w:r>
        <w:t xml:space="preserve">- </w:t>
      </w:r>
      <w:r w:rsidRPr="00D71F94">
        <w:t xml:space="preserve">Büyük Ova Koruma Alanı içerisinde kalan ve plana </w:t>
      </w:r>
      <w:proofErr w:type="gramStart"/>
      <w:r w:rsidRPr="00D71F94">
        <w:t>dahil</w:t>
      </w:r>
      <w:proofErr w:type="gramEnd"/>
      <w:r w:rsidRPr="00D71F94">
        <w:t xml:space="preserve"> olmayan parsellerin İl Tarım Müdürlüğünden görüş alınmak suretiyle planlama alanı içerisine alı</w:t>
      </w:r>
      <w:r>
        <w:t>narak revize edilmesi gerektiği.</w:t>
      </w:r>
      <w:r w:rsidRPr="00D71F94">
        <w:t>.."</w:t>
      </w:r>
    </w:p>
    <w:p w:rsidR="00431A48" w:rsidRDefault="00431A48" w:rsidP="00431A48">
      <w:pPr>
        <w:ind w:firstLine="709"/>
        <w:jc w:val="both"/>
      </w:pPr>
      <w:r>
        <w:t>Ş</w:t>
      </w:r>
      <w:r w:rsidRPr="00D71F94">
        <w:t xml:space="preserve">eklinde özetlenerek Sincan Belediye Meclisi'nin 21.05.2021 tarihli ve 107 sayılı kararı ile </w:t>
      </w:r>
      <w:r w:rsidRPr="00D71F94">
        <w:rPr>
          <w:b/>
          <w:u w:val="single"/>
        </w:rPr>
        <w:t>itirazların tamamının reddi uygun görülerek</w:t>
      </w:r>
      <w:r w:rsidRPr="00D71F94">
        <w:t xml:space="preserve"> sunulduğu,</w:t>
      </w:r>
    </w:p>
    <w:p w:rsidR="00431A48" w:rsidRPr="00D71F94" w:rsidRDefault="00431A48" w:rsidP="00431A48">
      <w:pPr>
        <w:ind w:firstLine="709"/>
        <w:jc w:val="both"/>
      </w:pPr>
    </w:p>
    <w:p w:rsidR="00431A48" w:rsidRPr="00D71F94" w:rsidRDefault="00431A48" w:rsidP="00431A48">
      <w:pPr>
        <w:ind w:firstLine="709"/>
        <w:jc w:val="both"/>
        <w:rPr>
          <w:b/>
        </w:rPr>
      </w:pPr>
      <w:r w:rsidRPr="00D71F94">
        <w:rPr>
          <w:b/>
        </w:rPr>
        <w:t>Yapılan değerlendirmede;</w:t>
      </w:r>
    </w:p>
    <w:p w:rsidR="00431A48" w:rsidRPr="00D71F94" w:rsidRDefault="00431A48" w:rsidP="00431A48">
      <w:pPr>
        <w:ind w:firstLine="709"/>
        <w:jc w:val="both"/>
      </w:pPr>
      <w:proofErr w:type="gramStart"/>
      <w:r w:rsidRPr="00D71F94">
        <w:t xml:space="preserve">Büyükşehir Belediyesinin teknik görüş ve tespitleri olmaksızın, önerge yolu ile meclise sunulan Büyükşehir </w:t>
      </w:r>
      <w:r w:rsidRPr="00D71F94">
        <w:rPr>
          <w:rFonts w:eastAsia="Candara"/>
        </w:rPr>
        <w:t>Belediye Meclisi</w:t>
      </w:r>
      <w:r w:rsidRPr="00D71F94">
        <w:t xml:space="preserve">'nin 09.03.2021 tarihli ve 406 sayılı kararı ile </w:t>
      </w:r>
      <w:proofErr w:type="spellStart"/>
      <w:r w:rsidRPr="00D71F94">
        <w:t>tadilen</w:t>
      </w:r>
      <w:proofErr w:type="spellEnd"/>
      <w:r w:rsidRPr="00D71F94">
        <w:t xml:space="preserve"> onaylanan "</w:t>
      </w:r>
      <w:proofErr w:type="spellStart"/>
      <w:r w:rsidRPr="00D71F94">
        <w:t>Yenike</w:t>
      </w:r>
      <w:r>
        <w:t>nt</w:t>
      </w:r>
      <w:proofErr w:type="spellEnd"/>
      <w:r>
        <w:t>/</w:t>
      </w:r>
      <w:proofErr w:type="spellStart"/>
      <w:r w:rsidRPr="00D71F94">
        <w:t>Akçaören</w:t>
      </w:r>
      <w:proofErr w:type="spellEnd"/>
      <w:r w:rsidRPr="00D71F94">
        <w:t xml:space="preserve">, </w:t>
      </w:r>
      <w:proofErr w:type="spellStart"/>
      <w:r w:rsidRPr="00D71F94">
        <w:t>Çoğlu</w:t>
      </w:r>
      <w:proofErr w:type="spellEnd"/>
      <w:r w:rsidRPr="00D71F94">
        <w:t>, Menderes ve 29 Ekim Mahalleleri içerisindeki muhtelif parselleri kapsayan alana dair 1/1000 ölçekli Ayaş Yolu Doğusu (</w:t>
      </w:r>
      <w:proofErr w:type="spellStart"/>
      <w:r w:rsidRPr="00D71F94">
        <w:t>Doğuyaka</w:t>
      </w:r>
      <w:proofErr w:type="spellEnd"/>
      <w:r w:rsidRPr="00D71F94">
        <w:t>) İlave+Revizyon Uygulama İmar Planı"na yasal ilan askı süresi içerisinde yapılan itirazların Belediye Meclisimizce karara bağlanması gerektiği</w:t>
      </w:r>
      <w:r>
        <w:t xml:space="preserve"> görüş ve kanaatine varıldığı,</w:t>
      </w:r>
      <w:proofErr w:type="gramEnd"/>
    </w:p>
    <w:p w:rsidR="00431A48" w:rsidRPr="00D71F94" w:rsidRDefault="00431A48" w:rsidP="00431A48">
      <w:pPr>
        <w:ind w:firstLine="709"/>
        <w:jc w:val="both"/>
      </w:pPr>
    </w:p>
    <w:p w:rsidR="008C1063" w:rsidRPr="00080DE9" w:rsidRDefault="00431A48" w:rsidP="00431A48">
      <w:pPr>
        <w:ind w:firstLine="709"/>
        <w:jc w:val="both"/>
      </w:pPr>
      <w:r>
        <w:t xml:space="preserve">Hususları tespit edilmiş olup, </w:t>
      </w:r>
      <w:r w:rsidRPr="00D71F94">
        <w:t>Sincan İlçesi, Ayaş Yolu Doğusu (</w:t>
      </w:r>
      <w:proofErr w:type="spellStart"/>
      <w:r w:rsidRPr="00D71F94">
        <w:t>Doğ</w:t>
      </w:r>
      <w:r>
        <w:t>u</w:t>
      </w:r>
      <w:r w:rsidRPr="00D71F94">
        <w:t>yaka</w:t>
      </w:r>
      <w:proofErr w:type="spellEnd"/>
      <w:r w:rsidRPr="00D71F94">
        <w:t>) İlave+Revizyon 1/1000 ölçekli Uygulama İmar Planına yapılan itirazların reddin</w:t>
      </w:r>
      <w:r>
        <w:t xml:space="preserve">e ilişkin </w:t>
      </w:r>
      <w:r w:rsidRPr="00D71F94">
        <w:t xml:space="preserve">Sincan Belediye Meclisi'nin 21.05.2021 </w:t>
      </w:r>
      <w:r>
        <w:t xml:space="preserve">gün </w:t>
      </w:r>
      <w:r w:rsidRPr="00D71F94">
        <w:t>ve 107 sayılı kararın</w:t>
      </w:r>
      <w:r>
        <w:t xml:space="preserve">ın “onayı” 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“Büyükşehir Belediyesinin teknik görüşü ve tespiti olmaksızın önerge yolu ile onaylanan söz konusu mahalleleri kapsayan 1/1000 ölçekli uygulama imar planı ilave+</w:t>
      </w:r>
      <w:proofErr w:type="gramStart"/>
      <w:r>
        <w:t>revizyon</w:t>
      </w:r>
      <w:proofErr w:type="gramEnd"/>
      <w:r>
        <w:t xml:space="preserve"> planına yasal askı süresi içerisinde yapılan itirazlarla ilgili Büyükşehir Belediye Meclisinin 09.03.2021 tarih ve 406 sayılı kararında olduğu gibi alınan karara katılmıyoruz” şeklindeki muhalefetlerine rağmen</w:t>
      </w:r>
      <w:r w:rsidR="00A62FBE">
        <w:t xml:space="preserve"> </w:t>
      </w:r>
      <w:r w:rsidR="00F469D1" w:rsidRPr="00080DE9">
        <w:t xml:space="preserve">İmar ve Bayındırlık Komisyonu Raporu oylanarak </w:t>
      </w:r>
      <w:r>
        <w:t>oyçokluğu</w:t>
      </w:r>
      <w:r w:rsidR="00F469D1" w:rsidRPr="00080DE9">
        <w:t xml:space="preserve"> ile kabul edildi.</w:t>
      </w:r>
    </w:p>
    <w:p w:rsidR="00E27DF6" w:rsidRPr="00080DE9" w:rsidRDefault="00E27DF6" w:rsidP="00E27DF6">
      <w:pPr>
        <w:ind w:firstLine="709"/>
        <w:jc w:val="both"/>
      </w:pPr>
    </w:p>
    <w:p w:rsidR="00E27DF6" w:rsidRPr="00080DE9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E27DF6" w:rsidRDefault="00E27DF6" w:rsidP="00964E48">
      <w:pPr>
        <w:jc w:val="both"/>
      </w:pPr>
    </w:p>
    <w:p w:rsidR="00A62FBE" w:rsidRPr="00080DE9" w:rsidRDefault="00A62FBE" w:rsidP="00964E48">
      <w:pPr>
        <w:jc w:val="both"/>
      </w:pPr>
    </w:p>
    <w:p w:rsidR="00466EE6" w:rsidRPr="00080DE9" w:rsidRDefault="00466EE6" w:rsidP="00EE5E66">
      <w:pPr>
        <w:jc w:val="both"/>
      </w:pPr>
    </w:p>
    <w:p w:rsidR="00F45719" w:rsidRPr="00080DE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080DE9" w:rsidTr="008B4973">
        <w:trPr>
          <w:trHeight w:val="594"/>
          <w:jc w:val="center"/>
        </w:trPr>
        <w:tc>
          <w:tcPr>
            <w:tcW w:w="3147" w:type="dxa"/>
          </w:tcPr>
          <w:p w:rsidR="00F056A8" w:rsidRPr="00080DE9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>Fatih ÜNAL</w:t>
            </w:r>
          </w:p>
          <w:p w:rsidR="00F45719" w:rsidRPr="00080DE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>Meclis</w:t>
            </w:r>
            <w:r w:rsidR="00EC6E97" w:rsidRPr="00080DE9">
              <w:rPr>
                <w:color w:val="000000"/>
              </w:rPr>
              <w:t xml:space="preserve"> </w:t>
            </w:r>
            <w:r w:rsidR="006E734B" w:rsidRPr="00080DE9">
              <w:rPr>
                <w:color w:val="000000"/>
              </w:rPr>
              <w:t>1.</w:t>
            </w:r>
            <w:r w:rsidR="00F056A8" w:rsidRPr="00080DE9">
              <w:rPr>
                <w:color w:val="000000"/>
              </w:rPr>
              <w:t>Başkan</w:t>
            </w:r>
            <w:r w:rsidR="006E734B" w:rsidRPr="00080DE9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080DE9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>Tuğba AYDOS</w:t>
            </w:r>
          </w:p>
          <w:p w:rsidR="00F45719" w:rsidRPr="00080DE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 xml:space="preserve">Divan </w:t>
            </w:r>
            <w:proofErr w:type="gramStart"/>
            <w:r w:rsidRPr="00080DE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080DE9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>Ali YILDIRIM</w:t>
            </w:r>
          </w:p>
          <w:p w:rsidR="00F45719" w:rsidRPr="00080DE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 xml:space="preserve">Divan </w:t>
            </w:r>
            <w:proofErr w:type="gramStart"/>
            <w:r w:rsidRPr="00080DE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D44C8">
      <w:pPr>
        <w:jc w:val="both"/>
      </w:pPr>
    </w:p>
    <w:p w:rsidR="002D44C8" w:rsidRDefault="002D44C8" w:rsidP="002D44C8">
      <w:pPr>
        <w:jc w:val="both"/>
      </w:pPr>
    </w:p>
    <w:p w:rsidR="002D44C8" w:rsidRDefault="002D44C8" w:rsidP="002D44C8">
      <w:pPr>
        <w:jc w:val="both"/>
      </w:pPr>
    </w:p>
    <w:p w:rsidR="002D44C8" w:rsidRDefault="002D44C8" w:rsidP="002D44C8">
      <w:pPr>
        <w:jc w:val="both"/>
      </w:pPr>
    </w:p>
    <w:p w:rsidR="002D44C8" w:rsidRDefault="002D44C8" w:rsidP="002D44C8">
      <w:pPr>
        <w:tabs>
          <w:tab w:val="center" w:pos="4748"/>
          <w:tab w:val="left" w:pos="5430"/>
        </w:tabs>
      </w:pPr>
    </w:p>
    <w:p w:rsidR="002D44C8" w:rsidRDefault="002D44C8" w:rsidP="002D44C8">
      <w:pPr>
        <w:tabs>
          <w:tab w:val="center" w:pos="4748"/>
          <w:tab w:val="left" w:pos="5430"/>
        </w:tabs>
        <w:jc w:val="center"/>
      </w:pPr>
    </w:p>
    <w:p w:rsidR="002D44C8" w:rsidRDefault="002D44C8" w:rsidP="002D44C8">
      <w:pPr>
        <w:tabs>
          <w:tab w:val="center" w:pos="4748"/>
          <w:tab w:val="left" w:pos="5430"/>
        </w:tabs>
        <w:jc w:val="center"/>
      </w:pPr>
      <w:r>
        <w:t>T.C.</w:t>
      </w:r>
    </w:p>
    <w:p w:rsidR="002D44C8" w:rsidRDefault="002D44C8" w:rsidP="002D44C8">
      <w:pPr>
        <w:jc w:val="center"/>
      </w:pPr>
      <w:r>
        <w:t>ANKARA BÜYÜKŞEHİR BELEDİYE MECLİSİ</w:t>
      </w:r>
    </w:p>
    <w:p w:rsidR="002D44C8" w:rsidRDefault="002D44C8" w:rsidP="002D44C8">
      <w:pPr>
        <w:jc w:val="center"/>
      </w:pPr>
      <w:r>
        <w:t>İmar ve Bayındırlık Komisyonu Raporu</w:t>
      </w:r>
    </w:p>
    <w:p w:rsidR="002D44C8" w:rsidRDefault="002D44C8" w:rsidP="002D44C8">
      <w:pPr>
        <w:jc w:val="center"/>
      </w:pPr>
    </w:p>
    <w:p w:rsidR="002D44C8" w:rsidRDefault="002D44C8" w:rsidP="002D44C8">
      <w:pPr>
        <w:jc w:val="center"/>
      </w:pPr>
      <w:r>
        <w:t>Rapor No: 360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28.07.2021</w:t>
      </w:r>
    </w:p>
    <w:p w:rsidR="002D44C8" w:rsidRDefault="002D44C8" w:rsidP="002D44C8"/>
    <w:p w:rsidR="002D44C8" w:rsidRDefault="002D44C8" w:rsidP="002D44C8">
      <w:pPr>
        <w:pStyle w:val="Balk7"/>
        <w:jc w:val="center"/>
      </w:pPr>
      <w:r>
        <w:t>BÜYÜKŞEHİR BELEDİYE MECLİSİ BAŞKANLIĞINA</w:t>
      </w:r>
    </w:p>
    <w:p w:rsidR="002D44C8" w:rsidRDefault="002D44C8" w:rsidP="002D44C8"/>
    <w:p w:rsidR="002D44C8" w:rsidRDefault="002D44C8" w:rsidP="002D44C8"/>
    <w:p w:rsidR="002D44C8" w:rsidRPr="00961FB8" w:rsidRDefault="002D44C8" w:rsidP="002D44C8"/>
    <w:p w:rsidR="002D44C8" w:rsidRDefault="002D44C8" w:rsidP="002D44C8">
      <w:pPr>
        <w:ind w:firstLine="709"/>
        <w:jc w:val="both"/>
      </w:pPr>
      <w:r w:rsidRPr="00D71F94">
        <w:t xml:space="preserve">Sincan </w:t>
      </w:r>
      <w:r>
        <w:t>İ</w:t>
      </w:r>
      <w:r w:rsidRPr="00D71F94">
        <w:t xml:space="preserve">lçesi </w:t>
      </w:r>
      <w:proofErr w:type="spellStart"/>
      <w:r w:rsidRPr="00D71F94">
        <w:t>Yenikent</w:t>
      </w:r>
      <w:proofErr w:type="spellEnd"/>
      <w:r w:rsidRPr="00D71F94">
        <w:t>/</w:t>
      </w:r>
      <w:proofErr w:type="spellStart"/>
      <w:r w:rsidRPr="00D71F94">
        <w:t>Akçaören</w:t>
      </w:r>
      <w:proofErr w:type="spellEnd"/>
      <w:r w:rsidRPr="00D71F94">
        <w:t xml:space="preserve">, </w:t>
      </w:r>
      <w:proofErr w:type="spellStart"/>
      <w:r w:rsidRPr="00D71F94">
        <w:t>Çoğlu</w:t>
      </w:r>
      <w:proofErr w:type="spellEnd"/>
      <w:r w:rsidRPr="00D71F94">
        <w:t>, Menderes ve 29 Ekim Mahalleleri muhtelif parseller ile Ayaş yolu doğusu (</w:t>
      </w:r>
      <w:proofErr w:type="spellStart"/>
      <w:r w:rsidRPr="00D71F94">
        <w:t>Doğuyaka</w:t>
      </w:r>
      <w:proofErr w:type="spellEnd"/>
      <w:r w:rsidRPr="00D71F94">
        <w:t xml:space="preserve">) ilave </w:t>
      </w:r>
      <w:proofErr w:type="gramStart"/>
      <w:r w:rsidRPr="00D71F94">
        <w:t>revizyonu</w:t>
      </w:r>
      <w:proofErr w:type="gramEnd"/>
      <w:r w:rsidRPr="00D71F94">
        <w:t xml:space="preserve"> 1/1000 ölçekli uygulama imar plan değişikliğine yapılan itirazlara ilişkin </w:t>
      </w:r>
      <w:r>
        <w:t>Büyükşehir Belediye Meclisinin 10.07.2021 tarih ve 9. gündem maddesi olarak komisyonumuza havale edilen dosya incelendi.</w:t>
      </w:r>
    </w:p>
    <w:p w:rsidR="002D44C8" w:rsidRDefault="002D44C8" w:rsidP="002D44C8">
      <w:pPr>
        <w:ind w:firstLine="709"/>
        <w:jc w:val="both"/>
      </w:pPr>
    </w:p>
    <w:p w:rsidR="002D44C8" w:rsidRDefault="002D44C8" w:rsidP="002D44C8">
      <w:pPr>
        <w:ind w:firstLine="709"/>
        <w:jc w:val="both"/>
      </w:pPr>
      <w:r>
        <w:t xml:space="preserve">Komisyonumuzca yapılan incelemeler neticesinde; </w:t>
      </w:r>
      <w:r w:rsidRPr="00D71F94">
        <w:t xml:space="preserve">Sincan Belediye Başkanlığı Yazı İşleri Müdürlüğü'nün 01.06.2021 tarihli ve E.12788 sayılı yazısı eki Sincan Belediye Meclisi'nin 21.05.2021 tarihli ve 107 sayılı kararı </w:t>
      </w:r>
      <w:proofErr w:type="gramStart"/>
      <w:r w:rsidRPr="00D71F94">
        <w:t>ile,</w:t>
      </w:r>
      <w:proofErr w:type="gramEnd"/>
      <w:r w:rsidRPr="00D71F94">
        <w:t xml:space="preserve"> Büyükşehir Belediye Meclisi'nin 09.03.2021 tarihli ve 406 sayılı kararı ile onaylı "Sincan İlçesi </w:t>
      </w:r>
      <w:proofErr w:type="spellStart"/>
      <w:r w:rsidRPr="00D71F94">
        <w:t>Yenikent</w:t>
      </w:r>
      <w:proofErr w:type="spellEnd"/>
      <w:r w:rsidRPr="00D71F94">
        <w:t>/</w:t>
      </w:r>
      <w:proofErr w:type="spellStart"/>
      <w:r w:rsidRPr="00D71F94">
        <w:t>Akçaören</w:t>
      </w:r>
      <w:proofErr w:type="spellEnd"/>
      <w:r w:rsidRPr="00D71F94">
        <w:t xml:space="preserve">, </w:t>
      </w:r>
      <w:proofErr w:type="spellStart"/>
      <w:r w:rsidRPr="00D71F94">
        <w:t>Çoğlu</w:t>
      </w:r>
      <w:proofErr w:type="spellEnd"/>
      <w:r w:rsidRPr="00D71F94">
        <w:t>, Menderes ve 29 Ekim Mahalleleri muhtelif parseller Ayaş Yolu Doğusu (</w:t>
      </w:r>
      <w:proofErr w:type="spellStart"/>
      <w:r w:rsidRPr="00D71F94">
        <w:t>Doğuyaka</w:t>
      </w:r>
      <w:proofErr w:type="spellEnd"/>
      <w:r w:rsidRPr="00D71F94">
        <w:t xml:space="preserve">) </w:t>
      </w:r>
      <w:r>
        <w:t>İ</w:t>
      </w:r>
      <w:r w:rsidRPr="00D71F94">
        <w:t xml:space="preserve">lave+Revizyon 1/1000 ölçekli Uygulama İmar Planı"na yapılan itirazların reddi uygun görülerek 5216 sayılı </w:t>
      </w:r>
      <w:r>
        <w:t>Y</w:t>
      </w:r>
      <w:r w:rsidRPr="00D71F94">
        <w:t xml:space="preserve">asa gereği </w:t>
      </w:r>
      <w:r>
        <w:t xml:space="preserve">İmar ve Şehircilik Dairesi </w:t>
      </w:r>
      <w:r w:rsidRPr="00D71F94">
        <w:t>Başkanlığı</w:t>
      </w:r>
      <w:r>
        <w:t>n</w:t>
      </w:r>
      <w:r w:rsidRPr="00D71F94">
        <w:t>a sunu</w:t>
      </w:r>
      <w:r>
        <w:t>lduğu,</w:t>
      </w:r>
    </w:p>
    <w:p w:rsidR="002D44C8" w:rsidRPr="00D71F94" w:rsidRDefault="002D44C8" w:rsidP="002D44C8">
      <w:pPr>
        <w:ind w:firstLine="709"/>
        <w:jc w:val="both"/>
      </w:pPr>
    </w:p>
    <w:p w:rsidR="002D44C8" w:rsidRDefault="002D44C8" w:rsidP="002D44C8">
      <w:pPr>
        <w:ind w:firstLine="709"/>
        <w:jc w:val="both"/>
      </w:pPr>
      <w:r w:rsidRPr="00D71F94">
        <w:t>Yapılan incelemede;</w:t>
      </w:r>
    </w:p>
    <w:p w:rsidR="002D44C8" w:rsidRPr="00D71F94" w:rsidRDefault="002D44C8" w:rsidP="002D44C8">
      <w:pPr>
        <w:ind w:firstLine="709"/>
        <w:jc w:val="both"/>
      </w:pPr>
    </w:p>
    <w:p w:rsidR="002D44C8" w:rsidRDefault="002D44C8" w:rsidP="002D44C8">
      <w:pPr>
        <w:ind w:firstLine="709"/>
        <w:jc w:val="both"/>
      </w:pPr>
      <w:proofErr w:type="gramStart"/>
      <w:r w:rsidRPr="00D71F94">
        <w:t xml:space="preserve">Önerge ile sunulan Sincan İlçesi </w:t>
      </w:r>
      <w:proofErr w:type="spellStart"/>
      <w:r w:rsidRPr="00D71F94">
        <w:t>Yenikent</w:t>
      </w:r>
      <w:proofErr w:type="spellEnd"/>
      <w:r w:rsidRPr="00D71F94">
        <w:t>/</w:t>
      </w:r>
      <w:proofErr w:type="spellStart"/>
      <w:r w:rsidRPr="00D71F94">
        <w:t>Akçaören</w:t>
      </w:r>
      <w:proofErr w:type="spellEnd"/>
      <w:r w:rsidRPr="00D71F94">
        <w:t xml:space="preserve">, </w:t>
      </w:r>
      <w:proofErr w:type="spellStart"/>
      <w:r w:rsidRPr="00D71F94">
        <w:t>Çoğlu</w:t>
      </w:r>
      <w:proofErr w:type="spellEnd"/>
      <w:r w:rsidRPr="00D71F94">
        <w:t>, Menderes ve 29 Ekim Mahalleleri muhtelif parseller Ayaş Yolu Doğusu (</w:t>
      </w:r>
      <w:proofErr w:type="spellStart"/>
      <w:r w:rsidRPr="00D71F94">
        <w:t>Doğuyaka</w:t>
      </w:r>
      <w:proofErr w:type="spellEnd"/>
      <w:r w:rsidRPr="00D71F94">
        <w:t xml:space="preserve">) İlave+Revizyon 1/1000 ölçekli Uygulama İmar Planının, Büyükşehir Belediye Meclisi'nin 09.03.2021 tarihli ve 406 sayılı kararı ile "50 metre genişliğindeki Ankara-Ayaş Yolu altında kalan Sincan İlçesi </w:t>
      </w:r>
      <w:proofErr w:type="spellStart"/>
      <w:r w:rsidRPr="00D71F94">
        <w:t>Yenikent</w:t>
      </w:r>
      <w:proofErr w:type="spellEnd"/>
      <w:r w:rsidRPr="00D71F94">
        <w:t>/</w:t>
      </w:r>
      <w:proofErr w:type="spellStart"/>
      <w:r w:rsidRPr="00D71F94">
        <w:t>Akçaören</w:t>
      </w:r>
      <w:proofErr w:type="spellEnd"/>
      <w:r w:rsidRPr="00D71F94">
        <w:t xml:space="preserve"> Mahallesi 116 ada 86, 87, 88 ve 117 ada 2, 3 ile 118 ada 4 parsellerin 1/5000 ölçekli nazım, 1/1000 ölçekli uygulama imar planı onama sınırı içerisine alınmasına" yönelik plan notu ilavesi ile </w:t>
      </w:r>
      <w:proofErr w:type="spellStart"/>
      <w:r w:rsidRPr="00D71F94">
        <w:t>tadilen</w:t>
      </w:r>
      <w:proofErr w:type="spellEnd"/>
      <w:r w:rsidRPr="00D71F94">
        <w:t xml:space="preserve"> onaylandığı,</w:t>
      </w:r>
      <w:proofErr w:type="gramEnd"/>
    </w:p>
    <w:p w:rsidR="002D44C8" w:rsidRPr="00D71F94" w:rsidRDefault="002D44C8" w:rsidP="002D44C8">
      <w:pPr>
        <w:ind w:firstLine="709"/>
        <w:jc w:val="both"/>
      </w:pPr>
    </w:p>
    <w:p w:rsidR="002D44C8" w:rsidRDefault="002D44C8" w:rsidP="002D44C8">
      <w:pPr>
        <w:ind w:firstLine="709"/>
        <w:jc w:val="both"/>
      </w:pPr>
      <w:r w:rsidRPr="00D71F94">
        <w:t xml:space="preserve">Sincan Belediye Meclisi'nin 21.05.2021 tarihli ve 107 sayılı kararı </w:t>
      </w:r>
      <w:proofErr w:type="gramStart"/>
      <w:r w:rsidRPr="00D71F94">
        <w:t>ile,</w:t>
      </w:r>
      <w:proofErr w:type="gramEnd"/>
      <w:r w:rsidRPr="00D71F94">
        <w:t xml:space="preserve"> Büyükşehir Belediye Meclisi'nin 09.03.2021 tarihli ve 406 sayılı kararı ile onaylı "Sincan İlçesi </w:t>
      </w:r>
      <w:proofErr w:type="spellStart"/>
      <w:r w:rsidRPr="00D71F94">
        <w:t>Yenikent</w:t>
      </w:r>
      <w:proofErr w:type="spellEnd"/>
      <w:r w:rsidRPr="00D71F94">
        <w:t>/</w:t>
      </w:r>
      <w:proofErr w:type="spellStart"/>
      <w:r w:rsidRPr="00D71F94">
        <w:t>Akçaören</w:t>
      </w:r>
      <w:proofErr w:type="spellEnd"/>
      <w:r w:rsidRPr="00D71F94">
        <w:t xml:space="preserve">, </w:t>
      </w:r>
      <w:proofErr w:type="spellStart"/>
      <w:r w:rsidRPr="00D71F94">
        <w:t>Çoğlu</w:t>
      </w:r>
      <w:proofErr w:type="spellEnd"/>
      <w:r w:rsidRPr="00D71F94">
        <w:t>, Menderes ve 29 Ekim Mahalleleri muhtelif parseller Ayaş Yolu Doğusu (</w:t>
      </w:r>
      <w:proofErr w:type="spellStart"/>
      <w:r w:rsidRPr="00D71F94">
        <w:t>Doğuyaka</w:t>
      </w:r>
      <w:proofErr w:type="spellEnd"/>
      <w:r w:rsidRPr="00D71F94">
        <w:t>) İlave+Revizyon 1/</w:t>
      </w:r>
      <w:r>
        <w:t>1000 ölçekli Uygulama İmar Planı”na 24.03.2021</w:t>
      </w:r>
      <w:r w:rsidRPr="00D71F94">
        <w:t>-22.04.2021 tarihleri arasında yasal ilan askı sürecinde 31 adet dilekçe ile itiraz edildiği,</w:t>
      </w:r>
    </w:p>
    <w:p w:rsidR="002D44C8" w:rsidRPr="00D71F94" w:rsidRDefault="002D44C8" w:rsidP="002D44C8">
      <w:pPr>
        <w:ind w:firstLine="709"/>
        <w:jc w:val="both"/>
      </w:pPr>
    </w:p>
    <w:p w:rsidR="002D44C8" w:rsidRDefault="002D44C8" w:rsidP="002D44C8">
      <w:pPr>
        <w:ind w:firstLine="709"/>
        <w:jc w:val="both"/>
      </w:pPr>
      <w:r w:rsidRPr="00D71F94">
        <w:t>Söz konusu itirazların 1 tanesi plan sınırında diğer 24 tanesi plan onama sınırı içerisinde kalan toplamda 25 parsele ilişkin olduğu, 31 adet itiraz dilekçesi ile sunulan itirazların konularının özetle;</w:t>
      </w:r>
    </w:p>
    <w:p w:rsidR="002D44C8" w:rsidRPr="00D71F94" w:rsidRDefault="002D44C8" w:rsidP="002D44C8">
      <w:pPr>
        <w:ind w:firstLine="709"/>
        <w:jc w:val="both"/>
      </w:pPr>
    </w:p>
    <w:p w:rsidR="002D44C8" w:rsidRPr="00D71F94" w:rsidRDefault="002D44C8" w:rsidP="002D44C8">
      <w:pPr>
        <w:ind w:firstLine="709"/>
        <w:jc w:val="both"/>
      </w:pPr>
      <w:r w:rsidRPr="00D71F94">
        <w:t>"... - Söz konusu planın planlarda kademeli birliktelik ilkesine aykırılık teşkil ettiği,</w:t>
      </w:r>
    </w:p>
    <w:p w:rsidR="002D44C8" w:rsidRPr="00D71F94" w:rsidRDefault="002D44C8" w:rsidP="002D44C8">
      <w:pPr>
        <w:ind w:firstLine="709"/>
        <w:jc w:val="both"/>
      </w:pPr>
      <w:r>
        <w:t xml:space="preserve">- </w:t>
      </w:r>
      <w:r w:rsidRPr="00D71F94">
        <w:t>Konut alanı kullanımlarına yönelik belirlenen 12 kat yapı yüksekliği için ilgili kurumlardan görüş alınmadığı,</w:t>
      </w:r>
    </w:p>
    <w:p w:rsidR="002D44C8" w:rsidRPr="00D71F94" w:rsidRDefault="002D44C8" w:rsidP="002D44C8">
      <w:pPr>
        <w:ind w:firstLine="709"/>
        <w:jc w:val="both"/>
      </w:pPr>
      <w:r>
        <w:t xml:space="preserve">- </w:t>
      </w:r>
      <w:r w:rsidRPr="00D71F94">
        <w:t>50 metrelik imar yolu altında kalan parsellerin kullanılmayacak duruma düştüğü,</w:t>
      </w:r>
    </w:p>
    <w:p w:rsidR="002D44C8" w:rsidRDefault="002D44C8" w:rsidP="002D44C8">
      <w:pPr>
        <w:ind w:firstLine="709"/>
        <w:jc w:val="both"/>
      </w:pPr>
      <w:r>
        <w:t xml:space="preserve">- </w:t>
      </w:r>
      <w:r w:rsidRPr="00D71F94">
        <w:t>Sanayi Alanı olarak belirlenen alan için ilgili kurumdan uygun görüş alınmadığından kentsel alan kullanımında kalan alanların kullanım kararının Sanayi Alanı olarak belirlendiği,</w:t>
      </w:r>
    </w:p>
    <w:p w:rsidR="002D44C8" w:rsidRDefault="002D44C8" w:rsidP="002D44C8">
      <w:pPr>
        <w:ind w:firstLine="709"/>
        <w:jc w:val="both"/>
      </w:pPr>
    </w:p>
    <w:p w:rsidR="002D44C8" w:rsidRDefault="002D44C8" w:rsidP="002D44C8">
      <w:pPr>
        <w:ind w:firstLine="709"/>
        <w:jc w:val="both"/>
      </w:pPr>
    </w:p>
    <w:p w:rsidR="002D44C8" w:rsidRDefault="002D44C8" w:rsidP="002D44C8">
      <w:pPr>
        <w:ind w:firstLine="709"/>
        <w:jc w:val="both"/>
      </w:pPr>
    </w:p>
    <w:p w:rsidR="002D44C8" w:rsidRDefault="002D44C8" w:rsidP="002D44C8">
      <w:pPr>
        <w:tabs>
          <w:tab w:val="center" w:pos="4748"/>
          <w:tab w:val="left" w:pos="5430"/>
        </w:tabs>
      </w:pPr>
    </w:p>
    <w:p w:rsidR="002D44C8" w:rsidRDefault="002D44C8" w:rsidP="002D44C8">
      <w:pPr>
        <w:tabs>
          <w:tab w:val="center" w:pos="4748"/>
          <w:tab w:val="left" w:pos="5430"/>
        </w:tabs>
        <w:jc w:val="center"/>
      </w:pPr>
      <w:r>
        <w:t>T.C.</w:t>
      </w:r>
    </w:p>
    <w:p w:rsidR="002D44C8" w:rsidRDefault="002D44C8" w:rsidP="002D44C8">
      <w:pPr>
        <w:jc w:val="center"/>
      </w:pPr>
      <w:r>
        <w:t>ANKARA BÜYÜKŞEHİR BELEDİYE MECLİSİ</w:t>
      </w:r>
    </w:p>
    <w:p w:rsidR="002D44C8" w:rsidRDefault="002D44C8" w:rsidP="002D44C8">
      <w:pPr>
        <w:jc w:val="center"/>
      </w:pPr>
      <w:r>
        <w:t>İmar ve Bayındırlık Komisyonu Raporu</w:t>
      </w:r>
    </w:p>
    <w:p w:rsidR="002D44C8" w:rsidRDefault="002D44C8" w:rsidP="002D44C8">
      <w:pPr>
        <w:jc w:val="center"/>
      </w:pPr>
    </w:p>
    <w:p w:rsidR="002D44C8" w:rsidRDefault="002D44C8" w:rsidP="002D44C8">
      <w:pPr>
        <w:jc w:val="center"/>
      </w:pPr>
      <w:r>
        <w:t>Rapor No: 360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28.07.2021</w:t>
      </w:r>
    </w:p>
    <w:p w:rsidR="002D44C8" w:rsidRDefault="002D44C8" w:rsidP="002D44C8">
      <w:pPr>
        <w:jc w:val="center"/>
      </w:pPr>
    </w:p>
    <w:p w:rsidR="002D44C8" w:rsidRDefault="002D44C8" w:rsidP="002D44C8">
      <w:pPr>
        <w:jc w:val="center"/>
      </w:pPr>
      <w:r>
        <w:t>-2-</w:t>
      </w:r>
    </w:p>
    <w:p w:rsidR="002D44C8" w:rsidRPr="00D71F94" w:rsidRDefault="002D44C8" w:rsidP="002D44C8">
      <w:pPr>
        <w:jc w:val="both"/>
      </w:pPr>
    </w:p>
    <w:p w:rsidR="002D44C8" w:rsidRPr="00D71F94" w:rsidRDefault="002D44C8" w:rsidP="002D44C8">
      <w:pPr>
        <w:ind w:firstLine="709"/>
        <w:jc w:val="both"/>
      </w:pPr>
      <w:r>
        <w:t xml:space="preserve">- </w:t>
      </w:r>
      <w:r w:rsidRPr="00D71F94">
        <w:t>Sanayi Alanı kullanımında kalan parsellerin Konut Alanı kullanımına dönüştürülmesi talebinin yerine getirilmesi aksi takdirde taleplerin yerine getirilemediği durumda plan dışında bırakılması,</w:t>
      </w:r>
    </w:p>
    <w:p w:rsidR="002D44C8" w:rsidRPr="00D71F94" w:rsidRDefault="002D44C8" w:rsidP="002D44C8">
      <w:pPr>
        <w:ind w:firstLine="709"/>
        <w:jc w:val="both"/>
      </w:pPr>
      <w:r>
        <w:t xml:space="preserve">- </w:t>
      </w:r>
      <w:r w:rsidRPr="00D71F94">
        <w:t>Vatandaşların mülkiyet haklarının elinden alındığı,</w:t>
      </w:r>
    </w:p>
    <w:p w:rsidR="002D44C8" w:rsidRPr="00D71F94" w:rsidRDefault="002D44C8" w:rsidP="002D44C8">
      <w:pPr>
        <w:ind w:firstLine="709"/>
        <w:jc w:val="both"/>
      </w:pPr>
      <w:r>
        <w:t xml:space="preserve">- </w:t>
      </w:r>
      <w:r w:rsidRPr="00D71F94">
        <w:t>Taşınmazın yerinin değiştirileceğinden daha değersiz hale geleceği,</w:t>
      </w:r>
    </w:p>
    <w:p w:rsidR="002D44C8" w:rsidRDefault="002D44C8" w:rsidP="002D44C8">
      <w:pPr>
        <w:ind w:firstLine="709"/>
        <w:jc w:val="both"/>
      </w:pPr>
      <w:r>
        <w:t xml:space="preserve">- </w:t>
      </w:r>
      <w:r w:rsidRPr="00D71F94">
        <w:t xml:space="preserve">Büyük Ova Koruma Alanı içerisinde kalan ve plana </w:t>
      </w:r>
      <w:proofErr w:type="gramStart"/>
      <w:r w:rsidRPr="00D71F94">
        <w:t>dahil</w:t>
      </w:r>
      <w:proofErr w:type="gramEnd"/>
      <w:r w:rsidRPr="00D71F94">
        <w:t xml:space="preserve"> olmayan parsellerin İl Tarım Müdürlüğünden görüş alınmak suretiyle planlama alanı içerisine alı</w:t>
      </w:r>
      <w:r>
        <w:t>narak revize edilmesi gerektiği.</w:t>
      </w:r>
      <w:r w:rsidRPr="00D71F94">
        <w:t>.."</w:t>
      </w:r>
    </w:p>
    <w:p w:rsidR="002D44C8" w:rsidRDefault="002D44C8" w:rsidP="002D44C8">
      <w:pPr>
        <w:ind w:firstLine="709"/>
        <w:jc w:val="both"/>
      </w:pPr>
      <w:r>
        <w:t>Ş</w:t>
      </w:r>
      <w:r w:rsidRPr="00D71F94">
        <w:t xml:space="preserve">eklinde özetlenerek Sincan Belediye Meclisi'nin 21.05.2021 tarihli ve 107 sayılı kararı ile </w:t>
      </w:r>
      <w:r w:rsidRPr="00D71F94">
        <w:rPr>
          <w:b/>
          <w:u w:val="single"/>
        </w:rPr>
        <w:t>itirazların tamamının reddi uygun görülerek</w:t>
      </w:r>
      <w:r w:rsidRPr="00D71F94">
        <w:t xml:space="preserve"> sunulduğu,</w:t>
      </w:r>
    </w:p>
    <w:p w:rsidR="002D44C8" w:rsidRPr="00D71F94" w:rsidRDefault="002D44C8" w:rsidP="002D44C8">
      <w:pPr>
        <w:ind w:firstLine="709"/>
        <w:jc w:val="both"/>
      </w:pPr>
    </w:p>
    <w:p w:rsidR="002D44C8" w:rsidRPr="00D71F94" w:rsidRDefault="002D44C8" w:rsidP="002D44C8">
      <w:pPr>
        <w:ind w:firstLine="709"/>
        <w:jc w:val="both"/>
        <w:rPr>
          <w:b/>
        </w:rPr>
      </w:pPr>
      <w:r w:rsidRPr="00D71F94">
        <w:rPr>
          <w:b/>
        </w:rPr>
        <w:t>Yapılan değerlendirmede;</w:t>
      </w:r>
    </w:p>
    <w:p w:rsidR="002D44C8" w:rsidRPr="00D71F94" w:rsidRDefault="002D44C8" w:rsidP="002D44C8">
      <w:pPr>
        <w:ind w:firstLine="709"/>
        <w:jc w:val="both"/>
      </w:pPr>
      <w:proofErr w:type="gramStart"/>
      <w:r w:rsidRPr="00D71F94">
        <w:t xml:space="preserve">Büyükşehir Belediyesinin teknik görüş ve tespitleri olmaksızın, önerge yolu ile meclise sunulan Büyükşehir </w:t>
      </w:r>
      <w:r w:rsidRPr="00D71F94">
        <w:rPr>
          <w:rFonts w:eastAsia="Candara"/>
        </w:rPr>
        <w:t>Belediye Meclisi</w:t>
      </w:r>
      <w:r w:rsidRPr="00D71F94">
        <w:t xml:space="preserve">'nin 09.03.2021 tarihli ve 406 sayılı kararı ile </w:t>
      </w:r>
      <w:proofErr w:type="spellStart"/>
      <w:r w:rsidRPr="00D71F94">
        <w:t>tadilen</w:t>
      </w:r>
      <w:proofErr w:type="spellEnd"/>
      <w:r w:rsidRPr="00D71F94">
        <w:t xml:space="preserve"> onaylanan "</w:t>
      </w:r>
      <w:proofErr w:type="spellStart"/>
      <w:r w:rsidRPr="00D71F94">
        <w:t>Yenike</w:t>
      </w:r>
      <w:r>
        <w:t>nt</w:t>
      </w:r>
      <w:proofErr w:type="spellEnd"/>
      <w:r>
        <w:t>/</w:t>
      </w:r>
      <w:proofErr w:type="spellStart"/>
      <w:r w:rsidRPr="00D71F94">
        <w:t>Akçaören</w:t>
      </w:r>
      <w:proofErr w:type="spellEnd"/>
      <w:r w:rsidRPr="00D71F94">
        <w:t xml:space="preserve">, </w:t>
      </w:r>
      <w:proofErr w:type="spellStart"/>
      <w:r w:rsidRPr="00D71F94">
        <w:t>Çoğlu</w:t>
      </w:r>
      <w:proofErr w:type="spellEnd"/>
      <w:r w:rsidRPr="00D71F94">
        <w:t>, Menderes ve 29 Ekim Mahalleleri içerisindeki muhtelif parselleri kapsayan alana dair 1/1000 ölçekli Ayaş Yolu Doğusu (</w:t>
      </w:r>
      <w:proofErr w:type="spellStart"/>
      <w:r w:rsidRPr="00D71F94">
        <w:t>Doğuyaka</w:t>
      </w:r>
      <w:proofErr w:type="spellEnd"/>
      <w:r w:rsidRPr="00D71F94">
        <w:t>) İlave+Revizyon Uygulama İmar Planı"na yasal ilan askı süresi içerisinde yapılan itirazların Belediye Meclisimizce karara bağlanması gerektiği</w:t>
      </w:r>
      <w:r>
        <w:t xml:space="preserve"> görüş ve kanaatine varıldığı,</w:t>
      </w:r>
      <w:proofErr w:type="gramEnd"/>
    </w:p>
    <w:p w:rsidR="002D44C8" w:rsidRPr="00D71F94" w:rsidRDefault="002D44C8" w:rsidP="002D44C8">
      <w:pPr>
        <w:ind w:firstLine="709"/>
        <w:jc w:val="both"/>
      </w:pPr>
    </w:p>
    <w:p w:rsidR="002D44C8" w:rsidRDefault="002D44C8" w:rsidP="002D44C8">
      <w:pPr>
        <w:ind w:firstLine="709"/>
        <w:jc w:val="both"/>
      </w:pPr>
      <w:r>
        <w:t xml:space="preserve">Hususları tespit edilmiş olup, </w:t>
      </w:r>
      <w:r w:rsidRPr="00D71F94">
        <w:t>Sincan İlçesi, Ayaş Yolu Doğusu (</w:t>
      </w:r>
      <w:proofErr w:type="spellStart"/>
      <w:r w:rsidRPr="00D71F94">
        <w:t>Doğ</w:t>
      </w:r>
      <w:r>
        <w:t>u</w:t>
      </w:r>
      <w:r w:rsidRPr="00D71F94">
        <w:t>yaka</w:t>
      </w:r>
      <w:proofErr w:type="spellEnd"/>
      <w:r w:rsidRPr="00D71F94">
        <w:t>) İlave+Revizyon 1/1000 ölçekli Uygulama İmar Planına yapılan itirazların reddin</w:t>
      </w:r>
      <w:r>
        <w:t xml:space="preserve">e ilişkin </w:t>
      </w:r>
      <w:r w:rsidRPr="00D71F94">
        <w:t xml:space="preserve">Sincan Belediye Meclisi'nin 21.05.2021 </w:t>
      </w:r>
      <w:r>
        <w:t xml:space="preserve">gün </w:t>
      </w:r>
      <w:r w:rsidRPr="00D71F94">
        <w:t>ve 107 sayılı kararın</w:t>
      </w:r>
      <w:r>
        <w:t xml:space="preserve">ın “onayı” 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“Büyükşehir Belediyesinin teknik görüşü ve tespiti olmaksızın önerge yolu ile onaylanan söz konusu mahalleleri kapsayan 1/1000 ölçekli uygulama imar planı ilave+</w:t>
      </w:r>
      <w:proofErr w:type="gramStart"/>
      <w:r>
        <w:t>revizyon</w:t>
      </w:r>
      <w:proofErr w:type="gramEnd"/>
      <w:r>
        <w:t xml:space="preserve"> planına yasal askı süresi içerisinde yapılan itirazlarla ilgili Büyükşehir Belediye Meclisinin 09.03.2021 tarih ve 406 sayılı kararında olduğu gibi alınan karara katılmıyoruz” şeklindeki muhalefetlerine rağmen komisyonumuzca oyçokluğu ile uygun görülmüştür.</w:t>
      </w:r>
    </w:p>
    <w:p w:rsidR="002D44C8" w:rsidRDefault="002D44C8" w:rsidP="002D44C8">
      <w:pPr>
        <w:ind w:firstLine="709"/>
        <w:jc w:val="both"/>
      </w:pPr>
    </w:p>
    <w:p w:rsidR="002D44C8" w:rsidRDefault="002D44C8" w:rsidP="002D44C8">
      <w:pPr>
        <w:ind w:firstLine="709"/>
        <w:jc w:val="both"/>
      </w:pPr>
      <w:r>
        <w:t xml:space="preserve">Raporumuz Büyükşehir Belediye Meclisinin onayına arz olunur.  </w:t>
      </w:r>
    </w:p>
    <w:p w:rsidR="002D44C8" w:rsidRDefault="002D44C8" w:rsidP="002D44C8">
      <w:pPr>
        <w:ind w:firstLine="709"/>
        <w:jc w:val="both"/>
      </w:pPr>
    </w:p>
    <w:tbl>
      <w:tblPr>
        <w:tblStyle w:val="TabloKlavuzu"/>
        <w:tblW w:w="9507" w:type="dxa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5"/>
        <w:gridCol w:w="2980"/>
        <w:gridCol w:w="3122"/>
      </w:tblGrid>
      <w:tr w:rsidR="002D44C8" w:rsidRPr="00C55BF2" w:rsidTr="002D44C8">
        <w:trPr>
          <w:trHeight w:val="1304"/>
        </w:trPr>
        <w:tc>
          <w:tcPr>
            <w:tcW w:w="3405" w:type="dxa"/>
            <w:vAlign w:val="center"/>
          </w:tcPr>
          <w:p w:rsidR="002D44C8" w:rsidRDefault="002D44C8" w:rsidP="00006765">
            <w:pPr>
              <w:jc w:val="center"/>
            </w:pPr>
            <w:r>
              <w:t>Mehmet Emin AYAZ</w:t>
            </w:r>
          </w:p>
          <w:p w:rsidR="002D44C8" w:rsidRDefault="002D44C8" w:rsidP="00006765">
            <w:pPr>
              <w:jc w:val="center"/>
            </w:pPr>
            <w:r>
              <w:t>İmar ve Bayındırlık Komisyonu Başkanı</w:t>
            </w:r>
          </w:p>
          <w:p w:rsidR="002D44C8" w:rsidRPr="00C55BF2" w:rsidRDefault="002D44C8" w:rsidP="00006765">
            <w:pPr>
              <w:jc w:val="center"/>
            </w:pPr>
          </w:p>
        </w:tc>
        <w:tc>
          <w:tcPr>
            <w:tcW w:w="2980" w:type="dxa"/>
            <w:vAlign w:val="center"/>
          </w:tcPr>
          <w:p w:rsidR="002D44C8" w:rsidRDefault="002D44C8" w:rsidP="00006765">
            <w:pPr>
              <w:jc w:val="center"/>
            </w:pPr>
            <w:r>
              <w:t>Gürkan DEMİRKESEN</w:t>
            </w:r>
          </w:p>
          <w:p w:rsidR="002D44C8" w:rsidRDefault="002D44C8" w:rsidP="00006765">
            <w:pPr>
              <w:jc w:val="center"/>
            </w:pPr>
            <w:r>
              <w:t>Başkan V.</w:t>
            </w:r>
          </w:p>
          <w:p w:rsidR="002D44C8" w:rsidRPr="00C55BF2" w:rsidRDefault="002D44C8" w:rsidP="00006765">
            <w:pPr>
              <w:jc w:val="center"/>
            </w:pPr>
          </w:p>
        </w:tc>
        <w:tc>
          <w:tcPr>
            <w:tcW w:w="3122" w:type="dxa"/>
            <w:vAlign w:val="center"/>
          </w:tcPr>
          <w:p w:rsidR="002D44C8" w:rsidRDefault="002D44C8" w:rsidP="00006765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2D44C8" w:rsidRDefault="002D44C8" w:rsidP="00006765">
            <w:pPr>
              <w:tabs>
                <w:tab w:val="left" w:pos="946"/>
              </w:tabs>
              <w:jc w:val="center"/>
            </w:pPr>
            <w:r>
              <w:t>Üye</w:t>
            </w:r>
          </w:p>
          <w:p w:rsidR="002D44C8" w:rsidRPr="00C55BF2" w:rsidRDefault="002D44C8" w:rsidP="00006765">
            <w:pPr>
              <w:tabs>
                <w:tab w:val="left" w:pos="946"/>
              </w:tabs>
              <w:jc w:val="center"/>
            </w:pPr>
            <w:r>
              <w:t>(Muhalif)</w:t>
            </w:r>
          </w:p>
        </w:tc>
      </w:tr>
      <w:tr w:rsidR="002D44C8" w:rsidRPr="00C55BF2" w:rsidTr="002D44C8">
        <w:trPr>
          <w:trHeight w:val="1179"/>
        </w:trPr>
        <w:tc>
          <w:tcPr>
            <w:tcW w:w="3405" w:type="dxa"/>
            <w:vAlign w:val="center"/>
          </w:tcPr>
          <w:p w:rsidR="002D44C8" w:rsidRDefault="002D44C8" w:rsidP="00006765">
            <w:pPr>
              <w:jc w:val="center"/>
            </w:pPr>
            <w:r>
              <w:t>Yaşar NESLİHANOĞLU</w:t>
            </w:r>
          </w:p>
          <w:p w:rsidR="002D44C8" w:rsidRDefault="002D44C8" w:rsidP="00006765">
            <w:pPr>
              <w:jc w:val="center"/>
            </w:pPr>
            <w:r>
              <w:t>Üye</w:t>
            </w:r>
          </w:p>
          <w:p w:rsidR="002D44C8" w:rsidRPr="00C55BF2" w:rsidRDefault="002D44C8" w:rsidP="00006765">
            <w:pPr>
              <w:jc w:val="center"/>
            </w:pPr>
            <w:r>
              <w:t>(Muhalif)</w:t>
            </w:r>
          </w:p>
        </w:tc>
        <w:tc>
          <w:tcPr>
            <w:tcW w:w="2980" w:type="dxa"/>
            <w:vAlign w:val="center"/>
          </w:tcPr>
          <w:p w:rsidR="002D44C8" w:rsidRDefault="002D44C8" w:rsidP="00006765">
            <w:pPr>
              <w:jc w:val="center"/>
            </w:pPr>
            <w:r>
              <w:t>Yasin YÜKSEL</w:t>
            </w:r>
          </w:p>
          <w:p w:rsidR="002D44C8" w:rsidRDefault="002D44C8" w:rsidP="00006765">
            <w:pPr>
              <w:jc w:val="center"/>
            </w:pPr>
            <w:r>
              <w:t>Üye</w:t>
            </w:r>
          </w:p>
          <w:p w:rsidR="002D44C8" w:rsidRPr="00C55BF2" w:rsidRDefault="002D44C8" w:rsidP="00006765">
            <w:pPr>
              <w:jc w:val="center"/>
            </w:pPr>
          </w:p>
        </w:tc>
        <w:tc>
          <w:tcPr>
            <w:tcW w:w="3122" w:type="dxa"/>
            <w:vAlign w:val="center"/>
          </w:tcPr>
          <w:p w:rsidR="002D44C8" w:rsidRDefault="002D44C8" w:rsidP="00006765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2D44C8" w:rsidRDefault="002D44C8" w:rsidP="00006765">
            <w:pPr>
              <w:jc w:val="center"/>
            </w:pPr>
            <w:r>
              <w:t>Üye</w:t>
            </w:r>
          </w:p>
          <w:p w:rsidR="002D44C8" w:rsidRPr="00C55BF2" w:rsidRDefault="002D44C8" w:rsidP="00006765">
            <w:pPr>
              <w:jc w:val="center"/>
            </w:pPr>
          </w:p>
        </w:tc>
      </w:tr>
      <w:tr w:rsidR="002D44C8" w:rsidRPr="00C55BF2" w:rsidTr="002D44C8">
        <w:trPr>
          <w:trHeight w:val="1170"/>
        </w:trPr>
        <w:tc>
          <w:tcPr>
            <w:tcW w:w="3405" w:type="dxa"/>
            <w:vAlign w:val="center"/>
          </w:tcPr>
          <w:p w:rsidR="002D44C8" w:rsidRDefault="002D44C8" w:rsidP="00006765">
            <w:pPr>
              <w:jc w:val="center"/>
            </w:pPr>
            <w:r>
              <w:t>Gökhan ARICI</w:t>
            </w:r>
          </w:p>
          <w:p w:rsidR="002D44C8" w:rsidRDefault="002D44C8" w:rsidP="00006765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  <w:p w:rsidR="002D44C8" w:rsidRPr="00C55BF2" w:rsidRDefault="002D44C8" w:rsidP="00006765">
            <w:pPr>
              <w:tabs>
                <w:tab w:val="left" w:pos="580"/>
                <w:tab w:val="left" w:pos="752"/>
              </w:tabs>
              <w:jc w:val="center"/>
            </w:pPr>
          </w:p>
        </w:tc>
        <w:tc>
          <w:tcPr>
            <w:tcW w:w="2980" w:type="dxa"/>
            <w:vAlign w:val="center"/>
          </w:tcPr>
          <w:p w:rsidR="002D44C8" w:rsidRDefault="002D44C8" w:rsidP="00006765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2D44C8" w:rsidRDefault="002D44C8" w:rsidP="00006765">
            <w:pPr>
              <w:jc w:val="center"/>
            </w:pPr>
            <w:r>
              <w:t>Üye</w:t>
            </w:r>
          </w:p>
          <w:p w:rsidR="002D44C8" w:rsidRPr="00C55BF2" w:rsidRDefault="002D44C8" w:rsidP="00006765">
            <w:pPr>
              <w:jc w:val="center"/>
            </w:pPr>
            <w:r>
              <w:t>(Muhalif)</w:t>
            </w:r>
          </w:p>
        </w:tc>
        <w:tc>
          <w:tcPr>
            <w:tcW w:w="3122" w:type="dxa"/>
            <w:vAlign w:val="center"/>
          </w:tcPr>
          <w:p w:rsidR="002D44C8" w:rsidRDefault="002D44C8" w:rsidP="00006765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2D44C8" w:rsidRDefault="002D44C8" w:rsidP="00006765">
            <w:pPr>
              <w:jc w:val="center"/>
            </w:pPr>
            <w:r>
              <w:t>Üye</w:t>
            </w:r>
          </w:p>
          <w:p w:rsidR="002D44C8" w:rsidRPr="00C55BF2" w:rsidRDefault="002D44C8" w:rsidP="00006765">
            <w:pPr>
              <w:jc w:val="center"/>
            </w:pPr>
          </w:p>
        </w:tc>
      </w:tr>
    </w:tbl>
    <w:p w:rsidR="002D44C8" w:rsidRDefault="002D44C8" w:rsidP="002D44C8">
      <w:pPr>
        <w:ind w:firstLine="709"/>
        <w:jc w:val="both"/>
      </w:pPr>
    </w:p>
    <w:sectPr w:rsidR="002D44C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2022501"/>
    <w:multiLevelType w:val="hybridMultilevel"/>
    <w:tmpl w:val="80D84320"/>
    <w:lvl w:ilvl="0" w:tplc="7D441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2A8"/>
    <w:rsid w:val="00077F2F"/>
    <w:rsid w:val="00080CF2"/>
    <w:rsid w:val="00080DE9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D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CFF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1B8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AF5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DDC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44C8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1DE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27E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A48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2911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0CA5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8E6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6842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E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4E48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77E9E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2FBE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B0"/>
    <w:rsid w:val="00B31204"/>
    <w:rsid w:val="00B3154E"/>
    <w:rsid w:val="00B322EC"/>
    <w:rsid w:val="00B334F1"/>
    <w:rsid w:val="00B34D79"/>
    <w:rsid w:val="00B35F51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6C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14C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D70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DF6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5E6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B5D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080DE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080DE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080DE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4">
    <w:name w:val="Style4"/>
    <w:basedOn w:val="Normal"/>
    <w:uiPriority w:val="99"/>
    <w:rsid w:val="00080DE9"/>
    <w:pPr>
      <w:widowControl w:val="0"/>
      <w:autoSpaceDE w:val="0"/>
      <w:autoSpaceDN w:val="0"/>
      <w:adjustRightInd w:val="0"/>
      <w:jc w:val="center"/>
    </w:pPr>
  </w:style>
  <w:style w:type="character" w:customStyle="1" w:styleId="FontStyle16">
    <w:name w:val="Font Style16"/>
    <w:uiPriority w:val="99"/>
    <w:rsid w:val="00080DE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CF0E-5ACD-4F26-A822-C3CBC791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1271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2021-08-11T08:02:00Z</cp:lastPrinted>
  <dcterms:created xsi:type="dcterms:W3CDTF">2021-08-11T08:00:00Z</dcterms:created>
  <dcterms:modified xsi:type="dcterms:W3CDTF">2021-08-12T12:38:00Z</dcterms:modified>
</cp:coreProperties>
</file>