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18" w:rsidRDefault="00722F18" w:rsidP="00A7159B">
      <w:pPr>
        <w:jc w:val="both"/>
      </w:pPr>
    </w:p>
    <w:p w:rsidR="00546E88" w:rsidRPr="008C6F26" w:rsidRDefault="0094450D" w:rsidP="00A7159B">
      <w:pPr>
        <w:jc w:val="both"/>
      </w:pPr>
      <w:r w:rsidRPr="008C6F26">
        <w:tab/>
      </w:r>
      <w:r w:rsidR="00416610" w:rsidRPr="008C6F26">
        <w:t xml:space="preserve">     </w:t>
      </w:r>
      <w:r w:rsidR="009B2F29" w:rsidRPr="008C6F26">
        <w:t xml:space="preserve">         </w:t>
      </w:r>
      <w:r w:rsidR="00837ED5" w:rsidRPr="008C6F26">
        <w:t xml:space="preserve">  </w:t>
      </w:r>
      <w:r w:rsidR="00546E88" w:rsidRPr="008C6F26">
        <w:t>T.C.</w:t>
      </w:r>
    </w:p>
    <w:p w:rsidR="00546E88" w:rsidRPr="008C6F26" w:rsidRDefault="00546E88" w:rsidP="00546E88">
      <w:pPr>
        <w:jc w:val="both"/>
      </w:pPr>
      <w:r w:rsidRPr="008C6F26">
        <w:t>ANKARA BÜYÜKŞEHİR BELEDİYESİ</w:t>
      </w:r>
    </w:p>
    <w:p w:rsidR="00546E88" w:rsidRPr="008C6F26" w:rsidRDefault="00546E88" w:rsidP="00546E88">
      <w:pPr>
        <w:jc w:val="both"/>
      </w:pPr>
      <w:r w:rsidRPr="008C6F26">
        <w:t xml:space="preserve">                BELEDİYE MECLİSİ</w:t>
      </w:r>
    </w:p>
    <w:p w:rsidR="004B17E0" w:rsidRDefault="004B17E0" w:rsidP="00546E88">
      <w:pPr>
        <w:tabs>
          <w:tab w:val="left" w:pos="1935"/>
        </w:tabs>
        <w:jc w:val="both"/>
      </w:pPr>
    </w:p>
    <w:p w:rsidR="00722F18" w:rsidRDefault="00722F18" w:rsidP="00546E88">
      <w:pPr>
        <w:tabs>
          <w:tab w:val="left" w:pos="1935"/>
        </w:tabs>
        <w:jc w:val="both"/>
      </w:pPr>
    </w:p>
    <w:p w:rsidR="00592FE1" w:rsidRDefault="00592FE1" w:rsidP="00546E88">
      <w:pPr>
        <w:tabs>
          <w:tab w:val="left" w:pos="1935"/>
        </w:tabs>
        <w:jc w:val="both"/>
      </w:pPr>
    </w:p>
    <w:p w:rsidR="00546E88" w:rsidRPr="008C6F26" w:rsidRDefault="00546E88" w:rsidP="00546E88">
      <w:pPr>
        <w:jc w:val="both"/>
      </w:pPr>
      <w:r w:rsidRPr="008C6F26">
        <w:t>Karar No:</w:t>
      </w:r>
      <w:r w:rsidR="00934EF6" w:rsidRPr="008C6F26">
        <w:t>5</w:t>
      </w:r>
      <w:r w:rsidR="003F6440">
        <w:t>9</w:t>
      </w:r>
      <w:r w:rsidR="00A400D5">
        <w:t>6</w:t>
      </w:r>
      <w:r w:rsidRPr="008C6F26">
        <w:tab/>
        <w:t xml:space="preserve">  </w:t>
      </w:r>
      <w:r w:rsidRPr="008C6F26">
        <w:tab/>
      </w:r>
      <w:r w:rsidRPr="008C6F26">
        <w:tab/>
      </w:r>
      <w:r w:rsidRPr="008C6F26">
        <w:tab/>
      </w:r>
      <w:r w:rsidRPr="008C6F26">
        <w:tab/>
        <w:t xml:space="preserve"> </w:t>
      </w:r>
      <w:r w:rsidRPr="008C6F26">
        <w:tab/>
      </w:r>
      <w:r w:rsidR="00B83C2C" w:rsidRPr="008C6F26">
        <w:tab/>
      </w:r>
      <w:r w:rsidRPr="008C6F26">
        <w:tab/>
      </w:r>
      <w:r w:rsidR="00AC1F7C" w:rsidRPr="008C6F26">
        <w:t xml:space="preserve">    </w:t>
      </w:r>
      <w:r w:rsidRPr="008C6F26">
        <w:t xml:space="preserve"> </w:t>
      </w:r>
      <w:r w:rsidR="00F00F8E" w:rsidRPr="008C6F26">
        <w:tab/>
      </w:r>
      <w:r w:rsidR="00F00F8E" w:rsidRPr="008C6F26">
        <w:tab/>
      </w:r>
      <w:r w:rsidR="00934EF6" w:rsidRPr="008C6F26">
        <w:t>10</w:t>
      </w:r>
      <w:r w:rsidR="00281C9F" w:rsidRPr="008C6F26">
        <w:t>.</w:t>
      </w:r>
      <w:r w:rsidR="00E725B9" w:rsidRPr="008C6F26">
        <w:t>0</w:t>
      </w:r>
      <w:r w:rsidR="007E4F56" w:rsidRPr="008C6F26">
        <w:t>4</w:t>
      </w:r>
      <w:r w:rsidRPr="008C6F26">
        <w:t>.201</w:t>
      </w:r>
      <w:r w:rsidR="00E725B9" w:rsidRPr="008C6F26">
        <w:t>8</w:t>
      </w:r>
    </w:p>
    <w:p w:rsidR="00E725B9" w:rsidRPr="008C6F26" w:rsidRDefault="00E725B9" w:rsidP="00546E88">
      <w:pPr>
        <w:ind w:left="2844" w:right="543" w:firstLine="696"/>
      </w:pPr>
    </w:p>
    <w:p w:rsidR="00722F18" w:rsidRDefault="00722F18" w:rsidP="00592FE1">
      <w:pPr>
        <w:ind w:left="-1418" w:right="543" w:firstLine="4816"/>
      </w:pPr>
    </w:p>
    <w:p w:rsidR="00E725B9" w:rsidRDefault="00592FE1" w:rsidP="00592FE1">
      <w:pPr>
        <w:ind w:left="-1418" w:right="543" w:firstLine="4816"/>
      </w:pPr>
      <w:r>
        <w:tab/>
      </w:r>
      <w:r>
        <w:tab/>
      </w:r>
      <w:r w:rsidR="00546E88" w:rsidRPr="008C6F26">
        <w:t>K A R A R</w:t>
      </w:r>
    </w:p>
    <w:p w:rsidR="00592FE1" w:rsidRDefault="00592FE1" w:rsidP="003F6440">
      <w:pPr>
        <w:ind w:left="2844" w:right="543" w:firstLine="696"/>
      </w:pPr>
    </w:p>
    <w:p w:rsidR="00BF5852" w:rsidRPr="008C6F26" w:rsidRDefault="00BF5852" w:rsidP="00546E88">
      <w:pPr>
        <w:jc w:val="center"/>
      </w:pPr>
    </w:p>
    <w:p w:rsidR="003A735D" w:rsidRPr="008C6F26" w:rsidRDefault="00A400D5" w:rsidP="009726BC">
      <w:pPr>
        <w:ind w:firstLine="708"/>
        <w:jc w:val="both"/>
      </w:pPr>
      <w:r w:rsidRPr="00C97599">
        <w:t xml:space="preserve">Gölbaşı İlçesi </w:t>
      </w:r>
      <w:proofErr w:type="spellStart"/>
      <w:r w:rsidRPr="00C97599">
        <w:t>Hacımuratlı</w:t>
      </w:r>
      <w:proofErr w:type="spellEnd"/>
      <w:r w:rsidRPr="00C97599">
        <w:t xml:space="preserve"> </w:t>
      </w:r>
      <w:r>
        <w:t>M</w:t>
      </w:r>
      <w:r w:rsidRPr="00C97599">
        <w:t xml:space="preserve">ahallesi Kırsal Yerleşim ve Gelişim Alanı 1/1000 ölçekli uygulama imar plan </w:t>
      </w:r>
      <w:r>
        <w:rPr>
          <w:color w:val="000000"/>
        </w:rPr>
        <w:t>değişikliğine</w:t>
      </w:r>
      <w:r w:rsidR="00BE3CD3">
        <w:t xml:space="preserve"> </w:t>
      </w:r>
      <w:r w:rsidR="00BF5852" w:rsidRPr="008C6F26">
        <w:t xml:space="preserve">ilişkin </w:t>
      </w:r>
      <w:r w:rsidR="005077C6" w:rsidRPr="008C6F26">
        <w:t>İmar ve Bayındırlık</w:t>
      </w:r>
      <w:r w:rsidR="00E725B9" w:rsidRPr="008C6F26">
        <w:t xml:space="preserve"> </w:t>
      </w:r>
      <w:r w:rsidR="00DE57EB" w:rsidRPr="008C6F26">
        <w:t>K</w:t>
      </w:r>
      <w:r w:rsidR="0053194E" w:rsidRPr="008C6F26">
        <w:t>omisyonu</w:t>
      </w:r>
      <w:r w:rsidR="004664B2">
        <w:t>nun</w:t>
      </w:r>
      <w:r w:rsidR="00E725B9" w:rsidRPr="008C6F26">
        <w:t xml:space="preserve"> 2</w:t>
      </w:r>
      <w:r w:rsidR="003F6440">
        <w:t>3</w:t>
      </w:r>
      <w:r w:rsidR="00B83C2C" w:rsidRPr="008C6F26">
        <w:t>.</w:t>
      </w:r>
      <w:r w:rsidR="005077C6" w:rsidRPr="008C6F26">
        <w:t>0</w:t>
      </w:r>
      <w:r w:rsidR="00934EF6" w:rsidRPr="008C6F26">
        <w:t>3</w:t>
      </w:r>
      <w:r w:rsidR="004F78EF" w:rsidRPr="008C6F26">
        <w:t>.201</w:t>
      </w:r>
      <w:r w:rsidR="005077C6" w:rsidRPr="008C6F26">
        <w:t>8</w:t>
      </w:r>
      <w:r w:rsidR="004F78EF" w:rsidRPr="008C6F26">
        <w:t xml:space="preserve"> gün ve </w:t>
      </w:r>
      <w:r w:rsidR="005077C6" w:rsidRPr="008C6F26">
        <w:t>1</w:t>
      </w:r>
      <w:r w:rsidR="00934EF6" w:rsidRPr="008C6F26">
        <w:t>4</w:t>
      </w:r>
      <w:r w:rsidR="00855D69">
        <w:t>9</w:t>
      </w:r>
      <w:r>
        <w:t>7</w:t>
      </w:r>
      <w:r w:rsidR="003F6440">
        <w:t xml:space="preserve"> </w:t>
      </w:r>
      <w:r w:rsidR="00A7159B" w:rsidRPr="008C6F26">
        <w:t xml:space="preserve">sayılı raporu Büyükşehir Belediye Meclisimizin </w:t>
      </w:r>
      <w:r w:rsidR="003A735D" w:rsidRPr="008C6F26">
        <w:t>1</w:t>
      </w:r>
      <w:r w:rsidR="00934EF6" w:rsidRPr="008C6F26">
        <w:t>0</w:t>
      </w:r>
      <w:r w:rsidR="00281C9F" w:rsidRPr="008C6F26">
        <w:t>.</w:t>
      </w:r>
      <w:r w:rsidR="00E725B9" w:rsidRPr="008C6F26">
        <w:t>0</w:t>
      </w:r>
      <w:r w:rsidR="007E4F56" w:rsidRPr="008C6F26">
        <w:t>4</w:t>
      </w:r>
      <w:r w:rsidR="00A7159B" w:rsidRPr="008C6F26">
        <w:t>.201</w:t>
      </w:r>
      <w:r w:rsidR="00E725B9" w:rsidRPr="008C6F26">
        <w:t>8</w:t>
      </w:r>
      <w:r w:rsidR="00A7159B" w:rsidRPr="008C6F26">
        <w:t xml:space="preserve"> tarihli toplantısında okundu.</w:t>
      </w:r>
    </w:p>
    <w:p w:rsidR="009726BC" w:rsidRDefault="007E4F56" w:rsidP="009726BC">
      <w:pPr>
        <w:shd w:val="clear" w:color="auto" w:fill="FFFFFF"/>
        <w:autoSpaceDE w:val="0"/>
        <w:autoSpaceDN w:val="0"/>
        <w:adjustRightInd w:val="0"/>
        <w:jc w:val="both"/>
      </w:pPr>
      <w:r w:rsidRPr="008C6F26">
        <w:tab/>
      </w:r>
    </w:p>
    <w:p w:rsidR="00A400D5" w:rsidRDefault="009726BC" w:rsidP="00A400D5">
      <w:pPr>
        <w:shd w:val="clear" w:color="auto" w:fill="FFFFFF"/>
        <w:autoSpaceDE w:val="0"/>
        <w:autoSpaceDN w:val="0"/>
        <w:adjustRightInd w:val="0"/>
        <w:jc w:val="both"/>
        <w:rPr>
          <w:color w:val="000000"/>
        </w:rPr>
      </w:pPr>
      <w:r>
        <w:tab/>
      </w:r>
      <w:r w:rsidR="006E265C" w:rsidRPr="008C6F26">
        <w:t xml:space="preserve">Konu </w:t>
      </w:r>
      <w:r w:rsidR="009F3E8C" w:rsidRPr="008C6F26">
        <w:t>üzerinde</w:t>
      </w:r>
      <w:r w:rsidR="006E265C" w:rsidRPr="008C6F26">
        <w:t xml:space="preserve"> </w:t>
      </w:r>
      <w:r w:rsidR="009F3E8C" w:rsidRPr="008C6F26">
        <w:t>yapılan görüşmelerden sonra</w:t>
      </w:r>
      <w:r w:rsidR="003F6440">
        <w:t>;</w:t>
      </w:r>
      <w:r w:rsidR="00855D69" w:rsidRPr="00855D69">
        <w:rPr>
          <w:color w:val="000000"/>
        </w:rPr>
        <w:t xml:space="preserve"> </w:t>
      </w:r>
      <w:r w:rsidR="00A400D5" w:rsidRPr="000C389C">
        <w:rPr>
          <w:color w:val="000000"/>
        </w:rPr>
        <w:t xml:space="preserve">Gölbaşı Belediye Başkanlığı Yazı İşleri Müdürlüğünün 09.01.2018 tarih ve E.442 sayılı yazısı </w:t>
      </w:r>
      <w:proofErr w:type="gramStart"/>
      <w:r w:rsidR="00A400D5">
        <w:rPr>
          <w:color w:val="000000"/>
        </w:rPr>
        <w:t>ile</w:t>
      </w:r>
      <w:r w:rsidR="00A400D5" w:rsidRPr="000C389C">
        <w:rPr>
          <w:color w:val="000000"/>
        </w:rPr>
        <w:t>,</w:t>
      </w:r>
      <w:proofErr w:type="gramEnd"/>
      <w:r w:rsidR="00A400D5" w:rsidRPr="000C389C">
        <w:rPr>
          <w:color w:val="000000"/>
        </w:rPr>
        <w:t xml:space="preserve"> Gölbaşı Belediye Meclisinin 05.12.2017 gün ve 481 sayılı kara</w:t>
      </w:r>
      <w:r w:rsidR="00A400D5">
        <w:rPr>
          <w:color w:val="000000"/>
        </w:rPr>
        <w:t>rı</w:t>
      </w:r>
      <w:r w:rsidR="00A400D5" w:rsidRPr="000C389C">
        <w:rPr>
          <w:color w:val="000000"/>
        </w:rPr>
        <w:t xml:space="preserve"> ile uygun görülen "</w:t>
      </w:r>
      <w:proofErr w:type="spellStart"/>
      <w:r w:rsidR="00A400D5" w:rsidRPr="000C389C">
        <w:rPr>
          <w:color w:val="000000"/>
        </w:rPr>
        <w:t>Hacımuratlı</w:t>
      </w:r>
      <w:proofErr w:type="spellEnd"/>
      <w:r w:rsidR="00A400D5" w:rsidRPr="000C389C">
        <w:rPr>
          <w:color w:val="000000"/>
        </w:rPr>
        <w:t xml:space="preserve"> Mahallesi Kırsal Yerleşme ve Gelişme Alanı 1/1000 ölçekli Uygulama İmar Planı" 5216 sayılı yasa gereği </w:t>
      </w:r>
      <w:r w:rsidR="00A400D5">
        <w:rPr>
          <w:color w:val="000000"/>
        </w:rPr>
        <w:t>İmar ve Şehircilik Dairesi Başkanlığına sunulduğu,</w:t>
      </w:r>
    </w:p>
    <w:p w:rsidR="00A400D5" w:rsidRPr="000C389C" w:rsidRDefault="00A400D5" w:rsidP="00A400D5">
      <w:pPr>
        <w:shd w:val="clear" w:color="auto" w:fill="FFFFFF"/>
        <w:autoSpaceDE w:val="0"/>
        <w:autoSpaceDN w:val="0"/>
        <w:adjustRightInd w:val="0"/>
        <w:jc w:val="both"/>
      </w:pPr>
    </w:p>
    <w:p w:rsidR="00A400D5" w:rsidRPr="000C389C" w:rsidRDefault="00A400D5" w:rsidP="00A400D5">
      <w:pPr>
        <w:shd w:val="clear" w:color="auto" w:fill="FFFFFF"/>
        <w:autoSpaceDE w:val="0"/>
        <w:autoSpaceDN w:val="0"/>
        <w:adjustRightInd w:val="0"/>
        <w:jc w:val="both"/>
      </w:pPr>
      <w:r>
        <w:rPr>
          <w:color w:val="000000"/>
        </w:rPr>
        <w:tab/>
      </w:r>
      <w:proofErr w:type="gramStart"/>
      <w:r w:rsidRPr="000C389C">
        <w:rPr>
          <w:color w:val="000000"/>
        </w:rPr>
        <w:t>Gölbaşı Belediye Meclisi'nin 02.07.2012 gün ve 177 sayılı kara</w:t>
      </w:r>
      <w:r>
        <w:rPr>
          <w:color w:val="000000"/>
        </w:rPr>
        <w:t>rı</w:t>
      </w:r>
      <w:r w:rsidRPr="000C389C">
        <w:rPr>
          <w:color w:val="000000"/>
        </w:rPr>
        <w:t xml:space="preserve"> ile uygun görülen ve Büyükşehir Belediye Meclisi'nin 11.10.2012 gün ve 1697 sayılı kararı ile reddedilen Gölbaşı İlçesi </w:t>
      </w:r>
      <w:proofErr w:type="spellStart"/>
      <w:r w:rsidRPr="000C389C">
        <w:rPr>
          <w:color w:val="000000"/>
        </w:rPr>
        <w:t>Hacımuratlı</w:t>
      </w:r>
      <w:proofErr w:type="spellEnd"/>
      <w:r w:rsidRPr="000C389C">
        <w:rPr>
          <w:color w:val="000000"/>
        </w:rPr>
        <w:t xml:space="preserve"> Mahallesi 446 parsel ve Çevresi 1/1000 ölçekli uygulama imar planı değişikliğinin dava konusu edildiği, Ankara 5.İdare Mahkemesi'nin 2013/143 Esas No, 2014/43 Karar No ile "... </w:t>
      </w:r>
      <w:proofErr w:type="gramEnd"/>
      <w:r>
        <w:rPr>
          <w:i/>
          <w:iCs/>
          <w:color w:val="000000"/>
        </w:rPr>
        <w:t>1</w:t>
      </w:r>
      <w:r w:rsidRPr="000C389C">
        <w:rPr>
          <w:i/>
          <w:iCs/>
          <w:color w:val="000000"/>
        </w:rPr>
        <w:t xml:space="preserve">/5000 ölçekli nazım imar planı yapılmamış bir alanda idarece </w:t>
      </w:r>
      <w:r>
        <w:rPr>
          <w:i/>
          <w:iCs/>
          <w:color w:val="000000"/>
        </w:rPr>
        <w:t>1</w:t>
      </w:r>
      <w:r w:rsidRPr="000C389C">
        <w:rPr>
          <w:i/>
          <w:iCs/>
          <w:color w:val="000000"/>
        </w:rPr>
        <w:t xml:space="preserve">/1000 ölçekli plan ve plan değişikliği yapılamayacağından..." </w:t>
      </w:r>
      <w:r w:rsidRPr="000C389C">
        <w:rPr>
          <w:color w:val="000000"/>
        </w:rPr>
        <w:t>hükmü ile dava konusu işlemin iptali</w:t>
      </w:r>
      <w:r>
        <w:rPr>
          <w:color w:val="000000"/>
        </w:rPr>
        <w:t xml:space="preserve"> doğrultusunda </w:t>
      </w:r>
      <w:r w:rsidRPr="000C389C">
        <w:rPr>
          <w:color w:val="000000"/>
        </w:rPr>
        <w:t>hazırlanan 1/5000 ölçekli Nazım İmar Planının, Büyükşehir Belediye Meclisi'nin 12.03.2014 tarihli ve 430 sayılı kara</w:t>
      </w:r>
      <w:r>
        <w:rPr>
          <w:color w:val="000000"/>
        </w:rPr>
        <w:t>rı</w:t>
      </w:r>
      <w:r w:rsidRPr="000C389C">
        <w:rPr>
          <w:color w:val="000000"/>
        </w:rPr>
        <w:t xml:space="preserve"> ile onaylandığı,</w:t>
      </w:r>
    </w:p>
    <w:p w:rsidR="00A400D5" w:rsidRDefault="00A400D5" w:rsidP="00A400D5">
      <w:pPr>
        <w:shd w:val="clear" w:color="auto" w:fill="FFFFFF"/>
        <w:autoSpaceDE w:val="0"/>
        <w:autoSpaceDN w:val="0"/>
        <w:adjustRightInd w:val="0"/>
        <w:jc w:val="both"/>
        <w:rPr>
          <w:color w:val="000000"/>
        </w:rPr>
      </w:pPr>
    </w:p>
    <w:p w:rsidR="00A400D5" w:rsidRPr="000C389C" w:rsidRDefault="00A400D5" w:rsidP="00A400D5">
      <w:pPr>
        <w:shd w:val="clear" w:color="auto" w:fill="FFFFFF"/>
        <w:autoSpaceDE w:val="0"/>
        <w:autoSpaceDN w:val="0"/>
        <w:adjustRightInd w:val="0"/>
        <w:jc w:val="both"/>
      </w:pPr>
      <w:r>
        <w:rPr>
          <w:color w:val="000000"/>
        </w:rPr>
        <w:tab/>
      </w:r>
      <w:proofErr w:type="gramStart"/>
      <w:r>
        <w:rPr>
          <w:color w:val="000000"/>
        </w:rPr>
        <w:t xml:space="preserve">İlçe </w:t>
      </w:r>
      <w:r w:rsidRPr="000C389C">
        <w:rPr>
          <w:color w:val="000000"/>
        </w:rPr>
        <w:t>Belediye Meclisinin 05.12.2017 gün ve 481 sayılı kara</w:t>
      </w:r>
      <w:r>
        <w:rPr>
          <w:color w:val="000000"/>
        </w:rPr>
        <w:t>rı</w:t>
      </w:r>
      <w:r w:rsidRPr="000C389C">
        <w:rPr>
          <w:color w:val="000000"/>
        </w:rPr>
        <w:t xml:space="preserve"> ile uygun görülen "Gölbaşı İlçesi </w:t>
      </w:r>
      <w:proofErr w:type="spellStart"/>
      <w:r w:rsidRPr="000C389C">
        <w:rPr>
          <w:color w:val="000000"/>
        </w:rPr>
        <w:t>Hacımuratlı</w:t>
      </w:r>
      <w:proofErr w:type="spellEnd"/>
      <w:r w:rsidRPr="000C389C">
        <w:rPr>
          <w:color w:val="000000"/>
        </w:rPr>
        <w:t xml:space="preserve"> Mahallesi Kırsal Yerleşme ve Gelişme Alanı 1/1000 ölçekli Uygulama İmar Planı"nın, DSİ Genel Müdürlüğü 5. Bölge Müdürlüğü 05.09.2017 tarihli 601060 sayılı görüş yazısı ile yeniden belirlenen Taşkın Alan Sını</w:t>
      </w:r>
      <w:r>
        <w:rPr>
          <w:color w:val="000000"/>
        </w:rPr>
        <w:t>rı</w:t>
      </w:r>
      <w:r w:rsidRPr="000C389C">
        <w:rPr>
          <w:color w:val="000000"/>
        </w:rPr>
        <w:t xml:space="preserve"> doğrultusunda düzenlendiğinin İlçe Belediyesince ifade edildiği,</w:t>
      </w:r>
      <w:proofErr w:type="gramEnd"/>
    </w:p>
    <w:p w:rsidR="00A400D5" w:rsidRDefault="00A400D5" w:rsidP="00A400D5">
      <w:pPr>
        <w:shd w:val="clear" w:color="auto" w:fill="FFFFFF"/>
        <w:autoSpaceDE w:val="0"/>
        <w:autoSpaceDN w:val="0"/>
        <w:adjustRightInd w:val="0"/>
        <w:jc w:val="both"/>
        <w:rPr>
          <w:color w:val="000000"/>
        </w:rPr>
      </w:pPr>
    </w:p>
    <w:p w:rsidR="00A400D5" w:rsidRPr="000C389C" w:rsidRDefault="00A400D5" w:rsidP="00A400D5">
      <w:pPr>
        <w:shd w:val="clear" w:color="auto" w:fill="FFFFFF"/>
        <w:autoSpaceDE w:val="0"/>
        <w:autoSpaceDN w:val="0"/>
        <w:adjustRightInd w:val="0"/>
        <w:jc w:val="both"/>
      </w:pPr>
      <w:r>
        <w:rPr>
          <w:color w:val="000000"/>
        </w:rPr>
        <w:tab/>
      </w:r>
      <w:proofErr w:type="gramStart"/>
      <w:r w:rsidRPr="000C389C">
        <w:rPr>
          <w:color w:val="000000"/>
        </w:rPr>
        <w:t>Planlama alanının 567.111 m</w:t>
      </w:r>
      <w:r w:rsidRPr="000C389C">
        <w:rPr>
          <w:color w:val="000000"/>
          <w:vertAlign w:val="superscript"/>
        </w:rPr>
        <w:t>2</w:t>
      </w:r>
      <w:r w:rsidRPr="000C389C">
        <w:rPr>
          <w:color w:val="000000"/>
        </w:rPr>
        <w:t xml:space="preserve"> yüzölçümlü olduğu, alan dağılımının Park 33.532 m</w:t>
      </w:r>
      <w:r w:rsidRPr="000C389C">
        <w:rPr>
          <w:color w:val="000000"/>
          <w:vertAlign w:val="superscript"/>
        </w:rPr>
        <w:t>2</w:t>
      </w:r>
      <w:r w:rsidRPr="000C389C">
        <w:rPr>
          <w:color w:val="000000"/>
        </w:rPr>
        <w:t xml:space="preserve"> (6.03%), Kreş Ala</w:t>
      </w:r>
      <w:r>
        <w:rPr>
          <w:color w:val="000000"/>
        </w:rPr>
        <w:t>nı</w:t>
      </w:r>
      <w:r w:rsidRPr="000C389C">
        <w:rPr>
          <w:color w:val="000000"/>
        </w:rPr>
        <w:t xml:space="preserve"> 1537 m</w:t>
      </w:r>
      <w:r w:rsidRPr="000C389C">
        <w:rPr>
          <w:color w:val="000000"/>
          <w:vertAlign w:val="superscript"/>
        </w:rPr>
        <w:t>2</w:t>
      </w:r>
      <w:r w:rsidRPr="000C389C">
        <w:rPr>
          <w:color w:val="000000"/>
        </w:rPr>
        <w:t xml:space="preserve"> (0.28%), İlkokul Alanı 6.100 m</w:t>
      </w:r>
      <w:r w:rsidRPr="000C389C">
        <w:rPr>
          <w:color w:val="000000"/>
          <w:vertAlign w:val="superscript"/>
        </w:rPr>
        <w:t>2</w:t>
      </w:r>
      <w:r w:rsidRPr="000C389C">
        <w:rPr>
          <w:color w:val="000000"/>
        </w:rPr>
        <w:t xml:space="preserve"> (1.10%), Ortaokul Alanı 6374 m</w:t>
      </w:r>
      <w:r w:rsidRPr="000C389C">
        <w:rPr>
          <w:color w:val="000000"/>
          <w:vertAlign w:val="superscript"/>
        </w:rPr>
        <w:t>2</w:t>
      </w:r>
      <w:r w:rsidRPr="000C389C">
        <w:rPr>
          <w:color w:val="000000"/>
        </w:rPr>
        <w:t xml:space="preserve"> (1.15%), Cami 3.466 m</w:t>
      </w:r>
      <w:r w:rsidRPr="000C389C">
        <w:rPr>
          <w:color w:val="000000"/>
          <w:vertAlign w:val="superscript"/>
        </w:rPr>
        <w:t>2</w:t>
      </w:r>
      <w:r w:rsidRPr="000C389C">
        <w:rPr>
          <w:color w:val="000000"/>
        </w:rPr>
        <w:t xml:space="preserve"> (0.62%), Yol 157.782 m</w:t>
      </w:r>
      <w:r w:rsidRPr="000C389C">
        <w:rPr>
          <w:color w:val="000000"/>
          <w:vertAlign w:val="superscript"/>
        </w:rPr>
        <w:t>2</w:t>
      </w:r>
      <w:r w:rsidRPr="000C389C">
        <w:rPr>
          <w:color w:val="000000"/>
        </w:rPr>
        <w:t xml:space="preserve"> (28.36%), Gelişme Konut Alanı 234.748 m</w:t>
      </w:r>
      <w:r w:rsidRPr="000C389C">
        <w:rPr>
          <w:color w:val="000000"/>
          <w:vertAlign w:val="superscript"/>
        </w:rPr>
        <w:t>2</w:t>
      </w:r>
      <w:r w:rsidRPr="000C389C">
        <w:rPr>
          <w:color w:val="000000"/>
        </w:rPr>
        <w:t xml:space="preserve"> (42.19%), Konut Alanı 85.388 m</w:t>
      </w:r>
      <w:r w:rsidRPr="000C389C">
        <w:rPr>
          <w:color w:val="000000"/>
          <w:vertAlign w:val="superscript"/>
        </w:rPr>
        <w:t>2</w:t>
      </w:r>
      <w:r w:rsidRPr="000C389C">
        <w:rPr>
          <w:color w:val="000000"/>
        </w:rPr>
        <w:t xml:space="preserve"> (15.35%), Ticaret Ala</w:t>
      </w:r>
      <w:r>
        <w:rPr>
          <w:color w:val="000000"/>
        </w:rPr>
        <w:t>nı</w:t>
      </w:r>
      <w:r w:rsidRPr="000C389C">
        <w:rPr>
          <w:color w:val="000000"/>
        </w:rPr>
        <w:t xml:space="preserve"> 1.999 m</w:t>
      </w:r>
      <w:r w:rsidRPr="000C389C">
        <w:rPr>
          <w:color w:val="000000"/>
          <w:vertAlign w:val="superscript"/>
        </w:rPr>
        <w:t>2</w:t>
      </w:r>
      <w:r w:rsidRPr="000C389C">
        <w:rPr>
          <w:color w:val="000000"/>
        </w:rPr>
        <w:t xml:space="preserve"> (0.36%), Tarım ve Hayvancılık Tesis Alanı 12.267 m</w:t>
      </w:r>
      <w:r w:rsidRPr="000C389C">
        <w:rPr>
          <w:color w:val="000000"/>
          <w:vertAlign w:val="superscript"/>
        </w:rPr>
        <w:t>2</w:t>
      </w:r>
      <w:r w:rsidRPr="000C389C">
        <w:rPr>
          <w:color w:val="000000"/>
        </w:rPr>
        <w:t xml:space="preserve"> (2.20%), Kültürel Tesis Ala</w:t>
      </w:r>
      <w:r>
        <w:rPr>
          <w:color w:val="000000"/>
        </w:rPr>
        <w:t>nı</w:t>
      </w:r>
      <w:r w:rsidRPr="000C389C">
        <w:rPr>
          <w:color w:val="000000"/>
        </w:rPr>
        <w:t xml:space="preserve"> 2.772 m</w:t>
      </w:r>
      <w:r w:rsidRPr="000C389C">
        <w:rPr>
          <w:color w:val="000000"/>
          <w:vertAlign w:val="superscript"/>
        </w:rPr>
        <w:t>2</w:t>
      </w:r>
      <w:r w:rsidRPr="000C389C">
        <w:rPr>
          <w:color w:val="000000"/>
        </w:rPr>
        <w:t xml:space="preserve"> (0.50%), Sağlık Tesis Alanı 3.355 m</w:t>
      </w:r>
      <w:r w:rsidRPr="000C389C">
        <w:rPr>
          <w:color w:val="000000"/>
          <w:vertAlign w:val="superscript"/>
        </w:rPr>
        <w:t>2</w:t>
      </w:r>
      <w:r w:rsidRPr="000C389C">
        <w:rPr>
          <w:color w:val="000000"/>
        </w:rPr>
        <w:t xml:space="preserve"> (0.60%), Belediye Hizmet Alanı 1.627 m</w:t>
      </w:r>
      <w:r w:rsidRPr="000C389C">
        <w:rPr>
          <w:color w:val="000000"/>
          <w:vertAlign w:val="superscript"/>
        </w:rPr>
        <w:t>2</w:t>
      </w:r>
      <w:r w:rsidRPr="000C389C">
        <w:rPr>
          <w:color w:val="000000"/>
        </w:rPr>
        <w:t xml:space="preserve"> (0.29%), Resmi Kurum Ala</w:t>
      </w:r>
      <w:r>
        <w:rPr>
          <w:color w:val="000000"/>
        </w:rPr>
        <w:t>nı</w:t>
      </w:r>
      <w:r w:rsidRPr="000C389C">
        <w:rPr>
          <w:color w:val="000000"/>
        </w:rPr>
        <w:t xml:space="preserve"> 3.485 m</w:t>
      </w:r>
      <w:r w:rsidRPr="000C389C">
        <w:rPr>
          <w:color w:val="000000"/>
          <w:vertAlign w:val="superscript"/>
        </w:rPr>
        <w:t>2</w:t>
      </w:r>
      <w:r w:rsidRPr="000C389C">
        <w:rPr>
          <w:color w:val="000000"/>
        </w:rPr>
        <w:t xml:space="preserve"> (0.63%), Teknik Altyapı Alanı 1.990 m</w:t>
      </w:r>
      <w:r w:rsidRPr="000C389C">
        <w:rPr>
          <w:color w:val="000000"/>
          <w:vertAlign w:val="superscript"/>
        </w:rPr>
        <w:t>2</w:t>
      </w:r>
      <w:r w:rsidRPr="000C389C">
        <w:rPr>
          <w:color w:val="000000"/>
        </w:rPr>
        <w:t xml:space="preserve"> (0.36%), Mezarlık Alanı 10.683 m</w:t>
      </w:r>
      <w:r w:rsidRPr="000C389C">
        <w:rPr>
          <w:color w:val="000000"/>
          <w:vertAlign w:val="superscript"/>
        </w:rPr>
        <w:t>2</w:t>
      </w:r>
      <w:r w:rsidRPr="000C389C">
        <w:rPr>
          <w:color w:val="000000"/>
        </w:rPr>
        <w:t xml:space="preserve"> (Uygulama Dışı) şeklinde olduğu, </w:t>
      </w:r>
      <w:r w:rsidRPr="000C389C">
        <w:rPr>
          <w:b/>
          <w:bCs/>
          <w:color w:val="000000"/>
        </w:rPr>
        <w:t xml:space="preserve">Düzenleme Ortaklık Payının DOP= %37.52, diğer donatı alanlarının %2.38 </w:t>
      </w:r>
      <w:r w:rsidRPr="000C389C">
        <w:rPr>
          <w:color w:val="000000"/>
        </w:rPr>
        <w:t>olarak hesaplandığı,</w:t>
      </w:r>
      <w:proofErr w:type="gramEnd"/>
    </w:p>
    <w:p w:rsidR="00A400D5" w:rsidRDefault="00A400D5" w:rsidP="00A400D5">
      <w:pPr>
        <w:shd w:val="clear" w:color="auto" w:fill="FFFFFF"/>
        <w:autoSpaceDE w:val="0"/>
        <w:autoSpaceDN w:val="0"/>
        <w:adjustRightInd w:val="0"/>
        <w:jc w:val="both"/>
        <w:rPr>
          <w:color w:val="000000"/>
        </w:rPr>
      </w:pPr>
    </w:p>
    <w:p w:rsidR="00A400D5" w:rsidRPr="000C389C" w:rsidRDefault="00A400D5" w:rsidP="00A400D5">
      <w:pPr>
        <w:shd w:val="clear" w:color="auto" w:fill="FFFFFF"/>
        <w:autoSpaceDE w:val="0"/>
        <w:autoSpaceDN w:val="0"/>
        <w:adjustRightInd w:val="0"/>
        <w:jc w:val="both"/>
      </w:pPr>
      <w:r>
        <w:rPr>
          <w:color w:val="000000"/>
        </w:rPr>
        <w:tab/>
      </w:r>
      <w:proofErr w:type="gramStart"/>
      <w:r w:rsidRPr="000C389C">
        <w:rPr>
          <w:color w:val="000000"/>
        </w:rPr>
        <w:t>Yapılaşma koşulla</w:t>
      </w:r>
      <w:r>
        <w:rPr>
          <w:color w:val="000000"/>
        </w:rPr>
        <w:t>rı</w:t>
      </w:r>
      <w:r w:rsidRPr="000C389C">
        <w:rPr>
          <w:color w:val="000000"/>
        </w:rPr>
        <w:t xml:space="preserve"> Kırsal Yerleşim Alanlarında (K) Emsal=0,9 </w:t>
      </w:r>
      <w:proofErr w:type="spellStart"/>
      <w:r w:rsidRPr="000C389C">
        <w:rPr>
          <w:color w:val="000000"/>
        </w:rPr>
        <w:t>Y</w:t>
      </w:r>
      <w:r w:rsidRPr="000C389C">
        <w:rPr>
          <w:color w:val="000000"/>
          <w:vertAlign w:val="subscript"/>
        </w:rPr>
        <w:t>enç</w:t>
      </w:r>
      <w:r>
        <w:rPr>
          <w:color w:val="000000"/>
          <w:vertAlign w:val="subscript"/>
        </w:rPr>
        <w:t>ok</w:t>
      </w:r>
      <w:proofErr w:type="spellEnd"/>
      <w:r w:rsidRPr="000C389C">
        <w:rPr>
          <w:color w:val="000000"/>
        </w:rPr>
        <w:t>=500 m</w:t>
      </w:r>
      <w:r w:rsidRPr="000C389C">
        <w:rPr>
          <w:color w:val="000000"/>
          <w:vertAlign w:val="superscript"/>
        </w:rPr>
        <w:t>2</w:t>
      </w:r>
      <w:r>
        <w:rPr>
          <w:color w:val="000000"/>
          <w:vertAlign w:val="superscript"/>
        </w:rPr>
        <w:t>’</w:t>
      </w:r>
      <w:r w:rsidRPr="000C389C">
        <w:rPr>
          <w:color w:val="000000"/>
        </w:rPr>
        <w:t>den küçük parsellerde 2 kat, 500 m</w:t>
      </w:r>
      <w:r w:rsidRPr="000C389C">
        <w:rPr>
          <w:color w:val="000000"/>
          <w:vertAlign w:val="superscript"/>
        </w:rPr>
        <w:t>2</w:t>
      </w:r>
      <w:r w:rsidRPr="000C389C">
        <w:rPr>
          <w:color w:val="000000"/>
        </w:rPr>
        <w:t xml:space="preserve"> ve büyük parsellerde 3 kat; Kırsal Gelişme Alanlarında (G) Emsal=0,6 </w:t>
      </w:r>
      <w:proofErr w:type="spellStart"/>
      <w:r w:rsidRPr="000C389C">
        <w:rPr>
          <w:color w:val="000000"/>
        </w:rPr>
        <w:t>Y</w:t>
      </w:r>
      <w:r w:rsidRPr="000C389C">
        <w:rPr>
          <w:color w:val="000000"/>
          <w:vertAlign w:val="subscript"/>
        </w:rPr>
        <w:t>ençok</w:t>
      </w:r>
      <w:proofErr w:type="spellEnd"/>
      <w:r w:rsidRPr="000C389C">
        <w:rPr>
          <w:color w:val="000000"/>
        </w:rPr>
        <w:t xml:space="preserve">= 2 kat olarak tanımlanmış olup, İlçe Belediyesince sunulan plan açıklama raporunda yapılan hesaplamalar ile ortalama konut büyüklüğü Kırsal Yerleşim Alanlarında (K) </w:t>
      </w:r>
      <w:r w:rsidRPr="000C389C">
        <w:rPr>
          <w:b/>
          <w:bCs/>
          <w:color w:val="000000"/>
        </w:rPr>
        <w:t xml:space="preserve">450 </w:t>
      </w:r>
      <w:r w:rsidRPr="000C389C">
        <w:rPr>
          <w:color w:val="000000"/>
        </w:rPr>
        <w:t>m</w:t>
      </w:r>
      <w:r w:rsidRPr="000C389C">
        <w:rPr>
          <w:color w:val="000000"/>
          <w:vertAlign w:val="superscript"/>
        </w:rPr>
        <w:t>2</w:t>
      </w:r>
      <w:r w:rsidRPr="000C389C">
        <w:rPr>
          <w:color w:val="000000"/>
        </w:rPr>
        <w:t xml:space="preserve">, Kırsal Gelişme Alanlarında (G) </w:t>
      </w:r>
      <w:r w:rsidRPr="000C389C">
        <w:rPr>
          <w:b/>
          <w:bCs/>
          <w:color w:val="000000"/>
        </w:rPr>
        <w:t xml:space="preserve">300 </w:t>
      </w:r>
      <w:r w:rsidRPr="000C389C">
        <w:rPr>
          <w:color w:val="000000"/>
        </w:rPr>
        <w:t>m</w:t>
      </w:r>
      <w:r w:rsidRPr="000C389C">
        <w:rPr>
          <w:color w:val="000000"/>
          <w:vertAlign w:val="superscript"/>
        </w:rPr>
        <w:t>2</w:t>
      </w:r>
      <w:r w:rsidRPr="000C389C">
        <w:rPr>
          <w:color w:val="000000"/>
        </w:rPr>
        <w:t xml:space="preserve"> kabulü ile </w:t>
      </w:r>
      <w:r w:rsidRPr="000C389C">
        <w:rPr>
          <w:b/>
          <w:bCs/>
          <w:color w:val="000000"/>
        </w:rPr>
        <w:t xml:space="preserve">2182 </w:t>
      </w:r>
      <w:r w:rsidRPr="000C389C">
        <w:rPr>
          <w:color w:val="000000"/>
        </w:rPr>
        <w:t>kişilik nüfus önerildiği,</w:t>
      </w:r>
      <w:proofErr w:type="gramEnd"/>
    </w:p>
    <w:p w:rsidR="00A400D5" w:rsidRPr="00A400D5" w:rsidRDefault="00A400D5" w:rsidP="00A400D5">
      <w:pPr>
        <w:shd w:val="clear" w:color="auto" w:fill="FFFFFF"/>
        <w:autoSpaceDE w:val="0"/>
        <w:autoSpaceDN w:val="0"/>
        <w:adjustRightInd w:val="0"/>
        <w:jc w:val="both"/>
      </w:pPr>
      <w:r>
        <w:rPr>
          <w:color w:val="000000"/>
        </w:rPr>
        <w:tab/>
      </w:r>
    </w:p>
    <w:p w:rsidR="00A400D5" w:rsidRDefault="00A400D5" w:rsidP="00A400D5">
      <w:pPr>
        <w:jc w:val="center"/>
      </w:pPr>
    </w:p>
    <w:p w:rsidR="00A400D5" w:rsidRPr="008C6F26" w:rsidRDefault="00A400D5" w:rsidP="00A400D5">
      <w:pPr>
        <w:jc w:val="both"/>
      </w:pPr>
      <w:r w:rsidRPr="008C6F26">
        <w:lastRenderedPageBreak/>
        <w:t xml:space="preserve">               </w:t>
      </w:r>
      <w:r>
        <w:tab/>
        <w:t xml:space="preserve">   </w:t>
      </w:r>
      <w:r w:rsidRPr="008C6F26">
        <w:t xml:space="preserve"> T.C.</w:t>
      </w:r>
    </w:p>
    <w:p w:rsidR="00A400D5" w:rsidRPr="008C6F26" w:rsidRDefault="00A400D5" w:rsidP="00A400D5">
      <w:pPr>
        <w:jc w:val="both"/>
      </w:pPr>
      <w:r w:rsidRPr="008C6F26">
        <w:t>ANKARA BÜYÜKŞEHİR BELEDİYESİ</w:t>
      </w:r>
    </w:p>
    <w:p w:rsidR="00A400D5" w:rsidRPr="008C6F26" w:rsidRDefault="00A400D5" w:rsidP="00A400D5">
      <w:pPr>
        <w:jc w:val="both"/>
      </w:pPr>
      <w:r w:rsidRPr="008C6F26">
        <w:t xml:space="preserve">                BELEDİYE MECLİSİ</w:t>
      </w:r>
    </w:p>
    <w:p w:rsidR="00A400D5" w:rsidRDefault="00A400D5" w:rsidP="00A400D5">
      <w:pPr>
        <w:tabs>
          <w:tab w:val="left" w:pos="1935"/>
        </w:tabs>
        <w:jc w:val="both"/>
      </w:pPr>
    </w:p>
    <w:p w:rsidR="00A400D5" w:rsidRDefault="00A400D5" w:rsidP="00A400D5">
      <w:pPr>
        <w:tabs>
          <w:tab w:val="left" w:pos="1935"/>
        </w:tabs>
        <w:jc w:val="both"/>
      </w:pPr>
    </w:p>
    <w:p w:rsidR="00A400D5" w:rsidRDefault="00A400D5" w:rsidP="00A400D5">
      <w:pPr>
        <w:tabs>
          <w:tab w:val="left" w:pos="1935"/>
        </w:tabs>
        <w:jc w:val="both"/>
      </w:pPr>
    </w:p>
    <w:p w:rsidR="00A400D5" w:rsidRPr="008C6F26" w:rsidRDefault="00A400D5" w:rsidP="00A400D5">
      <w:pPr>
        <w:jc w:val="both"/>
      </w:pPr>
      <w:r w:rsidRPr="008C6F26">
        <w:t>Karar No:5</w:t>
      </w:r>
      <w:r>
        <w:t>96</w:t>
      </w:r>
      <w:r w:rsidRPr="008C6F26">
        <w:tab/>
        <w:t xml:space="preserve">  </w:t>
      </w:r>
      <w:r w:rsidRPr="008C6F26">
        <w:tab/>
      </w:r>
      <w:r w:rsidRPr="008C6F26">
        <w:tab/>
      </w:r>
      <w:r w:rsidRPr="008C6F26">
        <w:tab/>
      </w:r>
      <w:r w:rsidRPr="008C6F26">
        <w:tab/>
      </w:r>
      <w:r w:rsidRPr="008C6F26">
        <w:tab/>
      </w:r>
      <w:r w:rsidRPr="008C6F26">
        <w:tab/>
      </w:r>
      <w:r w:rsidRPr="008C6F26">
        <w:tab/>
        <w:t xml:space="preserve">     </w:t>
      </w:r>
      <w:r w:rsidRPr="008C6F26">
        <w:tab/>
      </w:r>
      <w:r w:rsidRPr="008C6F26">
        <w:tab/>
        <w:t>10.04.2018</w:t>
      </w:r>
    </w:p>
    <w:p w:rsidR="00A400D5" w:rsidRDefault="00A400D5" w:rsidP="00A400D5">
      <w:pPr>
        <w:jc w:val="both"/>
      </w:pPr>
    </w:p>
    <w:p w:rsidR="00A400D5" w:rsidRDefault="00A400D5" w:rsidP="00A400D5">
      <w:pPr>
        <w:pStyle w:val="ListeParagraf"/>
        <w:tabs>
          <w:tab w:val="left" w:pos="0"/>
        </w:tabs>
        <w:ind w:left="0"/>
        <w:jc w:val="center"/>
        <w:rPr>
          <w:color w:val="000000"/>
        </w:rPr>
      </w:pPr>
      <w:r w:rsidRPr="000D3053">
        <w:rPr>
          <w:color w:val="000000"/>
        </w:rPr>
        <w:t>-2-</w:t>
      </w:r>
    </w:p>
    <w:p w:rsidR="00A400D5" w:rsidRPr="000D3053" w:rsidRDefault="00A400D5" w:rsidP="00A400D5">
      <w:pPr>
        <w:pStyle w:val="ListeParagraf"/>
        <w:tabs>
          <w:tab w:val="left" w:pos="0"/>
        </w:tabs>
        <w:ind w:left="0"/>
        <w:jc w:val="center"/>
        <w:rPr>
          <w:color w:val="000000"/>
        </w:rPr>
      </w:pPr>
    </w:p>
    <w:p w:rsidR="00A400D5" w:rsidRDefault="00A400D5" w:rsidP="00A400D5">
      <w:pPr>
        <w:pStyle w:val="ListeParagraf"/>
        <w:tabs>
          <w:tab w:val="left" w:pos="0"/>
        </w:tabs>
        <w:ind w:left="0"/>
        <w:jc w:val="center"/>
        <w:rPr>
          <w:color w:val="000000"/>
          <w:sz w:val="20"/>
          <w:szCs w:val="20"/>
        </w:rPr>
      </w:pPr>
    </w:p>
    <w:p w:rsidR="00A400D5" w:rsidRDefault="00A400D5" w:rsidP="00A400D5">
      <w:pPr>
        <w:pStyle w:val="ListeParagraf"/>
        <w:tabs>
          <w:tab w:val="left" w:pos="0"/>
        </w:tabs>
        <w:ind w:left="0"/>
        <w:jc w:val="both"/>
        <w:rPr>
          <w:color w:val="000000"/>
          <w:sz w:val="20"/>
          <w:szCs w:val="20"/>
        </w:rPr>
      </w:pPr>
      <w:r>
        <w:rPr>
          <w:color w:val="000000"/>
          <w:sz w:val="20"/>
          <w:szCs w:val="20"/>
        </w:rPr>
        <w:tab/>
      </w:r>
      <w:r w:rsidRPr="000C389C">
        <w:rPr>
          <w:color w:val="000000"/>
          <w:sz w:val="20"/>
          <w:szCs w:val="20"/>
        </w:rPr>
        <w:t>12. PLANLAMA ALANINDA 1/1000 ÖLÇEKLİ UYGULAMA İMAR PLANINA DAYALI OLARAK HAZIRLANACAK PARSELASYON PLANLARI ONAYLANMADAN UYGULAMA YAPILAMAZ. PARSELASYON PLANI, GÖLBAŞI BELEDİYESİ'NİN BELİRLEYECEĞİ ETAPLAR HALİNDE YAPILABİLİR.</w:t>
      </w:r>
    </w:p>
    <w:p w:rsidR="00A400D5" w:rsidRPr="000C389C" w:rsidRDefault="00A400D5" w:rsidP="00A400D5">
      <w:pPr>
        <w:pStyle w:val="ListeParagraf"/>
        <w:tabs>
          <w:tab w:val="left" w:pos="0"/>
        </w:tabs>
        <w:ind w:left="0"/>
        <w:jc w:val="both"/>
        <w:rPr>
          <w:color w:val="000000"/>
          <w:sz w:val="20"/>
          <w:szCs w:val="20"/>
        </w:rPr>
      </w:pP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 xml:space="preserve">13. BAYINDIRLIK VE </w:t>
      </w:r>
      <w:proofErr w:type="gramStart"/>
      <w:r w:rsidRPr="000C389C">
        <w:rPr>
          <w:color w:val="000000"/>
          <w:sz w:val="20"/>
          <w:szCs w:val="20"/>
        </w:rPr>
        <w:t>İSKAN</w:t>
      </w:r>
      <w:proofErr w:type="gramEnd"/>
      <w:r w:rsidRPr="000C389C">
        <w:rPr>
          <w:color w:val="000000"/>
          <w:sz w:val="20"/>
          <w:szCs w:val="20"/>
        </w:rPr>
        <w:t xml:space="preserve"> İL MÜDÜRLÜĞÜNCE 10.12.2007 TARİHİNDE ONAYLANAN İMAR PLANI YAPIMINA ESAS JEOLOJİK ETÜD RAPORUNA UYULACAKTIR.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14. PLAN ÜZERİNDE GÖSTERİLEN YOLLAR,   YEŞİL ALANLAR,   EĞİTİM ALANLARI, GENEL OTOPARKLAR, İBADET YERLERİ VE KARAKOL ALANLARI KAMU ELİNE GEÇMEDEN İNŞAAT RUHSATI;1/</w:t>
      </w:r>
      <w:proofErr w:type="gramStart"/>
      <w:r w:rsidRPr="000C389C">
        <w:rPr>
          <w:color w:val="000000"/>
          <w:sz w:val="20"/>
          <w:szCs w:val="20"/>
        </w:rPr>
        <w:t>1000  ÖLÇEKLİ</w:t>
      </w:r>
      <w:proofErr w:type="gramEnd"/>
      <w:r w:rsidRPr="000C389C">
        <w:rPr>
          <w:color w:val="000000"/>
          <w:sz w:val="20"/>
          <w:szCs w:val="20"/>
        </w:rPr>
        <w:t xml:space="preserve">   PARSELASYON   PLANLARI ARDINDAN     ADA     İÇİ     HAZIRLANACAK     TEKNİK</w:t>
      </w:r>
      <w:r>
        <w:rPr>
          <w:color w:val="000000"/>
          <w:sz w:val="20"/>
          <w:szCs w:val="20"/>
        </w:rPr>
        <w:t xml:space="preserve"> </w:t>
      </w:r>
      <w:r w:rsidRPr="000C389C">
        <w:rPr>
          <w:color w:val="000000"/>
          <w:sz w:val="20"/>
          <w:szCs w:val="20"/>
        </w:rPr>
        <w:t>ALTYAPI PROJELERİ UYGULANMADAN İSKÂN İZNİ VERİLEMEZ. ANCAK TEKNİK ALTYAPININ 3194 SAYILI İMAR KANUNUNUN 23. MADDESİNE VE İLGİLİ KAMU KURULUŞLARINCA ONANAN TEKNİK STANDARTLARA UYGUN OLARAK YAPILMASI VEYA YAPTIRILMASI HALİNDE İSKÂN RUHSATI VERİLEBİLİR.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15. YAPILARA KOT VERİLMESİ</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 DUBLEKS KONUT ALANLARINDA YOLDAN DÜŞÜK PARSELLERDE ±0.00 KOTU, CEPHE ALDIĞI YOLUN KOTUDUR. YOLDAN YÜKSEK PARSELLERDE İSE ±0.00 KOTU BİNA KÖŞE KOTLARI ORTALAMASIDIR.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2. ADA BAZI</w:t>
      </w:r>
      <w:r>
        <w:rPr>
          <w:color w:val="000000"/>
          <w:sz w:val="20"/>
          <w:szCs w:val="20"/>
        </w:rPr>
        <w:t xml:space="preserve"> </w:t>
      </w:r>
      <w:r w:rsidRPr="000C389C">
        <w:rPr>
          <w:color w:val="000000"/>
          <w:sz w:val="20"/>
          <w:szCs w:val="20"/>
        </w:rPr>
        <w:t>UYGULAMALARDA</w:t>
      </w:r>
      <w:r>
        <w:rPr>
          <w:color w:val="000000"/>
          <w:sz w:val="20"/>
          <w:szCs w:val="20"/>
        </w:rPr>
        <w:t xml:space="preserve"> </w:t>
      </w:r>
      <w:r w:rsidRPr="000C389C">
        <w:rPr>
          <w:color w:val="000000"/>
          <w:sz w:val="20"/>
          <w:szCs w:val="20"/>
        </w:rPr>
        <w:t>±0.00</w:t>
      </w:r>
      <w:r>
        <w:rPr>
          <w:color w:val="000000"/>
          <w:sz w:val="20"/>
          <w:szCs w:val="20"/>
        </w:rPr>
        <w:t xml:space="preserve"> </w:t>
      </w:r>
      <w:proofErr w:type="gramStart"/>
      <w:r w:rsidRPr="000C389C">
        <w:rPr>
          <w:color w:val="000000"/>
          <w:sz w:val="20"/>
          <w:szCs w:val="20"/>
        </w:rPr>
        <w:t>KOTU    KİTLE</w:t>
      </w:r>
      <w:proofErr w:type="gramEnd"/>
      <w:r w:rsidRPr="000C389C">
        <w:rPr>
          <w:color w:val="000000"/>
          <w:sz w:val="20"/>
          <w:szCs w:val="20"/>
        </w:rPr>
        <w:t xml:space="preserve">    KÖŞE    KOTLARI ORTALAMASIDIR. ADANIN KENTSEL TASARIMA DAYALI OLARAK PROJELENDİRİLMESİ HALİNDE YAPILAR YOLDAN, </w:t>
      </w:r>
      <w:proofErr w:type="gramStart"/>
      <w:r w:rsidRPr="000C389C">
        <w:rPr>
          <w:color w:val="000000"/>
          <w:sz w:val="20"/>
          <w:szCs w:val="20"/>
        </w:rPr>
        <w:t>TABİ  ZEMİN</w:t>
      </w:r>
      <w:proofErr w:type="gramEnd"/>
      <w:r w:rsidRPr="000C389C">
        <w:rPr>
          <w:color w:val="000000"/>
          <w:sz w:val="20"/>
          <w:szCs w:val="20"/>
        </w:rPr>
        <w:t xml:space="preserve"> ORTALAMASINDA VEYA    ADA    İÇERİSİNDE    OLUŞTURULACAK    SERVİS YOLLARINDA KOTLANDIRILMASINDA GÖLBAŞI BELEDİYESİ YETKİLİDİR. BU AMAÇLA HAZIRLANACAK KENTSEL TASARIM PROJELERİNDE ARAZİNİN ±</w:t>
      </w:r>
      <w:r>
        <w:rPr>
          <w:color w:val="000000"/>
          <w:sz w:val="20"/>
          <w:szCs w:val="20"/>
        </w:rPr>
        <w:t>1</w:t>
      </w:r>
      <w:r w:rsidRPr="000C389C">
        <w:rPr>
          <w:color w:val="000000"/>
          <w:sz w:val="20"/>
          <w:szCs w:val="20"/>
        </w:rPr>
        <w:t>.</w:t>
      </w:r>
      <w:r>
        <w:rPr>
          <w:color w:val="000000"/>
          <w:sz w:val="20"/>
          <w:szCs w:val="20"/>
        </w:rPr>
        <w:t>5</w:t>
      </w:r>
      <w:r w:rsidRPr="000C389C">
        <w:rPr>
          <w:color w:val="000000"/>
          <w:sz w:val="20"/>
          <w:szCs w:val="20"/>
        </w:rPr>
        <w:t>0</w:t>
      </w:r>
      <w:r>
        <w:rPr>
          <w:color w:val="000000"/>
          <w:sz w:val="20"/>
          <w:szCs w:val="20"/>
        </w:rPr>
        <w:t xml:space="preserve"> M’YE</w:t>
      </w:r>
      <w:r w:rsidRPr="000C389C">
        <w:rPr>
          <w:color w:val="000000"/>
          <w:sz w:val="20"/>
          <w:szCs w:val="20"/>
        </w:rPr>
        <w:t xml:space="preserve"> KADAR KAZI VE </w:t>
      </w:r>
      <w:proofErr w:type="gramStart"/>
      <w:r w:rsidRPr="000C389C">
        <w:rPr>
          <w:color w:val="000000"/>
          <w:sz w:val="20"/>
          <w:szCs w:val="20"/>
        </w:rPr>
        <w:t>DOLGU   YAPILARAK</w:t>
      </w:r>
      <w:proofErr w:type="gramEnd"/>
      <w:r w:rsidRPr="000C389C">
        <w:rPr>
          <w:color w:val="000000"/>
          <w:sz w:val="20"/>
          <w:szCs w:val="20"/>
        </w:rPr>
        <w:t xml:space="preserve">  DÜZENLENMESİNE  İZİN VERİLEBİLİR.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16. KIRSAL YERLEŞME ALANLARINDA YAPILAŞMA KOŞULLARI:</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   PLAN ÜZERİNDE "K" İLE BELİRTİLEN ALANLARDIR.</w:t>
      </w:r>
    </w:p>
    <w:p w:rsidR="00A400D5" w:rsidRPr="000C389C" w:rsidRDefault="00A400D5" w:rsidP="00A400D5">
      <w:pPr>
        <w:shd w:val="clear" w:color="auto" w:fill="FFFFFF"/>
        <w:autoSpaceDE w:val="0"/>
        <w:autoSpaceDN w:val="0"/>
        <w:adjustRightInd w:val="0"/>
        <w:jc w:val="both"/>
        <w:rPr>
          <w:sz w:val="20"/>
          <w:szCs w:val="20"/>
        </w:rPr>
      </w:pPr>
      <w:r>
        <w:rPr>
          <w:b/>
          <w:bCs/>
          <w:color w:val="000000"/>
          <w:sz w:val="20"/>
          <w:szCs w:val="20"/>
        </w:rPr>
        <w:tab/>
      </w:r>
      <w:r w:rsidRPr="000C389C">
        <w:rPr>
          <w:b/>
          <w:bCs/>
          <w:color w:val="000000"/>
          <w:sz w:val="20"/>
          <w:szCs w:val="20"/>
        </w:rPr>
        <w:t>2.</w:t>
      </w:r>
      <w:r w:rsidRPr="000C389C">
        <w:rPr>
          <w:color w:val="000000"/>
          <w:sz w:val="20"/>
          <w:szCs w:val="20"/>
        </w:rPr>
        <w:t xml:space="preserve"> </w:t>
      </w:r>
      <w:r w:rsidRPr="000C389C">
        <w:rPr>
          <w:b/>
          <w:bCs/>
          <w:color w:val="000000"/>
          <w:sz w:val="20"/>
          <w:szCs w:val="20"/>
        </w:rPr>
        <w:t xml:space="preserve">BU ALANLARDA </w:t>
      </w:r>
      <w:r w:rsidRPr="000C389C">
        <w:rPr>
          <w:color w:val="000000"/>
          <w:sz w:val="20"/>
          <w:szCs w:val="20"/>
        </w:rPr>
        <w:t xml:space="preserve">MİNİMUM </w:t>
      </w:r>
      <w:r w:rsidRPr="000C389C">
        <w:rPr>
          <w:b/>
          <w:bCs/>
          <w:color w:val="000000"/>
          <w:sz w:val="20"/>
          <w:szCs w:val="20"/>
        </w:rPr>
        <w:t>İFRAZ KOŞULU</w:t>
      </w:r>
      <w:r>
        <w:rPr>
          <w:b/>
          <w:bCs/>
          <w:color w:val="000000"/>
          <w:sz w:val="20"/>
          <w:szCs w:val="20"/>
        </w:rPr>
        <w:t xml:space="preserve"> </w:t>
      </w:r>
      <w:r w:rsidRPr="000C389C">
        <w:rPr>
          <w:b/>
          <w:bCs/>
          <w:color w:val="000000"/>
          <w:sz w:val="20"/>
          <w:szCs w:val="20"/>
        </w:rPr>
        <w:t>ARANMAZ,</w:t>
      </w:r>
      <w:r w:rsidRPr="000C389C">
        <w:rPr>
          <w:color w:val="000000"/>
          <w:sz w:val="20"/>
          <w:szCs w:val="20"/>
        </w:rPr>
        <w:t xml:space="preserve"> </w:t>
      </w:r>
      <w:r w:rsidRPr="000C389C">
        <w:rPr>
          <w:b/>
          <w:bCs/>
          <w:color w:val="000000"/>
          <w:sz w:val="20"/>
          <w:szCs w:val="20"/>
        </w:rPr>
        <w:t>PLAN KARARLARININ GEREKTİRDİĞİ DURUMLARDA PARSELLERİN TERK, İFRAZ TEVHİT, TAKAS VE TRAMPA İŞLEMLERİ YAPILMASINDA GÖLBAŞI BELEDİYESİ YETKİLİDİR.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 xml:space="preserve">3. KIRSAL YERLEŞME ALANINDA YOLDAN CEPHE ALMAK KAYDIYLA, CEPHE ŞARTI ARANMAKSIZIN YENİ YAPI YAPILABİLİR. YAPILACAK YENİ YAPILARDA, KOMŞU PARSELDEKİ YAPILAŞMA DURUMU GÖZ ÖNÜNDE BULUNDURULARAK </w:t>
      </w:r>
      <w:proofErr w:type="gramStart"/>
      <w:r w:rsidRPr="000C389C">
        <w:rPr>
          <w:color w:val="000000"/>
          <w:sz w:val="20"/>
          <w:szCs w:val="20"/>
        </w:rPr>
        <w:t>YAPI   NİZAMININ</w:t>
      </w:r>
      <w:proofErr w:type="gramEnd"/>
      <w:r w:rsidRPr="000C389C">
        <w:rPr>
          <w:color w:val="000000"/>
          <w:sz w:val="20"/>
          <w:szCs w:val="20"/>
        </w:rPr>
        <w:t xml:space="preserve">   AYRIK,   BİTİŞİK,   İKİZ,   BLOK   YA   DA   SERBEST   OLARAK BELİRLENMESİNDE GÖLBAŞI BELEDİYESİ YETKİLİDİR.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4. YAPILACAK YAPILARDA E=0.90 VE BİNA YÜKSEKLİĞİ YENÇOK=2 KAT'DİR. 500M VE ÜSTÜ PARSELLERDE BİNA YÜKSEKLİĞİ YENÇOK-3 KAT OLARAK UYGULANABİLİR.  PARSELLERDE ÇATI ARASI YAPILABİLİR.     BU ALANLAR İNŞAAT ALANI HESABINA DÂHİL EDİLMEZLER.</w:t>
      </w:r>
    </w:p>
    <w:p w:rsidR="00A400D5" w:rsidRPr="000C389C" w:rsidRDefault="00A400D5" w:rsidP="00A400D5">
      <w:pPr>
        <w:shd w:val="clear" w:color="auto" w:fill="FFFFFF"/>
        <w:autoSpaceDE w:val="0"/>
        <w:autoSpaceDN w:val="0"/>
        <w:adjustRightInd w:val="0"/>
        <w:jc w:val="both"/>
        <w:rPr>
          <w:sz w:val="20"/>
          <w:szCs w:val="20"/>
        </w:rPr>
      </w:pPr>
      <w:r>
        <w:rPr>
          <w:b/>
          <w:bCs/>
          <w:color w:val="000000"/>
          <w:sz w:val="20"/>
          <w:szCs w:val="20"/>
        </w:rPr>
        <w:tab/>
      </w:r>
      <w:r w:rsidRPr="000C389C">
        <w:rPr>
          <w:b/>
          <w:bCs/>
          <w:color w:val="000000"/>
          <w:sz w:val="20"/>
          <w:szCs w:val="20"/>
        </w:rPr>
        <w:t>5.</w:t>
      </w:r>
      <w:r w:rsidRPr="000C389C">
        <w:rPr>
          <w:color w:val="000000"/>
          <w:sz w:val="20"/>
          <w:szCs w:val="20"/>
        </w:rPr>
        <w:t xml:space="preserve"> </w:t>
      </w:r>
      <w:r w:rsidRPr="000C389C">
        <w:rPr>
          <w:b/>
          <w:bCs/>
          <w:color w:val="000000"/>
          <w:sz w:val="20"/>
          <w:szCs w:val="20"/>
        </w:rPr>
        <w:t xml:space="preserve">BU ALANLARDA YOLDAN YAPI YAKLAŞMA MESAFESİ </w:t>
      </w:r>
      <w:r>
        <w:rPr>
          <w:b/>
          <w:bCs/>
          <w:color w:val="000000"/>
          <w:sz w:val="20"/>
          <w:szCs w:val="20"/>
        </w:rPr>
        <w:t>1</w:t>
      </w:r>
      <w:r w:rsidRPr="000C389C">
        <w:rPr>
          <w:b/>
          <w:bCs/>
          <w:color w:val="000000"/>
          <w:sz w:val="20"/>
          <w:szCs w:val="20"/>
        </w:rPr>
        <w:t>M.'DİR. YAN VE ARKA CEPHELERDE PARSEL SINIRINA BİTİŞİK YAPILMASI HALİNDE, BU CEPHELERDE</w:t>
      </w:r>
      <w:r>
        <w:rPr>
          <w:b/>
          <w:bCs/>
          <w:color w:val="000000"/>
          <w:sz w:val="20"/>
          <w:szCs w:val="20"/>
        </w:rPr>
        <w:t xml:space="preserve"> </w:t>
      </w:r>
      <w:r w:rsidRPr="000C389C">
        <w:rPr>
          <w:b/>
          <w:bCs/>
          <w:color w:val="000000"/>
          <w:sz w:val="20"/>
          <w:szCs w:val="20"/>
        </w:rPr>
        <w:t xml:space="preserve">ÇIKMA YAPILAMAZ, </w:t>
      </w:r>
      <w:proofErr w:type="gramStart"/>
      <w:r w:rsidRPr="000C389C">
        <w:rPr>
          <w:b/>
          <w:bCs/>
          <w:color w:val="000000"/>
          <w:sz w:val="20"/>
          <w:szCs w:val="20"/>
        </w:rPr>
        <w:t>PENCERE   VE</w:t>
      </w:r>
      <w:proofErr w:type="gramEnd"/>
      <w:r w:rsidRPr="000C389C">
        <w:rPr>
          <w:b/>
          <w:bCs/>
          <w:color w:val="000000"/>
          <w:sz w:val="20"/>
          <w:szCs w:val="20"/>
        </w:rPr>
        <w:t xml:space="preserve">   KAPI  AÇILAMAZ.   BU CEPHELERDE BİNA CEPHESİNE UYGUN BİR BİÇİMDE ESTETİK DÜZENLEME YAPILMASI ZORUNLUDUR.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 xml:space="preserve">6. BİNA TABAN ALANI VE ÇIKMALARI KOMŞU PARSEL SINIRINA TAŞAMAZ. BİTİŞİK </w:t>
      </w:r>
      <w:proofErr w:type="gramStart"/>
      <w:r w:rsidRPr="000C389C">
        <w:rPr>
          <w:color w:val="000000"/>
          <w:sz w:val="20"/>
          <w:szCs w:val="20"/>
        </w:rPr>
        <w:t>NİZAMDA  YAPILAŞACAK</w:t>
      </w:r>
      <w:proofErr w:type="gramEnd"/>
      <w:r w:rsidRPr="000C389C">
        <w:rPr>
          <w:color w:val="000000"/>
          <w:sz w:val="20"/>
          <w:szCs w:val="20"/>
        </w:rPr>
        <w:t xml:space="preserve">  PARSELLERDE, CEPHE  ALDIĞI   YOLDAN PARSEL SINIRININ DIŞINA DOĞRU 0,5 M.YE KADAR AÇIK YA DA KAPALI ÇIKMA YAPILABİLİR.</w:t>
      </w:r>
    </w:p>
    <w:p w:rsidR="00A400D5" w:rsidRPr="000C389C" w:rsidRDefault="00A400D5" w:rsidP="00A400D5">
      <w:pPr>
        <w:pStyle w:val="ListeParagraf"/>
        <w:tabs>
          <w:tab w:val="left" w:pos="0"/>
        </w:tabs>
        <w:ind w:left="0"/>
        <w:jc w:val="both"/>
        <w:rPr>
          <w:sz w:val="20"/>
          <w:szCs w:val="20"/>
        </w:rPr>
      </w:pPr>
      <w:r>
        <w:rPr>
          <w:color w:val="000000"/>
          <w:sz w:val="20"/>
          <w:szCs w:val="20"/>
        </w:rPr>
        <w:tab/>
      </w:r>
      <w:r w:rsidRPr="000C389C">
        <w:rPr>
          <w:color w:val="000000"/>
          <w:sz w:val="20"/>
          <w:szCs w:val="20"/>
        </w:rPr>
        <w:t>7. PARSELLERDE YENÇOK:3.50 M.' Yİ GEÇMEMEK ÜZERE EN FAZLA 30M</w:t>
      </w:r>
      <w:r w:rsidRPr="000C389C">
        <w:rPr>
          <w:color w:val="000000"/>
          <w:sz w:val="20"/>
          <w:szCs w:val="20"/>
          <w:vertAlign w:val="superscript"/>
        </w:rPr>
        <w:t xml:space="preserve">2 </w:t>
      </w:r>
      <w:r w:rsidRPr="000C389C">
        <w:rPr>
          <w:color w:val="000000"/>
          <w:sz w:val="20"/>
          <w:szCs w:val="20"/>
        </w:rPr>
        <w:t>BÜYÜKLÜĞÜNDE MÜŞTEMİLAT (KÜMES, EKMEKEVİ, TANDIR, KİLER, DEPO VB.)</w:t>
      </w:r>
      <w:r>
        <w:rPr>
          <w:color w:val="000000"/>
          <w:sz w:val="20"/>
          <w:szCs w:val="20"/>
        </w:rPr>
        <w:t xml:space="preserve"> </w:t>
      </w:r>
      <w:r w:rsidRPr="000C389C">
        <w:rPr>
          <w:color w:val="000000"/>
          <w:sz w:val="20"/>
          <w:szCs w:val="20"/>
        </w:rPr>
        <w:t>YAPILABİLİR. MÜŞTEMİLATLAR KOMŞU PARSELİN MUVAFAKATİNİN ALINMASI KAYDIYLA PARSEL SINIRINA BİTİŞİK OLABİLİR. YAPILACAK MÜŞTEMİLATLAR EMSALE DÂHİL DEĞİLDİR.</w:t>
      </w:r>
    </w:p>
    <w:p w:rsidR="00A400D5" w:rsidRPr="000C389C" w:rsidRDefault="00A400D5" w:rsidP="00A400D5">
      <w:pPr>
        <w:shd w:val="clear" w:color="auto" w:fill="FFFFFF"/>
        <w:autoSpaceDE w:val="0"/>
        <w:autoSpaceDN w:val="0"/>
        <w:adjustRightInd w:val="0"/>
        <w:jc w:val="both"/>
        <w:rPr>
          <w:sz w:val="20"/>
          <w:szCs w:val="20"/>
        </w:rPr>
      </w:pPr>
      <w:r>
        <w:rPr>
          <w:b/>
          <w:bCs/>
          <w:color w:val="000000"/>
          <w:sz w:val="20"/>
          <w:szCs w:val="20"/>
        </w:rPr>
        <w:tab/>
      </w:r>
      <w:r w:rsidRPr="000C389C">
        <w:rPr>
          <w:b/>
          <w:bCs/>
          <w:color w:val="000000"/>
          <w:sz w:val="20"/>
          <w:szCs w:val="20"/>
        </w:rPr>
        <w:t>8.</w:t>
      </w:r>
      <w:r w:rsidRPr="000C389C">
        <w:rPr>
          <w:color w:val="000000"/>
          <w:sz w:val="20"/>
          <w:szCs w:val="20"/>
        </w:rPr>
        <w:t xml:space="preserve"> </w:t>
      </w:r>
      <w:proofErr w:type="gramStart"/>
      <w:r w:rsidRPr="000C389C">
        <w:rPr>
          <w:b/>
          <w:bCs/>
          <w:color w:val="000000"/>
          <w:sz w:val="20"/>
          <w:szCs w:val="20"/>
        </w:rPr>
        <w:t>İFRAZ   YOLU</w:t>
      </w:r>
      <w:proofErr w:type="gramEnd"/>
      <w:r w:rsidRPr="000C389C">
        <w:rPr>
          <w:b/>
          <w:bCs/>
          <w:color w:val="000000"/>
          <w:sz w:val="20"/>
          <w:szCs w:val="20"/>
        </w:rPr>
        <w:t xml:space="preserve">   İLE   OLUŞTURULACAK   PARSELLER   500M</w:t>
      </w:r>
      <w:r w:rsidRPr="000C389C">
        <w:rPr>
          <w:b/>
          <w:bCs/>
          <w:color w:val="000000"/>
          <w:sz w:val="20"/>
          <w:szCs w:val="20"/>
          <w:vertAlign w:val="superscript"/>
        </w:rPr>
        <w:t>2</w:t>
      </w:r>
      <w:r w:rsidRPr="000C389C">
        <w:rPr>
          <w:b/>
          <w:bCs/>
          <w:color w:val="000000"/>
          <w:sz w:val="20"/>
          <w:szCs w:val="20"/>
        </w:rPr>
        <w:t>'  DEN   KÜÇÜK OLAMAZ.  500</w:t>
      </w:r>
      <w:r>
        <w:rPr>
          <w:b/>
          <w:bCs/>
          <w:color w:val="000000"/>
          <w:sz w:val="20"/>
          <w:szCs w:val="20"/>
        </w:rPr>
        <w:t xml:space="preserve"> M</w:t>
      </w:r>
      <w:r>
        <w:rPr>
          <w:b/>
          <w:bCs/>
          <w:color w:val="000000"/>
          <w:sz w:val="20"/>
          <w:szCs w:val="20"/>
          <w:vertAlign w:val="superscript"/>
        </w:rPr>
        <w:t xml:space="preserve">2 </w:t>
      </w:r>
      <w:r w:rsidRPr="000C389C">
        <w:rPr>
          <w:b/>
          <w:bCs/>
          <w:color w:val="000000"/>
          <w:sz w:val="20"/>
          <w:szCs w:val="20"/>
        </w:rPr>
        <w:t>DEN BÜYÜK PARSELLERDE İFRAZ YAPILMAKSIZIN HER 500M İÇİN BİR YAPI YAPILABİLİR.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9.   BAHÇE DUVARLARI BOYU 1.00 M.</w:t>
      </w:r>
      <w:r>
        <w:rPr>
          <w:color w:val="000000"/>
          <w:sz w:val="20"/>
          <w:szCs w:val="20"/>
        </w:rPr>
        <w:t>’</w:t>
      </w:r>
      <w:r w:rsidRPr="000C389C">
        <w:rPr>
          <w:color w:val="000000"/>
          <w:sz w:val="20"/>
          <w:szCs w:val="20"/>
        </w:rPr>
        <w:t>Yİ AŞAMAZ.</w:t>
      </w:r>
    </w:p>
    <w:p w:rsidR="00A400D5" w:rsidRDefault="00A400D5" w:rsidP="00A400D5">
      <w:pPr>
        <w:shd w:val="clear" w:color="auto" w:fill="FFFFFF"/>
        <w:autoSpaceDE w:val="0"/>
        <w:autoSpaceDN w:val="0"/>
        <w:adjustRightInd w:val="0"/>
        <w:jc w:val="both"/>
        <w:rPr>
          <w:color w:val="000000"/>
          <w:sz w:val="20"/>
          <w:szCs w:val="20"/>
        </w:rPr>
      </w:pPr>
      <w:r>
        <w:rPr>
          <w:color w:val="000000"/>
          <w:sz w:val="20"/>
          <w:szCs w:val="20"/>
        </w:rPr>
        <w:tab/>
      </w:r>
    </w:p>
    <w:p w:rsidR="00A400D5" w:rsidRDefault="00A400D5" w:rsidP="00A400D5">
      <w:pPr>
        <w:shd w:val="clear" w:color="auto" w:fill="FFFFFF"/>
        <w:autoSpaceDE w:val="0"/>
        <w:autoSpaceDN w:val="0"/>
        <w:adjustRightInd w:val="0"/>
        <w:jc w:val="both"/>
        <w:rPr>
          <w:color w:val="000000"/>
          <w:sz w:val="20"/>
          <w:szCs w:val="20"/>
        </w:rPr>
      </w:pPr>
    </w:p>
    <w:p w:rsidR="00A400D5" w:rsidRPr="008C6F26" w:rsidRDefault="00A400D5" w:rsidP="00A400D5">
      <w:pPr>
        <w:jc w:val="both"/>
      </w:pPr>
      <w:r w:rsidRPr="008C6F26">
        <w:t xml:space="preserve">              </w:t>
      </w:r>
      <w:r>
        <w:tab/>
        <w:t xml:space="preserve">  </w:t>
      </w:r>
      <w:r w:rsidRPr="008C6F26">
        <w:t xml:space="preserve">  T.C.</w:t>
      </w:r>
    </w:p>
    <w:p w:rsidR="00A400D5" w:rsidRPr="008C6F26" w:rsidRDefault="00A400D5" w:rsidP="00A400D5">
      <w:pPr>
        <w:jc w:val="both"/>
      </w:pPr>
      <w:r w:rsidRPr="008C6F26">
        <w:t>ANKARA BÜYÜKŞEHİR BELEDİYESİ</w:t>
      </w:r>
    </w:p>
    <w:p w:rsidR="00A400D5" w:rsidRPr="008C6F26" w:rsidRDefault="00A400D5" w:rsidP="00A400D5">
      <w:pPr>
        <w:jc w:val="both"/>
      </w:pPr>
      <w:r w:rsidRPr="008C6F26">
        <w:t xml:space="preserve">                BELEDİYE MECLİSİ</w:t>
      </w:r>
    </w:p>
    <w:p w:rsidR="00A400D5" w:rsidRDefault="00A400D5" w:rsidP="00A400D5">
      <w:pPr>
        <w:tabs>
          <w:tab w:val="left" w:pos="1935"/>
        </w:tabs>
        <w:jc w:val="both"/>
      </w:pPr>
    </w:p>
    <w:p w:rsidR="00A400D5" w:rsidRDefault="00A400D5" w:rsidP="00A400D5">
      <w:pPr>
        <w:tabs>
          <w:tab w:val="left" w:pos="1935"/>
        </w:tabs>
        <w:jc w:val="both"/>
      </w:pPr>
    </w:p>
    <w:p w:rsidR="00A400D5" w:rsidRDefault="00A400D5" w:rsidP="00A400D5">
      <w:pPr>
        <w:tabs>
          <w:tab w:val="left" w:pos="1935"/>
        </w:tabs>
        <w:jc w:val="both"/>
      </w:pPr>
    </w:p>
    <w:p w:rsidR="00A400D5" w:rsidRPr="008C6F26" w:rsidRDefault="00A400D5" w:rsidP="00A400D5">
      <w:pPr>
        <w:jc w:val="both"/>
      </w:pPr>
      <w:r w:rsidRPr="008C6F26">
        <w:t>Karar No:5</w:t>
      </w:r>
      <w:r>
        <w:t>96</w:t>
      </w:r>
      <w:r w:rsidRPr="008C6F26">
        <w:tab/>
        <w:t xml:space="preserve">  </w:t>
      </w:r>
      <w:r w:rsidRPr="008C6F26">
        <w:tab/>
      </w:r>
      <w:r w:rsidRPr="008C6F26">
        <w:tab/>
      </w:r>
      <w:r w:rsidRPr="008C6F26">
        <w:tab/>
      </w:r>
      <w:r w:rsidRPr="008C6F26">
        <w:tab/>
        <w:t xml:space="preserve"> </w:t>
      </w:r>
      <w:r w:rsidRPr="008C6F26">
        <w:tab/>
      </w:r>
      <w:r w:rsidRPr="008C6F26">
        <w:tab/>
      </w:r>
      <w:r w:rsidRPr="008C6F26">
        <w:tab/>
        <w:t xml:space="preserve">     </w:t>
      </w:r>
      <w:r w:rsidRPr="008C6F26">
        <w:tab/>
      </w:r>
      <w:r w:rsidRPr="008C6F26">
        <w:tab/>
        <w:t>10.04.2018</w:t>
      </w:r>
    </w:p>
    <w:p w:rsidR="00A400D5" w:rsidRDefault="00A400D5" w:rsidP="00A400D5">
      <w:pPr>
        <w:jc w:val="both"/>
      </w:pPr>
    </w:p>
    <w:p w:rsidR="00A400D5" w:rsidRDefault="00A400D5" w:rsidP="00A400D5">
      <w:pPr>
        <w:jc w:val="center"/>
      </w:pPr>
      <w:r>
        <w:t>-3-</w:t>
      </w:r>
    </w:p>
    <w:p w:rsidR="00A400D5" w:rsidRDefault="00A400D5" w:rsidP="00A400D5">
      <w:pPr>
        <w:jc w:val="center"/>
      </w:pP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10.  OTOPARKLAR PARSEL İÇERİSİNDE DÜZENLENECEKTİR.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11. YOLDAN DÜŞÜK PARSELLERDE ±0.00 KOTU, CEPHE ALDIĞI YOLUN KOTUDUR. YOLDAN YÜKSEK PARSELLERDE İSE   ±0.</w:t>
      </w:r>
      <w:proofErr w:type="gramStart"/>
      <w:r w:rsidRPr="000C389C">
        <w:rPr>
          <w:color w:val="000000"/>
          <w:sz w:val="20"/>
          <w:szCs w:val="20"/>
        </w:rPr>
        <w:t>00   KOTU</w:t>
      </w:r>
      <w:proofErr w:type="gramEnd"/>
      <w:r w:rsidRPr="000C389C">
        <w:rPr>
          <w:color w:val="000000"/>
          <w:sz w:val="20"/>
          <w:szCs w:val="20"/>
        </w:rPr>
        <w:t xml:space="preserve">   BİNA   KÖŞE   KOTLARI ORTALAMASIDIR.</w:t>
      </w:r>
    </w:p>
    <w:p w:rsidR="00A400D5" w:rsidRDefault="00A400D5" w:rsidP="00A400D5">
      <w:pPr>
        <w:shd w:val="clear" w:color="auto" w:fill="FFFFFF"/>
        <w:autoSpaceDE w:val="0"/>
        <w:autoSpaceDN w:val="0"/>
        <w:adjustRightInd w:val="0"/>
        <w:jc w:val="both"/>
        <w:rPr>
          <w:color w:val="000000"/>
          <w:sz w:val="20"/>
          <w:szCs w:val="20"/>
        </w:rPr>
      </w:pPr>
      <w:r>
        <w:rPr>
          <w:color w:val="000000"/>
          <w:sz w:val="20"/>
          <w:szCs w:val="20"/>
        </w:rPr>
        <w:tab/>
      </w:r>
      <w:r w:rsidRPr="000C389C">
        <w:rPr>
          <w:color w:val="000000"/>
          <w:sz w:val="20"/>
          <w:szCs w:val="20"/>
        </w:rPr>
        <w:t xml:space="preserve">12.  MEVCUTTA BULUNAN YAPILAR İÇİN, BU PLAN KARARLARI İLE GETİRİLEN YAPI YAKLAŞMA MESAFELERİNİ </w:t>
      </w:r>
      <w:proofErr w:type="gramStart"/>
      <w:r w:rsidRPr="000C389C">
        <w:rPr>
          <w:color w:val="000000"/>
          <w:sz w:val="20"/>
          <w:szCs w:val="20"/>
        </w:rPr>
        <w:t>İHLAL  SÖZ</w:t>
      </w:r>
      <w:proofErr w:type="gramEnd"/>
      <w:r w:rsidRPr="000C389C">
        <w:rPr>
          <w:color w:val="000000"/>
          <w:sz w:val="20"/>
          <w:szCs w:val="20"/>
        </w:rPr>
        <w:t xml:space="preserve"> KONUSU OLDUĞUNDA,  ÇEKME MESAFELERİ   AÇISINDAN    MEVCUT   DURUM   İMAR   DURUMUDUR.    YIKILIP </w:t>
      </w:r>
      <w:proofErr w:type="gramStart"/>
      <w:r w:rsidRPr="000C389C">
        <w:rPr>
          <w:color w:val="000000"/>
          <w:sz w:val="20"/>
          <w:szCs w:val="20"/>
        </w:rPr>
        <w:t>YENİDEN</w:t>
      </w:r>
      <w:r>
        <w:rPr>
          <w:color w:val="000000"/>
          <w:sz w:val="20"/>
          <w:szCs w:val="20"/>
        </w:rPr>
        <w:t xml:space="preserve"> </w:t>
      </w:r>
      <w:r w:rsidRPr="000C389C">
        <w:rPr>
          <w:color w:val="000000"/>
          <w:sz w:val="20"/>
          <w:szCs w:val="20"/>
        </w:rPr>
        <w:t xml:space="preserve"> YAPILMASI</w:t>
      </w:r>
      <w:proofErr w:type="gramEnd"/>
      <w:r w:rsidRPr="000C389C">
        <w:rPr>
          <w:color w:val="000000"/>
          <w:sz w:val="20"/>
          <w:szCs w:val="20"/>
        </w:rPr>
        <w:t xml:space="preserve">   HALİNDE    YENİ    YAPI    YAKLAŞMA    MESAFELERİNE UYULACAKTIR.</w:t>
      </w:r>
    </w:p>
    <w:p w:rsidR="00A400D5" w:rsidRPr="000C389C" w:rsidRDefault="00A400D5" w:rsidP="00A400D5">
      <w:pPr>
        <w:shd w:val="clear" w:color="auto" w:fill="FFFFFF"/>
        <w:autoSpaceDE w:val="0"/>
        <w:autoSpaceDN w:val="0"/>
        <w:adjustRightInd w:val="0"/>
        <w:ind w:firstLine="708"/>
        <w:jc w:val="both"/>
        <w:rPr>
          <w:sz w:val="20"/>
          <w:szCs w:val="20"/>
        </w:rPr>
      </w:pPr>
      <w:r w:rsidRPr="000C389C">
        <w:rPr>
          <w:color w:val="000000"/>
          <w:sz w:val="20"/>
          <w:szCs w:val="20"/>
        </w:rPr>
        <w:t xml:space="preserve">13.  YENİ YAPILARIN CEPHE,   ÇATI,   SIVA,   BOYA,   ÇIKMA VB. DIŞ MİMARİ ÖZELLİKLERİNİN </w:t>
      </w:r>
      <w:r w:rsidRPr="000C389C">
        <w:rPr>
          <w:i/>
          <w:iCs/>
          <w:color w:val="000000"/>
          <w:sz w:val="20"/>
          <w:szCs w:val="20"/>
        </w:rPr>
        <w:t xml:space="preserve">"GELENEKSEL ANKARA KONUT </w:t>
      </w:r>
      <w:proofErr w:type="gramStart"/>
      <w:r w:rsidRPr="000C389C">
        <w:rPr>
          <w:i/>
          <w:iCs/>
          <w:color w:val="000000"/>
          <w:sz w:val="20"/>
          <w:szCs w:val="20"/>
        </w:rPr>
        <w:t>M</w:t>
      </w:r>
      <w:r>
        <w:rPr>
          <w:i/>
          <w:iCs/>
          <w:color w:val="000000"/>
          <w:sz w:val="20"/>
          <w:szCs w:val="20"/>
        </w:rPr>
        <w:t xml:space="preserve">İMARİSİ </w:t>
      </w:r>
      <w:r w:rsidRPr="000C389C">
        <w:rPr>
          <w:i/>
          <w:iCs/>
          <w:color w:val="000000"/>
          <w:sz w:val="20"/>
          <w:szCs w:val="20"/>
        </w:rPr>
        <w:t xml:space="preserve"> </w:t>
      </w:r>
      <w:r w:rsidRPr="000C389C">
        <w:rPr>
          <w:color w:val="000000"/>
          <w:sz w:val="20"/>
          <w:szCs w:val="20"/>
        </w:rPr>
        <w:t>İLE</w:t>
      </w:r>
      <w:proofErr w:type="gramEnd"/>
      <w:r w:rsidRPr="000C389C">
        <w:rPr>
          <w:color w:val="000000"/>
          <w:sz w:val="20"/>
          <w:szCs w:val="20"/>
        </w:rPr>
        <w:t xml:space="preserve"> UYUMLU OLMASI ESASTIR. DIŞ CEPHE MALZEMELERİ, RENK VE ÖZELLİKLERİNİN BELİRLENMESİNDE GÖLBAŞI BELEDİYESİ YETKİLİDİR.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 xml:space="preserve">14.  BU ALANLARDA MEVCUT </w:t>
      </w:r>
      <w:proofErr w:type="gramStart"/>
      <w:r w:rsidRPr="000C389C">
        <w:rPr>
          <w:color w:val="000000"/>
          <w:sz w:val="20"/>
          <w:szCs w:val="20"/>
        </w:rPr>
        <w:t>KONUT  STOKUNUN</w:t>
      </w:r>
      <w:proofErr w:type="gramEnd"/>
      <w:r w:rsidRPr="000C389C">
        <w:rPr>
          <w:color w:val="000000"/>
          <w:sz w:val="20"/>
          <w:szCs w:val="20"/>
        </w:rPr>
        <w:t xml:space="preserve">  KULLANILMASI ÖZENDİRİLEREK,   KIRSAL YERLEŞME ALANLARINDA ALANIN ÖZGÜN DOKUSU VE  YAPISAL  NİTELİKLERİNE  VE  KIRSAL  TURİZMİN   GEREKLERİNE  UYGUN BİÇİMDE   KONUT,   PANSİYON,   YEME-İÇME   MEKÂNLARI, GELENEKSEL   EL SANATLARI ÜRETİM VE SATIŞ YERLERİ, SOSYAL VE KÜLTÜREL KULLANIMLAR YER ALABİLİR.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17. KIRSAL GELİŞME ALANLARINDA YAPILAŞMA KOŞULLARI:</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  PLAN ÜZERİNDE "G" İLE BELİRTİLEN ALANLARDIR.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2.  BU ALANLARDA EN KÜÇÜK İFRAZ BÜYÜKLÜĞÜ 500 M</w:t>
      </w:r>
      <w:r w:rsidRPr="000C389C">
        <w:rPr>
          <w:color w:val="000000"/>
          <w:sz w:val="20"/>
          <w:szCs w:val="20"/>
          <w:vertAlign w:val="superscript"/>
        </w:rPr>
        <w:t>2</w:t>
      </w:r>
      <w:r w:rsidRPr="000C389C">
        <w:rPr>
          <w:color w:val="000000"/>
          <w:sz w:val="20"/>
          <w:szCs w:val="20"/>
        </w:rPr>
        <w:t>' DİR. EMSAL (İNŞAAT ALANI KATSAYISI)   0.</w:t>
      </w:r>
      <w:proofErr w:type="gramStart"/>
      <w:r w:rsidRPr="000C389C">
        <w:rPr>
          <w:color w:val="000000"/>
          <w:sz w:val="20"/>
          <w:szCs w:val="20"/>
        </w:rPr>
        <w:t>60   VE</w:t>
      </w:r>
      <w:proofErr w:type="gramEnd"/>
      <w:r w:rsidRPr="000C389C">
        <w:rPr>
          <w:color w:val="000000"/>
          <w:sz w:val="20"/>
          <w:szCs w:val="20"/>
        </w:rPr>
        <w:t xml:space="preserve">   YENÇOK(EN   ÇOK   YAPI   YÜKSEKLİĞİ)</w:t>
      </w:r>
      <w:r>
        <w:rPr>
          <w:color w:val="000000"/>
          <w:sz w:val="20"/>
          <w:szCs w:val="20"/>
        </w:rPr>
        <w:t>=</w:t>
      </w:r>
      <w:r w:rsidRPr="000C389C">
        <w:rPr>
          <w:color w:val="000000"/>
          <w:sz w:val="20"/>
          <w:szCs w:val="20"/>
        </w:rPr>
        <w:t xml:space="preserve">  2   KAT OLACAKTIR.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3.  500 M</w:t>
      </w:r>
      <w:r w:rsidRPr="000C389C">
        <w:rPr>
          <w:color w:val="000000"/>
          <w:sz w:val="20"/>
          <w:szCs w:val="20"/>
          <w:vertAlign w:val="superscript"/>
        </w:rPr>
        <w:t>2</w:t>
      </w:r>
      <w:r w:rsidRPr="000C389C">
        <w:rPr>
          <w:color w:val="000000"/>
          <w:sz w:val="20"/>
          <w:szCs w:val="20"/>
        </w:rPr>
        <w:t xml:space="preserve"> VE DAHA BÜYÜK PARSELLERDE KONUT SAYISI; +/- 0.00 KOTUNUN ALTINDA VE ÜSTÜNDE İSKÂN EDİLEBİLİR TOPLAM İNŞAAT ALANININ ORJALAMA KONUT BÜYÜKLÜĞÜ OLAN 125 M</w:t>
      </w:r>
      <w:r w:rsidRPr="000C389C">
        <w:rPr>
          <w:color w:val="000000"/>
          <w:sz w:val="20"/>
          <w:szCs w:val="20"/>
          <w:vertAlign w:val="superscript"/>
        </w:rPr>
        <w:t>2</w:t>
      </w:r>
      <w:r w:rsidRPr="000C389C">
        <w:rPr>
          <w:color w:val="000000"/>
          <w:sz w:val="20"/>
          <w:szCs w:val="20"/>
        </w:rPr>
        <w:t xml:space="preserve">'YE BÖLÜNMESİ İLE BULUNAN (0,5 VE ÜSTÜ BİR </w:t>
      </w:r>
      <w:proofErr w:type="gramStart"/>
      <w:r w:rsidRPr="000C389C">
        <w:rPr>
          <w:color w:val="000000"/>
          <w:sz w:val="20"/>
          <w:szCs w:val="20"/>
        </w:rPr>
        <w:t>ÜST  TAM</w:t>
      </w:r>
      <w:proofErr w:type="gramEnd"/>
      <w:r w:rsidRPr="000C389C">
        <w:rPr>
          <w:color w:val="000000"/>
          <w:sz w:val="20"/>
          <w:szCs w:val="20"/>
        </w:rPr>
        <w:t xml:space="preserve">  SAYIYA  TAMAMLANACAK,  0,5'İN  ALTI  İSE  BİR ALT TAM  SAYIYA TAMAMLANACAKTIR) KONUT SAYISINI AŞAMAZ. BELİRTİLEN ADEDİN ALTINDA KONUT YAPILABİLİR. BU TÜR PARSELLERDE YAPILAN UYGULAMALAR ADA BAZI UYGULAMA OLARAK KABUL EDİLEMEZ.</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4.  ADA BAZI UYGULAMA YAPILMASI HALİNDE MAKSİMUM İNŞAAT EMSALİ AŞILMAMAK KAYDIYLA ADA BAZI UYGULAMA YAPILAN KONUT ADALARINDA DEĞİŞİK BÜYÜKLÜK,    YÜKSEKLİK VE NİTELİKTE KONUTLAR YER ALABİLİR. KONUT SAYISI; +/-  0.00 KOTUNUN ALTINDA VE ÜSTÜNDE İSKÂN EDİLEBİLİR TOPLAM İNŞAAT ALANININ ORTALAMA KONUT BÜYÜKLÜĞÜ OLAN 125 M</w:t>
      </w:r>
      <w:r w:rsidRPr="000C389C">
        <w:rPr>
          <w:color w:val="000000"/>
          <w:sz w:val="20"/>
          <w:szCs w:val="20"/>
          <w:vertAlign w:val="superscript"/>
        </w:rPr>
        <w:t>2</w:t>
      </w:r>
      <w:r w:rsidRPr="000C389C">
        <w:rPr>
          <w:color w:val="000000"/>
          <w:sz w:val="20"/>
          <w:szCs w:val="20"/>
        </w:rPr>
        <w:t>'YE BÖLÜNMESİ İLE BULUNAN (0,5 VE ÜSTÜ BİR ÜST TAM SAYIYA TAMAMLANACAK, 0,5'</w:t>
      </w:r>
      <w:r>
        <w:rPr>
          <w:color w:val="000000"/>
          <w:sz w:val="20"/>
          <w:szCs w:val="20"/>
        </w:rPr>
        <w:t>İ</w:t>
      </w:r>
      <w:r w:rsidRPr="000C389C">
        <w:rPr>
          <w:color w:val="000000"/>
          <w:sz w:val="20"/>
          <w:szCs w:val="20"/>
        </w:rPr>
        <w:t xml:space="preserve">N ALTI İSE BİR ALT TAM SAYIYA TAMAMLANACAKTIR) KONUT SAYISINI AŞAMAZ. ADA BAZINDA </w:t>
      </w:r>
      <w:proofErr w:type="gramStart"/>
      <w:r w:rsidRPr="000C389C">
        <w:rPr>
          <w:color w:val="000000"/>
          <w:sz w:val="20"/>
          <w:szCs w:val="20"/>
        </w:rPr>
        <w:t>YAPILACAK  UYGULAMALARDA</w:t>
      </w:r>
      <w:proofErr w:type="gramEnd"/>
      <w:r w:rsidRPr="000C389C">
        <w:rPr>
          <w:color w:val="000000"/>
          <w:sz w:val="20"/>
          <w:szCs w:val="20"/>
        </w:rPr>
        <w:t xml:space="preserve">   TOPLAM   KONUT SAYISINI AŞMAMAK KAYDIYLA, GÖLBAŞI BELEDİYESİ'N</w:t>
      </w:r>
      <w:r>
        <w:rPr>
          <w:color w:val="000000"/>
          <w:sz w:val="20"/>
          <w:szCs w:val="20"/>
        </w:rPr>
        <w:t>İ</w:t>
      </w:r>
      <w:r w:rsidRPr="000C389C">
        <w:rPr>
          <w:color w:val="000000"/>
          <w:sz w:val="20"/>
          <w:szCs w:val="20"/>
        </w:rPr>
        <w:t>N UYGUN GÖRECEĞİ VAZİYET   PLANINA   GÖRE   TOPLAM   İNŞAAT   ALANLARI   0,10   ORANINDA ARTTIRILABİLİR   VE   BU   ALANLAR   YENÇOK:    SERBEST   OLACAK   ŞEKİLDE</w:t>
      </w:r>
      <w:r>
        <w:rPr>
          <w:color w:val="000000"/>
          <w:sz w:val="20"/>
          <w:szCs w:val="20"/>
        </w:rPr>
        <w:t xml:space="preserve"> </w:t>
      </w:r>
      <w:r w:rsidRPr="000C389C">
        <w:rPr>
          <w:color w:val="000000"/>
          <w:sz w:val="20"/>
          <w:szCs w:val="20"/>
        </w:rPr>
        <w:t>PROJELENDİRİLEBİLİR.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 xml:space="preserve">5. ADA BAZINDA ÇOK KATLI KİTLELER DÜZENLENDİĞİNDE; ADADAKİ ÇOK KATLI KONUTLARDAKİ HER BİR DAİRE İÇİN MİN: 20 </w:t>
      </w:r>
      <w:proofErr w:type="gramStart"/>
      <w:r w:rsidRPr="000C389C">
        <w:rPr>
          <w:color w:val="000000"/>
          <w:sz w:val="20"/>
          <w:szCs w:val="20"/>
        </w:rPr>
        <w:t>M</w:t>
      </w:r>
      <w:r w:rsidRPr="000C389C">
        <w:rPr>
          <w:color w:val="000000"/>
          <w:sz w:val="20"/>
          <w:szCs w:val="20"/>
          <w:vertAlign w:val="superscript"/>
        </w:rPr>
        <w:t>2</w:t>
      </w:r>
      <w:r w:rsidRPr="000C389C">
        <w:rPr>
          <w:color w:val="000000"/>
          <w:sz w:val="20"/>
          <w:szCs w:val="20"/>
        </w:rPr>
        <w:t xml:space="preserve">  PARK</w:t>
      </w:r>
      <w:proofErr w:type="gramEnd"/>
      <w:r w:rsidRPr="000C389C">
        <w:rPr>
          <w:color w:val="000000"/>
          <w:sz w:val="20"/>
          <w:szCs w:val="20"/>
        </w:rPr>
        <w:t>, ÇOCUK BAHÇESİ V.B.  NİTELİĞİNDE  YEŞİL  ALANIN  (DAR  KENARI  20  M.'  DEN  AZ  OLMAMAK KOŞULUYLA) ADA İÇERİSİNDE ONAYLI PEYZAJ PROJESİNE GÖRE AYRILMASI HALİNDE İSKÂN VERİLECEKTİR.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6.   ADA BAZI UYGULAMA YAPILAN VE TEŞVİK EMSALİ KULLANAN ALANLARDA ADALAR İFRAZ EDİLEMEZ, PEYZAJ PROJESİNİN ÖNERDİKLERİ DIŞINDA PARSELLER ARASINDA AYIRICI BAHÇE DUVARI, ÇİT VB. TESİSLER YAPILAMAZ. DUBLEKS KONUT ALANLARINDA KAPICI DAİRESİ ARANMAZ.</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7.   KIRSAL    GELİŞME    KONUT    ALANLARINDA; ADALARIN    PARSELLENMESİ HALİNDE PARSEL SINIRLARINA YOLDAN YAPI YAKLAŞMA MESAFESİ 5M</w:t>
      </w:r>
      <w:proofErr w:type="gramStart"/>
      <w:r w:rsidRPr="000C389C">
        <w:rPr>
          <w:color w:val="000000"/>
          <w:sz w:val="20"/>
          <w:szCs w:val="20"/>
        </w:rPr>
        <w:t>.,</w:t>
      </w:r>
      <w:proofErr w:type="gramEnd"/>
      <w:r w:rsidRPr="000C389C">
        <w:rPr>
          <w:color w:val="000000"/>
          <w:sz w:val="20"/>
          <w:szCs w:val="20"/>
        </w:rPr>
        <w:t xml:space="preserve"> YAN BAHÇE  YAPI  YAKLAŞMA MESAFESİ  3M  VE ARKA BAHÇE YAPI  YAKLAŞMA MESAFESİ H/2 OLACAKTIR. ANCAK YAPI YAKLAŞMA MESAFELERİNDE DOLAYI TOPLAM İNŞAAT ALANININ KULLANILMADIĞI </w:t>
      </w:r>
      <w:proofErr w:type="gramStart"/>
      <w:r w:rsidRPr="000C389C">
        <w:rPr>
          <w:color w:val="000000"/>
          <w:sz w:val="20"/>
          <w:szCs w:val="20"/>
        </w:rPr>
        <w:t>DURUMLARDA   ARKA</w:t>
      </w:r>
      <w:proofErr w:type="gramEnd"/>
      <w:r w:rsidRPr="000C389C">
        <w:rPr>
          <w:color w:val="000000"/>
          <w:sz w:val="20"/>
          <w:szCs w:val="20"/>
        </w:rPr>
        <w:t xml:space="preserve">  BAHÇE ÇEKME MESAFESİ 3M'YE DÜŞÜRÜLEBİLİR. BİR PARSELDE BİRDEN FAZLA YAPI YAPILMASI HALİNDE PARSEL SINIRINA, DUBLEKS KONUTLARDA M</w:t>
      </w:r>
      <w:r>
        <w:rPr>
          <w:color w:val="000000"/>
          <w:sz w:val="20"/>
          <w:szCs w:val="20"/>
        </w:rPr>
        <w:t>İ</w:t>
      </w:r>
      <w:r w:rsidRPr="000C389C">
        <w:rPr>
          <w:color w:val="000000"/>
          <w:sz w:val="20"/>
          <w:szCs w:val="20"/>
        </w:rPr>
        <w:t xml:space="preserve">N.5M, DİĞER YAPILARDA İSE MİN (H) KADAR MESAFE UYGULANIR.   TÜM YAPILARIN BİRBİRİ İLE ARASINDA </w:t>
      </w:r>
    </w:p>
    <w:p w:rsidR="00A400D5" w:rsidRDefault="00A400D5" w:rsidP="00A400D5">
      <w:pPr>
        <w:shd w:val="clear" w:color="auto" w:fill="FFFFFF"/>
        <w:autoSpaceDE w:val="0"/>
        <w:autoSpaceDN w:val="0"/>
        <w:adjustRightInd w:val="0"/>
        <w:jc w:val="both"/>
        <w:rPr>
          <w:color w:val="000000"/>
          <w:sz w:val="20"/>
          <w:szCs w:val="20"/>
        </w:rPr>
      </w:pPr>
      <w:r>
        <w:rPr>
          <w:color w:val="000000"/>
          <w:sz w:val="20"/>
          <w:szCs w:val="20"/>
        </w:rPr>
        <w:tab/>
      </w:r>
    </w:p>
    <w:p w:rsidR="00A400D5" w:rsidRPr="008C6F26" w:rsidRDefault="00A400D5" w:rsidP="00A400D5">
      <w:pPr>
        <w:jc w:val="both"/>
      </w:pPr>
      <w:r w:rsidRPr="008C6F26">
        <w:t xml:space="preserve">              </w:t>
      </w:r>
      <w:r>
        <w:tab/>
        <w:t xml:space="preserve">  </w:t>
      </w:r>
      <w:r w:rsidRPr="008C6F26">
        <w:t xml:space="preserve">  T.C.</w:t>
      </w:r>
    </w:p>
    <w:p w:rsidR="00A400D5" w:rsidRPr="008C6F26" w:rsidRDefault="00A400D5" w:rsidP="00A400D5">
      <w:pPr>
        <w:jc w:val="both"/>
      </w:pPr>
      <w:r w:rsidRPr="008C6F26">
        <w:lastRenderedPageBreak/>
        <w:t>ANKARA BÜYÜKŞEHİR BELEDİYESİ</w:t>
      </w:r>
    </w:p>
    <w:p w:rsidR="00A400D5" w:rsidRPr="008C6F26" w:rsidRDefault="00A400D5" w:rsidP="00A400D5">
      <w:pPr>
        <w:jc w:val="both"/>
      </w:pPr>
      <w:r w:rsidRPr="008C6F26">
        <w:t xml:space="preserve">                BELEDİYE MECLİSİ</w:t>
      </w:r>
    </w:p>
    <w:p w:rsidR="00A400D5" w:rsidRDefault="00A400D5" w:rsidP="00A400D5">
      <w:pPr>
        <w:tabs>
          <w:tab w:val="left" w:pos="1935"/>
        </w:tabs>
        <w:jc w:val="both"/>
      </w:pPr>
    </w:p>
    <w:p w:rsidR="00A400D5" w:rsidRDefault="00A400D5" w:rsidP="00A400D5">
      <w:pPr>
        <w:tabs>
          <w:tab w:val="left" w:pos="1935"/>
        </w:tabs>
        <w:jc w:val="both"/>
      </w:pPr>
    </w:p>
    <w:p w:rsidR="00A400D5" w:rsidRDefault="00A400D5" w:rsidP="00A400D5">
      <w:pPr>
        <w:tabs>
          <w:tab w:val="left" w:pos="1935"/>
        </w:tabs>
        <w:jc w:val="both"/>
      </w:pPr>
    </w:p>
    <w:p w:rsidR="00A400D5" w:rsidRPr="008C6F26" w:rsidRDefault="00A400D5" w:rsidP="00A400D5">
      <w:pPr>
        <w:jc w:val="both"/>
      </w:pPr>
      <w:r w:rsidRPr="008C6F26">
        <w:t>Karar No:5</w:t>
      </w:r>
      <w:r>
        <w:t>96</w:t>
      </w:r>
      <w:r w:rsidRPr="008C6F26">
        <w:tab/>
        <w:t xml:space="preserve">  </w:t>
      </w:r>
      <w:r w:rsidRPr="008C6F26">
        <w:tab/>
      </w:r>
      <w:r w:rsidRPr="008C6F26">
        <w:tab/>
      </w:r>
      <w:r w:rsidRPr="008C6F26">
        <w:tab/>
      </w:r>
      <w:r w:rsidRPr="008C6F26">
        <w:tab/>
        <w:t xml:space="preserve"> </w:t>
      </w:r>
      <w:r w:rsidRPr="008C6F26">
        <w:tab/>
      </w:r>
      <w:r w:rsidRPr="008C6F26">
        <w:tab/>
      </w:r>
      <w:r w:rsidRPr="008C6F26">
        <w:tab/>
        <w:t xml:space="preserve">     </w:t>
      </w:r>
      <w:r w:rsidRPr="008C6F26">
        <w:tab/>
      </w:r>
      <w:r w:rsidRPr="008C6F26">
        <w:tab/>
        <w:t>10.04.2018</w:t>
      </w:r>
    </w:p>
    <w:p w:rsidR="00A400D5" w:rsidRDefault="00A400D5" w:rsidP="00A400D5">
      <w:pPr>
        <w:shd w:val="clear" w:color="auto" w:fill="FFFFFF"/>
        <w:autoSpaceDE w:val="0"/>
        <w:autoSpaceDN w:val="0"/>
        <w:adjustRightInd w:val="0"/>
        <w:jc w:val="center"/>
        <w:rPr>
          <w:color w:val="000000"/>
        </w:rPr>
      </w:pPr>
      <w:r w:rsidRPr="008C7151">
        <w:rPr>
          <w:color w:val="000000"/>
        </w:rPr>
        <w:t>-4-</w:t>
      </w:r>
    </w:p>
    <w:p w:rsidR="00A400D5" w:rsidRPr="008C7151" w:rsidRDefault="00A400D5" w:rsidP="00A400D5">
      <w:pPr>
        <w:shd w:val="clear" w:color="auto" w:fill="FFFFFF"/>
        <w:autoSpaceDE w:val="0"/>
        <w:autoSpaceDN w:val="0"/>
        <w:adjustRightInd w:val="0"/>
        <w:jc w:val="center"/>
        <w:rPr>
          <w:color w:val="000000"/>
        </w:rPr>
      </w:pPr>
    </w:p>
    <w:p w:rsidR="00A400D5" w:rsidRDefault="00A400D5" w:rsidP="00A400D5">
      <w:pPr>
        <w:shd w:val="clear" w:color="auto" w:fill="FFFFFF"/>
        <w:autoSpaceDE w:val="0"/>
        <w:autoSpaceDN w:val="0"/>
        <w:adjustRightInd w:val="0"/>
        <w:jc w:val="both"/>
        <w:rPr>
          <w:color w:val="000000"/>
          <w:sz w:val="20"/>
          <w:szCs w:val="20"/>
        </w:rPr>
      </w:pPr>
    </w:p>
    <w:p w:rsidR="00A400D5" w:rsidRPr="000C389C" w:rsidRDefault="00A400D5" w:rsidP="00A400D5">
      <w:pPr>
        <w:shd w:val="clear" w:color="auto" w:fill="FFFFFF"/>
        <w:autoSpaceDE w:val="0"/>
        <w:autoSpaceDN w:val="0"/>
        <w:adjustRightInd w:val="0"/>
        <w:jc w:val="both"/>
        <w:rPr>
          <w:sz w:val="20"/>
          <w:szCs w:val="20"/>
        </w:rPr>
      </w:pPr>
      <w:r w:rsidRPr="000C389C">
        <w:rPr>
          <w:color w:val="000000"/>
          <w:sz w:val="20"/>
          <w:szCs w:val="20"/>
        </w:rPr>
        <w:t>MİN  (H) KADAR YAKLAŞMA MESAFESİ UYGULANIR. FARKLI YÜKSEKLİKTEKİ YAPILARDA YÜKSEK OLAN YAPININ (H)'L ESAS ALINIR.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8.   KOP (KAMU ORTAKLIK PAYI)'</w:t>
      </w:r>
      <w:proofErr w:type="gramStart"/>
      <w:r w:rsidRPr="000C389C">
        <w:rPr>
          <w:color w:val="000000"/>
          <w:sz w:val="20"/>
          <w:szCs w:val="20"/>
        </w:rPr>
        <w:t>TAN     KARŞILANAN</w:t>
      </w:r>
      <w:proofErr w:type="gramEnd"/>
      <w:r w:rsidRPr="000C389C">
        <w:rPr>
          <w:color w:val="000000"/>
          <w:sz w:val="20"/>
          <w:szCs w:val="20"/>
        </w:rPr>
        <w:t xml:space="preserve">     SOSYAL     DONATI ALANLARINDA    HİSSE    SAHİBİ    OLANLAR,    TAPU    KAYDINDA    HİSSELERİNİ BELEDİYESİNE     TERK    ETMELERİ    DURUMUNDA     FAYDALI     ALANLARDAKİ HİSSELERİNİN İNŞAAT ALANINI %10 ARTTIRILABİLİR: ANCAK KONUT SAYISI (NÜFUS YOĞUNLUĞU ) ARTIŞI GETİRİLEMEZ.</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 xml:space="preserve">9. PARSEL BAZINDA "GELENEKSEL ANKARA KONUT MİMARİSİNE" ÖZENDİRMEK AMACIYLA </w:t>
      </w:r>
      <w:proofErr w:type="gramStart"/>
      <w:r w:rsidRPr="000C389C">
        <w:rPr>
          <w:color w:val="000000"/>
          <w:sz w:val="20"/>
          <w:szCs w:val="20"/>
        </w:rPr>
        <w:t xml:space="preserve">YAPILARIN  </w:t>
      </w:r>
      <w:r>
        <w:rPr>
          <w:color w:val="000000"/>
          <w:sz w:val="20"/>
          <w:szCs w:val="20"/>
        </w:rPr>
        <w:t>C</w:t>
      </w:r>
      <w:r w:rsidRPr="000C389C">
        <w:rPr>
          <w:color w:val="000000"/>
          <w:sz w:val="20"/>
          <w:szCs w:val="20"/>
        </w:rPr>
        <w:t>EPHE</w:t>
      </w:r>
      <w:proofErr w:type="gramEnd"/>
      <w:r w:rsidRPr="000C389C">
        <w:rPr>
          <w:color w:val="000000"/>
          <w:sz w:val="20"/>
          <w:szCs w:val="20"/>
        </w:rPr>
        <w:t xml:space="preserve">,   ÇATI,   SIVA,  BOYA,  ÇIKMA V.B.  DIŞ  MİMARİ ÖZELLİKLERİNİ TAŞIYAN MİMARİ PROJELERİN UYGULANMASI ESASTIR. ÖZGÜN MİMARİ DOKU VE TOPOGRAFYA İLE UYUMLU,   FORM VE MALZEMEYE DAYALI </w:t>
      </w:r>
      <w:proofErr w:type="gramStart"/>
      <w:r w:rsidRPr="000C389C">
        <w:rPr>
          <w:color w:val="000000"/>
          <w:sz w:val="20"/>
          <w:szCs w:val="20"/>
        </w:rPr>
        <w:t>GELENEKSEL  VEYA</w:t>
      </w:r>
      <w:proofErr w:type="gramEnd"/>
      <w:r w:rsidRPr="000C389C">
        <w:rPr>
          <w:color w:val="000000"/>
          <w:sz w:val="20"/>
          <w:szCs w:val="20"/>
        </w:rPr>
        <w:t xml:space="preserve"> </w:t>
      </w:r>
      <w:r>
        <w:rPr>
          <w:color w:val="000000"/>
          <w:sz w:val="20"/>
          <w:szCs w:val="20"/>
        </w:rPr>
        <w:t xml:space="preserve"> </w:t>
      </w:r>
      <w:r w:rsidRPr="000C389C">
        <w:rPr>
          <w:color w:val="000000"/>
          <w:sz w:val="20"/>
          <w:szCs w:val="20"/>
        </w:rPr>
        <w:t>ONUNLA</w:t>
      </w:r>
      <w:r>
        <w:rPr>
          <w:color w:val="000000"/>
          <w:sz w:val="20"/>
          <w:szCs w:val="20"/>
        </w:rPr>
        <w:t xml:space="preserve"> </w:t>
      </w:r>
      <w:r w:rsidRPr="000C389C">
        <w:rPr>
          <w:color w:val="000000"/>
          <w:sz w:val="20"/>
          <w:szCs w:val="20"/>
        </w:rPr>
        <w:t>BAĞDAŞAN        ÇAĞDAŞ  ÇÖZÜMLER GELİŞTİRİLECEKTİR.</w:t>
      </w:r>
    </w:p>
    <w:p w:rsidR="00A400D5" w:rsidRDefault="00A400D5" w:rsidP="00A400D5">
      <w:pPr>
        <w:shd w:val="clear" w:color="auto" w:fill="FFFFFF"/>
        <w:autoSpaceDE w:val="0"/>
        <w:autoSpaceDN w:val="0"/>
        <w:adjustRightInd w:val="0"/>
        <w:jc w:val="both"/>
        <w:rPr>
          <w:color w:val="000000"/>
          <w:sz w:val="20"/>
          <w:szCs w:val="20"/>
        </w:rPr>
      </w:pPr>
      <w:r>
        <w:rPr>
          <w:color w:val="000000"/>
          <w:sz w:val="20"/>
          <w:szCs w:val="20"/>
        </w:rPr>
        <w:tab/>
      </w:r>
      <w:r w:rsidRPr="000C389C">
        <w:rPr>
          <w:color w:val="000000"/>
          <w:sz w:val="20"/>
          <w:szCs w:val="20"/>
        </w:rPr>
        <w:t xml:space="preserve">10.  KONUT </w:t>
      </w:r>
      <w:proofErr w:type="gramStart"/>
      <w:r w:rsidRPr="000C389C">
        <w:rPr>
          <w:color w:val="000000"/>
          <w:sz w:val="20"/>
          <w:szCs w:val="20"/>
        </w:rPr>
        <w:t>ALANLARINDA  ÇATI</w:t>
      </w:r>
      <w:proofErr w:type="gramEnd"/>
      <w:r w:rsidRPr="000C389C">
        <w:rPr>
          <w:color w:val="000000"/>
          <w:sz w:val="20"/>
          <w:szCs w:val="20"/>
        </w:rPr>
        <w:t xml:space="preserve">  EĞİMİ  %20-%40'DIR.   </w:t>
      </w:r>
      <w:proofErr w:type="gramStart"/>
      <w:r w:rsidRPr="000C389C">
        <w:rPr>
          <w:color w:val="000000"/>
          <w:sz w:val="20"/>
          <w:szCs w:val="20"/>
        </w:rPr>
        <w:t>ÇATI  ARASI</w:t>
      </w:r>
      <w:proofErr w:type="gramEnd"/>
      <w:r w:rsidRPr="000C389C">
        <w:rPr>
          <w:color w:val="000000"/>
          <w:sz w:val="20"/>
          <w:szCs w:val="20"/>
        </w:rPr>
        <w:t xml:space="preserve">  BAĞIMSIZ BÖLÜM  TOPLAM  İNŞAAT  ALANINI  GEÇMEMEK KAYDIYLA  YAPILABİLİR.  BU ALANLAR İNŞAAT ALANI HESABINA DÂHİL EDİLMEZLER.</w:t>
      </w:r>
    </w:p>
    <w:p w:rsidR="00A400D5" w:rsidRPr="000C389C" w:rsidRDefault="00A400D5" w:rsidP="00A400D5">
      <w:pPr>
        <w:shd w:val="clear" w:color="auto" w:fill="FFFFFF"/>
        <w:autoSpaceDE w:val="0"/>
        <w:autoSpaceDN w:val="0"/>
        <w:adjustRightInd w:val="0"/>
        <w:ind w:firstLine="708"/>
        <w:jc w:val="both"/>
        <w:rPr>
          <w:sz w:val="20"/>
          <w:szCs w:val="20"/>
        </w:rPr>
      </w:pPr>
      <w:r w:rsidRPr="000C389C">
        <w:rPr>
          <w:color w:val="000000"/>
          <w:sz w:val="20"/>
          <w:szCs w:val="20"/>
        </w:rPr>
        <w:t xml:space="preserve">11.  KONUT ALANLARINDA TİCARET KULLANIMI YER ALAMAZ.  ANCAK ADA ÖLÇEĞİNDE EMSALİN MAX. %2'SİNİ AŞMAMAK KOŞULUYLA KENTSEL TASARIM </w:t>
      </w:r>
      <w:proofErr w:type="gramStart"/>
      <w:r w:rsidRPr="000C389C">
        <w:rPr>
          <w:color w:val="000000"/>
          <w:sz w:val="20"/>
          <w:szCs w:val="20"/>
        </w:rPr>
        <w:t>PROJESİNDE   BELİRLENECEK</w:t>
      </w:r>
      <w:proofErr w:type="gramEnd"/>
      <w:r w:rsidRPr="000C389C">
        <w:rPr>
          <w:color w:val="000000"/>
          <w:sz w:val="20"/>
          <w:szCs w:val="20"/>
        </w:rPr>
        <w:t xml:space="preserve">   ŞEKİLDE   TOPLANTI    ODASI,    KREŞ,   YÖNETİM BİRİMLERİ, GÜNLÜK İHTİYACA CEVAP VERECEK MAMULLERİN SATIŞ YERLERİ İLE  EMSALE  DAHİL  OLMAYAN  EN  AZ  ÖLÇÜLERDE  BAHÇIVAN,  ELEKTRİKÇİ, BAKICI VE KAPICILAR İÇİN GEREKLİ ÇALIŞMA ÜNİTELERİ İÇİN YER AYRILABİLİR.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18. KENTSEL ÇALIŞMA ALANLARI</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 TİCARET ALANINDA YAPILAŞMA KOŞULLARI E:0.90 VE YENÇOK:  3 KAT, MİNİMUM İFRAZ 500 M</w:t>
      </w:r>
      <w:r w:rsidRPr="000C389C">
        <w:rPr>
          <w:color w:val="000000"/>
          <w:sz w:val="20"/>
          <w:szCs w:val="20"/>
          <w:vertAlign w:val="superscript"/>
        </w:rPr>
        <w:t>2</w:t>
      </w:r>
      <w:r w:rsidRPr="000C389C">
        <w:rPr>
          <w:color w:val="000000"/>
          <w:sz w:val="20"/>
          <w:szCs w:val="20"/>
        </w:rPr>
        <w:t>' DİR.</w:t>
      </w:r>
    </w:p>
    <w:p w:rsidR="00A400D5" w:rsidRPr="000C389C" w:rsidRDefault="00A400D5" w:rsidP="00A400D5">
      <w:pPr>
        <w:pStyle w:val="ListeParagraf"/>
        <w:tabs>
          <w:tab w:val="left" w:pos="0"/>
        </w:tabs>
        <w:ind w:left="0"/>
        <w:jc w:val="both"/>
        <w:rPr>
          <w:color w:val="000000"/>
          <w:sz w:val="20"/>
          <w:szCs w:val="20"/>
        </w:rPr>
      </w:pPr>
      <w:r>
        <w:rPr>
          <w:color w:val="000000"/>
          <w:sz w:val="20"/>
          <w:szCs w:val="20"/>
        </w:rPr>
        <w:tab/>
      </w:r>
      <w:r w:rsidRPr="000C389C">
        <w:rPr>
          <w:color w:val="000000"/>
          <w:sz w:val="20"/>
          <w:szCs w:val="20"/>
        </w:rPr>
        <w:t>2. PLANDA YER ALAN 12M VE ÜZERİ GENİŞLİĞE SAHİP YOLLAR VE ADA BAZI DÜZENLEMELERDE VAZİYET PLANLARINDA AYNI GENİŞLİKTE BIRAKILAN ADA İÇİ YOLLARA CEPHELİ KONUT ALANLARINDA YAPILAŞMA KOŞULLARI AYNI KALMAK KOŞULUYLA ZEMİN KATLAR TİCARET OLARAK KULLANILABİLİR.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3.  TARIM</w:t>
      </w:r>
      <w:r>
        <w:rPr>
          <w:color w:val="000000"/>
          <w:sz w:val="20"/>
          <w:szCs w:val="20"/>
        </w:rPr>
        <w:t xml:space="preserve"> </w:t>
      </w:r>
      <w:r w:rsidRPr="000C389C">
        <w:rPr>
          <w:color w:val="000000"/>
          <w:sz w:val="20"/>
          <w:szCs w:val="20"/>
        </w:rPr>
        <w:t xml:space="preserve">VE HAYVANCILIK TESİSİ ALANI:   BU ALANLARDA ÖZELLİKLE HAYVANCILIĞIN GELİŞTİRİLMESİNE YÖNELİK SÜT TOPLAMA MERKEZLERİ, ET KESİM,   TOPLAMA </w:t>
      </w:r>
      <w:proofErr w:type="gramStart"/>
      <w:r w:rsidRPr="000C389C">
        <w:rPr>
          <w:color w:val="000000"/>
          <w:sz w:val="20"/>
          <w:szCs w:val="20"/>
        </w:rPr>
        <w:t>VE  DEPOLAMAYA</w:t>
      </w:r>
      <w:proofErr w:type="gramEnd"/>
      <w:r w:rsidRPr="000C389C">
        <w:rPr>
          <w:color w:val="000000"/>
          <w:sz w:val="20"/>
          <w:szCs w:val="20"/>
        </w:rPr>
        <w:t xml:space="preserve">  YÖNELİK   TESİSLER   GİBİ   DUMANSIZ, KOKUSUZ     VE     ÇEVRE      SAĞLIĞI  YÖNÜNDEN     TEHLİKE     YARATMAYAN İMALATHANELER İLE PATLAYICI, PARLAYICI VE YANICI MADDELER İÇERMEYEN DEPOLARIN YAPILABİLECEĞİ ALANLARDIR. BU ALANLARDA ATIKLARIN ALICI ORTAMA DEŞARJ </w:t>
      </w:r>
      <w:proofErr w:type="gramStart"/>
      <w:r w:rsidRPr="000C389C">
        <w:rPr>
          <w:color w:val="000000"/>
          <w:sz w:val="20"/>
          <w:szCs w:val="20"/>
        </w:rPr>
        <w:t>EDİLMEDEN  ÖNCE</w:t>
      </w:r>
      <w:proofErr w:type="gramEnd"/>
      <w:r w:rsidRPr="000C389C">
        <w:rPr>
          <w:color w:val="000000"/>
          <w:sz w:val="20"/>
          <w:szCs w:val="20"/>
        </w:rPr>
        <w:t xml:space="preserve"> ARITILMASI  ZORUNLUDUR.  YAPILAŞMA KOŞULLARI; EN KÜÇÜK PARSEL BÜYÜKLÜĞÜ: 5000 M</w:t>
      </w:r>
      <w:r w:rsidRPr="000C389C">
        <w:rPr>
          <w:color w:val="000000"/>
          <w:sz w:val="20"/>
          <w:szCs w:val="20"/>
          <w:vertAlign w:val="superscript"/>
        </w:rPr>
        <w:t>2</w:t>
      </w:r>
      <w:r w:rsidRPr="000C389C">
        <w:rPr>
          <w:color w:val="000000"/>
          <w:sz w:val="20"/>
          <w:szCs w:val="20"/>
        </w:rPr>
        <w:t>, EMSAL: 0,60, EN FAZLA YÜKSEKLİK (YENÇOK.): SERBESTTİR.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4.    PAZAR ALANINDA YAPILAŞMA KOŞULLARI E=0,10 YENÇOK: SERBESTTİR.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19.  SOSYAL DONATILAR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1.   SAĞLIK, SOSYAL VE KÜLTÜREL TESİS ALANI, RESMİ KURUM ALANI,   CAMİ</w:t>
      </w:r>
      <w:r>
        <w:rPr>
          <w:color w:val="000000"/>
          <w:sz w:val="20"/>
          <w:szCs w:val="20"/>
        </w:rPr>
        <w:t xml:space="preserve"> </w:t>
      </w:r>
      <w:r w:rsidRPr="000C389C">
        <w:rPr>
          <w:color w:val="000000"/>
          <w:sz w:val="20"/>
          <w:szCs w:val="20"/>
        </w:rPr>
        <w:t>ALANI VB. SOSYAL DONATI ALANLARINDA E:0,60 VE YENÇOK: SERBEST OLACAKTIR.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2.   CAMİ ALANI İÇERİSİNDE ŞADIRVAN, UMUMİ TUVALET GİBİ TOPLAM İNŞAAT</w:t>
      </w:r>
      <w:r>
        <w:rPr>
          <w:color w:val="000000"/>
          <w:sz w:val="20"/>
          <w:szCs w:val="20"/>
        </w:rPr>
        <w:t xml:space="preserve"> </w:t>
      </w:r>
      <w:r w:rsidRPr="000C389C">
        <w:rPr>
          <w:color w:val="000000"/>
          <w:sz w:val="20"/>
          <w:szCs w:val="20"/>
        </w:rPr>
        <w:t xml:space="preserve">ALANINA </w:t>
      </w:r>
      <w:proofErr w:type="gramStart"/>
      <w:r w:rsidRPr="000C389C">
        <w:rPr>
          <w:color w:val="000000"/>
          <w:sz w:val="20"/>
          <w:szCs w:val="20"/>
        </w:rPr>
        <w:t>DAHİL</w:t>
      </w:r>
      <w:proofErr w:type="gramEnd"/>
      <w:r w:rsidRPr="000C389C">
        <w:rPr>
          <w:color w:val="000000"/>
          <w:sz w:val="20"/>
          <w:szCs w:val="20"/>
        </w:rPr>
        <w:t xml:space="preserve"> OLMAYAN YAPILAR VE İMAM EVİ YAPILABİLİR.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3. EĞİTİM ALANLARINDA; PLAN ÜZERİNDE BELİRTİLEN YAPILAŞMA KOŞULLARI</w:t>
      </w:r>
      <w:r>
        <w:rPr>
          <w:color w:val="000000"/>
          <w:sz w:val="20"/>
          <w:szCs w:val="20"/>
        </w:rPr>
        <w:t xml:space="preserve"> </w:t>
      </w:r>
      <w:r w:rsidRPr="000C389C">
        <w:rPr>
          <w:color w:val="000000"/>
          <w:sz w:val="20"/>
          <w:szCs w:val="20"/>
        </w:rPr>
        <w:t>GEÇERLİDİR.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4.   BELEDİYE HİZMET ALANLARINDA E: 1.00 VE YENÇOK: SERBEST OLACAKTIR.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20. AÇIK VE YEŞİL ALANLAR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 xml:space="preserve">1.  </w:t>
      </w:r>
      <w:proofErr w:type="gramStart"/>
      <w:r w:rsidRPr="000C389C">
        <w:rPr>
          <w:color w:val="000000"/>
          <w:sz w:val="20"/>
          <w:szCs w:val="20"/>
        </w:rPr>
        <w:t>PARK  ALANLARI</w:t>
      </w:r>
      <w:proofErr w:type="gramEnd"/>
      <w:r w:rsidRPr="000C389C">
        <w:rPr>
          <w:color w:val="000000"/>
          <w:sz w:val="20"/>
          <w:szCs w:val="20"/>
        </w:rPr>
        <w:t xml:space="preserve">  İÇERİSİNDE  PLANLI  ALANLAR  İMAR  YÖNETMELİĞİNDE</w:t>
      </w:r>
      <w:r>
        <w:rPr>
          <w:color w:val="000000"/>
          <w:sz w:val="20"/>
          <w:szCs w:val="20"/>
        </w:rPr>
        <w:t xml:space="preserve"> </w:t>
      </w:r>
      <w:r w:rsidRPr="000C389C">
        <w:rPr>
          <w:color w:val="000000"/>
          <w:sz w:val="20"/>
          <w:szCs w:val="20"/>
        </w:rPr>
        <w:t>BELİRTİLEN HUSUSLARA UYULACAKTIR.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2.  YOLLAR YAYA YOLLARI GEREKTİĞİNDE YANGIN, ÇÖP VB. KULLANIŞLAR VE</w:t>
      </w:r>
      <w:r>
        <w:rPr>
          <w:color w:val="000000"/>
          <w:sz w:val="20"/>
          <w:szCs w:val="20"/>
        </w:rPr>
        <w:t xml:space="preserve"> </w:t>
      </w:r>
      <w:r w:rsidRPr="000C389C">
        <w:rPr>
          <w:color w:val="000000"/>
          <w:sz w:val="20"/>
          <w:szCs w:val="20"/>
        </w:rPr>
        <w:t>BİNALARA OTOPARK GİRİŞ VE ÇIKIŞ AMACIYLA KULLANILABİLİR. ÖZEL OTOPARK GEREKSİNİMİ YÜRÜRLÜKTEKİ OTOPARK YÖNETMELİĞİ DOĞRULTUSUNDA ADA/PARSEL İÇERİSİNDE KARŞILANACAKTIR. PLANLAMA ALANINDAKİ YOLLARA AİT YOL PROFİLLERİ ONAYLANMADAN İNŞAAT İZNİ VERİLEMEZ.</w:t>
      </w:r>
    </w:p>
    <w:p w:rsidR="00A400D5" w:rsidRDefault="00A400D5" w:rsidP="00A400D5">
      <w:pPr>
        <w:pStyle w:val="ListeParagraf"/>
        <w:tabs>
          <w:tab w:val="left" w:pos="0"/>
        </w:tabs>
        <w:ind w:left="0"/>
        <w:jc w:val="both"/>
        <w:rPr>
          <w:color w:val="000000"/>
          <w:sz w:val="20"/>
          <w:szCs w:val="20"/>
        </w:rPr>
      </w:pPr>
      <w:r>
        <w:rPr>
          <w:color w:val="000000"/>
          <w:sz w:val="20"/>
          <w:szCs w:val="20"/>
        </w:rPr>
        <w:tab/>
      </w:r>
      <w:r w:rsidRPr="000C389C">
        <w:rPr>
          <w:color w:val="000000"/>
          <w:sz w:val="20"/>
          <w:szCs w:val="20"/>
        </w:rPr>
        <w:t xml:space="preserve">21.  TEKNİK ALTYAPI ALANLARI: PLANLAMA ALANINDA YER ALAN TRAFOLARIN ÇEVRE GÜVENLİĞİ,   İLGİLİ KURUM TARAFINDA SAĞLANACAKTIR.   TRAFONUN DIŞ CEPHESİNE GÖRSEL </w:t>
      </w:r>
    </w:p>
    <w:p w:rsidR="00A400D5" w:rsidRPr="008C6F26" w:rsidRDefault="00A400D5" w:rsidP="00A400D5">
      <w:pPr>
        <w:jc w:val="both"/>
      </w:pPr>
      <w:r w:rsidRPr="008C6F26">
        <w:t xml:space="preserve">            </w:t>
      </w:r>
      <w:r>
        <w:tab/>
      </w:r>
      <w:r w:rsidRPr="008C6F26">
        <w:t xml:space="preserve">    T.C.</w:t>
      </w:r>
    </w:p>
    <w:p w:rsidR="00A400D5" w:rsidRPr="008C6F26" w:rsidRDefault="00A400D5" w:rsidP="00A400D5">
      <w:pPr>
        <w:jc w:val="both"/>
      </w:pPr>
      <w:r w:rsidRPr="008C6F26">
        <w:lastRenderedPageBreak/>
        <w:t>ANKARA BÜYÜKŞEHİR BELEDİYESİ</w:t>
      </w:r>
    </w:p>
    <w:p w:rsidR="00A400D5" w:rsidRPr="008C6F26" w:rsidRDefault="00A400D5" w:rsidP="00A400D5">
      <w:pPr>
        <w:jc w:val="both"/>
      </w:pPr>
      <w:r w:rsidRPr="008C6F26">
        <w:t xml:space="preserve">                BELEDİYE MECLİSİ</w:t>
      </w:r>
    </w:p>
    <w:p w:rsidR="00A400D5" w:rsidRDefault="00A400D5" w:rsidP="00A400D5">
      <w:pPr>
        <w:tabs>
          <w:tab w:val="left" w:pos="1935"/>
        </w:tabs>
        <w:jc w:val="both"/>
      </w:pPr>
    </w:p>
    <w:p w:rsidR="00A400D5" w:rsidRDefault="00A400D5" w:rsidP="00A400D5">
      <w:pPr>
        <w:tabs>
          <w:tab w:val="left" w:pos="1935"/>
        </w:tabs>
        <w:jc w:val="both"/>
      </w:pPr>
    </w:p>
    <w:p w:rsidR="00A400D5" w:rsidRDefault="00A400D5" w:rsidP="00A400D5">
      <w:pPr>
        <w:tabs>
          <w:tab w:val="left" w:pos="1935"/>
        </w:tabs>
        <w:jc w:val="both"/>
      </w:pPr>
    </w:p>
    <w:p w:rsidR="00A400D5" w:rsidRPr="008C6F26" w:rsidRDefault="00A400D5" w:rsidP="00A400D5">
      <w:pPr>
        <w:jc w:val="both"/>
      </w:pPr>
      <w:r w:rsidRPr="008C6F26">
        <w:t>Karar No:5</w:t>
      </w:r>
      <w:r>
        <w:t>96</w:t>
      </w:r>
      <w:r w:rsidRPr="008C6F26">
        <w:tab/>
        <w:t xml:space="preserve">  </w:t>
      </w:r>
      <w:r w:rsidRPr="008C6F26">
        <w:tab/>
      </w:r>
      <w:r w:rsidRPr="008C6F26">
        <w:tab/>
      </w:r>
      <w:r w:rsidRPr="008C6F26">
        <w:tab/>
      </w:r>
      <w:r w:rsidRPr="008C6F26">
        <w:tab/>
        <w:t xml:space="preserve"> </w:t>
      </w:r>
      <w:r w:rsidRPr="008C6F26">
        <w:tab/>
      </w:r>
      <w:r w:rsidRPr="008C6F26">
        <w:tab/>
      </w:r>
      <w:r w:rsidRPr="008C6F26">
        <w:tab/>
        <w:t xml:space="preserve">     </w:t>
      </w:r>
      <w:r w:rsidRPr="008C6F26">
        <w:tab/>
      </w:r>
      <w:r w:rsidRPr="008C6F26">
        <w:tab/>
        <w:t>10.04.2018</w:t>
      </w:r>
    </w:p>
    <w:p w:rsidR="00A400D5" w:rsidRDefault="00A400D5" w:rsidP="00A400D5">
      <w:pPr>
        <w:shd w:val="clear" w:color="auto" w:fill="FFFFFF"/>
        <w:autoSpaceDE w:val="0"/>
        <w:autoSpaceDN w:val="0"/>
        <w:adjustRightInd w:val="0"/>
        <w:jc w:val="both"/>
        <w:rPr>
          <w:color w:val="000000"/>
        </w:rPr>
      </w:pPr>
    </w:p>
    <w:p w:rsidR="00A400D5" w:rsidRDefault="00A400D5" w:rsidP="00A400D5">
      <w:pPr>
        <w:shd w:val="clear" w:color="auto" w:fill="FFFFFF"/>
        <w:autoSpaceDE w:val="0"/>
        <w:autoSpaceDN w:val="0"/>
        <w:adjustRightInd w:val="0"/>
        <w:jc w:val="center"/>
        <w:rPr>
          <w:color w:val="000000"/>
        </w:rPr>
      </w:pPr>
      <w:r>
        <w:rPr>
          <w:color w:val="000000"/>
        </w:rPr>
        <w:t>-5-</w:t>
      </w:r>
    </w:p>
    <w:p w:rsidR="00A400D5" w:rsidRDefault="00A400D5" w:rsidP="00A400D5">
      <w:pPr>
        <w:pStyle w:val="ListeParagraf"/>
        <w:tabs>
          <w:tab w:val="left" w:pos="0"/>
        </w:tabs>
        <w:ind w:left="0"/>
        <w:jc w:val="both"/>
        <w:rPr>
          <w:color w:val="000000"/>
          <w:sz w:val="20"/>
          <w:szCs w:val="20"/>
        </w:rPr>
      </w:pPr>
    </w:p>
    <w:p w:rsidR="00A400D5" w:rsidRDefault="00A400D5" w:rsidP="00A400D5">
      <w:pPr>
        <w:pStyle w:val="ListeParagraf"/>
        <w:tabs>
          <w:tab w:val="left" w:pos="0"/>
        </w:tabs>
        <w:ind w:left="0"/>
        <w:jc w:val="both"/>
        <w:rPr>
          <w:color w:val="000000"/>
          <w:sz w:val="20"/>
          <w:szCs w:val="20"/>
        </w:rPr>
      </w:pPr>
    </w:p>
    <w:p w:rsidR="00A400D5" w:rsidRPr="000C389C" w:rsidRDefault="00A400D5" w:rsidP="00A400D5">
      <w:pPr>
        <w:pStyle w:val="ListeParagraf"/>
        <w:tabs>
          <w:tab w:val="left" w:pos="0"/>
        </w:tabs>
        <w:ind w:left="0"/>
        <w:jc w:val="both"/>
        <w:rPr>
          <w:b/>
          <w:bCs/>
          <w:color w:val="000000"/>
          <w:sz w:val="20"/>
          <w:szCs w:val="20"/>
        </w:rPr>
      </w:pPr>
      <w:r w:rsidRPr="000C389C">
        <w:rPr>
          <w:color w:val="000000"/>
          <w:sz w:val="20"/>
          <w:szCs w:val="20"/>
        </w:rPr>
        <w:t xml:space="preserve">AÇIDAN ESTETİK OLMAK ÜZERE GELENEKSEL CEPHE UYGULAMASI YAPILABİLİR, ÇEVRESİ DUVAR VEYA TEL ÇİTLE ÇEVRİLEBİLİR YA DA YER ALTINA ALINABİLİR. REGÜLÂTÖR İSTASYONUNUN ÇEVRE GÜVENLİĞİ EGO GENEL MÜDÜRLÜĞÜ TARAFINDAN SAĞLANACAKTIR. REGÜLÂTÖRÜN DIŞ </w:t>
      </w:r>
      <w:proofErr w:type="gramStart"/>
      <w:r w:rsidRPr="000C389C">
        <w:rPr>
          <w:color w:val="000000"/>
          <w:sz w:val="20"/>
          <w:szCs w:val="20"/>
        </w:rPr>
        <w:t>CEPHESİNE   GÖRSEL</w:t>
      </w:r>
      <w:proofErr w:type="gramEnd"/>
      <w:r w:rsidRPr="000C389C">
        <w:rPr>
          <w:color w:val="000000"/>
          <w:sz w:val="20"/>
          <w:szCs w:val="20"/>
        </w:rPr>
        <w:t xml:space="preserve">   AÇIDAN   ESTETİK   OLMAK  ÜZERE   GELENEKSEL   CEPHE UYGULAMASI YAPILABİLİR,    ÇEVRESİ DUVAR VEYA TEL ÇİTLE ÇEVRİLEBİLİR YÂDA   YER   ALTINA   ALINABİLİR.   </w:t>
      </w:r>
      <w:proofErr w:type="gramStart"/>
      <w:r w:rsidRPr="000C389C">
        <w:rPr>
          <w:color w:val="000000"/>
          <w:sz w:val="20"/>
          <w:szCs w:val="20"/>
        </w:rPr>
        <w:t>İHTİYAÇ   DUYULMASI</w:t>
      </w:r>
      <w:proofErr w:type="gramEnd"/>
      <w:r w:rsidRPr="000C389C">
        <w:rPr>
          <w:color w:val="000000"/>
          <w:sz w:val="20"/>
          <w:szCs w:val="20"/>
        </w:rPr>
        <w:t xml:space="preserve">   HALİNDE   REGLAJ İSTASYONU, TRAFO,    SU DEPOSU VB. KULLANIMLAR ÖNCELİKLE BU PLANLA AYRILAN TEKNİK ALTYAPI ALANLARINDA KARŞILANACAKTIR.</w:t>
      </w:r>
      <w:r>
        <w:rPr>
          <w:color w:val="000000"/>
          <w:sz w:val="20"/>
          <w:szCs w:val="20"/>
        </w:rPr>
        <w:t xml:space="preserve"> </w:t>
      </w:r>
      <w:r w:rsidRPr="000C389C">
        <w:rPr>
          <w:color w:val="000000"/>
          <w:sz w:val="20"/>
          <w:szCs w:val="20"/>
        </w:rPr>
        <w:t>BU ALANLARIN YETERLİ OLAMAMASI VEYA ZORUNLULUK OLMASI  HALİNDE YAPI YAKLAŞMA MESAFELERİ  YOLLARA   10M</w:t>
      </w:r>
      <w:proofErr w:type="gramStart"/>
      <w:r w:rsidRPr="000C389C">
        <w:rPr>
          <w:color w:val="000000"/>
          <w:sz w:val="20"/>
          <w:szCs w:val="20"/>
        </w:rPr>
        <w:t>.,</w:t>
      </w:r>
      <w:proofErr w:type="gramEnd"/>
      <w:r w:rsidRPr="000C389C">
        <w:rPr>
          <w:color w:val="000000"/>
          <w:sz w:val="20"/>
          <w:szCs w:val="20"/>
        </w:rPr>
        <w:t xml:space="preserve">  YAPILARA 20M.DEN AZ OLMAMAK  KOŞULUYLA PARK KULLANIMLARI İÇİNDE YA DA YAPI YAKLAŞMA MESAFELERİ</w:t>
      </w:r>
      <w:r>
        <w:rPr>
          <w:color w:val="000000"/>
          <w:sz w:val="20"/>
          <w:szCs w:val="20"/>
        </w:rPr>
        <w:t xml:space="preserve"> </w:t>
      </w:r>
      <w:r w:rsidRPr="000C389C">
        <w:rPr>
          <w:color w:val="000000"/>
          <w:sz w:val="20"/>
          <w:szCs w:val="20"/>
        </w:rPr>
        <w:t xml:space="preserve">İÇİNDE KALMAK  KOŞULUYLA  ADA  İÇİNDE  PLAN  DEĞİŞİKLİĞİNE  GEREK  OLMADAN YAPILABİLİR. </w:t>
      </w:r>
      <w:r w:rsidRPr="000C389C">
        <w:rPr>
          <w:b/>
          <w:bCs/>
          <w:color w:val="000000"/>
          <w:sz w:val="20"/>
          <w:szCs w:val="20"/>
        </w:rPr>
        <w:t>PLANLAMA ALANI İÇERİSİNDEN GEÇİRİLECEK ENERJİ NAKİL HATLARININ BÜYÜKŞEHİR BELEDİYESİ TARAFINDAN UYGUN GÖRÜLECEK GÜZERGÂHLARDA VE YER ALTINDA YAPILMASI ESASTIR.</w:t>
      </w:r>
    </w:p>
    <w:p w:rsidR="00A400D5" w:rsidRPr="000C389C" w:rsidRDefault="00A400D5" w:rsidP="00A400D5">
      <w:pPr>
        <w:shd w:val="clear" w:color="auto" w:fill="FFFFFF"/>
        <w:autoSpaceDE w:val="0"/>
        <w:autoSpaceDN w:val="0"/>
        <w:adjustRightInd w:val="0"/>
        <w:jc w:val="both"/>
        <w:rPr>
          <w:sz w:val="20"/>
          <w:szCs w:val="20"/>
        </w:rPr>
      </w:pPr>
      <w:r>
        <w:rPr>
          <w:color w:val="000000"/>
          <w:sz w:val="20"/>
          <w:szCs w:val="20"/>
        </w:rPr>
        <w:tab/>
      </w:r>
      <w:r w:rsidRPr="000C389C">
        <w:rPr>
          <w:color w:val="000000"/>
          <w:sz w:val="20"/>
          <w:szCs w:val="20"/>
        </w:rPr>
        <w:t>22. BU İMAR PLANI, PLAN PAFTALARI, PLAN NOTLARI VE PLAN RAPORU İLE BİR BÜTÜNDÜR. PLAN HÜKÜMLERİNDE BELİRTİLMEYEN HUSUSLARDA 3194 SAYILI İMAR KANUNU, İLGİLİ YÖNETMELİK VE MEVZUAT HÜKÜMLERİ GEÇERLİDİR.</w:t>
      </w:r>
    </w:p>
    <w:p w:rsidR="00A400D5" w:rsidRDefault="00A400D5" w:rsidP="00A400D5">
      <w:pPr>
        <w:shd w:val="clear" w:color="auto" w:fill="FFFFFF"/>
        <w:autoSpaceDE w:val="0"/>
        <w:autoSpaceDN w:val="0"/>
        <w:adjustRightInd w:val="0"/>
        <w:ind w:firstLine="708"/>
        <w:jc w:val="both"/>
        <w:rPr>
          <w:color w:val="000000"/>
        </w:rPr>
      </w:pPr>
    </w:p>
    <w:p w:rsidR="00A400D5" w:rsidRPr="000C389C" w:rsidRDefault="00A400D5" w:rsidP="00A400D5">
      <w:pPr>
        <w:shd w:val="clear" w:color="auto" w:fill="FFFFFF"/>
        <w:autoSpaceDE w:val="0"/>
        <w:autoSpaceDN w:val="0"/>
        <w:adjustRightInd w:val="0"/>
        <w:ind w:firstLine="708"/>
        <w:jc w:val="both"/>
      </w:pPr>
      <w:r>
        <w:rPr>
          <w:color w:val="000000"/>
        </w:rPr>
        <w:t>Ş</w:t>
      </w:r>
      <w:r w:rsidRPr="000C389C">
        <w:rPr>
          <w:color w:val="000000"/>
        </w:rPr>
        <w:t xml:space="preserve">eklinde 11 adet plan notu ile </w:t>
      </w:r>
      <w:r>
        <w:rPr>
          <w:color w:val="000000"/>
        </w:rPr>
        <w:t>öngörüldüğü,</w:t>
      </w:r>
      <w:r w:rsidRPr="000C389C">
        <w:rPr>
          <w:color w:val="000000"/>
        </w:rPr>
        <w:t xml:space="preserve"> </w:t>
      </w:r>
    </w:p>
    <w:p w:rsidR="00A400D5" w:rsidRDefault="00A400D5" w:rsidP="00A400D5">
      <w:pPr>
        <w:shd w:val="clear" w:color="auto" w:fill="FFFFFF"/>
        <w:autoSpaceDE w:val="0"/>
        <w:autoSpaceDN w:val="0"/>
        <w:adjustRightInd w:val="0"/>
        <w:jc w:val="both"/>
        <w:rPr>
          <w:color w:val="000000"/>
        </w:rPr>
      </w:pPr>
    </w:p>
    <w:p w:rsidR="00A400D5" w:rsidRPr="000C389C" w:rsidRDefault="00A400D5" w:rsidP="00A400D5">
      <w:pPr>
        <w:shd w:val="clear" w:color="auto" w:fill="FFFFFF"/>
        <w:autoSpaceDE w:val="0"/>
        <w:autoSpaceDN w:val="0"/>
        <w:adjustRightInd w:val="0"/>
        <w:jc w:val="both"/>
      </w:pPr>
      <w:r>
        <w:rPr>
          <w:color w:val="000000"/>
        </w:rPr>
        <w:tab/>
      </w:r>
      <w:r w:rsidRPr="000C389C">
        <w:rPr>
          <w:color w:val="000000"/>
        </w:rPr>
        <w:t xml:space="preserve">Plan teklifinin mevcut onaylı 1/5000 ölçekli nazım imar planı ile genel olarak uyumlu olmakla birlikte; Gelişme Konut Alanlarının yapılaşma koşullarının E:0,50 iken E:0,60 olarak artırıldığı, bazı adalarda Gelişme Konut Alanları yüzölçümünde azalmaya </w:t>
      </w:r>
      <w:proofErr w:type="gramStart"/>
      <w:r w:rsidRPr="000C389C">
        <w:rPr>
          <w:color w:val="000000"/>
        </w:rPr>
        <w:t xml:space="preserve">gidilerek </w:t>
      </w:r>
      <w:r>
        <w:rPr>
          <w:color w:val="000000"/>
        </w:rPr>
        <w:t xml:space="preserve"> </w:t>
      </w:r>
      <w:r w:rsidRPr="000C389C">
        <w:rPr>
          <w:color w:val="000000"/>
        </w:rPr>
        <w:t>Park</w:t>
      </w:r>
      <w:proofErr w:type="gramEnd"/>
      <w:r w:rsidRPr="000C389C">
        <w:rPr>
          <w:color w:val="000000"/>
        </w:rPr>
        <w:t>, Teknik Altyapı ve Belediye Hizmet Alanı kullanımları önerildiği, Sosyal Donatı Alanla</w:t>
      </w:r>
      <w:r>
        <w:rPr>
          <w:color w:val="000000"/>
        </w:rPr>
        <w:t>rı</w:t>
      </w:r>
      <w:r w:rsidRPr="000C389C">
        <w:rPr>
          <w:color w:val="000000"/>
        </w:rPr>
        <w:t>nın</w:t>
      </w:r>
      <w:r>
        <w:rPr>
          <w:color w:val="000000"/>
        </w:rPr>
        <w:t xml:space="preserve"> </w:t>
      </w:r>
      <w:r w:rsidRPr="000C389C">
        <w:rPr>
          <w:color w:val="000000"/>
        </w:rPr>
        <w:t>(Dini Tesis Alanı, İlkokul Alanı) yapılaşma koşullarında artışa gidildiği,</w:t>
      </w:r>
    </w:p>
    <w:p w:rsidR="00A400D5" w:rsidRDefault="00A400D5" w:rsidP="00A400D5">
      <w:pPr>
        <w:shd w:val="clear" w:color="auto" w:fill="FFFFFF"/>
        <w:autoSpaceDE w:val="0"/>
        <w:autoSpaceDN w:val="0"/>
        <w:adjustRightInd w:val="0"/>
        <w:jc w:val="both"/>
        <w:rPr>
          <w:b/>
          <w:bCs/>
          <w:i/>
          <w:iCs/>
          <w:color w:val="000000"/>
        </w:rPr>
      </w:pPr>
    </w:p>
    <w:p w:rsidR="00A400D5" w:rsidRPr="000C389C" w:rsidRDefault="00A400D5" w:rsidP="00A400D5">
      <w:pPr>
        <w:shd w:val="clear" w:color="auto" w:fill="FFFFFF"/>
        <w:autoSpaceDE w:val="0"/>
        <w:autoSpaceDN w:val="0"/>
        <w:adjustRightInd w:val="0"/>
        <w:jc w:val="both"/>
      </w:pPr>
      <w:r>
        <w:rPr>
          <w:b/>
          <w:bCs/>
          <w:i/>
          <w:iCs/>
          <w:color w:val="000000"/>
        </w:rPr>
        <w:tab/>
      </w:r>
      <w:r w:rsidRPr="000C389C">
        <w:rPr>
          <w:b/>
          <w:bCs/>
          <w:i/>
          <w:iCs/>
          <w:color w:val="000000"/>
        </w:rPr>
        <w:t>Önerinin uygun görülmesi halinde;</w:t>
      </w:r>
    </w:p>
    <w:p w:rsidR="00A400D5" w:rsidRDefault="00A400D5" w:rsidP="00A400D5">
      <w:pPr>
        <w:shd w:val="clear" w:color="auto" w:fill="FFFFFF"/>
        <w:autoSpaceDE w:val="0"/>
        <w:autoSpaceDN w:val="0"/>
        <w:adjustRightInd w:val="0"/>
        <w:jc w:val="both"/>
        <w:rPr>
          <w:color w:val="000000"/>
        </w:rPr>
      </w:pPr>
      <w:r>
        <w:rPr>
          <w:color w:val="000000"/>
        </w:rPr>
        <w:tab/>
      </w:r>
    </w:p>
    <w:p w:rsidR="00A400D5" w:rsidRPr="000C389C" w:rsidRDefault="00A400D5" w:rsidP="00A400D5">
      <w:pPr>
        <w:shd w:val="clear" w:color="auto" w:fill="FFFFFF"/>
        <w:autoSpaceDE w:val="0"/>
        <w:autoSpaceDN w:val="0"/>
        <w:adjustRightInd w:val="0"/>
        <w:ind w:firstLine="708"/>
        <w:jc w:val="both"/>
      </w:pPr>
      <w:proofErr w:type="gramStart"/>
      <w:r w:rsidRPr="000C389C">
        <w:rPr>
          <w:color w:val="000000"/>
        </w:rPr>
        <w:t>-  İlçesince Plan notlarında planlama alanı için ortalama konut büyüklüğü kabulünün 125 m</w:t>
      </w:r>
      <w:r w:rsidRPr="000C389C">
        <w:rPr>
          <w:color w:val="000000"/>
          <w:vertAlign w:val="superscript"/>
        </w:rPr>
        <w:t>2</w:t>
      </w:r>
      <w:r w:rsidRPr="000C389C">
        <w:rPr>
          <w:color w:val="000000"/>
        </w:rPr>
        <w:t>, plan açıklama raporunda K işaretli konut alanlarında 450 m</w:t>
      </w:r>
      <w:r w:rsidRPr="000C389C">
        <w:rPr>
          <w:color w:val="000000"/>
          <w:vertAlign w:val="superscript"/>
        </w:rPr>
        <w:t>2</w:t>
      </w:r>
      <w:r w:rsidRPr="000C389C">
        <w:rPr>
          <w:color w:val="000000"/>
        </w:rPr>
        <w:t>, G İşaretli konut alanlarında 300 m</w:t>
      </w:r>
      <w:r w:rsidRPr="000C389C">
        <w:rPr>
          <w:color w:val="000000"/>
          <w:vertAlign w:val="superscript"/>
        </w:rPr>
        <w:t xml:space="preserve">2 </w:t>
      </w:r>
      <w:r w:rsidRPr="000C389C">
        <w:rPr>
          <w:color w:val="000000"/>
        </w:rPr>
        <w:t>olarak hesaplandığı,  ortalama konut büyüklüğünün 125 m</w:t>
      </w:r>
      <w:r w:rsidRPr="000C389C">
        <w:rPr>
          <w:color w:val="000000"/>
          <w:vertAlign w:val="superscript"/>
        </w:rPr>
        <w:t>2</w:t>
      </w:r>
      <w:r w:rsidRPr="000C389C">
        <w:rPr>
          <w:color w:val="000000"/>
        </w:rPr>
        <w:t xml:space="preserve"> kabul edilmesi halinde ilçesince plan açıklama raporunda belirlenen ortalama konut büyüklüğü değerlerinin plan notlarına da yansıtılması,</w:t>
      </w:r>
      <w:proofErr w:type="gramEnd"/>
    </w:p>
    <w:p w:rsidR="00A400D5" w:rsidRDefault="00A400D5" w:rsidP="00A400D5">
      <w:pPr>
        <w:shd w:val="clear" w:color="auto" w:fill="FFFFFF"/>
        <w:autoSpaceDE w:val="0"/>
        <w:autoSpaceDN w:val="0"/>
        <w:adjustRightInd w:val="0"/>
        <w:jc w:val="both"/>
        <w:rPr>
          <w:color w:val="000000"/>
        </w:rPr>
      </w:pPr>
      <w:r>
        <w:rPr>
          <w:color w:val="000000"/>
        </w:rPr>
        <w:tab/>
      </w:r>
    </w:p>
    <w:p w:rsidR="00A400D5" w:rsidRPr="000C389C" w:rsidRDefault="00A400D5" w:rsidP="00A400D5">
      <w:pPr>
        <w:shd w:val="clear" w:color="auto" w:fill="FFFFFF"/>
        <w:autoSpaceDE w:val="0"/>
        <w:autoSpaceDN w:val="0"/>
        <w:adjustRightInd w:val="0"/>
        <w:ind w:firstLine="708"/>
        <w:jc w:val="both"/>
      </w:pPr>
      <w:r w:rsidRPr="000C389C">
        <w:rPr>
          <w:color w:val="000000"/>
        </w:rPr>
        <w:t xml:space="preserve">- 10 no.lu plan notunda belirtilen "...planlama alanı içerisinden geçirilecek enerji nakil hatlarının </w:t>
      </w:r>
      <w:r w:rsidRPr="000C389C">
        <w:rPr>
          <w:b/>
          <w:bCs/>
          <w:color w:val="000000"/>
        </w:rPr>
        <w:t xml:space="preserve">Büyükşehir Belediyesi </w:t>
      </w:r>
      <w:r w:rsidRPr="000C389C">
        <w:rPr>
          <w:color w:val="000000"/>
        </w:rPr>
        <w:t>tarafından uygun görülecek güzergâhlarda ve yer altında yapılması esastır." hükmünün, enerji nakil hatları ile ilgili yetkili kuruluş olan TEİAŞ tarafından belirlenebileceği ve "</w:t>
      </w:r>
      <w:proofErr w:type="gramStart"/>
      <w:r w:rsidRPr="000C389C">
        <w:rPr>
          <w:color w:val="000000"/>
        </w:rPr>
        <w:t>..</w:t>
      </w:r>
      <w:proofErr w:type="gramEnd"/>
      <w:r w:rsidRPr="000C389C">
        <w:rPr>
          <w:color w:val="000000"/>
        </w:rPr>
        <w:t>Regülâtör istasyonunun çevre güvenliği EGO Genel Müdürlüğü tarafından sağlanacaktır, ifadesinin de "..Regülâtör istasyonunun çevre güvenliği Başkent Doğalgaz Dağıtım A.Ş. tarafından sağlanacaktır" şeklinde düzenlenmesi,</w:t>
      </w:r>
    </w:p>
    <w:p w:rsidR="00A400D5" w:rsidRDefault="00A400D5" w:rsidP="00A400D5">
      <w:pPr>
        <w:shd w:val="clear" w:color="auto" w:fill="FFFFFF"/>
        <w:autoSpaceDE w:val="0"/>
        <w:autoSpaceDN w:val="0"/>
        <w:adjustRightInd w:val="0"/>
        <w:jc w:val="both"/>
        <w:rPr>
          <w:color w:val="000000"/>
        </w:rPr>
      </w:pPr>
      <w:r>
        <w:rPr>
          <w:color w:val="000000"/>
        </w:rPr>
        <w:tab/>
      </w:r>
    </w:p>
    <w:p w:rsidR="00A400D5" w:rsidRPr="000C389C" w:rsidRDefault="00A400D5" w:rsidP="00A400D5">
      <w:pPr>
        <w:shd w:val="clear" w:color="auto" w:fill="FFFFFF"/>
        <w:autoSpaceDE w:val="0"/>
        <w:autoSpaceDN w:val="0"/>
        <w:adjustRightInd w:val="0"/>
        <w:ind w:firstLine="708"/>
        <w:jc w:val="both"/>
      </w:pPr>
      <w:r w:rsidRPr="000C389C">
        <w:rPr>
          <w:color w:val="000000"/>
        </w:rPr>
        <w:t xml:space="preserve">- Öneri plan notlan Kırsal Yerleşme Alanları </w:t>
      </w:r>
      <w:proofErr w:type="gramStart"/>
      <w:r w:rsidRPr="000C389C">
        <w:rPr>
          <w:color w:val="000000"/>
        </w:rPr>
        <w:t>5.2</w:t>
      </w:r>
      <w:proofErr w:type="gramEnd"/>
      <w:r w:rsidRPr="000C389C">
        <w:rPr>
          <w:color w:val="000000"/>
        </w:rPr>
        <w:t xml:space="preserve"> ve 5.8 maddeleri kendi içinde çeliştiğinden 5.2 no.lu plan notundaki minimum ifraz koşulu aranmaz ifadesinin çıkarılması,</w:t>
      </w:r>
    </w:p>
    <w:p w:rsidR="00A400D5" w:rsidRDefault="00A400D5" w:rsidP="00A400D5">
      <w:pPr>
        <w:shd w:val="clear" w:color="auto" w:fill="FFFFFF"/>
        <w:autoSpaceDE w:val="0"/>
        <w:autoSpaceDN w:val="0"/>
        <w:adjustRightInd w:val="0"/>
        <w:jc w:val="both"/>
        <w:rPr>
          <w:color w:val="000000"/>
        </w:rPr>
      </w:pPr>
      <w:r>
        <w:rPr>
          <w:color w:val="000000"/>
        </w:rPr>
        <w:tab/>
      </w:r>
    </w:p>
    <w:p w:rsidR="00A400D5" w:rsidRPr="000C389C" w:rsidRDefault="00A400D5" w:rsidP="00A400D5">
      <w:pPr>
        <w:shd w:val="clear" w:color="auto" w:fill="FFFFFF"/>
        <w:autoSpaceDE w:val="0"/>
        <w:autoSpaceDN w:val="0"/>
        <w:adjustRightInd w:val="0"/>
        <w:ind w:firstLine="708"/>
        <w:jc w:val="both"/>
      </w:pPr>
      <w:r w:rsidRPr="000C389C">
        <w:rPr>
          <w:color w:val="000000"/>
        </w:rPr>
        <w:t xml:space="preserve">-  Öneri plan notlan Kırsal Yerleşme Alanları </w:t>
      </w:r>
      <w:proofErr w:type="gramStart"/>
      <w:r w:rsidRPr="000C389C">
        <w:rPr>
          <w:color w:val="000000"/>
        </w:rPr>
        <w:t>5.5</w:t>
      </w:r>
      <w:proofErr w:type="gramEnd"/>
      <w:r w:rsidRPr="000C389C">
        <w:rPr>
          <w:color w:val="000000"/>
        </w:rPr>
        <w:t xml:space="preserve"> maddesinde belirtilen " Bu alanlarda yoldan yapı yaklaşma mesafesi </w:t>
      </w:r>
      <w:r>
        <w:rPr>
          <w:color w:val="000000"/>
        </w:rPr>
        <w:t>1</w:t>
      </w:r>
      <w:r w:rsidRPr="000C389C">
        <w:rPr>
          <w:color w:val="000000"/>
        </w:rPr>
        <w:t>m.'</w:t>
      </w:r>
      <w:proofErr w:type="spellStart"/>
      <w:r w:rsidRPr="000C389C">
        <w:rPr>
          <w:color w:val="000000"/>
        </w:rPr>
        <w:t>dir</w:t>
      </w:r>
      <w:proofErr w:type="spellEnd"/>
      <w:r w:rsidRPr="000C389C">
        <w:rPr>
          <w:color w:val="000000"/>
        </w:rPr>
        <w:t>." hükmünün "Bu alanlarda yoldan yapı yaklaşma mesafesi 5m.</w:t>
      </w:r>
      <w:proofErr w:type="spellStart"/>
      <w:r w:rsidRPr="000C389C">
        <w:rPr>
          <w:color w:val="000000"/>
        </w:rPr>
        <w:t>dir</w:t>
      </w:r>
      <w:proofErr w:type="spellEnd"/>
      <w:r w:rsidRPr="000C389C">
        <w:rPr>
          <w:color w:val="000000"/>
        </w:rPr>
        <w:t>" olarak düzenlenmesi,</w:t>
      </w:r>
    </w:p>
    <w:p w:rsidR="00A400D5" w:rsidRDefault="00A400D5" w:rsidP="00A400D5">
      <w:pPr>
        <w:pStyle w:val="ListeParagraf"/>
        <w:tabs>
          <w:tab w:val="left" w:pos="0"/>
        </w:tabs>
        <w:ind w:left="0"/>
        <w:jc w:val="both"/>
        <w:rPr>
          <w:color w:val="000000"/>
        </w:rPr>
      </w:pPr>
    </w:p>
    <w:p w:rsidR="00A400D5" w:rsidRDefault="00A400D5" w:rsidP="00A400D5">
      <w:pPr>
        <w:pStyle w:val="ListeParagraf"/>
        <w:tabs>
          <w:tab w:val="left" w:pos="0"/>
        </w:tabs>
        <w:ind w:left="0"/>
        <w:jc w:val="both"/>
        <w:rPr>
          <w:color w:val="000000"/>
        </w:rPr>
      </w:pPr>
    </w:p>
    <w:p w:rsidR="00A400D5" w:rsidRDefault="00A400D5" w:rsidP="00A400D5">
      <w:pPr>
        <w:pStyle w:val="ListeParagraf"/>
        <w:tabs>
          <w:tab w:val="left" w:pos="0"/>
        </w:tabs>
        <w:ind w:left="0"/>
        <w:jc w:val="both"/>
        <w:rPr>
          <w:color w:val="000000"/>
        </w:rPr>
      </w:pPr>
    </w:p>
    <w:p w:rsidR="00A400D5" w:rsidRPr="008C6F26" w:rsidRDefault="00A400D5" w:rsidP="00A400D5">
      <w:pPr>
        <w:jc w:val="both"/>
      </w:pPr>
      <w:r w:rsidRPr="008C6F26">
        <w:t xml:space="preserve">              </w:t>
      </w:r>
      <w:r>
        <w:tab/>
        <w:t xml:space="preserve">  </w:t>
      </w:r>
      <w:r w:rsidRPr="008C6F26">
        <w:t xml:space="preserve">  T.C.</w:t>
      </w:r>
    </w:p>
    <w:p w:rsidR="00A400D5" w:rsidRPr="008C6F26" w:rsidRDefault="00A400D5" w:rsidP="00A400D5">
      <w:pPr>
        <w:jc w:val="both"/>
      </w:pPr>
      <w:r w:rsidRPr="008C6F26">
        <w:t>ANKARA BÜYÜKŞEHİR BELEDİYESİ</w:t>
      </w:r>
    </w:p>
    <w:p w:rsidR="00A400D5" w:rsidRPr="008C6F26" w:rsidRDefault="00A400D5" w:rsidP="00A400D5">
      <w:pPr>
        <w:jc w:val="both"/>
      </w:pPr>
      <w:r w:rsidRPr="008C6F26">
        <w:t xml:space="preserve">                BELEDİYE MECLİSİ</w:t>
      </w:r>
    </w:p>
    <w:p w:rsidR="00A400D5" w:rsidRDefault="00A400D5" w:rsidP="00A400D5">
      <w:pPr>
        <w:tabs>
          <w:tab w:val="left" w:pos="1935"/>
        </w:tabs>
        <w:jc w:val="both"/>
      </w:pPr>
    </w:p>
    <w:p w:rsidR="00A400D5" w:rsidRDefault="00A400D5" w:rsidP="00A400D5">
      <w:pPr>
        <w:tabs>
          <w:tab w:val="left" w:pos="1935"/>
        </w:tabs>
        <w:jc w:val="both"/>
      </w:pPr>
    </w:p>
    <w:p w:rsidR="00A400D5" w:rsidRDefault="00A400D5" w:rsidP="00A400D5">
      <w:pPr>
        <w:tabs>
          <w:tab w:val="left" w:pos="1935"/>
        </w:tabs>
        <w:jc w:val="both"/>
      </w:pPr>
    </w:p>
    <w:p w:rsidR="00A400D5" w:rsidRPr="008C6F26" w:rsidRDefault="00A400D5" w:rsidP="00A400D5">
      <w:pPr>
        <w:jc w:val="both"/>
      </w:pPr>
      <w:r w:rsidRPr="008C6F26">
        <w:t>Karar No:5</w:t>
      </w:r>
      <w:r>
        <w:t>96</w:t>
      </w:r>
      <w:r w:rsidRPr="008C6F26">
        <w:tab/>
        <w:t xml:space="preserve">  </w:t>
      </w:r>
      <w:r w:rsidRPr="008C6F26">
        <w:tab/>
      </w:r>
      <w:r w:rsidRPr="008C6F26">
        <w:tab/>
      </w:r>
      <w:r w:rsidRPr="008C6F26">
        <w:tab/>
      </w:r>
      <w:r w:rsidRPr="008C6F26">
        <w:tab/>
        <w:t xml:space="preserve"> </w:t>
      </w:r>
      <w:r w:rsidRPr="008C6F26">
        <w:tab/>
      </w:r>
      <w:r w:rsidRPr="008C6F26">
        <w:tab/>
      </w:r>
      <w:r w:rsidRPr="008C6F26">
        <w:tab/>
        <w:t xml:space="preserve">     </w:t>
      </w:r>
      <w:r w:rsidRPr="008C6F26">
        <w:tab/>
      </w:r>
      <w:r w:rsidRPr="008C6F26">
        <w:tab/>
        <w:t>10.04.2018</w:t>
      </w:r>
    </w:p>
    <w:p w:rsidR="00A400D5" w:rsidRDefault="00A400D5" w:rsidP="00A400D5">
      <w:pPr>
        <w:pStyle w:val="ListeParagraf"/>
        <w:tabs>
          <w:tab w:val="left" w:pos="0"/>
        </w:tabs>
        <w:ind w:left="0"/>
        <w:jc w:val="center"/>
        <w:rPr>
          <w:color w:val="000000"/>
        </w:rPr>
      </w:pPr>
    </w:p>
    <w:p w:rsidR="00A400D5" w:rsidRDefault="00A400D5" w:rsidP="00A400D5">
      <w:pPr>
        <w:pStyle w:val="ListeParagraf"/>
        <w:tabs>
          <w:tab w:val="left" w:pos="0"/>
        </w:tabs>
        <w:ind w:left="0"/>
        <w:jc w:val="center"/>
        <w:rPr>
          <w:color w:val="000000"/>
        </w:rPr>
      </w:pPr>
      <w:r>
        <w:rPr>
          <w:color w:val="000000"/>
        </w:rPr>
        <w:t>-6-</w:t>
      </w:r>
    </w:p>
    <w:p w:rsidR="00A400D5" w:rsidRDefault="00A400D5" w:rsidP="00A400D5">
      <w:pPr>
        <w:pStyle w:val="ListeParagraf"/>
        <w:tabs>
          <w:tab w:val="left" w:pos="0"/>
        </w:tabs>
        <w:ind w:left="0"/>
        <w:jc w:val="center"/>
        <w:rPr>
          <w:color w:val="000000"/>
        </w:rPr>
      </w:pPr>
    </w:p>
    <w:p w:rsidR="00A400D5" w:rsidRDefault="00A400D5" w:rsidP="00A400D5">
      <w:pPr>
        <w:pStyle w:val="ListeParagraf"/>
        <w:tabs>
          <w:tab w:val="left" w:pos="0"/>
        </w:tabs>
        <w:ind w:left="0"/>
        <w:jc w:val="center"/>
        <w:rPr>
          <w:color w:val="000000"/>
        </w:rPr>
      </w:pPr>
    </w:p>
    <w:p w:rsidR="00A400D5" w:rsidRPr="000C389C" w:rsidRDefault="00A400D5" w:rsidP="00A400D5">
      <w:pPr>
        <w:shd w:val="clear" w:color="auto" w:fill="FFFFFF"/>
        <w:autoSpaceDE w:val="0"/>
        <w:autoSpaceDN w:val="0"/>
        <w:adjustRightInd w:val="0"/>
        <w:jc w:val="both"/>
      </w:pPr>
      <w:r>
        <w:rPr>
          <w:color w:val="000000"/>
        </w:rPr>
        <w:tab/>
      </w:r>
      <w:r w:rsidRPr="000C389C">
        <w:rPr>
          <w:color w:val="000000"/>
        </w:rPr>
        <w:t xml:space="preserve">-  Öneri plan notlan Kırsal Yerleşme Alanları 5.8 </w:t>
      </w:r>
      <w:proofErr w:type="gramStart"/>
      <w:r w:rsidRPr="000C389C">
        <w:rPr>
          <w:color w:val="000000"/>
        </w:rPr>
        <w:t>maddesinde   tanımlı</w:t>
      </w:r>
      <w:proofErr w:type="gramEnd"/>
      <w:r w:rsidRPr="000C389C">
        <w:rPr>
          <w:color w:val="000000"/>
        </w:rPr>
        <w:t xml:space="preserve"> "500 m</w:t>
      </w:r>
      <w:r w:rsidRPr="000C389C">
        <w:rPr>
          <w:color w:val="000000"/>
          <w:vertAlign w:val="superscript"/>
        </w:rPr>
        <w:t>2</w:t>
      </w:r>
      <w:r>
        <w:rPr>
          <w:color w:val="000000"/>
          <w:vertAlign w:val="superscript"/>
        </w:rPr>
        <w:t>’</w:t>
      </w:r>
      <w:r w:rsidRPr="000C389C">
        <w:rPr>
          <w:color w:val="000000"/>
        </w:rPr>
        <w:t xml:space="preserve">den büyük parsellerde ifraz yapılmaksızın her 500m için </w:t>
      </w:r>
      <w:r w:rsidRPr="000C389C">
        <w:rPr>
          <w:b/>
          <w:bCs/>
          <w:color w:val="000000"/>
        </w:rPr>
        <w:t xml:space="preserve">bir yapı </w:t>
      </w:r>
      <w:r w:rsidRPr="000C389C">
        <w:rPr>
          <w:color w:val="000000"/>
        </w:rPr>
        <w:t>yapılabilir" hükmünün "bir bağımsız bölüm" olarak düzenlenmesi,</w:t>
      </w:r>
    </w:p>
    <w:p w:rsidR="00A400D5" w:rsidRDefault="00A400D5" w:rsidP="00A400D5">
      <w:pPr>
        <w:shd w:val="clear" w:color="auto" w:fill="FFFFFF"/>
        <w:autoSpaceDE w:val="0"/>
        <w:autoSpaceDN w:val="0"/>
        <w:adjustRightInd w:val="0"/>
        <w:jc w:val="both"/>
        <w:rPr>
          <w:color w:val="000000"/>
        </w:rPr>
      </w:pPr>
    </w:p>
    <w:p w:rsidR="00A400D5" w:rsidRPr="000C389C" w:rsidRDefault="00A400D5" w:rsidP="00A400D5">
      <w:pPr>
        <w:shd w:val="clear" w:color="auto" w:fill="FFFFFF"/>
        <w:autoSpaceDE w:val="0"/>
        <w:autoSpaceDN w:val="0"/>
        <w:adjustRightInd w:val="0"/>
        <w:jc w:val="both"/>
      </w:pPr>
      <w:r>
        <w:rPr>
          <w:color w:val="000000"/>
        </w:rPr>
        <w:tab/>
      </w:r>
      <w:r w:rsidRPr="000C389C">
        <w:rPr>
          <w:color w:val="000000"/>
        </w:rPr>
        <w:t>- DSİ 5.Bölge Müdürlüğü'nün 05.09.2017 tarihli ve 601060 sayılı görüş yazısında belirtilen "</w:t>
      </w:r>
      <w:proofErr w:type="gramStart"/>
      <w:r w:rsidRPr="000C389C">
        <w:rPr>
          <w:color w:val="000000"/>
        </w:rPr>
        <w:t>..</w:t>
      </w:r>
      <w:proofErr w:type="gramEnd"/>
      <w:r w:rsidRPr="000C389C">
        <w:rPr>
          <w:color w:val="000000"/>
        </w:rPr>
        <w:t xml:space="preserve"> </w:t>
      </w:r>
      <w:proofErr w:type="gramStart"/>
      <w:r w:rsidRPr="000C389C">
        <w:rPr>
          <w:color w:val="000000"/>
        </w:rPr>
        <w:t>uygun</w:t>
      </w:r>
      <w:proofErr w:type="gramEnd"/>
      <w:r w:rsidRPr="000C389C">
        <w:rPr>
          <w:color w:val="000000"/>
        </w:rPr>
        <w:t xml:space="preserve"> sahilde 6</w:t>
      </w:r>
      <w:r>
        <w:rPr>
          <w:color w:val="000000"/>
        </w:rPr>
        <w:t>’</w:t>
      </w:r>
      <w:r w:rsidRPr="000C389C">
        <w:rPr>
          <w:color w:val="000000"/>
        </w:rPr>
        <w:t>şar metre servis yolu bırakılarak ve zorunlu yol geçişlerine dere yatağının karakteri (</w:t>
      </w:r>
      <w:proofErr w:type="spellStart"/>
      <w:r w:rsidRPr="000C389C">
        <w:rPr>
          <w:color w:val="000000"/>
        </w:rPr>
        <w:t>rusubat</w:t>
      </w:r>
      <w:proofErr w:type="spellEnd"/>
      <w:r w:rsidRPr="000C389C">
        <w:rPr>
          <w:color w:val="000000"/>
        </w:rPr>
        <w:t>, bitki örtüsü vb.) göz önünde bulundurularak Q</w:t>
      </w:r>
      <w:r>
        <w:rPr>
          <w:color w:val="000000"/>
        </w:rPr>
        <w:t>500</w:t>
      </w:r>
      <w:r w:rsidRPr="000C389C">
        <w:rPr>
          <w:color w:val="000000"/>
        </w:rPr>
        <w:t xml:space="preserve"> yıllık taşkın debisini geçirebilecek kesitte uygun hava paylı sanat yapısı yapılarak ıslah edilmelidir..." hususuna uygun tasanın yapılmadığı, anılan görüş doğrultusunda düzenlenmesi,</w:t>
      </w:r>
    </w:p>
    <w:p w:rsidR="00A400D5" w:rsidRDefault="00A400D5" w:rsidP="00A400D5">
      <w:pPr>
        <w:pStyle w:val="ListeParagraf"/>
        <w:tabs>
          <w:tab w:val="left" w:pos="0"/>
        </w:tabs>
        <w:ind w:left="0"/>
        <w:jc w:val="both"/>
        <w:rPr>
          <w:color w:val="000000"/>
        </w:rPr>
      </w:pPr>
    </w:p>
    <w:p w:rsidR="00A400D5" w:rsidRPr="000C389C" w:rsidRDefault="00A400D5" w:rsidP="00A400D5">
      <w:pPr>
        <w:pStyle w:val="ListeParagraf"/>
        <w:tabs>
          <w:tab w:val="left" w:pos="0"/>
        </w:tabs>
        <w:ind w:left="0"/>
        <w:jc w:val="both"/>
        <w:rPr>
          <w:color w:val="000000"/>
        </w:rPr>
      </w:pPr>
      <w:r>
        <w:rPr>
          <w:color w:val="000000"/>
        </w:rPr>
        <w:tab/>
      </w:r>
      <w:r w:rsidRPr="000C389C">
        <w:rPr>
          <w:color w:val="000000"/>
        </w:rPr>
        <w:t xml:space="preserve">- </w:t>
      </w:r>
      <w:r>
        <w:rPr>
          <w:color w:val="000000"/>
        </w:rPr>
        <w:t>Ayrıca ö</w:t>
      </w:r>
      <w:r w:rsidRPr="000C389C">
        <w:rPr>
          <w:color w:val="000000"/>
        </w:rPr>
        <w:t>nerinin 1/5000 ölçekli nazım imar planı değişikliği</w:t>
      </w:r>
      <w:r>
        <w:rPr>
          <w:color w:val="000000"/>
        </w:rPr>
        <w:t xml:space="preserve"> de gerektirdiği, görüş ve kanaatine varıldığı,</w:t>
      </w:r>
    </w:p>
    <w:p w:rsidR="00A400D5" w:rsidRDefault="00A400D5" w:rsidP="00A400D5">
      <w:pPr>
        <w:pStyle w:val="ListeParagraf"/>
        <w:tabs>
          <w:tab w:val="left" w:pos="0"/>
        </w:tabs>
        <w:ind w:left="0"/>
        <w:jc w:val="both"/>
        <w:rPr>
          <w:color w:val="000000"/>
        </w:rPr>
      </w:pPr>
    </w:p>
    <w:p w:rsidR="00722F18" w:rsidRDefault="00A400D5" w:rsidP="00A400D5">
      <w:pPr>
        <w:shd w:val="clear" w:color="auto" w:fill="FFFFFF"/>
        <w:autoSpaceDE w:val="0"/>
        <w:autoSpaceDN w:val="0"/>
        <w:adjustRightInd w:val="0"/>
        <w:jc w:val="both"/>
      </w:pPr>
      <w:r>
        <w:rPr>
          <w:color w:val="000000"/>
        </w:rPr>
        <w:tab/>
      </w:r>
      <w:r w:rsidRPr="000C389C">
        <w:rPr>
          <w:color w:val="000000"/>
        </w:rPr>
        <w:t>Hususları tespit edilmiş olup</w:t>
      </w:r>
      <w:r>
        <w:rPr>
          <w:color w:val="000000"/>
        </w:rPr>
        <w:t xml:space="preserve">, </w:t>
      </w:r>
      <w:proofErr w:type="spellStart"/>
      <w:r w:rsidRPr="000C389C">
        <w:rPr>
          <w:color w:val="000000"/>
        </w:rPr>
        <w:t>Hacımuratlı</w:t>
      </w:r>
      <w:proofErr w:type="spellEnd"/>
      <w:r w:rsidRPr="000C389C">
        <w:rPr>
          <w:color w:val="000000"/>
        </w:rPr>
        <w:t xml:space="preserve"> Mahallesi Kırsal Yerleşme ve Gelişme Alanı 1/1000 ölçekli uygulama imar plan</w:t>
      </w:r>
      <w:r>
        <w:rPr>
          <w:color w:val="000000"/>
        </w:rPr>
        <w:t>ının nazım imar planıyla birlikte gerekli düzeltmelerle  “</w:t>
      </w:r>
      <w:proofErr w:type="spellStart"/>
      <w:r>
        <w:rPr>
          <w:color w:val="000000"/>
        </w:rPr>
        <w:t>tadilen</w:t>
      </w:r>
      <w:proofErr w:type="spellEnd"/>
      <w:r>
        <w:rPr>
          <w:color w:val="000000"/>
        </w:rPr>
        <w:t xml:space="preserve"> onayı” </w:t>
      </w:r>
      <w:proofErr w:type="spellStart"/>
      <w:r w:rsidR="00722F18">
        <w:rPr>
          <w:color w:val="000000"/>
        </w:rPr>
        <w:t>n</w:t>
      </w:r>
      <w:r>
        <w:rPr>
          <w:color w:val="000000"/>
        </w:rPr>
        <w:t>a</w:t>
      </w:r>
      <w:proofErr w:type="spellEnd"/>
      <w:r w:rsidR="00722F18" w:rsidRPr="008C6F26">
        <w:rPr>
          <w:color w:val="000000"/>
        </w:rPr>
        <w:t xml:space="preserve"> ilişkin</w:t>
      </w:r>
      <w:r w:rsidR="00722F18" w:rsidRPr="008C6F26">
        <w:t xml:space="preserve"> İmar ve Bayındırlık </w:t>
      </w:r>
      <w:r w:rsidR="00722F18" w:rsidRPr="008C6F26">
        <w:rPr>
          <w:color w:val="000000"/>
        </w:rPr>
        <w:t>K</w:t>
      </w:r>
      <w:r w:rsidR="00722F18" w:rsidRPr="008C6F26">
        <w:rPr>
          <w:rFonts w:eastAsia="Calibri"/>
          <w:color w:val="000000"/>
        </w:rPr>
        <w:t>omisyonu raporu oylanarak</w:t>
      </w:r>
      <w:r w:rsidR="00722F18" w:rsidRPr="008C6F26">
        <w:rPr>
          <w:color w:val="000000"/>
        </w:rPr>
        <w:t xml:space="preserve"> </w:t>
      </w:r>
      <w:r w:rsidR="00722F18" w:rsidRPr="008C6F26">
        <w:t>oy</w:t>
      </w:r>
      <w:r>
        <w:t>çokluğu</w:t>
      </w:r>
      <w:r w:rsidR="00722F18" w:rsidRPr="008C6F26">
        <w:t xml:space="preserve"> ile kabul edildi.</w:t>
      </w:r>
    </w:p>
    <w:p w:rsidR="00553284" w:rsidRDefault="00553284" w:rsidP="00722F18">
      <w:pPr>
        <w:shd w:val="clear" w:color="auto" w:fill="FFFFFF"/>
        <w:autoSpaceDE w:val="0"/>
        <w:autoSpaceDN w:val="0"/>
        <w:adjustRightInd w:val="0"/>
        <w:jc w:val="both"/>
      </w:pPr>
    </w:p>
    <w:p w:rsidR="00E26E69" w:rsidRDefault="00E26E69" w:rsidP="00722F18">
      <w:pPr>
        <w:shd w:val="clear" w:color="auto" w:fill="FFFFFF"/>
        <w:autoSpaceDE w:val="0"/>
        <w:autoSpaceDN w:val="0"/>
        <w:adjustRightInd w:val="0"/>
        <w:jc w:val="both"/>
      </w:pPr>
    </w:p>
    <w:p w:rsidR="00E26E69" w:rsidRDefault="00E26E69" w:rsidP="00722F18">
      <w:pPr>
        <w:shd w:val="clear" w:color="auto" w:fill="FFFFFF"/>
        <w:autoSpaceDE w:val="0"/>
        <w:autoSpaceDN w:val="0"/>
        <w:adjustRightInd w:val="0"/>
        <w:jc w:val="both"/>
      </w:pPr>
    </w:p>
    <w:p w:rsidR="009726BC" w:rsidRDefault="009726BC" w:rsidP="00722F18">
      <w:pPr>
        <w:shd w:val="clear" w:color="auto" w:fill="FFFFFF"/>
        <w:autoSpaceDE w:val="0"/>
        <w:autoSpaceDN w:val="0"/>
        <w:adjustRightInd w:val="0"/>
        <w:jc w:val="both"/>
      </w:pPr>
    </w:p>
    <w:p w:rsidR="009726BC" w:rsidRDefault="009726BC" w:rsidP="00722F18">
      <w:pPr>
        <w:shd w:val="clear" w:color="auto" w:fill="FFFFFF"/>
        <w:autoSpaceDE w:val="0"/>
        <w:autoSpaceDN w:val="0"/>
        <w:adjustRightInd w:val="0"/>
        <w:jc w:val="both"/>
      </w:pPr>
    </w:p>
    <w:p w:rsidR="009726BC" w:rsidRDefault="009726BC" w:rsidP="00722F18">
      <w:pPr>
        <w:shd w:val="clear" w:color="auto" w:fill="FFFFFF"/>
        <w:autoSpaceDE w:val="0"/>
        <w:autoSpaceDN w:val="0"/>
        <w:adjustRightInd w:val="0"/>
        <w:jc w:val="both"/>
      </w:pPr>
    </w:p>
    <w:p w:rsidR="00553284" w:rsidRPr="008C6F26" w:rsidRDefault="00553284" w:rsidP="00722F18">
      <w:pPr>
        <w:shd w:val="clear" w:color="auto" w:fill="FFFFFF"/>
        <w:autoSpaceDE w:val="0"/>
        <w:autoSpaceDN w:val="0"/>
        <w:adjustRightInd w:val="0"/>
        <w:jc w:val="both"/>
      </w:pPr>
    </w:p>
    <w:p w:rsidR="00722F18" w:rsidRPr="008C6F26" w:rsidRDefault="00722F18" w:rsidP="00722F18">
      <w:pPr>
        <w:pStyle w:val="GvdeMetniGirintisi2"/>
        <w:ind w:firstLine="0"/>
        <w:jc w:val="left"/>
      </w:pPr>
      <w:r w:rsidRPr="008C6F26">
        <w:t>Nail ÇİMEN</w:t>
      </w:r>
      <w:r w:rsidRPr="008C6F26">
        <w:tab/>
      </w:r>
      <w:r w:rsidRPr="008C6F26">
        <w:tab/>
        <w:t xml:space="preserve">   </w:t>
      </w:r>
      <w:r w:rsidRPr="008C6F26">
        <w:tab/>
      </w:r>
      <w:r w:rsidRPr="008C6F26">
        <w:tab/>
        <w:t xml:space="preserve">  Hamdi KESGİN                             </w:t>
      </w:r>
      <w:r>
        <w:t xml:space="preserve">   </w:t>
      </w:r>
      <w:r w:rsidRPr="008C6F26">
        <w:t xml:space="preserve"> Ahmet ÖZTÜRK</w:t>
      </w:r>
    </w:p>
    <w:p w:rsidR="00956AE1" w:rsidRPr="008C6F26" w:rsidRDefault="00722F18" w:rsidP="00722F18">
      <w:pPr>
        <w:pStyle w:val="GvdeMetniGirintisi2"/>
        <w:ind w:firstLine="0"/>
        <w:jc w:val="left"/>
      </w:pPr>
      <w:r w:rsidRPr="008C6F26">
        <w:t>Meclis 2.Başkan V.</w:t>
      </w:r>
      <w:r w:rsidRPr="008C6F26">
        <w:tab/>
      </w:r>
      <w:r w:rsidRPr="008C6F26">
        <w:tab/>
        <w:t xml:space="preserve">              Divan </w:t>
      </w:r>
      <w:proofErr w:type="gramStart"/>
      <w:r w:rsidRPr="008C6F26">
        <w:t>Katibi</w:t>
      </w:r>
      <w:proofErr w:type="gramEnd"/>
      <w:r w:rsidRPr="008C6F26">
        <w:tab/>
      </w:r>
      <w:r w:rsidRPr="008C6F26">
        <w:tab/>
        <w:t xml:space="preserve">                  </w:t>
      </w:r>
      <w:r w:rsidRPr="008C6F26">
        <w:tab/>
        <w:t xml:space="preserve">   Divan Katibi</w:t>
      </w:r>
      <w:r w:rsidR="003F6440">
        <w:rPr>
          <w:color w:val="000000"/>
        </w:rPr>
        <w:tab/>
      </w:r>
    </w:p>
    <w:sectPr w:rsidR="00956AE1" w:rsidRPr="008C6F2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36D8E"/>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0EE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9B1"/>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158"/>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CD2"/>
    <w:rsid w:val="00195597"/>
    <w:rsid w:val="00195A16"/>
    <w:rsid w:val="0019655E"/>
    <w:rsid w:val="0019745B"/>
    <w:rsid w:val="001A1019"/>
    <w:rsid w:val="001A2CE5"/>
    <w:rsid w:val="001A452A"/>
    <w:rsid w:val="001A524A"/>
    <w:rsid w:val="001A69CC"/>
    <w:rsid w:val="001B068D"/>
    <w:rsid w:val="001B425C"/>
    <w:rsid w:val="001B5F3F"/>
    <w:rsid w:val="001B6239"/>
    <w:rsid w:val="001C053B"/>
    <w:rsid w:val="001C09D3"/>
    <w:rsid w:val="001C0C38"/>
    <w:rsid w:val="001C3EC2"/>
    <w:rsid w:val="001C50B9"/>
    <w:rsid w:val="001C633A"/>
    <w:rsid w:val="001C7425"/>
    <w:rsid w:val="001D087E"/>
    <w:rsid w:val="001D0F4C"/>
    <w:rsid w:val="001D16CD"/>
    <w:rsid w:val="001D3978"/>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9ED"/>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1CA"/>
    <w:rsid w:val="00283757"/>
    <w:rsid w:val="0028381F"/>
    <w:rsid w:val="00284866"/>
    <w:rsid w:val="002859A4"/>
    <w:rsid w:val="002860B9"/>
    <w:rsid w:val="00286532"/>
    <w:rsid w:val="00291BD1"/>
    <w:rsid w:val="00292877"/>
    <w:rsid w:val="002940A7"/>
    <w:rsid w:val="00294458"/>
    <w:rsid w:val="00295177"/>
    <w:rsid w:val="002A0AF6"/>
    <w:rsid w:val="002A1045"/>
    <w:rsid w:val="002A3917"/>
    <w:rsid w:val="002A5072"/>
    <w:rsid w:val="002A54BC"/>
    <w:rsid w:val="002A5BE7"/>
    <w:rsid w:val="002A665B"/>
    <w:rsid w:val="002A77F6"/>
    <w:rsid w:val="002B001E"/>
    <w:rsid w:val="002B112C"/>
    <w:rsid w:val="002B15DD"/>
    <w:rsid w:val="002B3B05"/>
    <w:rsid w:val="002B3E41"/>
    <w:rsid w:val="002B42EB"/>
    <w:rsid w:val="002B4A66"/>
    <w:rsid w:val="002B5768"/>
    <w:rsid w:val="002B6364"/>
    <w:rsid w:val="002C1235"/>
    <w:rsid w:val="002C2B46"/>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3D1"/>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77E"/>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35D"/>
    <w:rsid w:val="003A7EF4"/>
    <w:rsid w:val="003B0CB3"/>
    <w:rsid w:val="003B2368"/>
    <w:rsid w:val="003B2857"/>
    <w:rsid w:val="003B3643"/>
    <w:rsid w:val="003B48F6"/>
    <w:rsid w:val="003B5A23"/>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0CD1"/>
    <w:rsid w:val="003F1550"/>
    <w:rsid w:val="003F24EF"/>
    <w:rsid w:val="003F42E0"/>
    <w:rsid w:val="003F539C"/>
    <w:rsid w:val="003F5952"/>
    <w:rsid w:val="003F5C66"/>
    <w:rsid w:val="003F6440"/>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E13"/>
    <w:rsid w:val="0040731F"/>
    <w:rsid w:val="004111B7"/>
    <w:rsid w:val="00412878"/>
    <w:rsid w:val="00413BBE"/>
    <w:rsid w:val="00415D59"/>
    <w:rsid w:val="00416610"/>
    <w:rsid w:val="004201A2"/>
    <w:rsid w:val="0042121E"/>
    <w:rsid w:val="0042305A"/>
    <w:rsid w:val="00423A24"/>
    <w:rsid w:val="00424214"/>
    <w:rsid w:val="00424946"/>
    <w:rsid w:val="00425519"/>
    <w:rsid w:val="00425D3D"/>
    <w:rsid w:val="00426C07"/>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4B2"/>
    <w:rsid w:val="004667F8"/>
    <w:rsid w:val="004701D6"/>
    <w:rsid w:val="00470AAE"/>
    <w:rsid w:val="004717C9"/>
    <w:rsid w:val="00473176"/>
    <w:rsid w:val="00473C0D"/>
    <w:rsid w:val="00477BF5"/>
    <w:rsid w:val="004808C3"/>
    <w:rsid w:val="00480B6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C6"/>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0AF"/>
    <w:rsid w:val="00545BD6"/>
    <w:rsid w:val="0054624E"/>
    <w:rsid w:val="00546E88"/>
    <w:rsid w:val="00547AA7"/>
    <w:rsid w:val="005502D0"/>
    <w:rsid w:val="0055276B"/>
    <w:rsid w:val="00552ACB"/>
    <w:rsid w:val="00552EFD"/>
    <w:rsid w:val="00553284"/>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2FE1"/>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042"/>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4A67"/>
    <w:rsid w:val="005E5AB6"/>
    <w:rsid w:val="005E6292"/>
    <w:rsid w:val="005E720D"/>
    <w:rsid w:val="005E7903"/>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FDE"/>
    <w:rsid w:val="006449DF"/>
    <w:rsid w:val="006454DC"/>
    <w:rsid w:val="00646752"/>
    <w:rsid w:val="006471F5"/>
    <w:rsid w:val="00647329"/>
    <w:rsid w:val="00647D5C"/>
    <w:rsid w:val="00650799"/>
    <w:rsid w:val="00652995"/>
    <w:rsid w:val="006539FD"/>
    <w:rsid w:val="006549E9"/>
    <w:rsid w:val="00655588"/>
    <w:rsid w:val="006555B1"/>
    <w:rsid w:val="0065572B"/>
    <w:rsid w:val="00662A80"/>
    <w:rsid w:val="006632CF"/>
    <w:rsid w:val="00664613"/>
    <w:rsid w:val="00664C15"/>
    <w:rsid w:val="00664FB9"/>
    <w:rsid w:val="006667AC"/>
    <w:rsid w:val="006705DF"/>
    <w:rsid w:val="0067440B"/>
    <w:rsid w:val="00674E46"/>
    <w:rsid w:val="006753FA"/>
    <w:rsid w:val="0067557E"/>
    <w:rsid w:val="0067707F"/>
    <w:rsid w:val="00677C1A"/>
    <w:rsid w:val="006805B6"/>
    <w:rsid w:val="006806B5"/>
    <w:rsid w:val="0068186D"/>
    <w:rsid w:val="00681AF7"/>
    <w:rsid w:val="00683314"/>
    <w:rsid w:val="00683D66"/>
    <w:rsid w:val="0068477F"/>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488"/>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5C"/>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1212"/>
    <w:rsid w:val="00713699"/>
    <w:rsid w:val="00713E58"/>
    <w:rsid w:val="00715839"/>
    <w:rsid w:val="00715D7F"/>
    <w:rsid w:val="00716A6B"/>
    <w:rsid w:val="00716C41"/>
    <w:rsid w:val="00716F65"/>
    <w:rsid w:val="007174BC"/>
    <w:rsid w:val="00717C1F"/>
    <w:rsid w:val="007206A8"/>
    <w:rsid w:val="00721C58"/>
    <w:rsid w:val="00721D49"/>
    <w:rsid w:val="00722884"/>
    <w:rsid w:val="00722F18"/>
    <w:rsid w:val="00725334"/>
    <w:rsid w:val="00726492"/>
    <w:rsid w:val="00727259"/>
    <w:rsid w:val="00727567"/>
    <w:rsid w:val="00727A12"/>
    <w:rsid w:val="00727E4D"/>
    <w:rsid w:val="007301E2"/>
    <w:rsid w:val="00730B22"/>
    <w:rsid w:val="00733EC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24EE"/>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3855"/>
    <w:rsid w:val="007D42E8"/>
    <w:rsid w:val="007D4D97"/>
    <w:rsid w:val="007D5027"/>
    <w:rsid w:val="007D5731"/>
    <w:rsid w:val="007D7508"/>
    <w:rsid w:val="007E0085"/>
    <w:rsid w:val="007E04DD"/>
    <w:rsid w:val="007E0D31"/>
    <w:rsid w:val="007E1C18"/>
    <w:rsid w:val="007E2570"/>
    <w:rsid w:val="007E2CB4"/>
    <w:rsid w:val="007E2E5A"/>
    <w:rsid w:val="007E4101"/>
    <w:rsid w:val="007E42C3"/>
    <w:rsid w:val="007E4F56"/>
    <w:rsid w:val="007E64A3"/>
    <w:rsid w:val="007E7A63"/>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09E5"/>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5D69"/>
    <w:rsid w:val="0085632C"/>
    <w:rsid w:val="00860C9C"/>
    <w:rsid w:val="008621E9"/>
    <w:rsid w:val="00866701"/>
    <w:rsid w:val="008673CA"/>
    <w:rsid w:val="008675D8"/>
    <w:rsid w:val="0087013B"/>
    <w:rsid w:val="008702F8"/>
    <w:rsid w:val="00870E6E"/>
    <w:rsid w:val="00871E9F"/>
    <w:rsid w:val="0087222B"/>
    <w:rsid w:val="00872DD2"/>
    <w:rsid w:val="0087349A"/>
    <w:rsid w:val="008735A6"/>
    <w:rsid w:val="00873914"/>
    <w:rsid w:val="00874A2D"/>
    <w:rsid w:val="008757B2"/>
    <w:rsid w:val="00876E57"/>
    <w:rsid w:val="0088159D"/>
    <w:rsid w:val="008849CE"/>
    <w:rsid w:val="00885151"/>
    <w:rsid w:val="00885A6E"/>
    <w:rsid w:val="00885B04"/>
    <w:rsid w:val="00887B1B"/>
    <w:rsid w:val="00890B71"/>
    <w:rsid w:val="0089274B"/>
    <w:rsid w:val="008954D6"/>
    <w:rsid w:val="008959E9"/>
    <w:rsid w:val="00895C98"/>
    <w:rsid w:val="0089697B"/>
    <w:rsid w:val="008974D2"/>
    <w:rsid w:val="008978C3"/>
    <w:rsid w:val="008A079A"/>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18BD"/>
    <w:rsid w:val="008C23BF"/>
    <w:rsid w:val="008C2506"/>
    <w:rsid w:val="008C4029"/>
    <w:rsid w:val="008C4EEE"/>
    <w:rsid w:val="008C61F4"/>
    <w:rsid w:val="008C6E02"/>
    <w:rsid w:val="008C6EF5"/>
    <w:rsid w:val="008C6F26"/>
    <w:rsid w:val="008D04A7"/>
    <w:rsid w:val="008D1360"/>
    <w:rsid w:val="008D1DB5"/>
    <w:rsid w:val="008D2C42"/>
    <w:rsid w:val="008D3160"/>
    <w:rsid w:val="008D4A31"/>
    <w:rsid w:val="008D56C1"/>
    <w:rsid w:val="008E060A"/>
    <w:rsid w:val="008E0880"/>
    <w:rsid w:val="008E0A69"/>
    <w:rsid w:val="008E0FB5"/>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453"/>
    <w:rsid w:val="00903488"/>
    <w:rsid w:val="00906C89"/>
    <w:rsid w:val="00907B9C"/>
    <w:rsid w:val="00910FC0"/>
    <w:rsid w:val="00911B95"/>
    <w:rsid w:val="0091268B"/>
    <w:rsid w:val="00913950"/>
    <w:rsid w:val="009141F0"/>
    <w:rsid w:val="009145C5"/>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4EF6"/>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26D"/>
    <w:rsid w:val="00952098"/>
    <w:rsid w:val="00952CDB"/>
    <w:rsid w:val="0095351E"/>
    <w:rsid w:val="0095359E"/>
    <w:rsid w:val="00954026"/>
    <w:rsid w:val="009540BF"/>
    <w:rsid w:val="0095444D"/>
    <w:rsid w:val="00956AE1"/>
    <w:rsid w:val="009621B7"/>
    <w:rsid w:val="00965C94"/>
    <w:rsid w:val="00966594"/>
    <w:rsid w:val="00967D4E"/>
    <w:rsid w:val="00972062"/>
    <w:rsid w:val="00972419"/>
    <w:rsid w:val="009726BC"/>
    <w:rsid w:val="009729D9"/>
    <w:rsid w:val="009740DC"/>
    <w:rsid w:val="009745EE"/>
    <w:rsid w:val="00974D73"/>
    <w:rsid w:val="00974EB0"/>
    <w:rsid w:val="009760E9"/>
    <w:rsid w:val="009766CB"/>
    <w:rsid w:val="00976CA9"/>
    <w:rsid w:val="00977345"/>
    <w:rsid w:val="00977485"/>
    <w:rsid w:val="0098014C"/>
    <w:rsid w:val="009805B2"/>
    <w:rsid w:val="00980B95"/>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6"/>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76F"/>
    <w:rsid w:val="009E4C25"/>
    <w:rsid w:val="009E5464"/>
    <w:rsid w:val="009E606B"/>
    <w:rsid w:val="009E6A13"/>
    <w:rsid w:val="009F0BB9"/>
    <w:rsid w:val="009F0C67"/>
    <w:rsid w:val="009F139F"/>
    <w:rsid w:val="009F1D9B"/>
    <w:rsid w:val="009F3E8C"/>
    <w:rsid w:val="009F400A"/>
    <w:rsid w:val="009F453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0D5"/>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611"/>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2D37"/>
    <w:rsid w:val="00AB3200"/>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477E"/>
    <w:rsid w:val="00AD683F"/>
    <w:rsid w:val="00AD6CDC"/>
    <w:rsid w:val="00AD6F71"/>
    <w:rsid w:val="00AD727F"/>
    <w:rsid w:val="00AE25AA"/>
    <w:rsid w:val="00AE2E9E"/>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97DB6"/>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55F1"/>
    <w:rsid w:val="00BD5C93"/>
    <w:rsid w:val="00BD5FC7"/>
    <w:rsid w:val="00BD6F7E"/>
    <w:rsid w:val="00BE1970"/>
    <w:rsid w:val="00BE385D"/>
    <w:rsid w:val="00BE3B5E"/>
    <w:rsid w:val="00BE3CD3"/>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687"/>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7CD"/>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611D"/>
    <w:rsid w:val="00C5792E"/>
    <w:rsid w:val="00C60B96"/>
    <w:rsid w:val="00C6144C"/>
    <w:rsid w:val="00C61FA4"/>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17B5"/>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2D74"/>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6E69"/>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5B9"/>
    <w:rsid w:val="00E7286A"/>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0F8E"/>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A8B"/>
    <w:rsid w:val="00F26290"/>
    <w:rsid w:val="00F27184"/>
    <w:rsid w:val="00F276CE"/>
    <w:rsid w:val="00F30A43"/>
    <w:rsid w:val="00F30A6C"/>
    <w:rsid w:val="00F31404"/>
    <w:rsid w:val="00F3294E"/>
    <w:rsid w:val="00F348A7"/>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B94"/>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735"/>
    <w:rsid w:val="00FB6B7F"/>
    <w:rsid w:val="00FB7081"/>
    <w:rsid w:val="00FB73BB"/>
    <w:rsid w:val="00FB7B7D"/>
    <w:rsid w:val="00FB7DE2"/>
    <w:rsid w:val="00FC0E56"/>
    <w:rsid w:val="00FC14E2"/>
    <w:rsid w:val="00FC25C1"/>
    <w:rsid w:val="00FC2B67"/>
    <w:rsid w:val="00FC3414"/>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EECD3-B46B-4F6B-A545-F22124DD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16175</Characters>
  <Application>Microsoft Office Word</Application>
  <DocSecurity>0</DocSecurity>
  <Lines>134</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2018-04-11T10:39:00Z</cp:lastPrinted>
  <dcterms:created xsi:type="dcterms:W3CDTF">2018-04-11T10:39:00Z</dcterms:created>
  <dcterms:modified xsi:type="dcterms:W3CDTF">2018-04-16T06:38:00Z</dcterms:modified>
</cp:coreProperties>
</file>