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BF111E">
        <w:t>1078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00B0A">
        <w:t xml:space="preserve">         </w:t>
      </w:r>
      <w:r w:rsidR="00852127">
        <w:t xml:space="preserve">       </w:t>
      </w:r>
      <w:r w:rsidR="00700B0A">
        <w:t>27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BF111E" w:rsidP="00E46E3B">
      <w:pPr>
        <w:ind w:firstLine="708"/>
        <w:jc w:val="both"/>
      </w:pPr>
      <w:r>
        <w:t xml:space="preserve">Ayaş İlçesi </w:t>
      </w:r>
      <w:proofErr w:type="spellStart"/>
      <w:r>
        <w:t>Gençali</w:t>
      </w:r>
      <w:proofErr w:type="spellEnd"/>
      <w:r>
        <w:t xml:space="preserve"> Mahallesinin girişindeki köprünün genişletilmesine</w:t>
      </w:r>
      <w:r w:rsidR="00755CBE" w:rsidRPr="004B1542">
        <w:t xml:space="preserve"> </w:t>
      </w:r>
      <w:r w:rsidR="00E46E3B" w:rsidRPr="004B1542">
        <w:t xml:space="preserve">ilişkin </w:t>
      </w:r>
      <w:r w:rsidR="00700B0A" w:rsidRPr="009105A8">
        <w:t>Kent Estetiği</w:t>
      </w:r>
      <w:r w:rsidR="005C32C8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>
        <w:t>09</w:t>
      </w:r>
      <w:r w:rsidR="00E46E3B" w:rsidRPr="004B1542">
        <w:t xml:space="preserve"> sayılı raporu Büyükşehir Belediye Meclisimizin </w:t>
      </w:r>
      <w:r w:rsidR="00700B0A">
        <w:t>27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4E34F5">
      <w:pPr>
        <w:pStyle w:val="Gvdemetni3"/>
        <w:shd w:val="clear" w:color="auto" w:fill="auto"/>
        <w:spacing w:before="0" w:after="0" w:line="240" w:lineRule="auto"/>
        <w:ind w:firstLine="708"/>
      </w:pPr>
      <w:r w:rsidRPr="004B1542">
        <w:t xml:space="preserve">Konu üzerinde yapılan görüşmelerden sonra; </w:t>
      </w:r>
      <w:r w:rsidR="00BF111E" w:rsidRPr="006F0977">
        <w:t xml:space="preserve">Ayaş İlçesi </w:t>
      </w:r>
      <w:proofErr w:type="spellStart"/>
      <w:r w:rsidR="00BF111E" w:rsidRPr="006F0977">
        <w:t>Gençali</w:t>
      </w:r>
      <w:proofErr w:type="spellEnd"/>
      <w:r w:rsidR="00BF111E" w:rsidRPr="006F0977">
        <w:t xml:space="preserve"> Mahallesinin girişindeki köprünün genişletilmesi</w:t>
      </w:r>
      <w:r w:rsidR="00755CBE">
        <w:t>ne</w:t>
      </w:r>
      <w:r w:rsidR="004E34F5">
        <w:t xml:space="preserve"> </w:t>
      </w:r>
      <w:r w:rsidR="00D14A26" w:rsidRPr="004B1542">
        <w:t>ilişkin</w:t>
      </w:r>
      <w:r w:rsidRPr="004B1542">
        <w:t xml:space="preserve"> </w:t>
      </w:r>
      <w:r w:rsidR="00700B0A" w:rsidRPr="009105A8">
        <w:t>Kent Estetiği</w:t>
      </w:r>
      <w:r w:rsidR="005C32C8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771EB7" w:rsidRPr="004B1542">
              <w:rPr>
                <w:color w:val="000000"/>
              </w:rPr>
              <w:t>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Default="007F7685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Default="00741FE7" w:rsidP="00741FE7">
      <w:pPr>
        <w:jc w:val="both"/>
      </w:pPr>
    </w:p>
    <w:p w:rsidR="00741FE7" w:rsidRPr="009105A8" w:rsidRDefault="00741FE7" w:rsidP="00741FE7">
      <w:pPr>
        <w:jc w:val="center"/>
      </w:pPr>
      <w:r w:rsidRPr="009105A8">
        <w:lastRenderedPageBreak/>
        <w:t>T.C.</w:t>
      </w:r>
    </w:p>
    <w:p w:rsidR="00741FE7" w:rsidRPr="009105A8" w:rsidRDefault="00741FE7" w:rsidP="00741FE7">
      <w:pPr>
        <w:jc w:val="center"/>
      </w:pPr>
      <w:r w:rsidRPr="009105A8">
        <w:t>ANKARA BÜYÜKŞEHİR BELEDİYE MECLİSİ</w:t>
      </w:r>
    </w:p>
    <w:p w:rsidR="00741FE7" w:rsidRDefault="00741FE7" w:rsidP="00741FE7">
      <w:pPr>
        <w:jc w:val="center"/>
      </w:pPr>
      <w:r w:rsidRPr="009105A8">
        <w:t>Kent Estetiği Komisyonu Raporu</w:t>
      </w:r>
    </w:p>
    <w:p w:rsidR="00741FE7" w:rsidRDefault="00741FE7" w:rsidP="00741FE7">
      <w:pPr>
        <w:spacing w:line="240" w:lineRule="atLeast"/>
      </w:pPr>
    </w:p>
    <w:p w:rsidR="00741FE7" w:rsidRDefault="00741FE7" w:rsidP="00741FE7">
      <w:pPr>
        <w:spacing w:line="240" w:lineRule="atLeast"/>
      </w:pPr>
    </w:p>
    <w:p w:rsidR="00741FE7" w:rsidRDefault="00741FE7" w:rsidP="00741FE7">
      <w:pPr>
        <w:spacing w:line="240" w:lineRule="atLeast"/>
      </w:pPr>
      <w:r w:rsidRPr="009105A8">
        <w:t xml:space="preserve">Rapor No: </w:t>
      </w:r>
      <w:r>
        <w:t>09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27</w:t>
      </w:r>
      <w:r w:rsidRPr="009105A8">
        <w:t>.</w:t>
      </w:r>
      <w:r>
        <w:t>04.2021</w:t>
      </w:r>
    </w:p>
    <w:p w:rsidR="00741FE7" w:rsidRDefault="00741FE7" w:rsidP="00741FE7">
      <w:pPr>
        <w:spacing w:line="240" w:lineRule="atLeast"/>
      </w:pPr>
    </w:p>
    <w:p w:rsidR="00741FE7" w:rsidRPr="009105A8" w:rsidRDefault="00741FE7" w:rsidP="00741FE7">
      <w:pPr>
        <w:jc w:val="center"/>
      </w:pPr>
    </w:p>
    <w:p w:rsidR="00741FE7" w:rsidRPr="009105A8" w:rsidRDefault="00741FE7" w:rsidP="00741FE7">
      <w:pPr>
        <w:jc w:val="center"/>
      </w:pPr>
      <w:r w:rsidRPr="009105A8">
        <w:t>BÜYÜKŞEHİR BELEDİYE MECLİSİ BAŞKANLIĞINA</w:t>
      </w:r>
    </w:p>
    <w:p w:rsidR="00741FE7" w:rsidRPr="009105A8" w:rsidRDefault="00741FE7" w:rsidP="00741FE7">
      <w:pPr>
        <w:jc w:val="center"/>
      </w:pPr>
    </w:p>
    <w:p w:rsidR="00741FE7" w:rsidRPr="009105A8" w:rsidRDefault="00741FE7" w:rsidP="00741FE7">
      <w:pPr>
        <w:jc w:val="center"/>
      </w:pPr>
    </w:p>
    <w:p w:rsidR="00741FE7" w:rsidRPr="00E272C1" w:rsidRDefault="00741FE7" w:rsidP="00741FE7"/>
    <w:p w:rsidR="00741FE7" w:rsidRPr="00C93E3B" w:rsidRDefault="00741FE7" w:rsidP="00741FE7">
      <w:pPr>
        <w:pStyle w:val="GvdeMetni"/>
        <w:ind w:firstLine="708"/>
      </w:pPr>
      <w:r>
        <w:t xml:space="preserve">Ayaş İlçesi </w:t>
      </w:r>
      <w:proofErr w:type="spellStart"/>
      <w:r>
        <w:t>Gençali</w:t>
      </w:r>
      <w:proofErr w:type="spellEnd"/>
      <w:r>
        <w:t xml:space="preserve"> Mahallesinin girişindeki köprünün genişletilmesine</w:t>
      </w:r>
      <w:r w:rsidRPr="00C93E3B">
        <w:t xml:space="preserve"> ilişkin Büyükşehir Belediye Meclisinin 08.04.2021 tarih ve </w:t>
      </w:r>
      <w:r>
        <w:t>55</w:t>
      </w:r>
      <w:r w:rsidRPr="00C93E3B">
        <w:t>. gündem maddesi olarak komisyonumuza havale edilen dosya incelendi.</w:t>
      </w:r>
    </w:p>
    <w:p w:rsidR="00741FE7" w:rsidRPr="00C93E3B" w:rsidRDefault="00741FE7" w:rsidP="00741FE7">
      <w:pPr>
        <w:pStyle w:val="GvdeMetni"/>
        <w:ind w:firstLine="708"/>
      </w:pPr>
    </w:p>
    <w:p w:rsidR="00741FE7" w:rsidRPr="00C93E3B" w:rsidRDefault="00741FE7" w:rsidP="00741FE7">
      <w:pPr>
        <w:pStyle w:val="GvdeMetni"/>
        <w:ind w:firstLine="708"/>
      </w:pPr>
      <w:r w:rsidRPr="00C93E3B">
        <w:t xml:space="preserve">Üye </w:t>
      </w:r>
      <w:r>
        <w:t xml:space="preserve">Sadık </w:t>
      </w:r>
      <w:proofErr w:type="spellStart"/>
      <w:r>
        <w:t>YAVUZ’un</w:t>
      </w:r>
      <w:proofErr w:type="spellEnd"/>
      <w:r>
        <w:t xml:space="preserve"> </w:t>
      </w:r>
      <w:r w:rsidRPr="00C93E3B">
        <w:t xml:space="preserve">verdiği önergede; </w:t>
      </w:r>
      <w:r>
        <w:t xml:space="preserve">Ayaş İlçesi </w:t>
      </w:r>
      <w:proofErr w:type="spellStart"/>
      <w:r>
        <w:t>Gençali</w:t>
      </w:r>
      <w:proofErr w:type="spellEnd"/>
      <w:r>
        <w:t xml:space="preserve"> Mahallesinin girişindeki köprünün genişletilmesinin</w:t>
      </w:r>
      <w:r w:rsidRPr="00C93E3B">
        <w:t xml:space="preserve"> istenildiği;</w:t>
      </w:r>
    </w:p>
    <w:p w:rsidR="00741FE7" w:rsidRPr="006F0977" w:rsidRDefault="00741FE7" w:rsidP="00741FE7">
      <w:pPr>
        <w:shd w:val="clear" w:color="auto" w:fill="FFFFFF"/>
        <w:autoSpaceDE w:val="0"/>
        <w:autoSpaceDN w:val="0"/>
        <w:adjustRightInd w:val="0"/>
        <w:ind w:firstLine="708"/>
      </w:pPr>
    </w:p>
    <w:p w:rsidR="00741FE7" w:rsidRPr="00997131" w:rsidRDefault="00741FE7" w:rsidP="00741FE7">
      <w:pPr>
        <w:pStyle w:val="Gvdemetni3"/>
        <w:shd w:val="clear" w:color="auto" w:fill="auto"/>
        <w:spacing w:before="0" w:after="0" w:line="240" w:lineRule="auto"/>
        <w:ind w:firstLine="708"/>
      </w:pPr>
      <w:r w:rsidRPr="006F0977">
        <w:t xml:space="preserve">Komisyonumuzca yapılan incelemeler neticesinde; Ayaş İlçesi </w:t>
      </w:r>
      <w:proofErr w:type="spellStart"/>
      <w:r w:rsidRPr="006F0977">
        <w:t>Gençali</w:t>
      </w:r>
      <w:proofErr w:type="spellEnd"/>
      <w:r w:rsidRPr="006F0977">
        <w:t xml:space="preserve"> Mahallesinin girişindeki köprünün genişletilmesi komisyonumuzca uygun görülmüştür</w:t>
      </w:r>
      <w:r w:rsidRPr="00997131">
        <w:t>.</w:t>
      </w:r>
      <w:r w:rsidRPr="00997131">
        <w:tab/>
      </w:r>
    </w:p>
    <w:p w:rsidR="00741FE7" w:rsidRPr="0030188F" w:rsidRDefault="00741FE7" w:rsidP="00741FE7">
      <w:pPr>
        <w:ind w:firstLine="708"/>
      </w:pPr>
    </w:p>
    <w:p w:rsidR="00741FE7" w:rsidRPr="00B72E26" w:rsidRDefault="00741FE7" w:rsidP="00741FE7">
      <w:pPr>
        <w:ind w:firstLine="708"/>
      </w:pPr>
      <w:r w:rsidRPr="0030188F">
        <w:t>Raporumuz Büyükşehir Belediye Meclisinin</w:t>
      </w:r>
      <w:r w:rsidRPr="00E272C1">
        <w:t xml:space="preserve"> Onayına arz olunur.</w:t>
      </w:r>
    </w:p>
    <w:p w:rsidR="00741FE7" w:rsidRDefault="00741FE7" w:rsidP="00741FE7"/>
    <w:p w:rsidR="00741FE7" w:rsidRDefault="00741FE7" w:rsidP="00741FE7"/>
    <w:p w:rsidR="00741FE7" w:rsidRDefault="00741FE7" w:rsidP="00741FE7"/>
    <w:p w:rsidR="00741FE7" w:rsidRDefault="00741FE7" w:rsidP="00741FE7"/>
    <w:p w:rsidR="00741FE7" w:rsidRPr="009105A8" w:rsidRDefault="00741FE7" w:rsidP="00741FE7"/>
    <w:p w:rsidR="00741FE7" w:rsidRPr="009105A8" w:rsidRDefault="00741FE7" w:rsidP="00741FE7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741FE7" w:rsidRPr="009105A8" w:rsidTr="00B153B4">
        <w:trPr>
          <w:trHeight w:val="1701"/>
        </w:trPr>
        <w:tc>
          <w:tcPr>
            <w:tcW w:w="3226" w:type="dxa"/>
          </w:tcPr>
          <w:p w:rsidR="00741FE7" w:rsidRDefault="00741FE7" w:rsidP="00B153B4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741FE7" w:rsidRDefault="00741FE7" w:rsidP="00B153B4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741FE7" w:rsidRDefault="00741FE7" w:rsidP="00B153B4">
            <w:pPr>
              <w:jc w:val="center"/>
            </w:pPr>
            <w:r>
              <w:t>Emre ARSLANTAŞ</w:t>
            </w:r>
          </w:p>
          <w:p w:rsidR="00741FE7" w:rsidRDefault="00741FE7" w:rsidP="00B153B4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741FE7" w:rsidRPr="009105A8" w:rsidRDefault="00741FE7" w:rsidP="00B153B4">
            <w:pPr>
              <w:jc w:val="center"/>
            </w:pPr>
            <w:r w:rsidRPr="009105A8">
              <w:t>Ahmet ÖZTÜRK</w:t>
            </w:r>
          </w:p>
          <w:p w:rsidR="00741FE7" w:rsidRPr="009105A8" w:rsidRDefault="00741FE7" w:rsidP="00B153B4">
            <w:pPr>
              <w:jc w:val="center"/>
            </w:pPr>
            <w:r w:rsidRPr="009105A8">
              <w:t>Üye</w:t>
            </w:r>
          </w:p>
        </w:tc>
      </w:tr>
      <w:tr w:rsidR="00741FE7" w:rsidRPr="009105A8" w:rsidTr="00B153B4">
        <w:trPr>
          <w:trHeight w:val="1701"/>
        </w:trPr>
        <w:tc>
          <w:tcPr>
            <w:tcW w:w="3226" w:type="dxa"/>
            <w:vAlign w:val="center"/>
          </w:tcPr>
          <w:p w:rsidR="00741FE7" w:rsidRPr="009105A8" w:rsidRDefault="00741FE7" w:rsidP="00B153B4">
            <w:pPr>
              <w:jc w:val="center"/>
            </w:pPr>
            <w:r w:rsidRPr="009105A8">
              <w:t>Muhammed Abdullah ÖZER</w:t>
            </w:r>
          </w:p>
          <w:p w:rsidR="00741FE7" w:rsidRPr="009105A8" w:rsidRDefault="00741FE7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741FE7" w:rsidRPr="009105A8" w:rsidRDefault="00741FE7" w:rsidP="00B153B4">
            <w:pPr>
              <w:jc w:val="center"/>
            </w:pPr>
            <w:r w:rsidRPr="009105A8">
              <w:t>Nihat YALÇIN</w:t>
            </w:r>
          </w:p>
          <w:p w:rsidR="00741FE7" w:rsidRPr="009105A8" w:rsidRDefault="00741FE7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741FE7" w:rsidRPr="009105A8" w:rsidRDefault="00741FE7" w:rsidP="00B153B4">
            <w:pPr>
              <w:jc w:val="center"/>
            </w:pPr>
            <w:r w:rsidRPr="009105A8">
              <w:t>Özdemir TURGUT</w:t>
            </w:r>
          </w:p>
          <w:p w:rsidR="00741FE7" w:rsidRPr="009105A8" w:rsidRDefault="00741FE7" w:rsidP="00B153B4">
            <w:pPr>
              <w:jc w:val="center"/>
            </w:pPr>
            <w:r w:rsidRPr="009105A8">
              <w:t>Üye</w:t>
            </w:r>
          </w:p>
        </w:tc>
      </w:tr>
      <w:tr w:rsidR="00741FE7" w:rsidRPr="009105A8" w:rsidTr="00B153B4">
        <w:trPr>
          <w:trHeight w:val="1701"/>
        </w:trPr>
        <w:tc>
          <w:tcPr>
            <w:tcW w:w="3226" w:type="dxa"/>
            <w:vAlign w:val="bottom"/>
          </w:tcPr>
          <w:p w:rsidR="00741FE7" w:rsidRPr="009105A8" w:rsidRDefault="00741FE7" w:rsidP="00B153B4">
            <w:pPr>
              <w:jc w:val="center"/>
            </w:pPr>
            <w:r w:rsidRPr="009105A8">
              <w:t>İdris Yavuz CENGİZ</w:t>
            </w:r>
          </w:p>
          <w:p w:rsidR="00741FE7" w:rsidRPr="009105A8" w:rsidRDefault="00741FE7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741FE7" w:rsidRPr="009105A8" w:rsidRDefault="00741FE7" w:rsidP="00B153B4">
            <w:pPr>
              <w:jc w:val="center"/>
            </w:pPr>
            <w:r w:rsidRPr="009105A8">
              <w:t>Sinan DAŞTAN</w:t>
            </w:r>
          </w:p>
          <w:p w:rsidR="00741FE7" w:rsidRPr="009105A8" w:rsidRDefault="00741FE7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741FE7" w:rsidRPr="009105A8" w:rsidRDefault="00741FE7" w:rsidP="00B153B4">
            <w:pPr>
              <w:jc w:val="center"/>
            </w:pPr>
            <w:r w:rsidRPr="009105A8">
              <w:t>Ayhan YAĞCI</w:t>
            </w:r>
          </w:p>
          <w:p w:rsidR="00741FE7" w:rsidRPr="009105A8" w:rsidRDefault="00741FE7" w:rsidP="00B153B4">
            <w:pPr>
              <w:jc w:val="center"/>
            </w:pPr>
            <w:r w:rsidRPr="009105A8">
              <w:t>Üye</w:t>
            </w:r>
          </w:p>
        </w:tc>
      </w:tr>
    </w:tbl>
    <w:p w:rsidR="00741FE7" w:rsidRPr="009105A8" w:rsidRDefault="00741FE7" w:rsidP="00741FE7"/>
    <w:p w:rsidR="00741FE7" w:rsidRDefault="00741FE7" w:rsidP="00741FE7">
      <w:pPr>
        <w:jc w:val="both"/>
      </w:pPr>
    </w:p>
    <w:p w:rsidR="00741FE7" w:rsidRPr="004B1542" w:rsidRDefault="00741FE7" w:rsidP="00741FE7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Pr="004B1542" w:rsidRDefault="00F056A8" w:rsidP="006E608D">
      <w:pPr>
        <w:ind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02B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55C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B4A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34F5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B0A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1FE7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5CBE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2127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11E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34755C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34755C"/>
    <w:pPr>
      <w:shd w:val="clear" w:color="auto" w:fill="FFFFFF"/>
      <w:spacing w:before="1020" w:after="180" w:line="288" w:lineRule="exact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EEE38-5D49-4D3B-8E05-66987CE1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2021-05-28T11:06:00Z</cp:lastPrinted>
  <dcterms:created xsi:type="dcterms:W3CDTF">2021-05-28T11:08:00Z</dcterms:created>
  <dcterms:modified xsi:type="dcterms:W3CDTF">2021-05-31T12:38:00Z</dcterms:modified>
</cp:coreProperties>
</file>