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01767">
        <w:t>1020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A01767" w:rsidP="00AF4ABA">
      <w:pPr>
        <w:ind w:firstLine="708"/>
        <w:jc w:val="both"/>
      </w:pPr>
      <w:r w:rsidRPr="003976E4">
        <w:t>Keçiören İlçesi Ovacık-</w:t>
      </w:r>
      <w:proofErr w:type="spellStart"/>
      <w:r w:rsidRPr="003976E4">
        <w:t>Haçil</w:t>
      </w:r>
      <w:proofErr w:type="spellEnd"/>
      <w:r w:rsidRPr="003976E4">
        <w:t xml:space="preserve"> çevre yolu üstü 1/1000 ölçekli imar planı </w:t>
      </w:r>
      <w:proofErr w:type="gramStart"/>
      <w:r w:rsidRPr="003976E4">
        <w:t>revizyonuna</w:t>
      </w:r>
      <w:proofErr w:type="gramEnd"/>
      <w:r w:rsidR="00EE3256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EE3256">
        <w:t xml:space="preserve"> Komisyonunun 18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51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A01767" w:rsidRPr="000C4FAF">
        <w:t xml:space="preserve">14.02.2020 tarih ve 7221 sayılı Coğrafi Bilgi Sistemleri ile Bazı Kanunlarda Değişiklik Yapılması Hakkındaki Kanun Gereğince; Keçiören İlçesi, </w:t>
      </w:r>
      <w:r w:rsidR="00A01767">
        <w:t xml:space="preserve">Ovacık </w:t>
      </w:r>
      <w:proofErr w:type="spellStart"/>
      <w:r w:rsidR="00A01767">
        <w:t>Haçil</w:t>
      </w:r>
      <w:proofErr w:type="spellEnd"/>
      <w:r w:rsidR="00A01767">
        <w:t xml:space="preserve"> Çevre Yolu Üstü onaylı imar planı kapsamında </w:t>
      </w:r>
      <w:proofErr w:type="spellStart"/>
      <w:r w:rsidR="00A01767" w:rsidRPr="000C4FAF">
        <w:t>Yençok</w:t>
      </w:r>
      <w:proofErr w:type="spellEnd"/>
      <w:r w:rsidR="00A01767" w:rsidRPr="000C4FAF">
        <w:t>=</w:t>
      </w:r>
      <w:r w:rsidR="00A01767">
        <w:t xml:space="preserve">serbest olarak </w:t>
      </w:r>
      <w:proofErr w:type="gramStart"/>
      <w:r w:rsidR="00A01767">
        <w:t>belirlenmiş</w:t>
      </w:r>
      <w:proofErr w:type="gramEnd"/>
      <w:r w:rsidR="00A01767">
        <w:t xml:space="preserve"> konut ve ticaret alanlarında kat yüksekliklerinin </w:t>
      </w:r>
      <w:proofErr w:type="spellStart"/>
      <w:r w:rsidR="00A01767" w:rsidRPr="000C4FAF">
        <w:t>Yençok</w:t>
      </w:r>
      <w:proofErr w:type="spellEnd"/>
      <w:r w:rsidR="00A01767" w:rsidRPr="000C4FAF">
        <w:t>=</w:t>
      </w:r>
      <w:r w:rsidR="00A01767">
        <w:t>1</w:t>
      </w:r>
      <w:r w:rsidR="00A01767" w:rsidRPr="000C4FAF">
        <w:t>6 kat</w:t>
      </w:r>
      <w:r w:rsidR="00A01767">
        <w:t xml:space="preserve">, sosyal donatı alanlarında </w:t>
      </w:r>
      <w:proofErr w:type="spellStart"/>
      <w:r w:rsidR="00A01767">
        <w:t>Yençok</w:t>
      </w:r>
      <w:proofErr w:type="spellEnd"/>
      <w:r w:rsidR="00A01767">
        <w:t xml:space="preserve">=16 kat olarak </w:t>
      </w:r>
      <w:r w:rsidR="00A01767" w:rsidRPr="000C4FAF">
        <w:t>belirlenmesine yönelik Keçiören Belediye Meclisinin 07.03.2020 gün ve 17</w:t>
      </w:r>
      <w:r w:rsidR="00A01767">
        <w:t>1</w:t>
      </w:r>
      <w:r w:rsidR="00A01767" w:rsidRPr="000C4FAF">
        <w:t xml:space="preserve"> sayılı kararı ile uygun görülen Keçiören İlçesi, </w:t>
      </w:r>
      <w:r w:rsidR="00A01767">
        <w:t xml:space="preserve">Ovacık </w:t>
      </w:r>
      <w:proofErr w:type="spellStart"/>
      <w:r w:rsidR="00A01767">
        <w:t>Haçil</w:t>
      </w:r>
      <w:proofErr w:type="spellEnd"/>
      <w:r w:rsidR="00A01767">
        <w:t xml:space="preserve"> Çevre Yolu Üstü 1/1000 ölçekli uygulama imar plan revizyonunun “</w:t>
      </w:r>
      <w:proofErr w:type="spellStart"/>
      <w:r w:rsidR="00A01767">
        <w:t>onayı”</w:t>
      </w:r>
      <w:r w:rsidR="006E1D25">
        <w:t>na</w:t>
      </w:r>
      <w:proofErr w:type="spellEnd"/>
      <w:r w:rsidR="006E1D25" w:rsidRPr="00AE7438">
        <w:t xml:space="preserve"> </w:t>
      </w:r>
      <w:r w:rsidR="00B74CA9" w:rsidRPr="00AE7438">
        <w:t>ilişkin</w:t>
      </w:r>
      <w:r w:rsidR="00A01767">
        <w:t xml:space="preserve"> </w:t>
      </w:r>
      <w:r w:rsidR="00605CC8">
        <w:t>İmar ve Bayındırlık</w:t>
      </w:r>
      <w:r w:rsidR="007356A9" w:rsidRPr="00AE7438">
        <w:t xml:space="preserve"> Komisyonu Raporu</w:t>
      </w:r>
      <w:r w:rsidR="005F0106">
        <w:t xml:space="preserve">nda </w:t>
      </w:r>
      <w:r w:rsidR="00A01767">
        <w:t>“</w:t>
      </w:r>
      <w:r w:rsidR="005F0106">
        <w:t>S</w:t>
      </w:r>
      <w:r w:rsidR="00A01767">
        <w:t xml:space="preserve">osyal </w:t>
      </w:r>
      <w:r w:rsidR="005F0106">
        <w:t>D</w:t>
      </w:r>
      <w:r w:rsidR="00A01767">
        <w:t xml:space="preserve">onatı </w:t>
      </w:r>
      <w:r w:rsidR="005F0106">
        <w:t>A</w:t>
      </w:r>
      <w:r w:rsidR="00A01767">
        <w:t>lanları” 6 kat yazılacağı yerde 16 kat yazıldığı</w:t>
      </w:r>
      <w:r w:rsidR="005F0106">
        <w:t>,</w:t>
      </w:r>
      <w:r w:rsidR="00A01767">
        <w:t xml:space="preserve"> 6 kat olarak düzeltilm</w:t>
      </w:r>
      <w:r w:rsidR="005F0106">
        <w:t xml:space="preserve">esi şartıyla </w:t>
      </w:r>
      <w:r w:rsidR="007356A9" w:rsidRPr="00AE7438">
        <w:t>oylanarak oy</w:t>
      </w:r>
      <w:r w:rsidR="003220D9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Default="00121CBF" w:rsidP="00121CBF">
      <w:pPr>
        <w:jc w:val="center"/>
      </w:pPr>
    </w:p>
    <w:p w:rsidR="00121CBF" w:rsidRPr="00C04909" w:rsidRDefault="00121CBF" w:rsidP="00121CBF">
      <w:pPr>
        <w:jc w:val="center"/>
      </w:pPr>
      <w:r w:rsidRPr="00C04909">
        <w:t>T.C.</w:t>
      </w:r>
    </w:p>
    <w:p w:rsidR="00121CBF" w:rsidRPr="00C04909" w:rsidRDefault="00121CBF" w:rsidP="00121CBF">
      <w:pPr>
        <w:jc w:val="center"/>
      </w:pPr>
      <w:r w:rsidRPr="00C04909">
        <w:t>ANKARA BÜYÜKŞEHİR BELEDİYE MECLİSİ</w:t>
      </w:r>
    </w:p>
    <w:p w:rsidR="00121CBF" w:rsidRDefault="00121CBF" w:rsidP="00121CB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21CBF" w:rsidRDefault="00121CBF" w:rsidP="00121CBF">
      <w:pPr>
        <w:jc w:val="center"/>
      </w:pPr>
    </w:p>
    <w:p w:rsidR="00121CBF" w:rsidRDefault="00121CBF" w:rsidP="00121CBF">
      <w:pPr>
        <w:jc w:val="center"/>
      </w:pPr>
    </w:p>
    <w:p w:rsidR="00121CBF" w:rsidRPr="00C04909" w:rsidRDefault="00121CBF" w:rsidP="00121CBF">
      <w:pPr>
        <w:jc w:val="both"/>
      </w:pPr>
      <w:r w:rsidRPr="00C04909">
        <w:t>Rapor No:</w:t>
      </w:r>
      <w:r>
        <w:t xml:space="preserve"> 151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21CBF" w:rsidRDefault="00121CBF" w:rsidP="00121CBF"/>
    <w:p w:rsidR="00121CBF" w:rsidRDefault="00121CBF" w:rsidP="00121CBF"/>
    <w:p w:rsidR="00121CBF" w:rsidRPr="007F230B" w:rsidRDefault="00121CBF" w:rsidP="00121CBF"/>
    <w:p w:rsidR="00121CBF" w:rsidRPr="00121CBF" w:rsidRDefault="00121CBF" w:rsidP="00121CBF">
      <w:pPr>
        <w:pStyle w:val="Balk7"/>
        <w:jc w:val="center"/>
      </w:pPr>
      <w:r w:rsidRPr="00121CBF">
        <w:rPr>
          <w:bCs/>
        </w:rPr>
        <w:t>BÜYÜKŞEHİR BELEDİYE MECLİSİ BAŞKANLIĞINA</w:t>
      </w:r>
      <w:r w:rsidRPr="00121CBF">
        <w:t xml:space="preserve"> </w:t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</w:r>
      <w:r w:rsidRPr="00121CBF">
        <w:rPr>
          <w:vanish/>
        </w:rPr>
        <w:pgNum/>
        <w:t>20</w:t>
      </w:r>
    </w:p>
    <w:p w:rsidR="00121CBF" w:rsidRDefault="00121CBF" w:rsidP="00121CBF">
      <w:pPr>
        <w:pStyle w:val="ListeParagraf"/>
      </w:pPr>
      <w:r>
        <w:tab/>
      </w:r>
    </w:p>
    <w:p w:rsidR="00121CBF" w:rsidRDefault="00121CBF" w:rsidP="00121CB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121CBF" w:rsidRDefault="00121CBF" w:rsidP="00121CBF">
      <w:pPr>
        <w:pStyle w:val="ListeParagraf"/>
        <w:tabs>
          <w:tab w:val="left" w:pos="0"/>
        </w:tabs>
        <w:ind w:left="0"/>
        <w:contextualSpacing/>
        <w:jc w:val="both"/>
      </w:pPr>
    </w:p>
    <w:p w:rsidR="00121CBF" w:rsidRDefault="00121CBF" w:rsidP="00121CB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>Keçiören İlçesi Ovacık-</w:t>
      </w:r>
      <w:proofErr w:type="spellStart"/>
      <w:r w:rsidRPr="003976E4">
        <w:t>Haçil</w:t>
      </w:r>
      <w:proofErr w:type="spellEnd"/>
      <w:r w:rsidRPr="003976E4">
        <w:t xml:space="preserve"> çevre yolu üstü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75</w:t>
      </w:r>
      <w:r w:rsidRPr="00941AD5">
        <w:t>.gündem maddesi olarak komisyonumuza havale edilen dosya incelendi.</w:t>
      </w:r>
    </w:p>
    <w:p w:rsidR="00121CBF" w:rsidRDefault="00121CBF" w:rsidP="00121CBF">
      <w:pPr>
        <w:pStyle w:val="ListeParagraf"/>
        <w:tabs>
          <w:tab w:val="left" w:pos="0"/>
        </w:tabs>
        <w:ind w:left="0"/>
        <w:contextualSpacing/>
        <w:jc w:val="both"/>
      </w:pPr>
    </w:p>
    <w:p w:rsidR="00121CBF" w:rsidRDefault="00121CBF" w:rsidP="00121CB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C4FAF">
        <w:t xml:space="preserve">Komisyonumuzca yapılan incelemeler neticesinde; 14.02.2020 tarih ve 7221 sayılı Coğrafi Bilgi Sistemleri ile Bazı Kanunlarda Değişiklik Yapılması Hakkındaki Kanun Gereğince; Keçiören İlçesi, </w:t>
      </w:r>
      <w:r>
        <w:t xml:space="preserve">Ovacık </w:t>
      </w:r>
      <w:proofErr w:type="spellStart"/>
      <w:r>
        <w:t>Haçil</w:t>
      </w:r>
      <w:proofErr w:type="spellEnd"/>
      <w:r>
        <w:t xml:space="preserve"> Çevre Yolu Üstü onaylı imar planı kapsamında </w:t>
      </w:r>
      <w:proofErr w:type="spellStart"/>
      <w:r w:rsidRPr="000C4FAF">
        <w:t>Yençok</w:t>
      </w:r>
      <w:proofErr w:type="spellEnd"/>
      <w:r w:rsidRPr="000C4FAF">
        <w:t>=</w:t>
      </w:r>
      <w:r>
        <w:t xml:space="preserve">serbest olarak belirlenmiş konut ve ticaret alanlarında kat yüksekliklerinin </w:t>
      </w:r>
      <w:proofErr w:type="spellStart"/>
      <w:r w:rsidRPr="000C4FAF">
        <w:t>Yençok</w:t>
      </w:r>
      <w:proofErr w:type="spellEnd"/>
      <w:r w:rsidRPr="000C4FAF">
        <w:t>=</w:t>
      </w:r>
      <w:r>
        <w:t>1</w:t>
      </w:r>
      <w:r w:rsidRPr="000C4FAF">
        <w:t>6 kat</w:t>
      </w:r>
      <w:r>
        <w:t xml:space="preserve">, sosyal donatı alanlarında </w:t>
      </w:r>
      <w:proofErr w:type="spellStart"/>
      <w:r>
        <w:t>Yençok</w:t>
      </w:r>
      <w:proofErr w:type="spellEnd"/>
      <w:r>
        <w:t xml:space="preserve">=16 kat olarak </w:t>
      </w:r>
      <w:r w:rsidRPr="000C4FAF">
        <w:t>belirlenmesine yönelik Keçiören Belediye Meclisinin 07.03.2020 gün ve 17</w:t>
      </w:r>
      <w:r>
        <w:t>1</w:t>
      </w:r>
      <w:r w:rsidRPr="000C4FAF">
        <w:t xml:space="preserve"> sayılı kararı ile uygun görülen Keçiören İlçesi, </w:t>
      </w:r>
      <w:r>
        <w:t xml:space="preserve">Ovacık </w:t>
      </w:r>
      <w:proofErr w:type="spellStart"/>
      <w:r>
        <w:t>Haçil</w:t>
      </w:r>
      <w:proofErr w:type="spellEnd"/>
      <w:r>
        <w:t xml:space="preserve"> Çevre Yolu Üstü 1/1000 ölçekli uygulama imar plan </w:t>
      </w:r>
      <w:proofErr w:type="gramStart"/>
      <w:r>
        <w:t>revizyonunun</w:t>
      </w:r>
      <w:proofErr w:type="gramEnd"/>
      <w:r>
        <w:t xml:space="preserve"> “onayı” komisyonumuzca oybirliğiyle uygun görülmüştür.</w:t>
      </w:r>
    </w:p>
    <w:p w:rsidR="00121CBF" w:rsidRPr="0097704A" w:rsidRDefault="00121CBF" w:rsidP="00121CBF">
      <w:pPr>
        <w:pStyle w:val="ListeParagraf"/>
        <w:tabs>
          <w:tab w:val="left" w:pos="0"/>
        </w:tabs>
        <w:ind w:left="0"/>
        <w:contextualSpacing/>
        <w:jc w:val="both"/>
      </w:pPr>
    </w:p>
    <w:p w:rsidR="00121CBF" w:rsidRDefault="00121CBF" w:rsidP="00121CBF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  <w:r>
        <w:t xml:space="preserve">              Mehmet Emin AYAZ                        Gürkan DEMİRKESEN             Kerem ERDEM</w:t>
      </w:r>
    </w:p>
    <w:p w:rsidR="00121CBF" w:rsidRDefault="00121CBF" w:rsidP="00121CB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21CBF" w:rsidRDefault="00121CBF" w:rsidP="00121CB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21CBF" w:rsidRDefault="00121CBF" w:rsidP="00121CBF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121CBF" w:rsidRDefault="00121CBF" w:rsidP="00121CBF">
      <w:pPr>
        <w:pStyle w:val="ListeParagraf"/>
        <w:tabs>
          <w:tab w:val="left" w:pos="0"/>
          <w:tab w:val="left" w:pos="709"/>
        </w:tabs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jc w:val="both"/>
      </w:pPr>
    </w:p>
    <w:p w:rsidR="00121CBF" w:rsidRDefault="00121CBF" w:rsidP="00121CBF">
      <w:pPr>
        <w:autoSpaceDE w:val="0"/>
        <w:autoSpaceDN w:val="0"/>
        <w:adjustRightInd w:val="0"/>
      </w:pPr>
    </w:p>
    <w:p w:rsidR="00121CBF" w:rsidRPr="00F056A8" w:rsidRDefault="00121CBF" w:rsidP="00121CBF">
      <w:pPr>
        <w:autoSpaceDE w:val="0"/>
        <w:autoSpaceDN w:val="0"/>
        <w:adjustRightInd w:val="0"/>
      </w:pPr>
    </w:p>
    <w:sectPr w:rsidR="00121CB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1CB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106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4A2E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33C8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2020-09-09T09:37:00Z</cp:lastPrinted>
  <dcterms:created xsi:type="dcterms:W3CDTF">2020-09-09T09:44:00Z</dcterms:created>
  <dcterms:modified xsi:type="dcterms:W3CDTF">2020-09-16T07:04:00Z</dcterms:modified>
</cp:coreProperties>
</file>