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p w:rsidR="001F27A3" w:rsidRDefault="001F27A3" w:rsidP="00B77A96">
      <w:pPr>
        <w:jc w:val="both"/>
      </w:pPr>
    </w:p>
    <w:p w:rsidR="001F27A3" w:rsidRDefault="001F27A3"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F27A3"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634E8">
        <w:t>819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w:t>
      </w:r>
      <w:r w:rsidR="000634E8">
        <w:t>10</w:t>
      </w:r>
      <w:r w:rsidR="002864AA">
        <w:t>.0</w:t>
      </w:r>
      <w:r w:rsidR="002844A5">
        <w:t>9</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0634E8">
        <w:t>10</w:t>
      </w:r>
      <w:r w:rsidR="002844A5">
        <w:t>.09</w:t>
      </w:r>
      <w:r w:rsidR="00460D95">
        <w:t>.2021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0634E8">
        <w:t>09</w:t>
      </w:r>
      <w:r w:rsidR="00460D95">
        <w:t>.0</w:t>
      </w:r>
      <w:r w:rsidR="000634E8">
        <w:t>9</w:t>
      </w:r>
      <w:r w:rsidR="00460D95">
        <w:t>.2021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91115A">
        <w:trPr>
          <w:trHeight w:val="594"/>
          <w:jc w:val="center"/>
        </w:trPr>
        <w:tc>
          <w:tcPr>
            <w:tcW w:w="3147" w:type="dxa"/>
          </w:tcPr>
          <w:p w:rsidR="002844A5" w:rsidRDefault="000634E8" w:rsidP="0091115A">
            <w:pPr>
              <w:autoSpaceDE w:val="0"/>
              <w:autoSpaceDN w:val="0"/>
              <w:adjustRightInd w:val="0"/>
              <w:jc w:val="center"/>
              <w:rPr>
                <w:color w:val="000000"/>
              </w:rPr>
            </w:pPr>
            <w:r>
              <w:rPr>
                <w:color w:val="000000"/>
              </w:rPr>
              <w:t>Fatih ÜNAL</w:t>
            </w:r>
          </w:p>
          <w:p w:rsidR="002844A5" w:rsidRDefault="002844A5" w:rsidP="0091115A">
            <w:pPr>
              <w:autoSpaceDE w:val="0"/>
              <w:autoSpaceDN w:val="0"/>
              <w:adjustRightInd w:val="0"/>
              <w:jc w:val="center"/>
              <w:rPr>
                <w:color w:val="000000"/>
              </w:rPr>
            </w:pPr>
            <w:r>
              <w:rPr>
                <w:color w:val="000000"/>
              </w:rPr>
              <w:t xml:space="preserve">Meclis </w:t>
            </w:r>
            <w:r w:rsidR="000634E8">
              <w:rPr>
                <w:color w:val="000000"/>
              </w:rPr>
              <w:t>1.</w:t>
            </w:r>
            <w:r>
              <w:rPr>
                <w:color w:val="000000"/>
              </w:rPr>
              <w:t>Başkan</w:t>
            </w:r>
            <w:r w:rsidR="000634E8">
              <w:rPr>
                <w:color w:val="000000"/>
              </w:rPr>
              <w:t xml:space="preserve"> V.</w:t>
            </w:r>
          </w:p>
        </w:tc>
        <w:tc>
          <w:tcPr>
            <w:tcW w:w="3147" w:type="dxa"/>
            <w:vAlign w:val="center"/>
          </w:tcPr>
          <w:p w:rsidR="002844A5" w:rsidRDefault="002844A5" w:rsidP="0091115A">
            <w:pPr>
              <w:autoSpaceDE w:val="0"/>
              <w:autoSpaceDN w:val="0"/>
              <w:adjustRightInd w:val="0"/>
              <w:jc w:val="center"/>
              <w:rPr>
                <w:color w:val="000000"/>
              </w:rPr>
            </w:pPr>
            <w:r>
              <w:rPr>
                <w:color w:val="000000"/>
              </w:rPr>
              <w:t>Harun ÖZTÜRK</w:t>
            </w:r>
          </w:p>
          <w:p w:rsidR="002844A5" w:rsidRDefault="002844A5" w:rsidP="0091115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2844A5" w:rsidP="0091115A">
            <w:pPr>
              <w:autoSpaceDE w:val="0"/>
              <w:autoSpaceDN w:val="0"/>
              <w:adjustRightInd w:val="0"/>
              <w:jc w:val="center"/>
              <w:rPr>
                <w:color w:val="000000"/>
              </w:rPr>
            </w:pPr>
            <w:r>
              <w:rPr>
                <w:color w:val="000000"/>
              </w:rPr>
              <w:t>Naci BAYANLI</w:t>
            </w:r>
          </w:p>
          <w:p w:rsidR="002844A5" w:rsidRDefault="002844A5" w:rsidP="0091115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Default="00DB3FEC" w:rsidP="00DB3FEC">
      <w:pPr>
        <w:autoSpaceDE w:val="0"/>
        <w:autoSpaceDN w:val="0"/>
        <w:adjustRightInd w:val="0"/>
      </w:pPr>
    </w:p>
    <w:p w:rsidR="00DB3FEC" w:rsidRPr="004174B5" w:rsidRDefault="00DB3FEC" w:rsidP="00DB3FEC">
      <w:pPr>
        <w:spacing w:after="20"/>
        <w:jc w:val="center"/>
        <w:rPr>
          <w:b/>
          <w:bCs/>
        </w:rPr>
      </w:pPr>
      <w:r w:rsidRPr="004174B5">
        <w:rPr>
          <w:b/>
          <w:bCs/>
        </w:rPr>
        <w:lastRenderedPageBreak/>
        <w:t>ANKARA BÜYÜKŞEHİR BELEDİYE MECLİSİ</w:t>
      </w:r>
    </w:p>
    <w:p w:rsidR="00DB3FEC" w:rsidRPr="004174B5" w:rsidRDefault="00DB3FEC" w:rsidP="00DB3FEC">
      <w:pPr>
        <w:spacing w:after="20"/>
        <w:jc w:val="center"/>
        <w:rPr>
          <w:b/>
          <w:bCs/>
        </w:rPr>
      </w:pPr>
      <w:r w:rsidRPr="004174B5">
        <w:rPr>
          <w:b/>
          <w:bCs/>
        </w:rPr>
        <w:t>OLAĞAN TOPLANTISI</w:t>
      </w:r>
    </w:p>
    <w:p w:rsidR="00DB3FEC" w:rsidRPr="004174B5" w:rsidRDefault="00DB3FEC" w:rsidP="00DB3FEC">
      <w:pPr>
        <w:spacing w:after="20"/>
        <w:jc w:val="center"/>
        <w:rPr>
          <w:b/>
          <w:bCs/>
        </w:rPr>
      </w:pPr>
      <w:r w:rsidRPr="004174B5">
        <w:rPr>
          <w:b/>
          <w:bCs/>
        </w:rPr>
        <w:t>BİRLEŞİM: 155</w:t>
      </w:r>
    </w:p>
    <w:p w:rsidR="00DB3FEC" w:rsidRPr="004174B5" w:rsidRDefault="00DB3FEC" w:rsidP="00DB3FEC">
      <w:pPr>
        <w:spacing w:after="20"/>
        <w:jc w:val="center"/>
        <w:rPr>
          <w:b/>
          <w:bCs/>
        </w:rPr>
      </w:pPr>
      <w:r w:rsidRPr="004174B5">
        <w:rPr>
          <w:b/>
          <w:bCs/>
        </w:rPr>
        <w:t>09.09.2021</w:t>
      </w:r>
      <w:r w:rsidRPr="004174B5">
        <w:rPr>
          <w:b/>
          <w:bCs/>
        </w:rPr>
        <w:tab/>
      </w:r>
    </w:p>
    <w:p w:rsidR="00DB3FEC" w:rsidRPr="004174B5" w:rsidRDefault="00DB3FEC" w:rsidP="00DB3FEC">
      <w:pPr>
        <w:spacing w:after="20"/>
        <w:jc w:val="center"/>
        <w:rPr>
          <w:b/>
          <w:bCs/>
        </w:rPr>
      </w:pPr>
      <w:r w:rsidRPr="004174B5">
        <w:rPr>
          <w:b/>
          <w:bCs/>
        </w:rPr>
        <w:t>PERŞEMBE</w:t>
      </w:r>
    </w:p>
    <w:p w:rsidR="00DB3FEC" w:rsidRPr="004174B5" w:rsidRDefault="00DB3FEC" w:rsidP="00DB3FEC">
      <w:pPr>
        <w:spacing w:after="20"/>
        <w:jc w:val="center"/>
        <w:rPr>
          <w:b/>
        </w:rPr>
      </w:pPr>
      <w:r w:rsidRPr="004174B5">
        <w:rPr>
          <w:b/>
        </w:rPr>
        <w:t>TUTANAK ÖZETİ</w:t>
      </w:r>
    </w:p>
    <w:p w:rsidR="00DB3FEC" w:rsidRPr="004174B5" w:rsidRDefault="00DB3FEC" w:rsidP="00DB3FEC">
      <w:pPr>
        <w:spacing w:after="20"/>
        <w:jc w:val="center"/>
        <w:rPr>
          <w:b/>
        </w:rPr>
      </w:pPr>
    </w:p>
    <w:p w:rsidR="00DB3FEC" w:rsidRPr="004174B5" w:rsidRDefault="00DB3FEC" w:rsidP="00DB3FEC">
      <w:pPr>
        <w:spacing w:after="80" w:line="300" w:lineRule="atLeast"/>
        <w:ind w:firstLine="709"/>
        <w:jc w:val="both"/>
      </w:pPr>
      <w:r w:rsidRPr="004174B5">
        <w:t>Ankara Büyükşehir Belediye Meclisi 09 Eylül 2021Perşembe günü saat 18.21’de Meclis 1. Başkanvekili Fatih ÜNAL Başkanlığında toplandı.</w:t>
      </w:r>
    </w:p>
    <w:p w:rsidR="00DB3FEC" w:rsidRPr="004174B5" w:rsidRDefault="00DB3FEC" w:rsidP="00DB3FEC">
      <w:pPr>
        <w:spacing w:after="80" w:line="300" w:lineRule="atLeast"/>
        <w:ind w:firstLine="709"/>
        <w:jc w:val="both"/>
      </w:pPr>
      <w:r w:rsidRPr="004174B5">
        <w:t xml:space="preserve">Yeterli çoğunluğun bulunduğu açıklanarak Gündeme başlanıldı. </w:t>
      </w:r>
    </w:p>
    <w:p w:rsidR="00DB3FEC" w:rsidRPr="00746D8E" w:rsidRDefault="00DB3FEC" w:rsidP="00DB3FEC">
      <w:pPr>
        <w:spacing w:after="80" w:line="300" w:lineRule="atLeast"/>
        <w:ind w:firstLine="709"/>
        <w:jc w:val="both"/>
      </w:pPr>
      <w:r w:rsidRPr="004174B5">
        <w:t xml:space="preserve">Gündemin 1’inci maddesinde yer alan Önceki </w:t>
      </w:r>
      <w:proofErr w:type="spellStart"/>
      <w:r w:rsidRPr="004174B5">
        <w:t>BirleşimTutanak</w:t>
      </w:r>
      <w:proofErr w:type="spellEnd"/>
      <w:r w:rsidRPr="004174B5">
        <w:t xml:space="preserve"> Özeti yazıldığı şekliyle oylanarak</w:t>
      </w:r>
      <w:r w:rsidRPr="00746D8E">
        <w:t xml:space="preserve"> oybirliğiyle kabul edildi.</w:t>
      </w:r>
    </w:p>
    <w:p w:rsidR="00DB3FEC" w:rsidRPr="007064CC" w:rsidRDefault="00DB3FEC" w:rsidP="00DB3FEC">
      <w:pPr>
        <w:shd w:val="clear" w:color="auto" w:fill="FFFFFF"/>
        <w:spacing w:after="60" w:line="240" w:lineRule="atLeast"/>
        <w:ind w:firstLine="709"/>
        <w:jc w:val="both"/>
      </w:pPr>
      <w:proofErr w:type="gramStart"/>
      <w:r w:rsidRPr="007064CC">
        <w:t>Gündemin 2’nci maddesinde yer alan, Büyükşehir Belediyesi ile Gazi Üniversitesi arasında “kadın sağlığı” alanında ortak hizmet projesi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DB3FEC" w:rsidRPr="007064CC" w:rsidRDefault="00DB3FEC" w:rsidP="00DB3FEC">
      <w:pPr>
        <w:shd w:val="clear" w:color="auto" w:fill="FFFFFF"/>
        <w:spacing w:after="60" w:line="240" w:lineRule="atLeast"/>
        <w:ind w:firstLine="709"/>
        <w:jc w:val="both"/>
      </w:pPr>
      <w:proofErr w:type="gramStart"/>
      <w:r w:rsidRPr="007064CC">
        <w:t>Gündemin 3’üncü maddesinde yer alan, İmar ve Şehircilik Dairesi Başkanlığı Görev, Yetki, Çalışma Usul ve Esaslarına Dair Yönetmeliğe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DB3FEC" w:rsidRPr="007064CC" w:rsidRDefault="00DB3FEC" w:rsidP="00DB3FEC">
      <w:pPr>
        <w:shd w:val="clear" w:color="auto" w:fill="FFFFFF"/>
        <w:spacing w:after="60" w:line="240" w:lineRule="atLeast"/>
        <w:ind w:firstLine="709"/>
        <w:jc w:val="both"/>
      </w:pPr>
      <w:r w:rsidRPr="007064CC">
        <w:t xml:space="preserve">Gündemin 4’üncü maddesinde yer alan, ASKİ Genel Müdürlüğü bünyesinde Emlak ve İstimlâk Dairesi Başkanlığı </w:t>
      </w:r>
      <w:proofErr w:type="spellStart"/>
      <w:r w:rsidRPr="007064CC">
        <w:t>kurulmasınailişkin</w:t>
      </w:r>
      <w:proofErr w:type="spellEnd"/>
      <w:r w:rsidRPr="007064CC">
        <w:t xml:space="preserve">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DB3FEC" w:rsidRPr="007064CC" w:rsidRDefault="00DB3FEC" w:rsidP="00DB3FEC">
      <w:pPr>
        <w:shd w:val="clear" w:color="auto" w:fill="FFFFFF"/>
        <w:spacing w:after="60" w:line="240" w:lineRule="atLeast"/>
        <w:ind w:firstLine="709"/>
        <w:jc w:val="both"/>
      </w:pPr>
      <w:proofErr w:type="gramStart"/>
      <w:r w:rsidRPr="007064CC">
        <w:t xml:space="preserve">Gündemin 5’inci maddesinde yer alan, Çamlıdere Koruma Amaçlı İmar Planı Yapım İşi kapsamında Kültür ve Turizm Bakanlığı Kültür Varlıkları ve Müzeler Genel Müdürlüğüne yetki </w:t>
      </w:r>
      <w:proofErr w:type="spellStart"/>
      <w:r w:rsidRPr="007064CC">
        <w:t>verilmesineilişkin</w:t>
      </w:r>
      <w:proofErr w:type="spellEnd"/>
      <w:r w:rsidRPr="007064CC">
        <w:t xml:space="preserve">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DB3FEC" w:rsidRPr="007064CC" w:rsidRDefault="00DB3FEC" w:rsidP="00DB3FEC">
      <w:pPr>
        <w:shd w:val="clear" w:color="auto" w:fill="FFFFFF"/>
        <w:spacing w:after="60" w:line="240" w:lineRule="atLeast"/>
        <w:ind w:firstLine="709"/>
        <w:jc w:val="both"/>
      </w:pPr>
      <w:r w:rsidRPr="007064CC">
        <w:t xml:space="preserve">Gündemin 6’ncı maddesinde yer alan, Ayaş İlçesi </w:t>
      </w:r>
      <w:proofErr w:type="spellStart"/>
      <w:r w:rsidRPr="007064CC">
        <w:t>Başayaş</w:t>
      </w:r>
      <w:proofErr w:type="spellEnd"/>
      <w:r w:rsidRPr="007064CC">
        <w:t xml:space="preserve"> Mahallesi 164 ada 2 parselde bulunan mülkiyeti Vakıflar Genel Müdürlüğüne ait tescilli </w:t>
      </w:r>
      <w:proofErr w:type="spellStart"/>
      <w:r w:rsidRPr="007064CC">
        <w:t>Başayaş</w:t>
      </w:r>
      <w:proofErr w:type="spellEnd"/>
      <w:r w:rsidRPr="007064CC">
        <w:t xml:space="preserve"> Camiinin </w:t>
      </w:r>
      <w:proofErr w:type="gramStart"/>
      <w:r w:rsidRPr="007064CC">
        <w:t>restorasyon</w:t>
      </w:r>
      <w:proofErr w:type="gramEnd"/>
      <w:r w:rsidRPr="007064CC">
        <w:t xml:space="preserve"> işlemlerinin Belediyemizce yapılmasına yönelik protokole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DB3FEC" w:rsidRPr="008655BA" w:rsidRDefault="00DB3FEC" w:rsidP="00DB3FEC">
      <w:pPr>
        <w:shd w:val="clear" w:color="auto" w:fill="FFFFFF"/>
        <w:spacing w:after="60" w:line="240" w:lineRule="atLeast"/>
        <w:ind w:firstLine="709"/>
        <w:jc w:val="both"/>
      </w:pPr>
      <w:proofErr w:type="gramStart"/>
      <w:r w:rsidRPr="007064CC">
        <w:t>Gündemin 7’nci maddesinde yer alan, Atatürk Bulvarı Sıhhiye–TBMM Arası Cephe İyileştirme ve Kentsel Tasarım Projesinin Kültür ve Tabiat Varlıkları Dairesi Başkanlığınca yürütülmesine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DB3FEC" w:rsidRPr="007064CC" w:rsidRDefault="00DB3FEC" w:rsidP="00DB3FEC">
      <w:pPr>
        <w:shd w:val="clear" w:color="auto" w:fill="FFFFFF"/>
        <w:spacing w:after="60" w:line="240" w:lineRule="atLeast"/>
        <w:ind w:firstLine="709"/>
        <w:jc w:val="both"/>
      </w:pPr>
      <w:r w:rsidRPr="007064CC">
        <w:t xml:space="preserve">Gündemin 8’inci maddesinde yer alan, Evren Belediyesinin 2021 mali yılı ek bütçesine ilişkin Evren Belediyesi </w:t>
      </w:r>
      <w:proofErr w:type="spellStart"/>
      <w:r w:rsidRPr="007064CC">
        <w:t>yazısınınPlan</w:t>
      </w:r>
      <w:proofErr w:type="spellEnd"/>
      <w:r w:rsidRPr="007064CC">
        <w:t xml:space="preserve"> ve Bütçe </w:t>
      </w:r>
      <w:proofErr w:type="spellStart"/>
      <w:r w:rsidRPr="007064CC">
        <w:t>Komisyonunahavalesi</w:t>
      </w:r>
      <w:proofErr w:type="spellEnd"/>
      <w:r w:rsidRPr="007064CC">
        <w:t xml:space="preserve"> oybirliğiyle kabul edildi.</w:t>
      </w:r>
    </w:p>
    <w:p w:rsidR="00DB3FEC" w:rsidRPr="007064CC" w:rsidRDefault="00DB3FEC" w:rsidP="00DB3FEC">
      <w:pPr>
        <w:shd w:val="clear" w:color="auto" w:fill="FFFFFF"/>
        <w:spacing w:after="60" w:line="240" w:lineRule="atLeast"/>
        <w:ind w:firstLine="709"/>
        <w:jc w:val="both"/>
      </w:pPr>
      <w:r w:rsidRPr="007064CC">
        <w:t>Gündemin 9’uncu maddesinde yer alan, Mamak Belediyesinin 2021 mali yılı ek bütçesine ilişkin Mamak Belediyesi yazısının Plan ve Bütçe Komisyonuna havalesi oybirliğiyle kabul edildi.</w:t>
      </w:r>
    </w:p>
    <w:p w:rsidR="00DB3FEC" w:rsidRPr="007064CC" w:rsidRDefault="00DB3FEC" w:rsidP="00DB3FEC">
      <w:pPr>
        <w:shd w:val="clear" w:color="auto" w:fill="FFFFFF"/>
        <w:spacing w:after="60" w:line="240" w:lineRule="atLeast"/>
        <w:ind w:firstLine="709"/>
        <w:jc w:val="both"/>
      </w:pPr>
      <w:r w:rsidRPr="007064CC">
        <w:lastRenderedPageBreak/>
        <w:t>Gündemin 10’uncu maddesinde yer alan, Nallıhan Belediyesinin 2021 mali yılı ek bütçesine ilişkin Nallıhan Belediyesi yazısının Plan ve Bütçe Komisyonuna havalesi oybirliğiyle kabul edildi.</w:t>
      </w:r>
    </w:p>
    <w:p w:rsidR="00DB3FEC" w:rsidRPr="007064CC" w:rsidRDefault="00DB3FEC" w:rsidP="00DB3FEC">
      <w:pPr>
        <w:shd w:val="clear" w:color="auto" w:fill="FFFFFF"/>
        <w:spacing w:after="60" w:line="240" w:lineRule="atLeast"/>
        <w:ind w:firstLine="709"/>
        <w:jc w:val="both"/>
      </w:pPr>
      <w:r w:rsidRPr="007064CC">
        <w:t>Gündemin 11’inci maddesinde yer alan, Mamak Belediyesinin 2021 mali yılı bütçesinden ödenekler arası aktarma yapılmasına ilişkin Mamak Belediyesi yazısının Plan ve Bütçe Komisyonuna havalesi oybirliğiyle kabul edildi.</w:t>
      </w:r>
    </w:p>
    <w:p w:rsidR="00DB3FEC" w:rsidRPr="007064CC" w:rsidRDefault="00DB3FEC" w:rsidP="00DB3FEC">
      <w:pPr>
        <w:shd w:val="clear" w:color="auto" w:fill="FFFFFF"/>
        <w:spacing w:after="60" w:line="240" w:lineRule="atLeast"/>
        <w:ind w:firstLine="709"/>
        <w:jc w:val="both"/>
      </w:pPr>
      <w:r w:rsidRPr="007064CC">
        <w:t>Gündemin 12’nci maddesinde yer alan, Etimesgut İlçesi Yapracık Mahallesi 85149 ve 84159 no.lu parselasyon planını kapsayan yapı yüksekliklerinin belirlenmesine ait plan notu ilavesine ilişkin Başkanlık yazısının İmar ve Bayındırlık Komisyonuna havalesi oylanarak oybirliğiyle kabul edildi.</w:t>
      </w:r>
    </w:p>
    <w:p w:rsidR="00DB3FEC" w:rsidRPr="008655BA" w:rsidRDefault="00DB3FEC" w:rsidP="00DB3FEC">
      <w:pPr>
        <w:shd w:val="clear" w:color="auto" w:fill="FFFFFF"/>
        <w:spacing w:after="60" w:line="240" w:lineRule="atLeast"/>
        <w:ind w:right="141" w:firstLine="709"/>
        <w:jc w:val="both"/>
        <w:rPr>
          <w:b/>
        </w:rPr>
      </w:pPr>
      <w:r w:rsidRPr="008655BA">
        <w:rPr>
          <w:b/>
        </w:rPr>
        <w:t>Komisyonlardan gelen raporların görüşmelerine başlanılarak;</w:t>
      </w:r>
    </w:p>
    <w:p w:rsidR="00DB3FEC" w:rsidRPr="00D27794" w:rsidRDefault="00DB3FEC" w:rsidP="00DB3FEC">
      <w:pPr>
        <w:shd w:val="clear" w:color="auto" w:fill="FFFFFF"/>
        <w:spacing w:after="60" w:line="240" w:lineRule="atLeast"/>
        <w:ind w:firstLine="709"/>
        <w:jc w:val="both"/>
      </w:pPr>
      <w:r w:rsidRPr="00D27794">
        <w:t xml:space="preserve">Gündemin 13’üncü maddesinde yer alan, Haymana İlçesi Kayabaşı Mahallesi 175121 ada 3 parsele ilişkin İmar ve Bayındırlık Komisyonu Raporu üzerinde söz alan olmadığından, rapor yazıldığı şekliyle oylanarak oybirliğiyle kabul edildi.   </w:t>
      </w:r>
    </w:p>
    <w:p w:rsidR="00DB3FEC" w:rsidRPr="00D27794" w:rsidRDefault="00DB3FEC" w:rsidP="00DB3FEC">
      <w:pPr>
        <w:shd w:val="clear" w:color="auto" w:fill="FFFFFF"/>
        <w:spacing w:after="60" w:line="240" w:lineRule="atLeast"/>
        <w:ind w:firstLine="709"/>
        <w:jc w:val="both"/>
      </w:pPr>
      <w:r w:rsidRPr="00D27794">
        <w:t xml:space="preserve">Gündemin 14’üncü maddesinde yer alan, Keçiören İlçesi </w:t>
      </w:r>
      <w:proofErr w:type="spellStart"/>
      <w:r w:rsidRPr="00D27794">
        <w:t>Bağlum</w:t>
      </w:r>
      <w:proofErr w:type="spellEnd"/>
      <w:r w:rsidRPr="00D27794">
        <w:t xml:space="preserve">/Karşıyaka ve </w:t>
      </w:r>
      <w:proofErr w:type="spellStart"/>
      <w:r w:rsidRPr="00D27794">
        <w:t>Karakaya</w:t>
      </w:r>
      <w:proofErr w:type="spellEnd"/>
      <w:r w:rsidRPr="00D27794">
        <w:t xml:space="preserve"> Mahalleleri 1848 adanın kuzeyinde kalan park alanına ait 1/5000 ve 1/1000 ölçekli imar planına ilişkin İmar ve Bayındırlık Komisyonu Raporu üzerinde söz alan olmadığından, rapor yazıldığı şekliyle oylanarak </w:t>
      </w:r>
      <w:r w:rsidRPr="00D27794">
        <w:rPr>
          <w:color w:val="FF0000"/>
        </w:rPr>
        <w:t>oyçokluğuyla</w:t>
      </w:r>
      <w:r w:rsidRPr="00D27794">
        <w:t xml:space="preserve"> kabul edildi.        </w:t>
      </w:r>
    </w:p>
    <w:p w:rsidR="00DB3FEC" w:rsidRPr="00D27794" w:rsidRDefault="00DB3FEC" w:rsidP="00DB3FEC">
      <w:pPr>
        <w:shd w:val="clear" w:color="auto" w:fill="FFFFFF"/>
        <w:spacing w:after="60" w:line="240" w:lineRule="atLeast"/>
        <w:ind w:firstLine="709"/>
        <w:jc w:val="both"/>
      </w:pPr>
      <w:r w:rsidRPr="00D27794">
        <w:t xml:space="preserve">Gündemin 15’inci maddesinde yer alan, Keçiören İlçesi Kuşcağız ve Pınarbaşı Mahallelerini kapsayan 1/1000 ölçekli imar planı </w:t>
      </w:r>
      <w:proofErr w:type="gramStart"/>
      <w:r w:rsidRPr="00D27794">
        <w:t>revizyonuna</w:t>
      </w:r>
      <w:proofErr w:type="gramEnd"/>
      <w:r w:rsidRPr="00D27794">
        <w:t xml:space="preserve"> ait itirazlara ilişkin İmar ve Bayındırlık Komisyonu Raporu üzerinde söz alan olmadığından, rapor yazıldığı şekliyle oylanarak </w:t>
      </w:r>
      <w:proofErr w:type="spellStart"/>
      <w:r w:rsidRPr="00D27794">
        <w:rPr>
          <w:color w:val="FF0000"/>
        </w:rPr>
        <w:t>oyçokluğuyla</w:t>
      </w:r>
      <w:r w:rsidRPr="00D27794">
        <w:t>kabul</w:t>
      </w:r>
      <w:proofErr w:type="spellEnd"/>
      <w:r w:rsidRPr="00D27794">
        <w:t xml:space="preserve"> edildi.  </w:t>
      </w:r>
    </w:p>
    <w:p w:rsidR="00DB3FEC" w:rsidRPr="00D27794" w:rsidRDefault="00DB3FEC" w:rsidP="00DB3FEC">
      <w:pPr>
        <w:shd w:val="clear" w:color="auto" w:fill="FFFFFF"/>
        <w:spacing w:after="60" w:line="240" w:lineRule="atLeast"/>
        <w:ind w:firstLine="709"/>
        <w:jc w:val="both"/>
      </w:pPr>
      <w:r w:rsidRPr="00D27794">
        <w:t xml:space="preserve">Gündemin 16’ncı maddesinde yer alan, Keçiören İlçesi Köşk, 23 Nisan, Güzelyurt, Adnan Menderes, </w:t>
      </w:r>
      <w:proofErr w:type="spellStart"/>
      <w:r w:rsidRPr="00D27794">
        <w:t>Aktepe</w:t>
      </w:r>
      <w:proofErr w:type="spellEnd"/>
      <w:r w:rsidRPr="00D27794">
        <w:t xml:space="preserve">, </w:t>
      </w:r>
      <w:proofErr w:type="spellStart"/>
      <w:r w:rsidRPr="00D27794">
        <w:t>Yeşiltepe</w:t>
      </w:r>
      <w:proofErr w:type="spellEnd"/>
      <w:r w:rsidRPr="00D27794">
        <w:t xml:space="preserve"> ve </w:t>
      </w:r>
      <w:proofErr w:type="spellStart"/>
      <w:r w:rsidRPr="00D27794">
        <w:t>Bağlarbaşı</w:t>
      </w:r>
      <w:proofErr w:type="spellEnd"/>
      <w:r w:rsidRPr="00D27794">
        <w:t xml:space="preserve"> Mahallelerini kapsayan 1/1000 ölçekli imar planı </w:t>
      </w:r>
      <w:proofErr w:type="gramStart"/>
      <w:r w:rsidRPr="00D27794">
        <w:t>revizyonuna</w:t>
      </w:r>
      <w:proofErr w:type="gramEnd"/>
      <w:r w:rsidRPr="00D27794">
        <w:t xml:space="preserve"> ait itirazlara ilişkin İmar ve Bayındırlık Komisyonu Raporu üzerinde söz alan olmadığından, rapor yazıldığı şekliyle oylanarak oybirliğiyle kabul edildi.</w:t>
      </w:r>
    </w:p>
    <w:p w:rsidR="00DB3FEC" w:rsidRPr="00D27794" w:rsidRDefault="00DB3FEC" w:rsidP="00DB3FEC">
      <w:pPr>
        <w:shd w:val="clear" w:color="auto" w:fill="FFFFFF"/>
        <w:spacing w:after="60" w:line="240" w:lineRule="atLeast"/>
        <w:ind w:firstLine="709"/>
        <w:jc w:val="both"/>
      </w:pPr>
      <w:r w:rsidRPr="00D27794">
        <w:t xml:space="preserve">Gündemin 17’nci maddesinde yer alan, Keçiören İlçesi 19 Mayıs Mahallesi 1/1000 ölçekli imar planı </w:t>
      </w:r>
      <w:proofErr w:type="gramStart"/>
      <w:r w:rsidRPr="00D27794">
        <w:t>revizyonuna</w:t>
      </w:r>
      <w:proofErr w:type="gramEnd"/>
      <w:r w:rsidRPr="00D27794">
        <w:t xml:space="preserve"> ait itirazlara ilişkin İmar ve Bayındırlık Komisyonu Raporu üzerinde söz alan olmadığından, rapor yazıldığı şekliyle oylanarak oybirliğiyle kabul edildi.  </w:t>
      </w:r>
    </w:p>
    <w:p w:rsidR="00DB3FEC" w:rsidRPr="00D27794" w:rsidRDefault="00DB3FEC" w:rsidP="00DB3FEC">
      <w:pPr>
        <w:shd w:val="clear" w:color="auto" w:fill="FFFFFF"/>
        <w:spacing w:after="60" w:line="240" w:lineRule="atLeast"/>
        <w:ind w:firstLine="709"/>
        <w:jc w:val="both"/>
      </w:pPr>
      <w:r w:rsidRPr="00D27794">
        <w:t xml:space="preserve">Gündemin 18’inci maddesinde yer alan, Keçiören İlçesi 19 Mayıs, Şefkat, Tepebaşı, İncirli, Emrah, Çiçekli, </w:t>
      </w:r>
      <w:proofErr w:type="spellStart"/>
      <w:r w:rsidRPr="00D27794">
        <w:t>Basınevleri</w:t>
      </w:r>
      <w:proofErr w:type="spellEnd"/>
      <w:r w:rsidRPr="00D27794">
        <w:t xml:space="preserve">, </w:t>
      </w:r>
      <w:proofErr w:type="spellStart"/>
      <w:r w:rsidRPr="00D27794">
        <w:t>Karargahtepe</w:t>
      </w:r>
      <w:proofErr w:type="spellEnd"/>
      <w:r w:rsidRPr="00D27794">
        <w:t xml:space="preserve">, Kalaba ve </w:t>
      </w:r>
      <w:proofErr w:type="spellStart"/>
      <w:r w:rsidRPr="00D27794">
        <w:t>Güçlükaya</w:t>
      </w:r>
      <w:proofErr w:type="spellEnd"/>
      <w:r w:rsidRPr="00D27794">
        <w:t xml:space="preserve"> Mahallelerini kapsayan 1/1000 ölçekli imar planı </w:t>
      </w:r>
      <w:proofErr w:type="gramStart"/>
      <w:r w:rsidRPr="00D27794">
        <w:t>revizyonuna</w:t>
      </w:r>
      <w:proofErr w:type="gramEnd"/>
      <w:r w:rsidRPr="00D27794">
        <w:t xml:space="preserve"> ait itirazlara ilişkin İmar ve Bayındırlık Komisyonu Raporu üzerinde söz alan olmadığından, rapor yazıldığı şekliyle oylanarak oybirliğiyle kabul edildi.        </w:t>
      </w:r>
    </w:p>
    <w:p w:rsidR="00DB3FEC" w:rsidRPr="00D27794" w:rsidRDefault="00DB3FEC" w:rsidP="00DB3FEC">
      <w:pPr>
        <w:shd w:val="clear" w:color="auto" w:fill="FFFFFF"/>
        <w:spacing w:after="60" w:line="240" w:lineRule="atLeast"/>
        <w:ind w:firstLine="709"/>
        <w:jc w:val="both"/>
      </w:pPr>
      <w:r w:rsidRPr="00D27794">
        <w:t xml:space="preserve">Gündemin 19’uncu maddesinde yer alan, Yenimahalle İlçesi 7994 ada 8 parselde dağıtım merkezi ayrılmasına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hd w:val="clear" w:color="auto" w:fill="FFFFFF"/>
        <w:spacing w:after="60" w:line="240" w:lineRule="atLeast"/>
        <w:ind w:firstLine="709"/>
        <w:jc w:val="both"/>
      </w:pPr>
      <w:r w:rsidRPr="00D27794">
        <w:t xml:space="preserve">Gündemin 20’nci maddesinde yer alan, Keçiören İlçesi Ovacık Mahallesi Üst </w:t>
      </w:r>
      <w:proofErr w:type="spellStart"/>
      <w:r w:rsidRPr="00D27794">
        <w:t>Haçil</w:t>
      </w:r>
      <w:proofErr w:type="spellEnd"/>
      <w:r w:rsidRPr="00D27794">
        <w:t xml:space="preserve"> Bölgesinde 1/5000 ve 1/1000 ölçekli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21’inci maddesinde yer alan, Etimesgut İlçesi Yavuz Selim Mahallesini kapsayan yapı yüksekliklerinin belirlenmesine yönelik 1/1000 ölçekli uygulama imar plan </w:t>
      </w:r>
      <w:proofErr w:type="gramStart"/>
      <w:r w:rsidRPr="00D27794">
        <w:t>revizyonuna</w:t>
      </w:r>
      <w:proofErr w:type="gramEnd"/>
      <w:r w:rsidRPr="00D27794">
        <w:t xml:space="preserve"> ilişkin İmar ve Bayındırlık Komisyonu Raporu </w:t>
      </w:r>
      <w:proofErr w:type="spellStart"/>
      <w:r w:rsidRPr="00D27794">
        <w:t>üzerindesöz</w:t>
      </w:r>
      <w:proofErr w:type="spellEnd"/>
      <w:r w:rsidRPr="00D27794">
        <w:t xml:space="preserve"> alan olmadığından, rapor yazıldığı şekliyle oylanarak oybirliğiyle kabul edildi</w:t>
      </w:r>
    </w:p>
    <w:p w:rsidR="00DB3FEC" w:rsidRPr="00D27794" w:rsidRDefault="00DB3FEC" w:rsidP="00DB3FEC">
      <w:pPr>
        <w:spacing w:after="60" w:line="240" w:lineRule="atLeast"/>
        <w:ind w:firstLine="709"/>
        <w:jc w:val="both"/>
      </w:pPr>
      <w:proofErr w:type="gramStart"/>
      <w:r w:rsidRPr="00D27794">
        <w:t xml:space="preserve">Gündemin 22’nci maddesinde yer alan, Etimesgut İlçesi </w:t>
      </w:r>
      <w:proofErr w:type="spellStart"/>
      <w:r w:rsidRPr="00D27794">
        <w:t>Ahimesut</w:t>
      </w:r>
      <w:proofErr w:type="spellEnd"/>
      <w:r w:rsidRPr="00D27794">
        <w:t xml:space="preserve"> Mahallesi Elvan Köyü mezarlık alanının genişletilmesine yönelik 1/5000 ölçekli nazım imar plan değişikliğine yapılan itirazlara ilişkin İmar ve Bayındırlık Komisyonu Raporu üzerinde söz alan İmar ve Bayındırlık Komisyonu Başkanı Mehmet Emin </w:t>
      </w:r>
      <w:proofErr w:type="spellStart"/>
      <w:r w:rsidRPr="00D27794">
        <w:t>AYAZ’ın</w:t>
      </w:r>
      <w:proofErr w:type="spellEnd"/>
      <w:r w:rsidRPr="00D27794">
        <w:t xml:space="preserve"> “Komisyona iadesini teklif ediyorum.” açıklamasından sonra söz alan Ertan IŞIK “Bu alanın mezarlık alanı olarak tekraren onaylanmasını talep ettiğini belirterek, mahkeme sürecinin de </w:t>
      </w:r>
      <w:r>
        <w:t>bitmediğini</w:t>
      </w:r>
      <w:r w:rsidRPr="00D27794">
        <w:t xml:space="preserve">” açıkladı.  </w:t>
      </w:r>
      <w:proofErr w:type="gramEnd"/>
      <w:r w:rsidRPr="00D27794">
        <w:t xml:space="preserve">Komisyon </w:t>
      </w:r>
      <w:r w:rsidRPr="00D27794">
        <w:lastRenderedPageBreak/>
        <w:t xml:space="preserve">Başkanı Mehmet Emin AYAZ söz alarak komisyona iadesini isteme gerekçelerini açıklayıp, yürütmeyi durdurma kararları da olduğunu belirterek, komisyona geri çekilmesinin gerekli olduğunu açıkladı. Başkan, Komisyon Başkanının ‘maddenin komisyona iadesi teklifini’ oya sundu ve </w:t>
      </w:r>
      <w:r w:rsidRPr="00D27794">
        <w:rPr>
          <w:color w:val="FF0000"/>
        </w:rPr>
        <w:t>maddenin Komisyona iadesi</w:t>
      </w:r>
      <w:r w:rsidRPr="00D27794">
        <w:t xml:space="preserve"> oybirliğiyle kabul edildi.</w:t>
      </w:r>
    </w:p>
    <w:p w:rsidR="00DB3FEC" w:rsidRPr="00D27794" w:rsidRDefault="00DB3FEC" w:rsidP="00DB3FEC">
      <w:pPr>
        <w:spacing w:after="60" w:line="240" w:lineRule="atLeast"/>
        <w:ind w:firstLine="709"/>
        <w:jc w:val="both"/>
      </w:pPr>
      <w:r w:rsidRPr="00D27794">
        <w:t xml:space="preserve">Gündemin 23’üncü maddesinde yer alan, Çankaya İlçesi </w:t>
      </w:r>
      <w:proofErr w:type="spellStart"/>
      <w:r w:rsidRPr="00D27794">
        <w:t>Türkkonut</w:t>
      </w:r>
      <w:proofErr w:type="spellEnd"/>
      <w:r w:rsidRPr="00D27794">
        <w:t xml:space="preserve"> (Dodurga) Mahallesinde 1/1000 ölçekli uygulama imar plan değişikliğine yapılan itiraza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24’üncü maddesinde yer alan, Etimesgut İlçesi Bağlıca Mahallesi, Bağlıca Bulvarı-Gümüşhane Caddesi </w:t>
      </w:r>
      <w:proofErr w:type="spellStart"/>
      <w:r w:rsidRPr="00D27794">
        <w:t>kesişiminde</w:t>
      </w:r>
      <w:proofErr w:type="spellEnd"/>
      <w:r w:rsidRPr="00D27794">
        <w:t xml:space="preserve"> yaya üst geçidi yapılmasına yönelik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25’inci maddesinde yer alan, Keçiören İlçesi </w:t>
      </w:r>
      <w:proofErr w:type="spellStart"/>
      <w:r w:rsidRPr="00D27794">
        <w:t>Gümüşdere</w:t>
      </w:r>
      <w:proofErr w:type="spellEnd"/>
      <w:r w:rsidRPr="00D27794">
        <w:t xml:space="preserve"> Mahallesi 91042 ada 1 parsele yönelik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26’ncı maddesinde yer alan, Yenimahalle İlçesi </w:t>
      </w:r>
      <w:proofErr w:type="spellStart"/>
      <w:r w:rsidRPr="00D27794">
        <w:t>Kaletepe</w:t>
      </w:r>
      <w:proofErr w:type="spellEnd"/>
      <w:r w:rsidRPr="00D27794">
        <w:t xml:space="preserve"> Mahallesi Aydan Caddesinin genişletilmesine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Gündemin 27’inci maddesinde yer alan, Keçiören İlçesi Ayvalı Mahallesi 90053 ada 3 parsel (Eski 1 parsel) kuzeyinde yer alan boş alana trafo yapılmasına yönelik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Gündemin 28’inci maddesinde yer alan, Şereflikoçhisar İlçesi Kırsal Yerleşme/Yerleşik Alanlarına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29’uncu maddesinde yer alan, Gölbaşı İlçesi Çayırlı Mahallesi Kırsal Yerleşme ve Gelişme Alanına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30’uncu maddesinde yer alan, Sincan İlçesi </w:t>
      </w:r>
      <w:proofErr w:type="spellStart"/>
      <w:r w:rsidRPr="00D27794">
        <w:t>Yenipeçenek</w:t>
      </w:r>
      <w:proofErr w:type="spellEnd"/>
      <w:r w:rsidRPr="00D27794">
        <w:t xml:space="preserve"> Mahallesi 1/1000 ölçekli </w:t>
      </w:r>
      <w:proofErr w:type="gramStart"/>
      <w:r w:rsidRPr="00D27794">
        <w:t>revizyon</w:t>
      </w:r>
      <w:proofErr w:type="gramEnd"/>
      <w:r w:rsidRPr="00D27794">
        <w:t xml:space="preserve"> ve ilave uygulama imar planına yapılan itirazlara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proofErr w:type="gramStart"/>
      <w:r w:rsidRPr="00D27794">
        <w:t xml:space="preserve">Gündemin 31’inci maddesinde yer alan, Çubuk İlçesi Yıldırım Beyazıt Mahallesi 1435 ada 11 parsel kuzeyindeki park alanı, 586 ada 4 parsel ve çevresine denk gelen Belediye Hizmet Alanına yönelik 1/1000 ölçekli uygulama imar plan değişikliğine ilişkin İmar ve Bayındırlık Komisyonu Raporu üzerinde söz alan olmadığından, rapor yazıldığı şekliyle oylanarak oybirliğiyle kabul edildi.  </w:t>
      </w:r>
      <w:proofErr w:type="gramEnd"/>
    </w:p>
    <w:p w:rsidR="00DB3FEC" w:rsidRPr="00D27794" w:rsidRDefault="00DB3FEC" w:rsidP="00DB3FEC">
      <w:pPr>
        <w:spacing w:after="60" w:line="240" w:lineRule="atLeast"/>
        <w:ind w:firstLine="709"/>
        <w:jc w:val="both"/>
      </w:pPr>
      <w:r w:rsidRPr="00D27794">
        <w:t xml:space="preserve">Gündemin 32’nci maddesinde yer alan, Gölbaşı İlçesi </w:t>
      </w:r>
      <w:proofErr w:type="spellStart"/>
      <w:r w:rsidRPr="00D27794">
        <w:t>Kızılçaşar</w:t>
      </w:r>
      <w:proofErr w:type="spellEnd"/>
      <w:r w:rsidRPr="00D27794">
        <w:t xml:space="preserve"> Mahallesi TEK Yapı Kooperatifi Alanında yüksekliklerinin belirlenmesine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Gündemin 33’üncü maddesinde yer alan, Evren İlçesi Merkez (</w:t>
      </w:r>
      <w:proofErr w:type="spellStart"/>
      <w:r w:rsidRPr="00D27794">
        <w:t>Çıkınağıl</w:t>
      </w:r>
      <w:proofErr w:type="spellEnd"/>
      <w:r w:rsidRPr="00D27794">
        <w:t xml:space="preserve">) Mahallesi 27 adanın kuzeydoğusundaki alanda trafo yeri ayrılmasına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34’üncü maddesinde yer alan, Polatlı İlçesi Mehmet Akif Mahallesi 1569 ve 2492 ada ve Gazi Mahallesi 2437 ada Kentsel Sosyal Altyapı Alanlarının yeniden düzenlenmesine yönelik 1/5000 ve 1/1000 ölçekli imar plan değişikliğine ilişkin İmar ve Bayındırlık Komisyonu Raporu üzerinde söz alan İmar ve Bayındırlık Komisyonu Başkanı </w:t>
      </w:r>
      <w:r w:rsidRPr="00D27794">
        <w:lastRenderedPageBreak/>
        <w:t xml:space="preserve">Mehmet </w:t>
      </w:r>
      <w:proofErr w:type="gramStart"/>
      <w:r w:rsidRPr="00D27794">
        <w:t xml:space="preserve">Emin  </w:t>
      </w:r>
      <w:proofErr w:type="spellStart"/>
      <w:r w:rsidRPr="00D27794">
        <w:t>AYAZ’ın</w:t>
      </w:r>
      <w:proofErr w:type="spellEnd"/>
      <w:proofErr w:type="gramEnd"/>
      <w:r w:rsidRPr="00D27794">
        <w:t>, “Maddenin komisyona iadesini teklif</w:t>
      </w:r>
      <w:r w:rsidRPr="00D27794">
        <w:tab/>
        <w:t xml:space="preserve"> ediyorum.”  açıklamasından sonra başka söz alan olmadığından, </w:t>
      </w:r>
      <w:r w:rsidRPr="00D27794">
        <w:rPr>
          <w:color w:val="FF0000"/>
        </w:rPr>
        <w:t>maddenin komisyona iadesi</w:t>
      </w:r>
      <w:r w:rsidRPr="00D27794">
        <w:t xml:space="preserve"> oylanarak oybirliğiyle kabul edildi.        </w:t>
      </w:r>
    </w:p>
    <w:p w:rsidR="00DB3FEC" w:rsidRPr="00D27794" w:rsidRDefault="00DB3FEC" w:rsidP="00DB3FEC">
      <w:pPr>
        <w:spacing w:after="60" w:line="240" w:lineRule="atLeast"/>
        <w:ind w:firstLine="709"/>
        <w:jc w:val="both"/>
      </w:pPr>
      <w:r w:rsidRPr="00D27794">
        <w:t xml:space="preserve">Gündemin 35’inci maddesinde yer alan, Gölbaşı İlçesi </w:t>
      </w:r>
      <w:proofErr w:type="spellStart"/>
      <w:r w:rsidRPr="00D27794">
        <w:t>İncek</w:t>
      </w:r>
      <w:proofErr w:type="spellEnd"/>
      <w:r w:rsidRPr="00D27794">
        <w:t xml:space="preserve"> Mahallesi 111436 ada 5 (Eski 1 ) parsele yönelik 1/5000 ve 1/1000 ölçekli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Gündemin 36’ncı maddesinde yer alan, Mamak İlçesi General Zeki Doğan Mahallesi yapı yüksekliklerinin belirlenmesine yönelik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37’nci maddesinde yer alan, Altındağ İlçesi </w:t>
      </w:r>
      <w:proofErr w:type="spellStart"/>
      <w:r w:rsidRPr="00D27794">
        <w:t>Başpınar</w:t>
      </w:r>
      <w:proofErr w:type="spellEnd"/>
      <w:r w:rsidRPr="00D27794">
        <w:t xml:space="preserve"> ve </w:t>
      </w:r>
      <w:proofErr w:type="spellStart"/>
      <w:r w:rsidRPr="00D27794">
        <w:t>Beşikkaya</w:t>
      </w:r>
      <w:proofErr w:type="spellEnd"/>
      <w:r w:rsidRPr="00D27794">
        <w:t xml:space="preserve"> Mahallelerinde yol boyu ticaret kullanımına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38’inci maddesinde yer alan, Altındağ İlçesi Karapürçek Mahallesi 406. Caddede yol boyu ticaret kullanımına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39’uncu maddesinde yer alan, Gölbaşı İlçesi </w:t>
      </w:r>
      <w:proofErr w:type="spellStart"/>
      <w:r w:rsidRPr="00D27794">
        <w:t>Taşpınar</w:t>
      </w:r>
      <w:proofErr w:type="spellEnd"/>
      <w:r w:rsidRPr="00D27794">
        <w:t xml:space="preserve"> Mahallesi 98 ve 99 adalardaki yapı yüksekliklerinin belirlenmesine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40’ıncı maddesinde yer alan, </w:t>
      </w:r>
      <w:proofErr w:type="spellStart"/>
      <w:r w:rsidRPr="00D27794">
        <w:t>Kahramankazan</w:t>
      </w:r>
      <w:proofErr w:type="spellEnd"/>
      <w:r w:rsidRPr="00D27794">
        <w:t xml:space="preserve"> İlçesi Saray Mahallesi 704 ada 1 ve 697 ada 1 parseller ve çevresine yönelik 1/5000 ve 1/1000 ölçekli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41’inci maddesinde yer alan, Gölbaşı İlçesi Koparan Mahallesi 19 ada 1-18 parsellere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42’nci maddesinde yer alan, Sincan İlçesi Gökçek Mahallesi 4604 ada 20 parsele yönelik 1/5000 ve 1/1000 ölçekli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43’üncü maddesinde yer alan, Sincan İlçesi </w:t>
      </w:r>
      <w:proofErr w:type="spellStart"/>
      <w:r w:rsidRPr="00D27794">
        <w:t>Yenikent</w:t>
      </w:r>
      <w:proofErr w:type="spellEnd"/>
      <w:r w:rsidRPr="00D27794">
        <w:t>/</w:t>
      </w:r>
      <w:proofErr w:type="spellStart"/>
      <w:r w:rsidRPr="00D27794">
        <w:t>Akçaören</w:t>
      </w:r>
      <w:proofErr w:type="spellEnd"/>
      <w:r w:rsidRPr="00D27794">
        <w:t xml:space="preserve">, </w:t>
      </w:r>
      <w:proofErr w:type="spellStart"/>
      <w:r w:rsidRPr="00D27794">
        <w:t>Çoğlu</w:t>
      </w:r>
      <w:proofErr w:type="spellEnd"/>
      <w:r w:rsidRPr="00D27794">
        <w:t>, Menderes ve 29 Ekim Mahalleleri içerisindeki muhtelif parselleri kapsayan alan için hazırlanan 1/1000 ölçekli Ayaş Yolu Doğusu (</w:t>
      </w:r>
      <w:proofErr w:type="spellStart"/>
      <w:r w:rsidRPr="00D27794">
        <w:t>Doğuyaka</w:t>
      </w:r>
      <w:proofErr w:type="spellEnd"/>
      <w:r w:rsidRPr="00D27794">
        <w:t>) ilave+</w:t>
      </w:r>
      <w:proofErr w:type="gramStart"/>
      <w:r w:rsidRPr="00D27794">
        <w:t>revizyon</w:t>
      </w:r>
      <w:proofErr w:type="gramEnd"/>
      <w:r w:rsidRPr="00D27794">
        <w:t xml:space="preserve"> uygulama imar planının 1/5000 ve 1/25000 ölçekli nazım imar planlarının onayına yapılan itirazlara ilişkin İmar ve Bayındırlık Komisyonu Raporu üzerinde söz alan olmadığından, rapor yazıldığı şekliyle oylanarak </w:t>
      </w:r>
      <w:r w:rsidRPr="00D27794">
        <w:rPr>
          <w:color w:val="FF0000"/>
        </w:rPr>
        <w:t>oyçokluğuyla</w:t>
      </w:r>
      <w:r w:rsidRPr="00D27794">
        <w:t xml:space="preserve"> kabul edildi.  </w:t>
      </w:r>
    </w:p>
    <w:p w:rsidR="00DB3FEC" w:rsidRPr="00D27794" w:rsidRDefault="00DB3FEC" w:rsidP="00DB3FEC">
      <w:pPr>
        <w:spacing w:after="60" w:line="240" w:lineRule="atLeast"/>
        <w:ind w:firstLine="709"/>
        <w:jc w:val="both"/>
      </w:pPr>
      <w:r w:rsidRPr="00D27794">
        <w:t xml:space="preserve">Gündemin 44’üncü maddesinde yer alan, Keçiören İlçesi Kanuni Mahallesi 91774 adanın batısında yer alan park alanında trafo yeri ayrılmasına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45’inci maddesinde yer alan, Mamak İlçesi Küçük </w:t>
      </w:r>
      <w:proofErr w:type="spellStart"/>
      <w:r w:rsidRPr="00D27794">
        <w:t>Kayaş</w:t>
      </w:r>
      <w:proofErr w:type="spellEnd"/>
      <w:r w:rsidRPr="00D27794">
        <w:t xml:space="preserve"> Mahallesi 38064, 38065/1, 38878/30, 31, 32, 38879/ ada 8 ve 9 parsellerde kat yüksekliklerine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46’ncı maddesinde yer alan, Etimesgut İlçesi Orhun Mahallesi 85195 ve 85198 parselasyon planlarını kapsayan plan notu ilavesine yönelik 1/1000 ölçekli uygulama imar </w:t>
      </w:r>
      <w:r w:rsidRPr="00D27794">
        <w:lastRenderedPageBreak/>
        <w:t xml:space="preserve">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47’nci maddesinde yer alan, Keçiören İlçesi </w:t>
      </w:r>
      <w:proofErr w:type="spellStart"/>
      <w:r w:rsidRPr="00D27794">
        <w:t>Bağlum</w:t>
      </w:r>
      <w:proofErr w:type="spellEnd"/>
      <w:r w:rsidRPr="00D27794">
        <w:t xml:space="preserve"> 2.Etap 1/1000 ölçekli imar plan değişikliğine yapılan </w:t>
      </w:r>
      <w:proofErr w:type="spellStart"/>
      <w:r w:rsidRPr="00D27794">
        <w:t>itirazlarailişkin</w:t>
      </w:r>
      <w:proofErr w:type="spellEnd"/>
      <w:r w:rsidRPr="00D27794">
        <w:t xml:space="preserve"> İmar ve Bayındırlık Komisyonu Raporu üzerinde söz alan olmadığından, rapor yazıldığı şekliyle oylanarak </w:t>
      </w:r>
      <w:r w:rsidRPr="00D27794">
        <w:rPr>
          <w:color w:val="FF0000"/>
        </w:rPr>
        <w:t>oyçokluğuyla</w:t>
      </w:r>
      <w:r>
        <w:rPr>
          <w:color w:val="FF0000"/>
        </w:rPr>
        <w:t xml:space="preserve"> </w:t>
      </w:r>
      <w:r w:rsidRPr="00D27794">
        <w:t xml:space="preserve">kabul edildi.   </w:t>
      </w:r>
    </w:p>
    <w:p w:rsidR="00DB3FEC" w:rsidRPr="00D27794" w:rsidRDefault="00DB3FEC" w:rsidP="00DB3FEC">
      <w:pPr>
        <w:spacing w:after="60" w:line="240" w:lineRule="atLeast"/>
        <w:ind w:firstLine="709"/>
        <w:jc w:val="both"/>
      </w:pPr>
      <w:proofErr w:type="gramStart"/>
      <w:r w:rsidRPr="00D27794">
        <w:t xml:space="preserve">Gündemin 48’inci maddesinde yer alan, Polatlı İlçesi Zafer Mahallesi 140072 ada 1 ve 2 parselleri kapsayan Özel Proje Alanında Saçak seviyesinin yeniden belirlenmesine yönelik 1/5000 ve 1/1000 ölçekli imar plan değişikliğine ilişkin İmar ve Bayındırlık Komisyonu Raporu üzerinde söz alan olmadığından, rapor yazıldığı şekliyle oylanarak oybirliğiyle kabul edildi.  </w:t>
      </w:r>
      <w:proofErr w:type="gramEnd"/>
    </w:p>
    <w:p w:rsidR="00DB3FEC" w:rsidRPr="00D27794" w:rsidRDefault="00DB3FEC" w:rsidP="00DB3FEC">
      <w:pPr>
        <w:spacing w:after="60" w:line="240" w:lineRule="atLeast"/>
        <w:ind w:firstLine="709"/>
        <w:jc w:val="both"/>
      </w:pPr>
      <w:r w:rsidRPr="00D27794">
        <w:t xml:space="preserve">Gündemin 49’uncu maddesinde yer alan, Keçiören İlçesi </w:t>
      </w:r>
      <w:proofErr w:type="spellStart"/>
      <w:r w:rsidRPr="00D27794">
        <w:t>Bağlum</w:t>
      </w:r>
      <w:proofErr w:type="spellEnd"/>
      <w:r w:rsidRPr="00D27794">
        <w:t xml:space="preserve"> 1. Etap 1/1000 ölçekli uygulama imar planına yapılan itirazlara ilişkin İmar ve Bayındırlık Komisyonu Raporu üzerinde söz alan olmadığından, rapor yazıldığı şekliyle oylanarak </w:t>
      </w:r>
      <w:r w:rsidRPr="00D27794">
        <w:rPr>
          <w:color w:val="FF0000"/>
        </w:rPr>
        <w:t>oyçokluğuyla</w:t>
      </w:r>
      <w:r>
        <w:rPr>
          <w:color w:val="FF0000"/>
        </w:rPr>
        <w:t xml:space="preserve"> </w:t>
      </w:r>
      <w:r w:rsidRPr="00D27794">
        <w:t xml:space="preserve">kabul edildi.   </w:t>
      </w:r>
    </w:p>
    <w:p w:rsidR="00DB3FEC" w:rsidRPr="00D27794" w:rsidRDefault="00DB3FEC" w:rsidP="00DB3FEC">
      <w:pPr>
        <w:spacing w:after="60" w:line="240" w:lineRule="atLeast"/>
        <w:ind w:firstLine="709"/>
        <w:jc w:val="both"/>
      </w:pPr>
      <w:r w:rsidRPr="00D27794">
        <w:t xml:space="preserve">Gündemin 50’nci maddesinde yer alan, Çankaya İlçesi 28383 ada 2 parselde yapı yaklaşma mesafeleri ve bina yüksekliğinin yeniden belirlenmesine yönelik 1/5000 ve 1/1000 ölçekli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51’inci maddesinde yer alan, Yenimahalle İlçesi </w:t>
      </w:r>
      <w:proofErr w:type="spellStart"/>
      <w:r w:rsidRPr="00D27794">
        <w:t>İvedikTp</w:t>
      </w:r>
      <w:proofErr w:type="spellEnd"/>
      <w:r w:rsidRPr="00D27794">
        <w:t xml:space="preserve">. 459-460 parsellerde yapı yüksekliklerinin belirlenmesine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Gündemin 52’nci maddesinde yer alan, Polatlı İlçesi Karapınar Mahallesi 109 ada 2 parselde Akaryakıt ve LPG İstasyonu kullanımlı 1/5000 ölçekli nazım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53’üncü maddesinde yer alan, Çankaya İlçesi </w:t>
      </w:r>
      <w:proofErr w:type="spellStart"/>
      <w:r w:rsidRPr="00D27794">
        <w:t>Çayyolu</w:t>
      </w:r>
      <w:proofErr w:type="spellEnd"/>
      <w:r w:rsidRPr="00D27794">
        <w:t xml:space="preserve"> Mahallesi 13669 ada 20 parsele yönelik 1/5000 ölçekli nazım imar plan değişikliğine ilişkin İmar ve Bayındırlık Komisyonu Raporu üzerinde söz alan İmar ve Bayındırlık Komisyonu Başkanı Mehmet </w:t>
      </w:r>
      <w:proofErr w:type="gramStart"/>
      <w:r w:rsidRPr="00D27794">
        <w:t xml:space="preserve">Emin  </w:t>
      </w:r>
      <w:proofErr w:type="spellStart"/>
      <w:r w:rsidRPr="00D27794">
        <w:t>AYAZ’ın</w:t>
      </w:r>
      <w:proofErr w:type="spellEnd"/>
      <w:proofErr w:type="gramEnd"/>
      <w:r w:rsidRPr="00D27794">
        <w:t>, “Maddenin komisyona iadesini teklif</w:t>
      </w:r>
      <w:r w:rsidRPr="00D27794">
        <w:tab/>
        <w:t xml:space="preserve"> ediyorum.”  açıklamasından sonra başka söz alan olmadığından, </w:t>
      </w:r>
      <w:r w:rsidRPr="00D27794">
        <w:rPr>
          <w:color w:val="FF0000"/>
        </w:rPr>
        <w:t>maddenin komisyona iadesi</w:t>
      </w:r>
      <w:r w:rsidRPr="00D27794">
        <w:t xml:space="preserve"> oylanarak oybirliğiyle kabul edildi.        </w:t>
      </w:r>
    </w:p>
    <w:p w:rsidR="00DB3FEC" w:rsidRPr="00D27794" w:rsidRDefault="00DB3FEC" w:rsidP="00DB3FEC">
      <w:pPr>
        <w:spacing w:after="60" w:line="240" w:lineRule="atLeast"/>
        <w:ind w:firstLine="709"/>
        <w:jc w:val="both"/>
      </w:pPr>
      <w:r w:rsidRPr="00D27794">
        <w:t xml:space="preserve">Gündemin 54’üncü maddesinde yer alan, Sincan İlçesi Fatih Mahallesi 102107 ada 3 parselde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55’inci maddesinde yer alan, </w:t>
      </w:r>
      <w:proofErr w:type="spellStart"/>
      <w:r w:rsidRPr="00D27794">
        <w:t>Pursaklar</w:t>
      </w:r>
      <w:proofErr w:type="spellEnd"/>
      <w:r w:rsidRPr="00D27794">
        <w:t xml:space="preserve"> İlçesi Sirkeli Yeşilova Mahallesi 430 ada 9 parselin güneyinde bulunan park alanında doğalgaz </w:t>
      </w:r>
      <w:proofErr w:type="spellStart"/>
      <w:r w:rsidRPr="00D27794">
        <w:t>regulatör</w:t>
      </w:r>
      <w:proofErr w:type="spellEnd"/>
      <w:r w:rsidRPr="00D27794">
        <w:t xml:space="preserve"> alanı ayrılmasına yönelik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56’incı maddesinde yer alan, Yenimahalle İlçesi Susuz Mahallesi 63941 adanın kuzeydoğusunda bulunan park alanında trafo yeri ayrılmasına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Gündemin 57’nci maddesinde yer alan, Altındağ İlçesi Karapürçek Mahallesi 21746 ada 1 parselde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Gündemin 58’inci maddesinde yer alan, Haymana İlçesi Kayabaşı Mahallesi ilave-</w:t>
      </w:r>
      <w:proofErr w:type="gramStart"/>
      <w:r w:rsidRPr="00D27794">
        <w:t>revizyon</w:t>
      </w:r>
      <w:proofErr w:type="gramEnd"/>
      <w:r w:rsidRPr="00D27794">
        <w:t xml:space="preserve"> imar planı değişikliğine yapılan itirazlara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59’uncu maddesinde yer alan, Yenimahalle Sel Felaket Zedeler Bloklarında yapı yüksekliklerinin belirlenmesine yönelik 1/1000 ölçekli uygulama imar plan değişikliğine </w:t>
      </w:r>
      <w:r w:rsidRPr="00D27794">
        <w:lastRenderedPageBreak/>
        <w:t xml:space="preserve">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60’ıncı maddesinde yer alan, Yenimahalle İlçesi 64763 ada (Eski 64762) ve çevresinde yapı yüksekliklerinin belirlenmesine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61’inci maddesinde yer alan, Yenimahalle İlçesi 63540 ada 1 parselde yapı yüksekliklerinin belirlenmesine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62’nci maddesinde yer alan, Yenimahalle İlçesi Yuva Mahallesi 63422/2 ile 63423/1 ada parseller arasında kalan park alanında </w:t>
      </w:r>
      <w:proofErr w:type="spellStart"/>
      <w:r w:rsidRPr="00D27794">
        <w:t>regulatör</w:t>
      </w:r>
      <w:proofErr w:type="spellEnd"/>
      <w:r w:rsidRPr="00D27794">
        <w:t xml:space="preserve"> istasyonuna yönelik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63’üncü maddesinde yer alan, Altındağ İlçesi </w:t>
      </w:r>
      <w:proofErr w:type="spellStart"/>
      <w:r w:rsidRPr="00D27794">
        <w:t>Beşikkaya</w:t>
      </w:r>
      <w:proofErr w:type="spellEnd"/>
      <w:r w:rsidRPr="00D27794">
        <w:t xml:space="preserve"> Mahallesi 24061 ada 1 ve 2 parsellerde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64’üncü maddesinde yer alan, </w:t>
      </w:r>
      <w:proofErr w:type="spellStart"/>
      <w:r w:rsidRPr="00D27794">
        <w:t>Pursaklar</w:t>
      </w:r>
      <w:proofErr w:type="spellEnd"/>
      <w:r w:rsidRPr="00D27794">
        <w:t xml:space="preserve"> İlçesi Altınova Mahallesi 637 ada güneyi park alanı ve 744 ada 1 parselde 1/5000 ve 1/1000 ölçekli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65’inci maddesinde yer alan, </w:t>
      </w:r>
      <w:proofErr w:type="spellStart"/>
      <w:r w:rsidRPr="00D27794">
        <w:t>Pursaklar</w:t>
      </w:r>
      <w:proofErr w:type="spellEnd"/>
      <w:r w:rsidRPr="00D27794">
        <w:t xml:space="preserve"> İlçesi Merkez Mahallesi 95224 ada 2 parselde 1/5000 ve 1/1000 ölçekli imar plan değişikliğine ilişkin İmar ve Bayındırlık Komisyonu Raporu üzerinde söz alan İmar ve Bayındırlık Komisyonu Başkanı Mehmet </w:t>
      </w:r>
      <w:proofErr w:type="gramStart"/>
      <w:r w:rsidRPr="00D27794">
        <w:t xml:space="preserve">Emin  </w:t>
      </w:r>
      <w:proofErr w:type="spellStart"/>
      <w:r w:rsidRPr="00D27794">
        <w:t>AYAZ’ın</w:t>
      </w:r>
      <w:proofErr w:type="spellEnd"/>
      <w:proofErr w:type="gramEnd"/>
      <w:r w:rsidRPr="00D27794">
        <w:t>, “</w:t>
      </w:r>
      <w:proofErr w:type="spellStart"/>
      <w:r w:rsidRPr="00D27794">
        <w:t>Pursaklar</w:t>
      </w:r>
      <w:proofErr w:type="spellEnd"/>
      <w:r w:rsidRPr="00D27794">
        <w:t xml:space="preserve"> İlçesindeki akaryakıt istasyonlarına bugüne kadar kat yüksekliği olarak 4 kat verilmedi, bu nedenle ‘2 kat olarak </w:t>
      </w:r>
      <w:proofErr w:type="spellStart"/>
      <w:r w:rsidRPr="00D27794">
        <w:t>tadilen</w:t>
      </w:r>
      <w:proofErr w:type="spellEnd"/>
      <w:r w:rsidRPr="00D27794">
        <w:t xml:space="preserve"> onaylanmasını’ teklif ediyorum.”  açıklamasından sonra söz alan Yaşar NESLİHANOĞLU, Adnan BEKER, Fikret KARADAVUT ve Murat </w:t>
      </w:r>
      <w:proofErr w:type="spellStart"/>
      <w:r w:rsidRPr="00D27794">
        <w:t>ILIKAN’ın</w:t>
      </w:r>
      <w:proofErr w:type="spellEnd"/>
      <w:r w:rsidRPr="00D27794">
        <w:t xml:space="preserve"> konuşmalarından sonra Başkan,  “Komisyon  Başkanının </w:t>
      </w:r>
      <w:proofErr w:type="spellStart"/>
      <w:r w:rsidRPr="00D27794">
        <w:t>tadilen</w:t>
      </w:r>
      <w:proofErr w:type="spellEnd"/>
      <w:r w:rsidRPr="00D27794">
        <w:t xml:space="preserve"> teklif ettiği tarzda” Komisyon Raporunu oya sundu ve </w:t>
      </w:r>
      <w:r w:rsidRPr="00D27794">
        <w:rPr>
          <w:color w:val="FF0000"/>
        </w:rPr>
        <w:t xml:space="preserve">komisyon raporunun </w:t>
      </w:r>
      <w:proofErr w:type="spellStart"/>
      <w:r w:rsidRPr="00D27794">
        <w:rPr>
          <w:color w:val="FF0000"/>
        </w:rPr>
        <w:t>tadilen</w:t>
      </w:r>
      <w:proofErr w:type="spellEnd"/>
      <w:r w:rsidRPr="00D27794">
        <w:rPr>
          <w:color w:val="FF0000"/>
        </w:rPr>
        <w:t xml:space="preserve"> onayı</w:t>
      </w:r>
      <w:r w:rsidRPr="00D27794">
        <w:t xml:space="preserve"> oybirliğiyle kabul edildi.</w:t>
      </w:r>
    </w:p>
    <w:p w:rsidR="00DB3FEC" w:rsidRPr="00D27794" w:rsidRDefault="00DB3FEC" w:rsidP="00DB3FEC">
      <w:pPr>
        <w:spacing w:after="60" w:line="240" w:lineRule="atLeast"/>
        <w:ind w:firstLine="709"/>
        <w:jc w:val="both"/>
      </w:pPr>
      <w:r w:rsidRPr="00D27794">
        <w:t xml:space="preserve">Gündemin 66’ncı maddesinde yer alan, Mamak İlçesi Hakan Sokak yol güzergâhı ve 6781 (Yeni 39424) imar adasında yapı yüksekliklerinin belirlenmesine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Gündemin 67’nci maddesinde yer alan, Akyurt İlçesi Karacalar Mahallesi 3544 ada 21, 26 ve 27 parsellerde yenilenebilir enerji kaynaklarına dayalı üretim tesisine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68’inci maddesinde yer alan, Gölbaşı İlçesi </w:t>
      </w:r>
      <w:proofErr w:type="spellStart"/>
      <w:r w:rsidRPr="00D27794">
        <w:t>İncek</w:t>
      </w:r>
      <w:proofErr w:type="spellEnd"/>
      <w:r w:rsidRPr="00D27794">
        <w:t xml:space="preserve"> Mahallesi 666 parselde yapı yüksekliklerinin belirlenmesine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69’uncu maddesinde yer alan, Gölbaşı İlçesi </w:t>
      </w:r>
      <w:proofErr w:type="spellStart"/>
      <w:r w:rsidRPr="00D27794">
        <w:t>Taşpınar</w:t>
      </w:r>
      <w:proofErr w:type="spellEnd"/>
      <w:r w:rsidRPr="00D27794">
        <w:t xml:space="preserve"> Mahallesi 118957 adada 1/1000 ölçekli uygulama imar plan değişikliğine yapılan itirazlara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70’inci maddesinde yer alan, Gölbaşı İlçesi </w:t>
      </w:r>
      <w:proofErr w:type="spellStart"/>
      <w:r w:rsidRPr="00D27794">
        <w:t>Kızılcaşar</w:t>
      </w:r>
      <w:proofErr w:type="spellEnd"/>
      <w:r w:rsidRPr="00D27794">
        <w:t xml:space="preserve"> Mahallesi 121217 adada yapı yüksekliklerinin belirlenmesine yönelik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71’inci maddesinde yer alan, Akyurt İlçesi </w:t>
      </w:r>
      <w:proofErr w:type="spellStart"/>
      <w:r w:rsidRPr="00D27794">
        <w:t>Yeşiltepe</w:t>
      </w:r>
      <w:proofErr w:type="spellEnd"/>
      <w:r w:rsidRPr="00D27794">
        <w:t xml:space="preserve"> Mahallesi 3298 ada 38 parselde GES içerikli 1/1000 ölçekli uygulama imar plan değişikliğine ilişkin İmar ve </w:t>
      </w:r>
      <w:r w:rsidRPr="00D27794">
        <w:lastRenderedPageBreak/>
        <w:t xml:space="preserve">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72’nci maddesinde yer alan, Beypazarı İlçesi </w:t>
      </w:r>
      <w:proofErr w:type="spellStart"/>
      <w:r w:rsidRPr="00D27794">
        <w:t>Hacıkara</w:t>
      </w:r>
      <w:proofErr w:type="spellEnd"/>
      <w:r w:rsidRPr="00D27794">
        <w:t xml:space="preserve"> Mahallesi 109 ada 11 ve 12 parsellerde 1/5000 ve 1/1000 ölçekli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73’üncü maddesinde yer alan, Keçiören İlçesi </w:t>
      </w:r>
      <w:proofErr w:type="spellStart"/>
      <w:r w:rsidRPr="00D27794">
        <w:t>Aşağıeğlence</w:t>
      </w:r>
      <w:proofErr w:type="spellEnd"/>
      <w:r w:rsidRPr="00D27794">
        <w:t xml:space="preserve"> Mahallesi 9529, 9530, 9531 ve 9532 adalar ile 9531 sayılı adanın kuzeyinde bulunan park alanında 1/1000 ölçekli uygulama imar plan değişikliğine ilişkin İmar ve Bayındırlık Komisyonu Raporu üzerinde söz alan olmadığından, rapor yazıldığı şekliyle oylanarak </w:t>
      </w:r>
      <w:r w:rsidRPr="00D27794">
        <w:rPr>
          <w:color w:val="FF0000"/>
        </w:rPr>
        <w:t>oyçokluğuyla</w:t>
      </w:r>
      <w:r>
        <w:rPr>
          <w:color w:val="FF0000"/>
        </w:rPr>
        <w:t xml:space="preserve"> </w:t>
      </w:r>
      <w:r w:rsidRPr="00D27794">
        <w:t xml:space="preserve">kabul edildi.    </w:t>
      </w:r>
    </w:p>
    <w:p w:rsidR="00DB3FEC" w:rsidRPr="00D27794" w:rsidRDefault="00DB3FEC" w:rsidP="00DB3FEC">
      <w:pPr>
        <w:spacing w:after="60" w:line="240" w:lineRule="atLeast"/>
        <w:ind w:firstLine="709"/>
        <w:jc w:val="both"/>
      </w:pPr>
      <w:r w:rsidRPr="00D27794">
        <w:t xml:space="preserve">Gündemin 74’üncü maddesinde yer alan, Yenimahalle İlçesi Susuz Mahallesi Yerleşim ve Gelişme Alanında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Gündemin 75’inci maddesinde yer alan, Yenimahalle İlçesi 8065, 8066, 8067</w:t>
      </w:r>
      <w:proofErr w:type="gramStart"/>
      <w:r w:rsidRPr="00D27794">
        <w:t>,.….,</w:t>
      </w:r>
      <w:proofErr w:type="gramEnd"/>
      <w:r w:rsidRPr="00D27794">
        <w:t>8108, 8169 adalarda yapı yüksekliklerinin belirlenmesine yönelik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proofErr w:type="gramStart"/>
      <w:r w:rsidRPr="00D27794">
        <w:t xml:space="preserve">Gündemin 76’ncı maddesinde yer alan, </w:t>
      </w:r>
      <w:proofErr w:type="spellStart"/>
      <w:r w:rsidRPr="00D27794">
        <w:t>Pursaklar</w:t>
      </w:r>
      <w:proofErr w:type="spellEnd"/>
      <w:r w:rsidRPr="00D27794">
        <w:t xml:space="preserve"> 1.Etap, 2.Etap 1, 2, 3 ve 4 Bölge ve Saray 1.Etap, 2.Etap uygulama imar planları kapsamında konfor artışına yönelik plan notu eklenmesine ait 1/1000 ölçekli uygulama imar plan değişikliğine ilişkin İmar ve Bayındırlık Komisyonu Raporu üzerinde söz alan olmadığından, rapor yazıldığı şekliyle oylanarak oybirliğiyle kabul edildi.        </w:t>
      </w:r>
      <w:proofErr w:type="gramEnd"/>
    </w:p>
    <w:p w:rsidR="00DB3FEC" w:rsidRPr="00D27794" w:rsidRDefault="00DB3FEC" w:rsidP="00DB3FEC">
      <w:pPr>
        <w:spacing w:after="60" w:line="240" w:lineRule="atLeast"/>
        <w:ind w:firstLine="709"/>
        <w:jc w:val="both"/>
      </w:pPr>
      <w:r w:rsidRPr="00D27794">
        <w:t>Gündemin 77’nci maddesinde yer alan, Mamak İlçesi Misket Mahallesi 51022 ada da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78’inci maddesinde yer alan, Yenimahalle İlçesi Macun Köy </w:t>
      </w:r>
      <w:proofErr w:type="spellStart"/>
      <w:r w:rsidRPr="00D27794">
        <w:t>Tp</w:t>
      </w:r>
      <w:proofErr w:type="spellEnd"/>
      <w:r w:rsidRPr="00D27794">
        <w:t>. 5068 (Eski 5006 kuzeyi) ıslah imar planında yapı yüksekliklerinin belirlenmesine yönelik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79’uncu maddesinde yer alan, Etimesgut İlçesi Şeyh Şamil Mahallesinde yapı yüksekliklerinin belirlenmesine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80’inci maddesinde yer alan, Nallıhan İlçesi Nal Çayı ve yan dereleri ıslah ve </w:t>
      </w:r>
      <w:proofErr w:type="spellStart"/>
      <w:r w:rsidRPr="00D27794">
        <w:t>rüsubat</w:t>
      </w:r>
      <w:proofErr w:type="spellEnd"/>
      <w:r w:rsidRPr="00D27794">
        <w:t xml:space="preserve"> kontrolüne yönelik 1/5000 ölçekli nazım imar plan değişikliğine yapılan itirazlara ilişkin İmar ve Bayındırlık Komisyonu Raporu üzerinde söz alan olmadığından, rapor yazıldığı şekliyle oylanarak </w:t>
      </w:r>
      <w:r w:rsidRPr="00D27794">
        <w:rPr>
          <w:color w:val="FF0000"/>
        </w:rPr>
        <w:t>oyçokluğuyla</w:t>
      </w:r>
      <w:r w:rsidRPr="00D27794">
        <w:t xml:space="preserve"> kabul edildi.  </w:t>
      </w:r>
    </w:p>
    <w:p w:rsidR="00DB3FEC" w:rsidRPr="00D27794" w:rsidRDefault="00DB3FEC" w:rsidP="00DB3FEC">
      <w:pPr>
        <w:spacing w:after="60" w:line="240" w:lineRule="atLeast"/>
        <w:ind w:firstLine="709"/>
        <w:jc w:val="both"/>
      </w:pPr>
      <w:proofErr w:type="gramStart"/>
      <w:r w:rsidRPr="00D27794">
        <w:t xml:space="preserve">Gündemin 81’inci maddesinde yer alan, Elmadağ İlçesi </w:t>
      </w:r>
      <w:proofErr w:type="spellStart"/>
      <w:r w:rsidRPr="00D27794">
        <w:t>Hasanoğlan</w:t>
      </w:r>
      <w:proofErr w:type="spellEnd"/>
      <w:r w:rsidRPr="00D27794">
        <w:t xml:space="preserve">-İstasyon Mahallesi 222 ada 5 ve 6 parsellerde 1/1000 ölçekli uygulama imar plan değişikliğine ilişkin İmar ve Bayındırlık Komisyonu Raporu üzerinde söz alan İmar ve Bayındırlık Komisyonu Başkanı Mehmet Emin AYAZ &lt;&lt;Komisyon Raporunda erteleme olarak yazılmıştı, Elmadağ Belediye Meclisi bu ay 1/5000’lik tavsiye kararı alıp gönderdiğinden şimdi ise ertelemenin düzeltilerek “2, 4, 6 no.lu notların yönetmeliğe uygun hale getirilerek Elmadağ Belediye Meclisinin 03.09.2021 tarih ve 2021/268 sayılı kararı ile birlikte 1/5000 tavsiye niteliğindeki nazım imar planının ve 1/1000 uygulama imar planının </w:t>
      </w:r>
      <w:proofErr w:type="spellStart"/>
      <w:r w:rsidRPr="00D27794">
        <w:t>tadilen</w:t>
      </w:r>
      <w:proofErr w:type="spellEnd"/>
      <w:r w:rsidRPr="00D27794">
        <w:t xml:space="preserve"> onayını” teklif ediyoruz.&gt;&gt; açıklamasından sonra başka söz alan olmadığından, Başkan “Komisyon Başkanının </w:t>
      </w:r>
      <w:proofErr w:type="spellStart"/>
      <w:r w:rsidRPr="00D27794">
        <w:t>tadilen</w:t>
      </w:r>
      <w:proofErr w:type="spellEnd"/>
      <w:r w:rsidRPr="00D27794">
        <w:t xml:space="preserve"> onayı</w:t>
      </w:r>
      <w:r>
        <w:t xml:space="preserve"> teklifiyle birlikte </w:t>
      </w:r>
      <w:r w:rsidRPr="00D27794">
        <w:t xml:space="preserve">Komisyon Raporunu </w:t>
      </w:r>
      <w:proofErr w:type="spellStart"/>
      <w:r w:rsidRPr="00D27794">
        <w:t>tadilen</w:t>
      </w:r>
      <w:proofErr w:type="spellEnd"/>
      <w:r w:rsidRPr="00D27794">
        <w:t xml:space="preserve"> oya sunuldu ve </w:t>
      </w:r>
      <w:r>
        <w:t xml:space="preserve">Komisyon Raporu </w:t>
      </w:r>
      <w:proofErr w:type="spellStart"/>
      <w:r w:rsidRPr="00D27794">
        <w:rPr>
          <w:color w:val="FF0000"/>
        </w:rPr>
        <w:t>tadilen</w:t>
      </w:r>
      <w:proofErr w:type="spellEnd"/>
      <w:r>
        <w:rPr>
          <w:color w:val="FF0000"/>
        </w:rPr>
        <w:t xml:space="preserve"> </w:t>
      </w:r>
      <w:r w:rsidRPr="00D27794">
        <w:rPr>
          <w:color w:val="FF0000"/>
        </w:rPr>
        <w:t>oybirliğiyle</w:t>
      </w:r>
      <w:r>
        <w:rPr>
          <w:color w:val="FF0000"/>
        </w:rPr>
        <w:t xml:space="preserve"> </w:t>
      </w:r>
      <w:r w:rsidRPr="00D27794">
        <w:t xml:space="preserve">kabul edildi.        </w:t>
      </w:r>
      <w:proofErr w:type="gramEnd"/>
    </w:p>
    <w:p w:rsidR="00DB3FEC" w:rsidRPr="00D27794" w:rsidRDefault="00DB3FEC" w:rsidP="00DB3FEC">
      <w:pPr>
        <w:tabs>
          <w:tab w:val="left" w:pos="4935"/>
        </w:tabs>
        <w:spacing w:after="60" w:line="240" w:lineRule="atLeast"/>
        <w:ind w:firstLine="709"/>
        <w:jc w:val="both"/>
      </w:pPr>
      <w:r w:rsidRPr="00D27794">
        <w:t xml:space="preserve">Gündemin 82’nci maddesinde yer alan, Gölbaşı İlçesi </w:t>
      </w:r>
      <w:proofErr w:type="spellStart"/>
      <w:r w:rsidRPr="00D27794">
        <w:t>Yaylabağ</w:t>
      </w:r>
      <w:proofErr w:type="spellEnd"/>
      <w:r w:rsidRPr="00D27794">
        <w:t xml:space="preserve"> (</w:t>
      </w:r>
      <w:proofErr w:type="spellStart"/>
      <w:r w:rsidRPr="00D27794">
        <w:t>Bursal</w:t>
      </w:r>
      <w:proofErr w:type="spellEnd"/>
      <w:r w:rsidRPr="00D27794">
        <w:t xml:space="preserve">) Mahallesi Kırsal Yerleşme ve Gelişme Alanında 1/1000 ölçekli uygulama imar plan değişikliğine ilişkin İmar ve </w:t>
      </w:r>
      <w:r w:rsidRPr="00D27794">
        <w:lastRenderedPageBreak/>
        <w:t>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83’üncü maddesinde yer alan, Yenimahalle İlçesi Susuz Mahallesi 62667 ada 1 parselde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84’üncü maddesinde yer alan, </w:t>
      </w:r>
      <w:proofErr w:type="spellStart"/>
      <w:r w:rsidRPr="00D27794">
        <w:t>Pursaklar</w:t>
      </w:r>
      <w:proofErr w:type="spellEnd"/>
      <w:r w:rsidRPr="00D27794">
        <w:t xml:space="preserve"> İlçesi Uygulama İmar Plan notlarına ± 0,00 kotu ile ilgili plan notu ilavesine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85’inci maddesinde yer alan, Çankaya İlçesi </w:t>
      </w:r>
      <w:proofErr w:type="spellStart"/>
      <w:r w:rsidRPr="00D27794">
        <w:t>Yakupabdal</w:t>
      </w:r>
      <w:proofErr w:type="spellEnd"/>
      <w:r w:rsidRPr="00D27794">
        <w:t xml:space="preserve"> Mahallesi 134/14 ve 106/48 parselde 1/5000 ve 1/1000 ölçekli imar plan değişikliğine yapılan itiraza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proofErr w:type="gramStart"/>
      <w:r w:rsidRPr="00D27794">
        <w:t xml:space="preserve">Gündemin 86’ıncı maddesinde yer alan, Çubuk İlçesi Ağılcık, Dumlupınar, </w:t>
      </w:r>
      <w:proofErr w:type="spellStart"/>
      <w:r w:rsidRPr="00D27794">
        <w:t>Gökçedere</w:t>
      </w:r>
      <w:proofErr w:type="spellEnd"/>
      <w:r w:rsidRPr="00D27794">
        <w:t xml:space="preserve">, Kargın, Kızılca, </w:t>
      </w:r>
      <w:proofErr w:type="spellStart"/>
      <w:r w:rsidRPr="00D27794">
        <w:t>Kutuören</w:t>
      </w:r>
      <w:proofErr w:type="spellEnd"/>
      <w:r w:rsidRPr="00D27794">
        <w:t xml:space="preserve">, </w:t>
      </w:r>
      <w:proofErr w:type="spellStart"/>
      <w:r w:rsidRPr="00D27794">
        <w:t>Melikşah</w:t>
      </w:r>
      <w:proofErr w:type="spellEnd"/>
      <w:r w:rsidRPr="00D27794">
        <w:t xml:space="preserve">, Ömercik ve Yenice Mahalleleri Yerleşik ve Gelişme Alanına ait 1/1000 ölçekli uygulama imar plan değişikliğine ilişkin İmar ve Bayındırlık Komisyonu Raporu üzerinde söz alan İmar ve Bayındırlık Komisyonu Başkanı Mehmet Emin AYAZ “Ticaret alanında kat yüksekliğiyle ilgili verilen 5 kat yüksekliğin yetmeyeceğini tespit ettik, 8 kat olarak </w:t>
      </w:r>
      <w:proofErr w:type="spellStart"/>
      <w:r w:rsidRPr="00D27794">
        <w:t>tadilen</w:t>
      </w:r>
      <w:proofErr w:type="spellEnd"/>
      <w:r w:rsidRPr="00D27794">
        <w:t xml:space="preserve"> onaylanmasını teklif ediyorum”  açıklamasından sonra başka söz alan olmadığından,  Başkan “Komisyon Raporunu, Komisyon Başkanının teklif ettiği tarzda </w:t>
      </w:r>
      <w:proofErr w:type="spellStart"/>
      <w:r w:rsidRPr="00D27794">
        <w:t>tadilen</w:t>
      </w:r>
      <w:proofErr w:type="spellEnd"/>
      <w:r w:rsidRPr="00D27794">
        <w:t xml:space="preserve"> oya sundu ve </w:t>
      </w:r>
      <w:proofErr w:type="spellStart"/>
      <w:r w:rsidRPr="00D27794">
        <w:rPr>
          <w:color w:val="FF0000"/>
        </w:rPr>
        <w:t>tadilen</w:t>
      </w:r>
      <w:proofErr w:type="spellEnd"/>
      <w:r w:rsidRPr="00D27794">
        <w:rPr>
          <w:color w:val="FF0000"/>
        </w:rPr>
        <w:t xml:space="preserve"> onayı oybirliğiyle</w:t>
      </w:r>
      <w:r w:rsidRPr="00D27794">
        <w:t xml:space="preserve"> kabul edildi.</w:t>
      </w:r>
      <w:proofErr w:type="gramEnd"/>
    </w:p>
    <w:p w:rsidR="00DB3FEC" w:rsidRPr="00D27794" w:rsidRDefault="00DB3FEC" w:rsidP="00DB3FEC">
      <w:pPr>
        <w:spacing w:after="60" w:line="240" w:lineRule="atLeast"/>
        <w:ind w:firstLine="709"/>
        <w:jc w:val="both"/>
      </w:pPr>
      <w:r w:rsidRPr="00D27794">
        <w:t xml:space="preserve">Gündemin 87’nci maddesinde yer alan, Çankaya İlçesi </w:t>
      </w:r>
      <w:proofErr w:type="spellStart"/>
      <w:r w:rsidRPr="00D27794">
        <w:t>Beytepe</w:t>
      </w:r>
      <w:proofErr w:type="spellEnd"/>
      <w:r w:rsidRPr="00D27794">
        <w:t xml:space="preserve"> Mahallesi 28127 ada 2 parselde 1/1000 ölçekli uygulama imar plan değişikliğine yapılan itirazlara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88’inci maddesinde yer alan, Gölbaşı İlçesi İkizce Mahallesi Kırsal Yerleşme ve Gelişme Alanında yapı yüksekliklerine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89’uncu maddesinde yer alan, Çankaya İlçesi </w:t>
      </w:r>
      <w:proofErr w:type="spellStart"/>
      <w:r w:rsidRPr="00D27794">
        <w:t>Alacaatlı</w:t>
      </w:r>
      <w:proofErr w:type="spellEnd"/>
      <w:r w:rsidRPr="00D27794">
        <w:t xml:space="preserve"> Mahallesi 63919 ada 1 parselde 1/1000 ölçekli uygulama imar plan değişikliğine ilişkin İmar ve Bayındırlık Komisyonu Raporu üzerinde söz alan olmadığından, rapor yazıldığı şekliyle oylanarak oybirliğiyle kabul edildi.</w:t>
      </w:r>
    </w:p>
    <w:p w:rsidR="00DB3FEC" w:rsidRPr="00D27794" w:rsidRDefault="00DB3FEC" w:rsidP="00DB3FEC">
      <w:pPr>
        <w:spacing w:after="60" w:line="240" w:lineRule="atLeast"/>
        <w:ind w:firstLine="709"/>
        <w:jc w:val="both"/>
      </w:pPr>
      <w:r w:rsidRPr="00D27794">
        <w:t xml:space="preserve">Gündemin 90’ıncı maddesinde yer alan, Yenimahalle İlçesi 61589 ada 1 parselde yapı yüksekliklerinin belirlenmesine yönelik 1/1000 ölçekli uygulama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91’inci maddesinde yer alan, Keçiören İlçesi 31819 ada 1 parselde 1/5000 ölçekli nazım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92’nci maddesinde yer alan, Etimesgut İlçesi Elvan Mahallesi 45949 ada 2 parselde 1/5000 ölçekli nazım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93’üncü maddesinde yer alan, Gölbaşı İlçesi Tuluntaş Mahallesi Tuluntaş Caminin güneyinde bulunan tescilli çeşme ve yakın çevresine yönelik hazırlanan 1/1000 ölçekli uygulama imar plan değişikliğine yapılan itirazlara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lastRenderedPageBreak/>
        <w:t xml:space="preserve">Gündemin 94’üncü maddesinde yer alan, Etimesgut İlçesi </w:t>
      </w:r>
      <w:proofErr w:type="spellStart"/>
      <w:r w:rsidRPr="00D27794">
        <w:t>Eryaman</w:t>
      </w:r>
      <w:proofErr w:type="spellEnd"/>
      <w:r w:rsidRPr="00D27794">
        <w:t xml:space="preserve"> Mahallesi 49153 ada 7 parselde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r w:rsidRPr="00D27794">
        <w:t xml:space="preserve">Gündemin 95’inci maddesinde yer alan, Keçiören İlçesi 19 Mayıs Şefkat, Tepebaşı, İncirli, Emrah, Çiçekli,  </w:t>
      </w:r>
      <w:proofErr w:type="spellStart"/>
      <w:r w:rsidRPr="00D27794">
        <w:t>Basınevleri</w:t>
      </w:r>
      <w:proofErr w:type="spellEnd"/>
      <w:r w:rsidRPr="00D27794">
        <w:t xml:space="preserve">, </w:t>
      </w:r>
      <w:proofErr w:type="spellStart"/>
      <w:r w:rsidRPr="00D27794">
        <w:t>Karargahtepe</w:t>
      </w:r>
      <w:proofErr w:type="spellEnd"/>
      <w:r w:rsidRPr="00D27794">
        <w:t xml:space="preserve">, Kalaba ve </w:t>
      </w:r>
      <w:proofErr w:type="spellStart"/>
      <w:r w:rsidRPr="00D27794">
        <w:t>Güçlükaya</w:t>
      </w:r>
      <w:proofErr w:type="spellEnd"/>
      <w:r w:rsidRPr="00D27794">
        <w:t xml:space="preserve"> Mahallelerinde 1/1000 ölçekli uygulama imar plan değişikliğine yapılan itirazlara ilişkin İmar ve Bayındırlık Komisyonu Raporu üzerinde söz alan olmadığından, rapor yazıldığı şekliyle oylanarak </w:t>
      </w:r>
      <w:r w:rsidRPr="00D27794">
        <w:rPr>
          <w:color w:val="FF0000"/>
        </w:rPr>
        <w:t>oyçokluğuyla</w:t>
      </w:r>
      <w:r w:rsidRPr="00D27794">
        <w:t xml:space="preserve"> kabul edildi.    </w:t>
      </w:r>
    </w:p>
    <w:p w:rsidR="00DB3FEC" w:rsidRPr="00D27794" w:rsidRDefault="00DB3FEC" w:rsidP="00DB3FEC">
      <w:pPr>
        <w:spacing w:after="60" w:line="240" w:lineRule="atLeast"/>
        <w:ind w:firstLine="709"/>
        <w:jc w:val="both"/>
      </w:pPr>
      <w:r w:rsidRPr="00D27794">
        <w:t xml:space="preserve">Gündemin 96’ncı maddesinde yer alan,  Keçiören İlçesi Çiçekli İncirli, Kalaba, </w:t>
      </w:r>
      <w:proofErr w:type="spellStart"/>
      <w:r w:rsidRPr="00D27794">
        <w:t>Güçlükaya</w:t>
      </w:r>
      <w:proofErr w:type="spellEnd"/>
      <w:r w:rsidRPr="00D27794">
        <w:t xml:space="preserve">, </w:t>
      </w:r>
      <w:proofErr w:type="spellStart"/>
      <w:r w:rsidRPr="00D27794">
        <w:t>Karargahtepe</w:t>
      </w:r>
      <w:proofErr w:type="spellEnd"/>
      <w:r w:rsidRPr="00D27794">
        <w:t xml:space="preserve">, </w:t>
      </w:r>
      <w:proofErr w:type="spellStart"/>
      <w:r w:rsidRPr="00D27794">
        <w:t>Basınevleri</w:t>
      </w:r>
      <w:proofErr w:type="spellEnd"/>
      <w:r w:rsidRPr="00D27794">
        <w:t xml:space="preserve">, Emrah, 19 Mayıs ve Tepebaşı Mahallelerinde 1/5000 ölçekli nazım imar plan değişikliğine yapılan itirazlara ilişkin İmar ve Bayındırlık Komisyonu Raporu üzerinde söz alan olmadığından, rapor yazıldığı şekliyle oylanarak </w:t>
      </w:r>
      <w:r w:rsidRPr="00D27794">
        <w:rPr>
          <w:color w:val="FF0000"/>
        </w:rPr>
        <w:t>oyçokluğuyla</w:t>
      </w:r>
      <w:r>
        <w:rPr>
          <w:color w:val="FF0000"/>
        </w:rPr>
        <w:t xml:space="preserve"> </w:t>
      </w:r>
      <w:r w:rsidRPr="00D27794">
        <w:t xml:space="preserve">kabul edildi.   </w:t>
      </w:r>
    </w:p>
    <w:p w:rsidR="00DB3FEC" w:rsidRPr="00D27794" w:rsidRDefault="00DB3FEC" w:rsidP="00DB3FEC">
      <w:pPr>
        <w:spacing w:after="60" w:line="240" w:lineRule="atLeast"/>
        <w:ind w:firstLine="709"/>
        <w:jc w:val="both"/>
      </w:pPr>
      <w:r w:rsidRPr="00D27794">
        <w:t xml:space="preserve">Gündemin 97’nci maddesinde yer alan, Kızılcahamam İlçesi 714 ada 6 parselde 1/5000 ve 1/1000 ölçekli imar planına ilişkin İmar ve Bayındırlık Komisyonu Raporu üzerinde söz alan olmadığından, rapor yazıldığı şekliyle oylanarak </w:t>
      </w:r>
      <w:r w:rsidRPr="00D27794">
        <w:rPr>
          <w:color w:val="FF0000"/>
        </w:rPr>
        <w:t>oyçokluğuyla</w:t>
      </w:r>
      <w:r>
        <w:rPr>
          <w:color w:val="FF0000"/>
        </w:rPr>
        <w:t xml:space="preserve"> </w:t>
      </w:r>
      <w:r w:rsidRPr="00D27794">
        <w:t>kabul edildi.</w:t>
      </w:r>
    </w:p>
    <w:p w:rsidR="00DB3FEC" w:rsidRPr="00D27794" w:rsidRDefault="00DB3FEC" w:rsidP="00DB3FEC">
      <w:pPr>
        <w:spacing w:after="60" w:line="240" w:lineRule="atLeast"/>
        <w:ind w:firstLine="709"/>
        <w:jc w:val="both"/>
      </w:pPr>
      <w:r w:rsidRPr="00D27794">
        <w:t xml:space="preserve">Gündemin 98’inci maddesinde yer alan, Çankaya/Mamak İlçeleri İmrahor Vadisi ve Karataş Mahallesi 1/25000 ve 1/5000 ölçekli nazım imar plan değişikliğine ilişkin İmar ve Bayındırlık Komisyonu Raporu üzerinde söz alan olmadığından, rapor yazıldığı şekliyle oylanarak oybirliğiyle kabul edildi.        </w:t>
      </w:r>
    </w:p>
    <w:p w:rsidR="00DB3FEC" w:rsidRPr="00D27794" w:rsidRDefault="00DB3FEC" w:rsidP="00DB3FEC">
      <w:pPr>
        <w:spacing w:after="60" w:line="240" w:lineRule="atLeast"/>
        <w:ind w:firstLine="709"/>
        <w:jc w:val="both"/>
      </w:pPr>
      <w:proofErr w:type="gramStart"/>
      <w:r w:rsidRPr="00D27794">
        <w:t xml:space="preserve">Gündemin 99’uncu maddesinde yer alan, Etimesgut İlçesi Başkent Üniversitesi Kampus alanında yapılaşma ve yeşil alanlardaki konum değişikliklerine yönelik 1/1000 ölçekli uygulama imar plan değişikliğine ilişkin İmar ve Bayındırlık Komisyonu Raporu üzerinde söz alan İmar ve Bayındırlık Komisyonu Başkanı Mehmet Emin AYAZ “Başkent Üniversitesinin yeriyle ilgili jeolojik etüt raporu yeni geldi, bu nedenle son gün görüşülmek üzere ertelenmesini teklif ediyorum.” açıklamasından sonra başka söz alan olmadığından, </w:t>
      </w:r>
      <w:r w:rsidRPr="00D27794">
        <w:rPr>
          <w:color w:val="FF0000"/>
        </w:rPr>
        <w:t>maddenin son gün görüşülmek üzere ertelenmesi</w:t>
      </w:r>
      <w:r w:rsidRPr="00D27794">
        <w:t xml:space="preserve"> hususu oylanarak oybirliğiyle kabul edildi.    </w:t>
      </w:r>
      <w:proofErr w:type="gramEnd"/>
    </w:p>
    <w:p w:rsidR="00DB3FEC" w:rsidRPr="00D27794" w:rsidRDefault="00DB3FEC" w:rsidP="00DB3FEC">
      <w:pPr>
        <w:spacing w:after="60" w:line="240" w:lineRule="atLeast"/>
        <w:ind w:firstLine="709"/>
        <w:jc w:val="both"/>
      </w:pPr>
      <w:r w:rsidRPr="00D27794">
        <w:t xml:space="preserve">Gündemin 100’üncü maddesinde yer alan,  Çankaya İlçesi Boztepe ve </w:t>
      </w:r>
      <w:proofErr w:type="spellStart"/>
      <w:r w:rsidRPr="00D27794">
        <w:t>Bademlidere</w:t>
      </w:r>
      <w:proofErr w:type="spellEnd"/>
      <w:r w:rsidRPr="00D27794">
        <w:t xml:space="preserve"> Mahallelerinin yaklaşık 3,5 hektarlık alanda hazırlanan 1/5000 ve 1/1000 ölçekli imar plan değişikliğine ilişkin İmar ve Bayındırlık Komisyonu Raporu üzerinde söz alan olmadığından, rapor yazıldığı şekliyle oylanarak oybirliğiyle kabul edildi.    </w:t>
      </w:r>
    </w:p>
    <w:p w:rsidR="00DB3FEC" w:rsidRPr="00746D8E" w:rsidRDefault="00DB3FEC" w:rsidP="00DB3FEC">
      <w:pPr>
        <w:shd w:val="clear" w:color="auto" w:fill="FFFFFF"/>
        <w:spacing w:after="60" w:line="240" w:lineRule="atLeast"/>
        <w:ind w:firstLine="709"/>
        <w:jc w:val="both"/>
        <w:rPr>
          <w:b/>
        </w:rPr>
      </w:pPr>
      <w:r w:rsidRPr="00746D8E">
        <w:rPr>
          <w:b/>
        </w:rPr>
        <w:t>Başkan taraf</w:t>
      </w:r>
      <w:r>
        <w:rPr>
          <w:b/>
        </w:rPr>
        <w:t>ından, Gündem Dışı Konuşma talepler</w:t>
      </w:r>
      <w:r w:rsidRPr="00746D8E">
        <w:rPr>
          <w:b/>
        </w:rPr>
        <w:t>i olduğu açıklanarak;</w:t>
      </w:r>
    </w:p>
    <w:p w:rsidR="00DB3FEC" w:rsidRDefault="00DB3FEC" w:rsidP="00DB3FEC">
      <w:pPr>
        <w:shd w:val="clear" w:color="auto" w:fill="FFFFFF"/>
        <w:spacing w:after="60" w:line="240" w:lineRule="atLeast"/>
        <w:ind w:firstLine="709"/>
        <w:jc w:val="both"/>
      </w:pPr>
      <w:r w:rsidRPr="00D27794">
        <w:t>– Ertan IŞIK “Dünkü birleşimde söz alan 4 İlçe Belediye Başkanın konuşmalarına ve Çamlıdere Belediye Başkanının açıklamalarına</w:t>
      </w:r>
      <w:r>
        <w:t>, Çamlıdere İlçesine yapılan yatırımlara</w:t>
      </w:r>
      <w:r w:rsidRPr="00D27794">
        <w:t>” ilişkin gündem</w:t>
      </w:r>
      <w:r w:rsidRPr="00746D8E">
        <w:t xml:space="preserve"> dışı bir konuşma yaptı.</w:t>
      </w:r>
    </w:p>
    <w:p w:rsidR="00DB3FEC" w:rsidRDefault="00DB3FEC" w:rsidP="00DB3FEC">
      <w:pPr>
        <w:shd w:val="clear" w:color="auto" w:fill="FFFFFF"/>
        <w:spacing w:after="60" w:line="240" w:lineRule="atLeast"/>
        <w:ind w:firstLine="709"/>
        <w:jc w:val="both"/>
      </w:pPr>
      <w:r>
        <w:t>– Ali TURGUT “Cumhuriyet Halk Partisinin 98’inci Kuruluş Yıldönümü münasebetiyle” gündem dışı bir konuşma yaptı.</w:t>
      </w:r>
    </w:p>
    <w:p w:rsidR="00DB3FEC" w:rsidRDefault="00DB3FEC" w:rsidP="00DB3FEC">
      <w:pPr>
        <w:shd w:val="clear" w:color="auto" w:fill="FFFFFF"/>
        <w:spacing w:after="60" w:line="240" w:lineRule="atLeast"/>
        <w:ind w:firstLine="709"/>
        <w:jc w:val="both"/>
      </w:pPr>
      <w:r>
        <w:t xml:space="preserve">– Adnan BEKER “AK Partili ilçe belediye başkanlarının attıkları </w:t>
      </w:r>
      <w:proofErr w:type="spellStart"/>
      <w:r>
        <w:t>tweetlere</w:t>
      </w:r>
      <w:proofErr w:type="spellEnd"/>
      <w:r>
        <w:t xml:space="preserve"> ve Büyükşehrin program </w:t>
      </w:r>
      <w:proofErr w:type="gramStart"/>
      <w:r>
        <w:t>dahilinde</w:t>
      </w:r>
      <w:proofErr w:type="gramEnd"/>
      <w:r>
        <w:t xml:space="preserve"> yaptığı çalışmalara” ilişkin gündem dışı bir konuşma yaptı.</w:t>
      </w:r>
    </w:p>
    <w:p w:rsidR="00DB3FEC" w:rsidRDefault="00DB3FEC" w:rsidP="00DB3FEC">
      <w:pPr>
        <w:shd w:val="clear" w:color="auto" w:fill="FFFFFF"/>
        <w:spacing w:after="60" w:line="240" w:lineRule="atLeast"/>
        <w:ind w:firstLine="709"/>
        <w:jc w:val="both"/>
      </w:pPr>
      <w:r>
        <w:t xml:space="preserve">– Murat ILIKAN “Her partinin ayrı </w:t>
      </w:r>
      <w:proofErr w:type="spellStart"/>
      <w:r>
        <w:t>ayrı</w:t>
      </w:r>
      <w:proofErr w:type="spellEnd"/>
      <w:r>
        <w:t xml:space="preserve"> belediyecilik anlayışı olduğuna, okulların açıldığı hafta başlayan altgeçit yapımlarının trafikte yarattığı sıkıntılara, Mamak-Gölbaşı arasındaki su hattına ayrılan ödeneğe ve oybirliğiyle alınan kararların önemine” ilişkin gündem dışı bir konuşma yaptı.</w:t>
      </w:r>
    </w:p>
    <w:p w:rsidR="00DB3FEC" w:rsidRDefault="00DB3FEC" w:rsidP="00DB3FEC">
      <w:pPr>
        <w:shd w:val="clear" w:color="auto" w:fill="FFFFFF"/>
        <w:spacing w:after="60" w:line="240" w:lineRule="atLeast"/>
        <w:ind w:firstLine="709"/>
        <w:jc w:val="both"/>
      </w:pPr>
      <w:r>
        <w:t xml:space="preserve">– </w:t>
      </w:r>
      <w:proofErr w:type="spellStart"/>
      <w:r>
        <w:t>NihatYALÇIN</w:t>
      </w:r>
      <w:proofErr w:type="spellEnd"/>
      <w:r>
        <w:t xml:space="preserve"> “Gelişen şehirlerde altyapı sorununun bitmeyeceğine”  ilişkin gündem dışı bir konuşma yaptı.</w:t>
      </w:r>
    </w:p>
    <w:p w:rsidR="00DB3FEC" w:rsidRDefault="00DB3FEC" w:rsidP="00DB3FEC">
      <w:pPr>
        <w:spacing w:after="20"/>
        <w:ind w:firstLine="709"/>
        <w:jc w:val="both"/>
      </w:pPr>
      <w:r>
        <w:t xml:space="preserve">– Yaşar NESLİHANOĞLU “Belediyelerin bütçeleri ve kesin hesaplarının Meclis tarafından onaylandığına; kredi kararlarının Meclisten oybirliğiyle geçtiğine; yağmurların yarattığı </w:t>
      </w:r>
      <w:proofErr w:type="spellStart"/>
      <w:r>
        <w:t>selfelaketlerine</w:t>
      </w:r>
      <w:proofErr w:type="spellEnd"/>
      <w:r>
        <w:t xml:space="preserve"> ve altyapı hizmetlerine” ilişkin gündem dışı bir konuşma yaptı.</w:t>
      </w:r>
    </w:p>
    <w:p w:rsidR="00DB3FEC" w:rsidRDefault="00DB3FEC" w:rsidP="00DB3FEC">
      <w:pPr>
        <w:spacing w:after="20"/>
        <w:ind w:firstLine="709"/>
        <w:jc w:val="both"/>
      </w:pPr>
      <w:proofErr w:type="gramStart"/>
      <w:r>
        <w:t>– Metin AKDEMİR “Gündem dışı konuşmaların Meclis kapandıktan sonra yapılmasına” ilişkin açıklaması.</w:t>
      </w:r>
      <w:proofErr w:type="gramEnd"/>
    </w:p>
    <w:p w:rsidR="00DB3FEC" w:rsidRDefault="00DB3FEC" w:rsidP="00DB3FEC">
      <w:pPr>
        <w:spacing w:after="20"/>
        <w:ind w:firstLine="709"/>
        <w:jc w:val="both"/>
      </w:pPr>
      <w:r>
        <w:t xml:space="preserve">– Mehmet Emin AYAZ “Mamak ilçesine yapılan yatırımların yıllara sari olarak yapıldığına; ilçe </w:t>
      </w:r>
      <w:proofErr w:type="gramStart"/>
      <w:r>
        <w:t>belediyelerinin  de</w:t>
      </w:r>
      <w:proofErr w:type="gramEnd"/>
      <w:r>
        <w:t xml:space="preserve"> esnafa Meclis kararları alarak  yardımlar yaptığına; </w:t>
      </w:r>
      <w:r>
        <w:lastRenderedPageBreak/>
        <w:t>Büyükşehir Belediyesinin yapması gereken hizmetlere ve</w:t>
      </w:r>
      <w:bookmarkStart w:id="0" w:name="_GoBack"/>
      <w:bookmarkEnd w:id="0"/>
      <w:r>
        <w:t xml:space="preserve"> yatırımlara” ilişkin gündem dışı bir konuşma yaptı.</w:t>
      </w:r>
    </w:p>
    <w:p w:rsidR="00DB3FEC" w:rsidRDefault="00DB3FEC" w:rsidP="00DB3FEC">
      <w:pPr>
        <w:spacing w:after="20"/>
        <w:ind w:firstLine="709"/>
        <w:jc w:val="both"/>
        <w:rPr>
          <w:lang w:eastAsia="en-US"/>
        </w:rPr>
      </w:pPr>
      <w:r w:rsidRPr="008655BA">
        <w:rPr>
          <w:lang w:eastAsia="en-US"/>
        </w:rPr>
        <w:t xml:space="preserve">Gündemde yer alan diğer maddeleri görüşmek üzere, </w:t>
      </w:r>
      <w:r>
        <w:rPr>
          <w:lang w:eastAsia="en-US"/>
        </w:rPr>
        <w:t>10Eylül</w:t>
      </w:r>
      <w:r w:rsidRPr="008655BA">
        <w:rPr>
          <w:lang w:eastAsia="en-US"/>
        </w:rPr>
        <w:t xml:space="preserve"> 20</w:t>
      </w:r>
      <w:r>
        <w:rPr>
          <w:lang w:eastAsia="en-US"/>
        </w:rPr>
        <w:t>21Cuma</w:t>
      </w:r>
      <w:r w:rsidRPr="008655BA">
        <w:rPr>
          <w:lang w:eastAsia="en-US"/>
        </w:rPr>
        <w:t>günü saat 1</w:t>
      </w:r>
      <w:r>
        <w:rPr>
          <w:lang w:eastAsia="en-US"/>
        </w:rPr>
        <w:t>8</w:t>
      </w:r>
      <w:r w:rsidRPr="008655BA">
        <w:rPr>
          <w:lang w:eastAsia="en-US"/>
        </w:rPr>
        <w:t>.00’de toplanmak üzere Birleşime son verildi.</w:t>
      </w:r>
    </w:p>
    <w:p w:rsidR="00DB3FEC" w:rsidRDefault="00DB3FEC" w:rsidP="00DB3FEC">
      <w:pPr>
        <w:spacing w:after="20"/>
        <w:ind w:firstLine="709"/>
        <w:jc w:val="both"/>
        <w:rPr>
          <w:lang w:eastAsia="en-US"/>
        </w:rPr>
      </w:pPr>
    </w:p>
    <w:p w:rsidR="00DB3FEC" w:rsidRPr="008655BA" w:rsidRDefault="00DB3FEC" w:rsidP="00DB3FEC">
      <w:pPr>
        <w:spacing w:after="20"/>
        <w:ind w:firstLine="709"/>
        <w:jc w:val="both"/>
        <w:rPr>
          <w:lang w:eastAsia="en-US"/>
        </w:rPr>
      </w:pPr>
    </w:p>
    <w:p w:rsidR="00DB3FEC" w:rsidRPr="007D636B" w:rsidRDefault="00DB3FEC" w:rsidP="00DB3FEC">
      <w:pPr>
        <w:spacing w:after="60"/>
        <w:jc w:val="center"/>
        <w:rPr>
          <w:lang w:eastAsia="en-US"/>
        </w:rPr>
      </w:pPr>
    </w:p>
    <w:tbl>
      <w:tblPr>
        <w:tblW w:w="0" w:type="auto"/>
        <w:tblLook w:val="04A0"/>
      </w:tblPr>
      <w:tblGrid>
        <w:gridCol w:w="9571"/>
      </w:tblGrid>
      <w:tr w:rsidR="00DB3FEC" w:rsidRPr="007D636B" w:rsidTr="006C433C">
        <w:tc>
          <w:tcPr>
            <w:tcW w:w="9921" w:type="dxa"/>
          </w:tcPr>
          <w:p w:rsidR="00DB3FEC" w:rsidRPr="007D636B" w:rsidRDefault="00DB3FEC" w:rsidP="006C433C">
            <w:pPr>
              <w:jc w:val="center"/>
            </w:pPr>
            <w:r w:rsidRPr="007D636B">
              <w:t>Fatih ÜNAL</w:t>
            </w:r>
          </w:p>
          <w:p w:rsidR="00DB3FEC" w:rsidRPr="007D636B" w:rsidRDefault="00DB3FEC" w:rsidP="006C433C">
            <w:pPr>
              <w:jc w:val="center"/>
            </w:pPr>
            <w:r w:rsidRPr="007D636B">
              <w:t>BAŞKAN</w:t>
            </w:r>
          </w:p>
          <w:p w:rsidR="00DB3FEC" w:rsidRPr="007D636B" w:rsidRDefault="00DB3FEC" w:rsidP="006C433C">
            <w:pPr>
              <w:jc w:val="center"/>
            </w:pPr>
            <w:r w:rsidRPr="007D636B">
              <w:t>Meclis 1. Başkanvekili</w:t>
            </w:r>
          </w:p>
          <w:p w:rsidR="00DB3FEC" w:rsidRPr="007D636B" w:rsidRDefault="00DB3FEC" w:rsidP="006C433C">
            <w:pPr>
              <w:spacing w:after="60"/>
              <w:jc w:val="both"/>
              <w:rPr>
                <w:lang w:eastAsia="en-US"/>
              </w:rPr>
            </w:pPr>
          </w:p>
        </w:tc>
      </w:tr>
    </w:tbl>
    <w:p w:rsidR="00DB3FEC" w:rsidRPr="007D636B" w:rsidRDefault="00DB3FEC" w:rsidP="00DB3FEC">
      <w:pPr>
        <w:spacing w:after="60"/>
        <w:ind w:firstLine="709"/>
        <w:jc w:val="both"/>
        <w:rPr>
          <w:lang w:eastAsia="en-US"/>
        </w:rPr>
      </w:pPr>
    </w:p>
    <w:p w:rsidR="00DB3FEC" w:rsidRPr="007D636B" w:rsidRDefault="00DB3FEC" w:rsidP="00DB3FEC">
      <w:pPr>
        <w:shd w:val="clear" w:color="auto" w:fill="FFFFFF"/>
        <w:spacing w:after="60" w:line="240" w:lineRule="atLeast"/>
        <w:jc w:val="both"/>
      </w:pPr>
    </w:p>
    <w:tbl>
      <w:tblPr>
        <w:tblW w:w="0" w:type="auto"/>
        <w:tblLook w:val="04A0"/>
      </w:tblPr>
      <w:tblGrid>
        <w:gridCol w:w="3200"/>
        <w:gridCol w:w="3160"/>
        <w:gridCol w:w="3211"/>
      </w:tblGrid>
      <w:tr w:rsidR="00DB3FEC" w:rsidRPr="007D636B" w:rsidTr="006C433C">
        <w:tc>
          <w:tcPr>
            <w:tcW w:w="3307" w:type="dxa"/>
          </w:tcPr>
          <w:p w:rsidR="00DB3FEC" w:rsidRPr="007D636B" w:rsidRDefault="00DB3FEC" w:rsidP="006C433C">
            <w:pPr>
              <w:jc w:val="center"/>
            </w:pPr>
            <w:r w:rsidRPr="007D636B">
              <w:t>Tuğba AYDOS</w:t>
            </w:r>
          </w:p>
          <w:p w:rsidR="00DB3FEC" w:rsidRPr="007D636B" w:rsidRDefault="00DB3FEC" w:rsidP="006C433C">
            <w:pPr>
              <w:jc w:val="center"/>
            </w:pPr>
            <w:r w:rsidRPr="007D636B">
              <w:t>KÂTİP ÜYE</w:t>
            </w:r>
          </w:p>
        </w:tc>
        <w:tc>
          <w:tcPr>
            <w:tcW w:w="3307" w:type="dxa"/>
          </w:tcPr>
          <w:p w:rsidR="00DB3FEC" w:rsidRPr="007D636B" w:rsidRDefault="00DB3FEC" w:rsidP="006C433C">
            <w:pPr>
              <w:jc w:val="both"/>
            </w:pPr>
          </w:p>
        </w:tc>
        <w:tc>
          <w:tcPr>
            <w:tcW w:w="3307" w:type="dxa"/>
          </w:tcPr>
          <w:p w:rsidR="00DB3FEC" w:rsidRPr="007D636B" w:rsidRDefault="00DB3FEC" w:rsidP="006C433C">
            <w:pPr>
              <w:jc w:val="center"/>
            </w:pPr>
            <w:r w:rsidRPr="007D636B">
              <w:t xml:space="preserve">Naci BAYANLI </w:t>
            </w:r>
          </w:p>
          <w:p w:rsidR="00DB3FEC" w:rsidRPr="007D636B" w:rsidRDefault="00DB3FEC" w:rsidP="006C433C">
            <w:pPr>
              <w:jc w:val="center"/>
            </w:pPr>
            <w:r w:rsidRPr="007D636B">
              <w:t>KÂTİP ÜYE</w:t>
            </w:r>
          </w:p>
        </w:tc>
      </w:tr>
    </w:tbl>
    <w:p w:rsidR="00DB3FEC" w:rsidRPr="007D636B" w:rsidRDefault="00DB3FEC" w:rsidP="00DB3FEC">
      <w:pPr>
        <w:shd w:val="clear" w:color="auto" w:fill="FFFFFF"/>
        <w:spacing w:after="60" w:line="240" w:lineRule="atLeast"/>
        <w:jc w:val="both"/>
      </w:pPr>
    </w:p>
    <w:p w:rsidR="00F45719" w:rsidRPr="00F056A8" w:rsidRDefault="00F056A8" w:rsidP="00DB3FEC">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3FEC"/>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DD5"/>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18F6-775B-4CE2-81B5-2348343F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4576</Words>
  <Characters>32236</Characters>
  <Application>Microsoft Office Word</Application>
  <DocSecurity>0</DocSecurity>
  <Lines>268</Lines>
  <Paragraphs>73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2021-09-13T08:01:00Z</dcterms:created>
  <dcterms:modified xsi:type="dcterms:W3CDTF">2021-09-14T11:12:00Z</dcterms:modified>
</cp:coreProperties>
</file>