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533776">
        <w:t>38</w:t>
      </w:r>
      <w:r w:rsidR="005E7419">
        <w:t>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E4719" w:rsidRDefault="003E4719" w:rsidP="003E4719">
      <w:pPr>
        <w:jc w:val="both"/>
      </w:pPr>
    </w:p>
    <w:p w:rsidR="003538D4" w:rsidRPr="00D45717" w:rsidRDefault="00B02BCB" w:rsidP="00D45717">
      <w:pPr>
        <w:ind w:firstLine="658"/>
        <w:jc w:val="both"/>
      </w:pPr>
      <w:r>
        <w:t xml:space="preserve">Şehrimizde uygulanmakta olan Kentsel Dönüşüm Projelerinde </w:t>
      </w:r>
      <w:proofErr w:type="spellStart"/>
      <w:r>
        <w:t>TOKİ’nin</w:t>
      </w:r>
      <w:proofErr w:type="spellEnd"/>
      <w:r>
        <w:t xml:space="preserve"> yapımını üstlendiği projelerin araştırılmasına</w:t>
      </w:r>
      <w:r w:rsidR="00D45717" w:rsidRPr="00D45717">
        <w:t xml:space="preserve"> </w:t>
      </w:r>
      <w:r w:rsidR="00844A89" w:rsidRPr="00D45717">
        <w:t xml:space="preserve">ilişkin </w:t>
      </w:r>
      <w:r w:rsidR="00A75BA4" w:rsidRPr="00D45717">
        <w:t>Hukuk ve Tarifeler Komisyonu</w:t>
      </w:r>
      <w:r w:rsidR="00E93BC4" w:rsidRPr="00D45717">
        <w:t xml:space="preserve"> </w:t>
      </w:r>
      <w:r w:rsidR="00605CC8" w:rsidRPr="00D45717">
        <w:t xml:space="preserve">Komisyonunun </w:t>
      </w:r>
      <w:r w:rsidR="001614D3" w:rsidRPr="00D45717">
        <w:t>18</w:t>
      </w:r>
      <w:r w:rsidR="00970CBA" w:rsidRPr="00D45717">
        <w:t>.09</w:t>
      </w:r>
      <w:r w:rsidR="00AF4ABA" w:rsidRPr="00D45717">
        <w:t xml:space="preserve">.2020 gün ve </w:t>
      </w:r>
      <w:r>
        <w:t>34</w:t>
      </w:r>
      <w:r w:rsidR="00D84F0C" w:rsidRPr="00D45717">
        <w:t xml:space="preserve"> </w:t>
      </w:r>
      <w:r w:rsidR="00AF4ABA" w:rsidRPr="00D45717">
        <w:t>sayılı raporu Büy</w:t>
      </w:r>
      <w:r w:rsidR="00605CC8" w:rsidRPr="00D45717">
        <w:t xml:space="preserve">ükşehir Belediye Meclisimizin </w:t>
      </w:r>
      <w:r w:rsidR="00912EDA" w:rsidRPr="00D45717">
        <w:t>13</w:t>
      </w:r>
      <w:r w:rsidR="00605CC8" w:rsidRPr="00D45717">
        <w:t>.</w:t>
      </w:r>
      <w:r w:rsidR="00050B1F" w:rsidRPr="00D45717">
        <w:t>10</w:t>
      </w:r>
      <w:r w:rsidR="00AF4ABA" w:rsidRPr="00D45717">
        <w:t>.2020 tarihli toplantısında okundu.</w:t>
      </w:r>
    </w:p>
    <w:p w:rsidR="003538D4" w:rsidRPr="00D45717" w:rsidRDefault="003538D4" w:rsidP="00D45717">
      <w:pPr>
        <w:ind w:firstLine="708"/>
        <w:jc w:val="both"/>
      </w:pPr>
    </w:p>
    <w:p w:rsidR="001614D3" w:rsidRPr="00D45717" w:rsidRDefault="001614D3" w:rsidP="00B02BCB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sz w:val="24"/>
          <w:szCs w:val="24"/>
        </w:rPr>
      </w:pPr>
      <w:r w:rsidRPr="00D45717">
        <w:rPr>
          <w:sz w:val="24"/>
          <w:szCs w:val="24"/>
        </w:rPr>
        <w:t xml:space="preserve">Konu üzerinde yapılan incelemeler neticesinde; </w:t>
      </w:r>
      <w:r w:rsidR="00B02BCB">
        <w:rPr>
          <w:sz w:val="24"/>
          <w:szCs w:val="24"/>
        </w:rPr>
        <w:t xml:space="preserve">Şehrimizde uygulamakta olan Kentsel Dönüşüm Projelerinde </w:t>
      </w:r>
      <w:proofErr w:type="spellStart"/>
      <w:r w:rsidR="00B02BCB">
        <w:rPr>
          <w:sz w:val="24"/>
          <w:szCs w:val="24"/>
        </w:rPr>
        <w:t>TOKİ’nin</w:t>
      </w:r>
      <w:proofErr w:type="spellEnd"/>
      <w:r w:rsidR="00B02BCB">
        <w:rPr>
          <w:sz w:val="24"/>
          <w:szCs w:val="24"/>
        </w:rPr>
        <w:t xml:space="preserve"> yapımını üstlendiği projelerin olup olmadığının ve varsa söz konusu projeler kapsamında kaç tane konut üretildiği ve üretileceği konusunun araştırılmasına </w:t>
      </w:r>
      <w:r w:rsidRPr="00D45717">
        <w:rPr>
          <w:spacing w:val="2"/>
          <w:sz w:val="24"/>
          <w:szCs w:val="24"/>
        </w:rPr>
        <w:t xml:space="preserve">ilişkin </w:t>
      </w:r>
      <w:r w:rsidR="00A75BA4" w:rsidRPr="00D45717">
        <w:rPr>
          <w:sz w:val="24"/>
          <w:szCs w:val="24"/>
        </w:rPr>
        <w:t>Hukuk ve Tarifeler</w:t>
      </w:r>
      <w:r w:rsidR="00A75BA4" w:rsidRPr="00D45717">
        <w:rPr>
          <w:spacing w:val="2"/>
          <w:sz w:val="24"/>
          <w:szCs w:val="24"/>
        </w:rPr>
        <w:t xml:space="preserve"> </w:t>
      </w:r>
      <w:r w:rsidRPr="00D45717">
        <w:rPr>
          <w:spacing w:val="2"/>
          <w:sz w:val="24"/>
          <w:szCs w:val="24"/>
        </w:rPr>
        <w:t>Komisyonu Raporu</w:t>
      </w:r>
      <w:r w:rsidR="005B3AB5" w:rsidRPr="00D45717">
        <w:rPr>
          <w:spacing w:val="2"/>
          <w:sz w:val="24"/>
          <w:szCs w:val="24"/>
        </w:rPr>
        <w:t xml:space="preserve"> </w:t>
      </w:r>
      <w:r w:rsidRPr="00D45717">
        <w:rPr>
          <w:spacing w:val="2"/>
          <w:sz w:val="24"/>
          <w:szCs w:val="24"/>
        </w:rPr>
        <w:t>oylanarak oy</w:t>
      </w:r>
      <w:r w:rsidR="00B02BCB">
        <w:rPr>
          <w:spacing w:val="2"/>
          <w:sz w:val="24"/>
          <w:szCs w:val="24"/>
        </w:rPr>
        <w:t>birliği</w:t>
      </w:r>
      <w:r w:rsidRPr="00D45717">
        <w:rPr>
          <w:spacing w:val="2"/>
          <w:sz w:val="24"/>
          <w:szCs w:val="24"/>
        </w:rPr>
        <w:t xml:space="preserve">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autoSpaceDE w:val="0"/>
        <w:autoSpaceDN w:val="0"/>
        <w:adjustRightInd w:val="0"/>
      </w:pPr>
    </w:p>
    <w:p w:rsidR="00390B2F" w:rsidRDefault="00390B2F" w:rsidP="00390B2F">
      <w:pPr>
        <w:jc w:val="center"/>
      </w:pPr>
    </w:p>
    <w:p w:rsidR="00390B2F" w:rsidRPr="002630F5" w:rsidRDefault="00390B2F" w:rsidP="00390B2F">
      <w:pPr>
        <w:jc w:val="center"/>
      </w:pPr>
      <w:r w:rsidRPr="002630F5">
        <w:t>T.C.</w:t>
      </w:r>
    </w:p>
    <w:p w:rsidR="00390B2F" w:rsidRPr="002630F5" w:rsidRDefault="00390B2F" w:rsidP="00390B2F">
      <w:pPr>
        <w:jc w:val="center"/>
      </w:pPr>
      <w:r w:rsidRPr="002630F5">
        <w:t>ANKARA BÜYÜKŞEHİR BELEDİYE MECLİSİ</w:t>
      </w:r>
    </w:p>
    <w:p w:rsidR="00390B2F" w:rsidRDefault="00390B2F" w:rsidP="00390B2F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390B2F" w:rsidRDefault="00390B2F" w:rsidP="00390B2F">
      <w:pPr>
        <w:ind w:firstLine="708"/>
        <w:jc w:val="center"/>
      </w:pPr>
    </w:p>
    <w:p w:rsidR="00390B2F" w:rsidRDefault="00390B2F" w:rsidP="00390B2F">
      <w:pPr>
        <w:ind w:firstLine="708"/>
        <w:jc w:val="center"/>
      </w:pPr>
    </w:p>
    <w:p w:rsidR="00390B2F" w:rsidRDefault="00390B2F" w:rsidP="00390B2F">
      <w:pPr>
        <w:jc w:val="both"/>
      </w:pPr>
      <w:r w:rsidRPr="002630F5">
        <w:t>Rapor No:</w:t>
      </w:r>
      <w:r>
        <w:t xml:space="preserve">34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18</w:t>
      </w:r>
      <w:r w:rsidRPr="002630F5">
        <w:t>.</w:t>
      </w:r>
      <w:r>
        <w:t>09</w:t>
      </w:r>
      <w:r w:rsidRPr="002630F5">
        <w:t>.20</w:t>
      </w:r>
      <w:r>
        <w:t>20</w:t>
      </w:r>
    </w:p>
    <w:p w:rsidR="00390B2F" w:rsidRDefault="00390B2F" w:rsidP="00390B2F">
      <w:pPr>
        <w:jc w:val="both"/>
      </w:pPr>
    </w:p>
    <w:p w:rsidR="00390B2F" w:rsidRDefault="00390B2F" w:rsidP="00390B2F">
      <w:pPr>
        <w:jc w:val="both"/>
      </w:pPr>
    </w:p>
    <w:p w:rsidR="00390B2F" w:rsidRDefault="00390B2F" w:rsidP="00390B2F">
      <w:pPr>
        <w:jc w:val="center"/>
      </w:pPr>
      <w:r w:rsidRPr="002630F5">
        <w:t>BÜYÜKŞEHİR BELEDİYE MECLİSİ BAŞKANLIĞINA</w:t>
      </w:r>
    </w:p>
    <w:p w:rsidR="00390B2F" w:rsidRDefault="00390B2F" w:rsidP="00390B2F">
      <w:pPr>
        <w:jc w:val="center"/>
      </w:pPr>
    </w:p>
    <w:p w:rsidR="00390B2F" w:rsidRDefault="00390B2F" w:rsidP="00390B2F">
      <w:pPr>
        <w:jc w:val="center"/>
      </w:pPr>
    </w:p>
    <w:p w:rsidR="00390B2F" w:rsidRDefault="00390B2F" w:rsidP="00390B2F">
      <w:pPr>
        <w:jc w:val="center"/>
      </w:pPr>
    </w:p>
    <w:p w:rsidR="00390B2F" w:rsidRDefault="00390B2F" w:rsidP="00390B2F">
      <w:pPr>
        <w:jc w:val="center"/>
      </w:pPr>
    </w:p>
    <w:p w:rsidR="00390B2F" w:rsidRPr="00DD777C" w:rsidRDefault="00390B2F" w:rsidP="00390B2F">
      <w:pPr>
        <w:jc w:val="both"/>
      </w:pPr>
    </w:p>
    <w:p w:rsidR="00390B2F" w:rsidRPr="00B90D4F" w:rsidRDefault="00390B2F" w:rsidP="00390B2F">
      <w:pPr>
        <w:pStyle w:val="GvdeMetni"/>
        <w:tabs>
          <w:tab w:val="left" w:pos="9356"/>
        </w:tabs>
        <w:ind w:firstLine="709"/>
        <w:contextualSpacing/>
      </w:pPr>
      <w:r>
        <w:t xml:space="preserve">Şehrimizde uygulanmakta olan Kentsel Dönüşüm Projelerinde </w:t>
      </w:r>
      <w:proofErr w:type="spellStart"/>
      <w:r>
        <w:t>TOKİ’nin</w:t>
      </w:r>
      <w:proofErr w:type="spellEnd"/>
      <w:r>
        <w:t xml:space="preserve"> yapımını üstlendiği projelerin araştırılmasına</w:t>
      </w:r>
      <w:r w:rsidRPr="00B90D4F">
        <w:t xml:space="preserve"> ilişkin Büyükşehir Belediye Meclisinin 07.09.2020 gün ve </w:t>
      </w:r>
      <w:r>
        <w:t>61</w:t>
      </w:r>
      <w:r w:rsidRPr="00B90D4F">
        <w:t>. gündem maddesi olarak komisyonumuza havale edilen dosya incelendi.</w:t>
      </w:r>
    </w:p>
    <w:p w:rsidR="00390B2F" w:rsidRPr="00B90D4F" w:rsidRDefault="00390B2F" w:rsidP="00390B2F">
      <w:pPr>
        <w:pStyle w:val="GvdeMetni"/>
        <w:tabs>
          <w:tab w:val="left" w:pos="9356"/>
        </w:tabs>
        <w:ind w:firstLine="709"/>
        <w:contextualSpacing/>
      </w:pPr>
    </w:p>
    <w:p w:rsidR="00390B2F" w:rsidRPr="00DD777C" w:rsidRDefault="00390B2F" w:rsidP="00390B2F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color w:val="000000"/>
          <w:spacing w:val="-4"/>
        </w:rPr>
      </w:pPr>
      <w:r w:rsidRPr="00B90D4F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Şehrimizde uygulamakta olan Kentsel Dönüşüm Projelerinde </w:t>
      </w:r>
      <w:proofErr w:type="spellStart"/>
      <w:r>
        <w:rPr>
          <w:sz w:val="24"/>
          <w:szCs w:val="24"/>
        </w:rPr>
        <w:t>TOKİ’nin</w:t>
      </w:r>
      <w:proofErr w:type="spellEnd"/>
      <w:r>
        <w:rPr>
          <w:sz w:val="24"/>
          <w:szCs w:val="24"/>
        </w:rPr>
        <w:t xml:space="preserve"> yapımını üstlendiği projelerin olup olmadığının ve varsa söz konusu projeler kapsamında kaç tane konut üretildiği ve üretileceği konusunun araştırılması komisyonumuzca uygun görülmüştür.</w:t>
      </w:r>
    </w:p>
    <w:p w:rsidR="00390B2F" w:rsidRPr="00DD777C" w:rsidRDefault="00390B2F" w:rsidP="00390B2F">
      <w:pPr>
        <w:tabs>
          <w:tab w:val="left" w:pos="0"/>
        </w:tabs>
        <w:ind w:firstLine="709"/>
        <w:contextualSpacing/>
        <w:jc w:val="both"/>
      </w:pPr>
    </w:p>
    <w:p w:rsidR="00390B2F" w:rsidRDefault="00390B2F" w:rsidP="00390B2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DD777C">
        <w:tab/>
        <w:t>Raporumuz Büyükşehir Belediye Meclisinin onayına arz olunur.</w:t>
      </w:r>
    </w:p>
    <w:p w:rsidR="00390B2F" w:rsidRDefault="00390B2F" w:rsidP="00390B2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90B2F" w:rsidRPr="00DD777C" w:rsidRDefault="00390B2F" w:rsidP="00390B2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90B2F" w:rsidRDefault="00390B2F" w:rsidP="00390B2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90B2F" w:rsidRDefault="00390B2F" w:rsidP="00390B2F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90B2F" w:rsidRDefault="00390B2F" w:rsidP="00390B2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359" w:type="dxa"/>
        <w:shd w:val="clear" w:color="auto" w:fill="FFFFFF" w:themeFill="background1"/>
        <w:tblLook w:val="04A0"/>
      </w:tblPr>
      <w:tblGrid>
        <w:gridCol w:w="3119"/>
        <w:gridCol w:w="3119"/>
        <w:gridCol w:w="3121"/>
      </w:tblGrid>
      <w:tr w:rsidR="00390B2F" w:rsidRPr="00151DBB" w:rsidTr="00FE3BFB">
        <w:trPr>
          <w:trHeight w:val="1187"/>
        </w:trPr>
        <w:tc>
          <w:tcPr>
            <w:tcW w:w="3119" w:type="dxa"/>
            <w:shd w:val="clear" w:color="auto" w:fill="FFFFFF" w:themeFill="background1"/>
          </w:tcPr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Ercan KINACI</w:t>
            </w:r>
          </w:p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2132F7">
              <w:rPr>
                <w:sz w:val="22"/>
                <w:szCs w:val="22"/>
              </w:rPr>
              <w:t>Koms</w:t>
            </w:r>
            <w:proofErr w:type="spellEnd"/>
            <w:r w:rsidRPr="002132F7">
              <w:rPr>
                <w:sz w:val="22"/>
                <w:szCs w:val="22"/>
              </w:rPr>
              <w:t xml:space="preserve">. </w:t>
            </w:r>
            <w:proofErr w:type="spellStart"/>
            <w:r w:rsidRPr="002132F7">
              <w:rPr>
                <w:sz w:val="22"/>
                <w:szCs w:val="22"/>
              </w:rPr>
              <w:t>Başk</w:t>
            </w:r>
            <w:proofErr w:type="spellEnd"/>
            <w:r w:rsidRPr="002132F7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shd w:val="clear" w:color="auto" w:fill="FFFFFF" w:themeFill="background1"/>
          </w:tcPr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Abdullah Emin TEKİN</w:t>
            </w:r>
          </w:p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Başkan Vekili</w:t>
            </w:r>
          </w:p>
        </w:tc>
        <w:tc>
          <w:tcPr>
            <w:tcW w:w="3121" w:type="dxa"/>
            <w:shd w:val="clear" w:color="auto" w:fill="FFFFFF" w:themeFill="background1"/>
          </w:tcPr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proofErr w:type="spellStart"/>
            <w:r w:rsidRPr="002132F7">
              <w:rPr>
                <w:sz w:val="22"/>
                <w:szCs w:val="22"/>
              </w:rPr>
              <w:t>Aysun</w:t>
            </w:r>
            <w:proofErr w:type="spellEnd"/>
            <w:r w:rsidRPr="002132F7">
              <w:rPr>
                <w:sz w:val="22"/>
                <w:szCs w:val="22"/>
              </w:rPr>
              <w:t xml:space="preserve"> Liman YAŞACAN</w:t>
            </w:r>
          </w:p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390B2F" w:rsidRPr="00151DBB" w:rsidTr="00FE3BFB">
        <w:trPr>
          <w:trHeight w:val="1187"/>
        </w:trPr>
        <w:tc>
          <w:tcPr>
            <w:tcW w:w="3119" w:type="dxa"/>
            <w:shd w:val="clear" w:color="auto" w:fill="FFFFFF" w:themeFill="background1"/>
            <w:vAlign w:val="center"/>
          </w:tcPr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Burak KOCA</w:t>
            </w:r>
          </w:p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Edip BALCI</w:t>
            </w:r>
          </w:p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Mehmet ÜÇÖZ</w:t>
            </w:r>
          </w:p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390B2F" w:rsidRPr="00151DBB" w:rsidTr="00FE3BFB">
        <w:trPr>
          <w:trHeight w:val="1187"/>
        </w:trPr>
        <w:tc>
          <w:tcPr>
            <w:tcW w:w="3119" w:type="dxa"/>
            <w:shd w:val="clear" w:color="auto" w:fill="FFFFFF" w:themeFill="background1"/>
            <w:vAlign w:val="bottom"/>
          </w:tcPr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Ömer KOÇAK</w:t>
            </w:r>
          </w:p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Haydar DEMİR</w:t>
            </w:r>
          </w:p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21" w:type="dxa"/>
            <w:shd w:val="clear" w:color="auto" w:fill="FFFFFF" w:themeFill="background1"/>
            <w:vAlign w:val="bottom"/>
          </w:tcPr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Selim ÇIRPANOĞLU</w:t>
            </w:r>
          </w:p>
          <w:p w:rsidR="00390B2F" w:rsidRPr="002132F7" w:rsidRDefault="00390B2F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</w:tbl>
    <w:p w:rsidR="00390B2F" w:rsidRDefault="00390B2F" w:rsidP="00390B2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390B2F" w:rsidRPr="00754570" w:rsidRDefault="00390B2F" w:rsidP="00390B2F">
      <w:pPr>
        <w:autoSpaceDE w:val="0"/>
        <w:autoSpaceDN w:val="0"/>
        <w:adjustRightInd w:val="0"/>
      </w:pPr>
    </w:p>
    <w:sectPr w:rsidR="00390B2F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A32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7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5E5D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42EC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278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3AE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9A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0B2F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719"/>
    <w:rsid w:val="003E4B67"/>
    <w:rsid w:val="003E52E1"/>
    <w:rsid w:val="003E6F7E"/>
    <w:rsid w:val="003E6FC4"/>
    <w:rsid w:val="003E7735"/>
    <w:rsid w:val="003E78DF"/>
    <w:rsid w:val="003E7C7A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93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3776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989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3AB5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419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3A45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1D7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5B25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639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1A7A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5BA4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BCB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5867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21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5717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1FB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8BD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290D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3CC1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2020-10-13T08:23:00Z</cp:lastPrinted>
  <dcterms:created xsi:type="dcterms:W3CDTF">2020-10-14T09:10:00Z</dcterms:created>
  <dcterms:modified xsi:type="dcterms:W3CDTF">2020-10-16T07:44:00Z</dcterms:modified>
</cp:coreProperties>
</file>