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1F4BE1" w:rsidP="008561E4">
      <w:pPr>
        <w:jc w:val="both"/>
      </w:pPr>
      <w:r>
        <w:t xml:space="preserve"> </w:t>
      </w:r>
      <w:r w:rsidR="007634A3">
        <w:t xml:space="preserve">            </w:t>
      </w:r>
      <w:r w:rsidR="008B4F13">
        <w:tab/>
      </w:r>
      <w:r w:rsidR="002B3056">
        <w:t xml:space="preserve">      </w:t>
      </w:r>
      <w:r w:rsidR="002856BD">
        <w:t>T.C.</w:t>
      </w:r>
    </w:p>
    <w:p w:rsidR="002856BD" w:rsidRDefault="002856BD" w:rsidP="002856BD">
      <w:pPr>
        <w:jc w:val="both"/>
      </w:pPr>
      <w:r>
        <w:t>ANKARA BÜYÜKŞEHİR BELEDİYESİ</w:t>
      </w:r>
    </w:p>
    <w:p w:rsidR="0081438B" w:rsidRDefault="002856BD" w:rsidP="008B4F13">
      <w:pPr>
        <w:jc w:val="both"/>
      </w:pPr>
      <w:r>
        <w:t xml:space="preserve">                BELEDİYE MECLİSİ</w:t>
      </w:r>
    </w:p>
    <w:p w:rsidR="004C1C22" w:rsidRDefault="004C1C22" w:rsidP="002856BD">
      <w:pPr>
        <w:tabs>
          <w:tab w:val="left" w:pos="1935"/>
        </w:tabs>
        <w:jc w:val="both"/>
      </w:pPr>
    </w:p>
    <w:p w:rsidR="003D5E3E" w:rsidRDefault="003D5E3E" w:rsidP="002856BD">
      <w:pPr>
        <w:tabs>
          <w:tab w:val="left" w:pos="1935"/>
        </w:tabs>
        <w:jc w:val="both"/>
      </w:pPr>
    </w:p>
    <w:p w:rsidR="00571993" w:rsidRDefault="00571993" w:rsidP="002856BD">
      <w:pPr>
        <w:tabs>
          <w:tab w:val="left" w:pos="1935"/>
        </w:tabs>
        <w:jc w:val="both"/>
      </w:pPr>
    </w:p>
    <w:p w:rsidR="00D75905" w:rsidRDefault="002856BD" w:rsidP="002856BD">
      <w:pPr>
        <w:jc w:val="both"/>
      </w:pPr>
      <w:r w:rsidRPr="001B032A">
        <w:t>Karar No:</w:t>
      </w:r>
      <w:r w:rsidR="00970568">
        <w:t>4</w:t>
      </w:r>
      <w:r w:rsidR="0010345A">
        <w:t>00</w:t>
      </w:r>
      <w:r w:rsidR="00B15809">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923BD1">
        <w:t xml:space="preserve"> </w:t>
      </w:r>
      <w:r w:rsidR="009D5570">
        <w:t xml:space="preserve"> </w:t>
      </w:r>
      <w:r w:rsidR="00571993">
        <w:t xml:space="preserve">   </w:t>
      </w:r>
      <w:r w:rsidR="008955BF">
        <w:t>1</w:t>
      </w:r>
      <w:r w:rsidR="00745477">
        <w:t>2</w:t>
      </w:r>
      <w:r>
        <w:t>.</w:t>
      </w:r>
      <w:r w:rsidR="00923BD1">
        <w:t>0</w:t>
      </w:r>
      <w:r w:rsidR="009D5570">
        <w:t>3</w:t>
      </w:r>
      <w:r w:rsidR="00EC43BD">
        <w:t>.20</w:t>
      </w:r>
      <w:r w:rsidR="00923BD1">
        <w:t>20</w:t>
      </w:r>
    </w:p>
    <w:p w:rsidR="009F1C09" w:rsidRDefault="009F1C09" w:rsidP="00571993">
      <w:pPr>
        <w:ind w:right="-1"/>
      </w:pPr>
    </w:p>
    <w:p w:rsidR="00727424" w:rsidRDefault="002856BD" w:rsidP="004C1C22">
      <w:pPr>
        <w:ind w:right="-1"/>
        <w:jc w:val="center"/>
      </w:pPr>
      <w:r>
        <w:t>K A R A R</w:t>
      </w:r>
    </w:p>
    <w:p w:rsidR="0057182F" w:rsidRDefault="0057182F" w:rsidP="00571993">
      <w:pPr>
        <w:jc w:val="both"/>
      </w:pPr>
    </w:p>
    <w:p w:rsidR="00BF542F" w:rsidRDefault="00BF542F" w:rsidP="00571993">
      <w:pPr>
        <w:jc w:val="both"/>
      </w:pPr>
    </w:p>
    <w:p w:rsidR="003D5E3E" w:rsidRDefault="003D5E3E" w:rsidP="00571993">
      <w:pPr>
        <w:jc w:val="both"/>
      </w:pPr>
    </w:p>
    <w:p w:rsidR="00492DFF" w:rsidRDefault="00970568" w:rsidP="00492DFF">
      <w:pPr>
        <w:ind w:firstLine="708"/>
        <w:jc w:val="both"/>
      </w:pPr>
      <w:r>
        <w:t xml:space="preserve">Çankaya İlçesi </w:t>
      </w:r>
      <w:proofErr w:type="spellStart"/>
      <w:r>
        <w:t>Lodumlu</w:t>
      </w:r>
      <w:proofErr w:type="spellEnd"/>
      <w:r>
        <w:t xml:space="preserve"> Mahallesi 530 ada 1 parselde 1/5000 ölçekli </w:t>
      </w:r>
      <w:proofErr w:type="gramStart"/>
      <w:r>
        <w:t>nazım  imar</w:t>
      </w:r>
      <w:proofErr w:type="gramEnd"/>
      <w:r>
        <w:t xml:space="preserve"> plan değişikliğine</w:t>
      </w:r>
      <w:r w:rsidR="00D170BC" w:rsidRPr="00104FC6">
        <w:t xml:space="preserve"> </w:t>
      </w:r>
      <w:r w:rsidR="00B90D7E" w:rsidRPr="00104FC6">
        <w:t xml:space="preserve">ilişkin </w:t>
      </w:r>
      <w:r w:rsidR="008955BF">
        <w:t>İmar ve Bayındırlık</w:t>
      </w:r>
      <w:r w:rsidR="00526AE8" w:rsidRPr="002630F5">
        <w:t xml:space="preserve"> </w:t>
      </w:r>
      <w:r w:rsidR="003D7483" w:rsidRPr="00104FC6">
        <w:t xml:space="preserve">Komisyonunun </w:t>
      </w:r>
      <w:r w:rsidR="005D607E">
        <w:t>2</w:t>
      </w:r>
      <w:r w:rsidR="009C69F4">
        <w:t>7</w:t>
      </w:r>
      <w:r w:rsidR="008955BF">
        <w:t>.</w:t>
      </w:r>
      <w:r w:rsidR="00923BD1">
        <w:t>0</w:t>
      </w:r>
      <w:r w:rsidR="009D5570">
        <w:t>2</w:t>
      </w:r>
      <w:r w:rsidR="00535CDC" w:rsidRPr="00104FC6">
        <w:t>.20</w:t>
      </w:r>
      <w:r w:rsidR="00923BD1">
        <w:t>20</w:t>
      </w:r>
      <w:r w:rsidR="00535CDC" w:rsidRPr="00104FC6">
        <w:t xml:space="preserve"> gün ve </w:t>
      </w:r>
      <w:r>
        <w:t>506</w:t>
      </w:r>
      <w:r w:rsidR="00526AE8">
        <w:t xml:space="preserve"> </w:t>
      </w:r>
      <w:r w:rsidR="003D7483" w:rsidRPr="00104FC6">
        <w:t xml:space="preserve">sayılı raporu </w:t>
      </w:r>
      <w:r w:rsidR="00B90D7E" w:rsidRPr="00104FC6">
        <w:t xml:space="preserve">Büyükşehir Belediye Meclisimizin </w:t>
      </w:r>
      <w:r w:rsidR="008955BF">
        <w:t>1</w:t>
      </w:r>
      <w:r w:rsidR="00745477">
        <w:t>2</w:t>
      </w:r>
      <w:r w:rsidR="00B90D7E" w:rsidRPr="00104FC6">
        <w:t>.</w:t>
      </w:r>
      <w:r w:rsidR="00923BD1">
        <w:t>0</w:t>
      </w:r>
      <w:r w:rsidR="009D5570">
        <w:t>3</w:t>
      </w:r>
      <w:r w:rsidR="00EC43BD" w:rsidRPr="00104FC6">
        <w:t>.20</w:t>
      </w:r>
      <w:r w:rsidR="00923BD1">
        <w:t>20</w:t>
      </w:r>
      <w:r w:rsidR="00B90D7E" w:rsidRPr="00104FC6">
        <w:t xml:space="preserve"> tarihli toplantısında okundu.</w:t>
      </w:r>
    </w:p>
    <w:p w:rsidR="00492DFF" w:rsidRDefault="00492DFF" w:rsidP="00492DFF">
      <w:pPr>
        <w:ind w:firstLine="708"/>
        <w:jc w:val="both"/>
      </w:pPr>
    </w:p>
    <w:p w:rsidR="00970568" w:rsidRDefault="00530CD2" w:rsidP="00970568">
      <w:pPr>
        <w:shd w:val="clear" w:color="auto" w:fill="FFFFFF"/>
        <w:autoSpaceDE w:val="0"/>
        <w:autoSpaceDN w:val="0"/>
        <w:adjustRightInd w:val="0"/>
        <w:ind w:firstLine="708"/>
        <w:jc w:val="both"/>
        <w:rPr>
          <w:color w:val="000000"/>
        </w:rPr>
      </w:pPr>
      <w:r w:rsidRPr="00C04FDE">
        <w:t xml:space="preserve">Konu üzerinde </w:t>
      </w:r>
      <w:r w:rsidR="00544FB5">
        <w:t xml:space="preserve">yapılan görüşmeler neticesinde; </w:t>
      </w:r>
      <w:r w:rsidR="00970568" w:rsidRPr="004F75AF">
        <w:rPr>
          <w:color w:val="000000"/>
        </w:rPr>
        <w:t>Akropol Planlama tarafından verilen 02.12.2019 gün ve 168136 sayı</w:t>
      </w:r>
      <w:r w:rsidR="00970568">
        <w:rPr>
          <w:color w:val="000000"/>
        </w:rPr>
        <w:t>lı</w:t>
      </w:r>
      <w:r w:rsidR="00970568" w:rsidRPr="004F75AF">
        <w:rPr>
          <w:color w:val="000000"/>
        </w:rPr>
        <w:t xml:space="preserve"> dilekçe ekinde Çankaya İlçesi </w:t>
      </w:r>
      <w:proofErr w:type="spellStart"/>
      <w:r w:rsidR="00970568" w:rsidRPr="004F75AF">
        <w:rPr>
          <w:color w:val="000000"/>
        </w:rPr>
        <w:t>Lodumlu</w:t>
      </w:r>
      <w:proofErr w:type="spellEnd"/>
      <w:r w:rsidR="00970568" w:rsidRPr="004F75AF">
        <w:rPr>
          <w:color w:val="000000"/>
        </w:rPr>
        <w:t xml:space="preserve"> Mahallesi 530 ada 1 parsele ilişkin 1/5000 ölçekli nazım imar planı değişikliği</w:t>
      </w:r>
      <w:r w:rsidR="00970568">
        <w:rPr>
          <w:color w:val="000000"/>
        </w:rPr>
        <w:t xml:space="preserve">nin </w:t>
      </w:r>
      <w:proofErr w:type="gramStart"/>
      <w:r w:rsidR="00970568">
        <w:rPr>
          <w:color w:val="000000"/>
        </w:rPr>
        <w:t>İmar  ve</w:t>
      </w:r>
      <w:proofErr w:type="gramEnd"/>
      <w:r w:rsidR="00970568">
        <w:rPr>
          <w:color w:val="000000"/>
        </w:rPr>
        <w:t xml:space="preserve"> Şehircilik Dairesi </w:t>
      </w:r>
      <w:r w:rsidR="00970568" w:rsidRPr="004F75AF">
        <w:rPr>
          <w:color w:val="000000"/>
        </w:rPr>
        <w:t xml:space="preserve"> Başkanlığı</w:t>
      </w:r>
      <w:r w:rsidR="00970568">
        <w:rPr>
          <w:color w:val="000000"/>
        </w:rPr>
        <w:t>na sunulduğu,</w:t>
      </w:r>
    </w:p>
    <w:p w:rsidR="00970568" w:rsidRPr="004F75AF" w:rsidRDefault="00970568" w:rsidP="00970568">
      <w:pPr>
        <w:shd w:val="clear" w:color="auto" w:fill="FFFFFF"/>
        <w:autoSpaceDE w:val="0"/>
        <w:autoSpaceDN w:val="0"/>
        <w:adjustRightInd w:val="0"/>
        <w:jc w:val="both"/>
      </w:pPr>
    </w:p>
    <w:p w:rsidR="00970568" w:rsidRPr="004F75AF" w:rsidRDefault="00970568" w:rsidP="00970568">
      <w:pPr>
        <w:shd w:val="clear" w:color="auto" w:fill="FFFFFF"/>
        <w:autoSpaceDE w:val="0"/>
        <w:autoSpaceDN w:val="0"/>
        <w:adjustRightInd w:val="0"/>
        <w:jc w:val="both"/>
      </w:pPr>
      <w:r>
        <w:rPr>
          <w:color w:val="000000"/>
        </w:rPr>
        <w:tab/>
      </w:r>
      <w:r w:rsidRPr="004F75AF">
        <w:rPr>
          <w:color w:val="000000"/>
        </w:rPr>
        <w:t>-Söz</w:t>
      </w:r>
      <w:r>
        <w:rPr>
          <w:color w:val="000000"/>
        </w:rPr>
        <w:t xml:space="preserve"> </w:t>
      </w:r>
      <w:r w:rsidRPr="004F75AF">
        <w:rPr>
          <w:color w:val="000000"/>
        </w:rPr>
        <w:t>konusu parselin yüzölçümünün 546 m</w:t>
      </w:r>
      <w:r w:rsidRPr="004F75AF">
        <w:rPr>
          <w:color w:val="000000"/>
          <w:vertAlign w:val="superscript"/>
        </w:rPr>
        <w:t>2</w:t>
      </w:r>
      <w:r w:rsidRPr="004F75AF">
        <w:rPr>
          <w:color w:val="000000"/>
        </w:rPr>
        <w:t xml:space="preserve"> olduğu, tamamının Ayhan TUNCER adına kayıtlı olduğu, edinme tarihinin satış yoluyla 2.12.2008 tarihi olduğu,</w:t>
      </w:r>
    </w:p>
    <w:p w:rsidR="00970568" w:rsidRDefault="00970568" w:rsidP="00970568">
      <w:pPr>
        <w:shd w:val="clear" w:color="auto" w:fill="FFFFFF"/>
        <w:autoSpaceDE w:val="0"/>
        <w:autoSpaceDN w:val="0"/>
        <w:adjustRightInd w:val="0"/>
        <w:jc w:val="both"/>
        <w:rPr>
          <w:color w:val="000000"/>
        </w:rPr>
      </w:pPr>
    </w:p>
    <w:p w:rsidR="00970568" w:rsidRPr="004F75AF" w:rsidRDefault="00970568" w:rsidP="00970568">
      <w:pPr>
        <w:shd w:val="clear" w:color="auto" w:fill="FFFFFF"/>
        <w:autoSpaceDE w:val="0"/>
        <w:autoSpaceDN w:val="0"/>
        <w:adjustRightInd w:val="0"/>
        <w:jc w:val="both"/>
      </w:pPr>
      <w:r>
        <w:rPr>
          <w:color w:val="000000"/>
        </w:rPr>
        <w:tab/>
      </w:r>
      <w:r w:rsidRPr="004F75AF">
        <w:rPr>
          <w:color w:val="000000"/>
        </w:rPr>
        <w:t>-Söz</w:t>
      </w:r>
      <w:r>
        <w:rPr>
          <w:color w:val="000000"/>
        </w:rPr>
        <w:t xml:space="preserve"> </w:t>
      </w:r>
      <w:r w:rsidRPr="004F75AF">
        <w:rPr>
          <w:color w:val="000000"/>
        </w:rPr>
        <w:t xml:space="preserve">konusu alanın Ankara Valiliğince 25.07.1996 tarihinde onaylanan </w:t>
      </w:r>
      <w:proofErr w:type="spellStart"/>
      <w:r w:rsidRPr="004F75AF">
        <w:rPr>
          <w:color w:val="000000"/>
        </w:rPr>
        <w:t>Lodumlu</w:t>
      </w:r>
      <w:proofErr w:type="spellEnd"/>
      <w:r w:rsidRPr="004F75AF">
        <w:rPr>
          <w:color w:val="000000"/>
        </w:rPr>
        <w:t xml:space="preserve"> </w:t>
      </w:r>
      <w:proofErr w:type="spellStart"/>
      <w:r w:rsidRPr="004F75AF">
        <w:rPr>
          <w:color w:val="000000"/>
        </w:rPr>
        <w:t>Tp</w:t>
      </w:r>
      <w:proofErr w:type="spellEnd"/>
      <w:r w:rsidRPr="004F75AF">
        <w:rPr>
          <w:color w:val="000000"/>
        </w:rPr>
        <w:t xml:space="preserve">.522, 523 ve 5498 </w:t>
      </w:r>
      <w:proofErr w:type="spellStart"/>
      <w:r w:rsidRPr="004F75AF">
        <w:rPr>
          <w:color w:val="000000"/>
        </w:rPr>
        <w:t>nolu</w:t>
      </w:r>
      <w:proofErr w:type="spellEnd"/>
      <w:r w:rsidRPr="004F75AF">
        <w:rPr>
          <w:color w:val="000000"/>
        </w:rPr>
        <w:t xml:space="preserve"> parsellere ait uygulama imar planı kapsamında Teknik Altyapı Alanında kaldığı yapılaşma koşulla</w:t>
      </w:r>
      <w:r>
        <w:rPr>
          <w:color w:val="000000"/>
        </w:rPr>
        <w:t>rı</w:t>
      </w:r>
      <w:r w:rsidRPr="004F75AF">
        <w:rPr>
          <w:color w:val="000000"/>
        </w:rPr>
        <w:t xml:space="preserve"> belirtilmediği,</w:t>
      </w:r>
    </w:p>
    <w:p w:rsidR="00970568" w:rsidRDefault="00970568" w:rsidP="00970568">
      <w:pPr>
        <w:shd w:val="clear" w:color="auto" w:fill="FFFFFF"/>
        <w:autoSpaceDE w:val="0"/>
        <w:autoSpaceDN w:val="0"/>
        <w:adjustRightInd w:val="0"/>
        <w:jc w:val="both"/>
        <w:rPr>
          <w:color w:val="000000"/>
        </w:rPr>
      </w:pPr>
    </w:p>
    <w:p w:rsidR="00970568" w:rsidRPr="004F75AF" w:rsidRDefault="00970568" w:rsidP="00970568">
      <w:pPr>
        <w:shd w:val="clear" w:color="auto" w:fill="FFFFFF"/>
        <w:autoSpaceDE w:val="0"/>
        <w:autoSpaceDN w:val="0"/>
        <w:adjustRightInd w:val="0"/>
        <w:jc w:val="both"/>
      </w:pPr>
      <w:r>
        <w:rPr>
          <w:color w:val="000000"/>
        </w:rPr>
        <w:tab/>
      </w:r>
      <w:r w:rsidRPr="004F75AF">
        <w:rPr>
          <w:color w:val="000000"/>
        </w:rPr>
        <w:t>-Söz</w:t>
      </w:r>
      <w:r>
        <w:rPr>
          <w:color w:val="000000"/>
        </w:rPr>
        <w:t xml:space="preserve"> </w:t>
      </w:r>
      <w:r w:rsidRPr="004F75AF">
        <w:rPr>
          <w:color w:val="000000"/>
        </w:rPr>
        <w:t xml:space="preserve">konusu planın 4 </w:t>
      </w:r>
      <w:proofErr w:type="spellStart"/>
      <w:r w:rsidRPr="004F75AF">
        <w:rPr>
          <w:color w:val="000000"/>
        </w:rPr>
        <w:t>nolu</w:t>
      </w:r>
      <w:proofErr w:type="spellEnd"/>
      <w:r w:rsidRPr="004F75AF">
        <w:rPr>
          <w:color w:val="000000"/>
        </w:rPr>
        <w:t xml:space="preserve"> plan notunun "Teknik Altyapı Tesisleri (Yol Su Elektrik Kanalizasyon) girişimci tarafından yapılacak Valililiğin Herhangi bir yükümlülüğü olmayacaktır. "</w:t>
      </w:r>
      <w:r w:rsidRPr="004F75AF">
        <w:rPr>
          <w:color w:val="000000"/>
          <w:vertAlign w:val="superscript"/>
        </w:rPr>
        <w:t xml:space="preserve"> </w:t>
      </w:r>
      <w:r w:rsidRPr="004F75AF">
        <w:rPr>
          <w:color w:val="000000"/>
        </w:rPr>
        <w:t>şeklinde olduğu,</w:t>
      </w:r>
    </w:p>
    <w:p w:rsidR="00970568" w:rsidRDefault="00970568" w:rsidP="00970568">
      <w:pPr>
        <w:shd w:val="clear" w:color="auto" w:fill="FFFFFF"/>
        <w:autoSpaceDE w:val="0"/>
        <w:autoSpaceDN w:val="0"/>
        <w:adjustRightInd w:val="0"/>
        <w:jc w:val="both"/>
        <w:rPr>
          <w:color w:val="000000"/>
        </w:rPr>
      </w:pPr>
    </w:p>
    <w:p w:rsidR="00970568" w:rsidRDefault="00970568" w:rsidP="00970568">
      <w:pPr>
        <w:shd w:val="clear" w:color="auto" w:fill="FFFFFF"/>
        <w:autoSpaceDE w:val="0"/>
        <w:autoSpaceDN w:val="0"/>
        <w:adjustRightInd w:val="0"/>
        <w:jc w:val="both"/>
        <w:rPr>
          <w:color w:val="000000"/>
        </w:rPr>
      </w:pPr>
      <w:r>
        <w:rPr>
          <w:color w:val="000000"/>
        </w:rPr>
        <w:tab/>
      </w:r>
      <w:r w:rsidRPr="004F75AF">
        <w:rPr>
          <w:color w:val="000000"/>
        </w:rPr>
        <w:t xml:space="preserve">-Teknik Altyapı Alanlarının su, elektrik, doğalgaz vb. tesisler için dağıtım ve toplama merkezlerinin yer aldığı, trafo, su deposu, </w:t>
      </w:r>
      <w:proofErr w:type="gramStart"/>
      <w:r w:rsidRPr="004F75AF">
        <w:rPr>
          <w:color w:val="000000"/>
        </w:rPr>
        <w:t>regülatör</w:t>
      </w:r>
      <w:proofErr w:type="gramEnd"/>
      <w:r w:rsidRPr="004F75AF">
        <w:rPr>
          <w:color w:val="000000"/>
        </w:rPr>
        <w:t xml:space="preserve"> alanı vb tesislerin </w:t>
      </w:r>
      <w:proofErr w:type="spellStart"/>
      <w:r w:rsidRPr="004F75AF">
        <w:rPr>
          <w:color w:val="000000"/>
        </w:rPr>
        <w:t>inşaa</w:t>
      </w:r>
      <w:proofErr w:type="spellEnd"/>
      <w:r w:rsidRPr="004F75AF">
        <w:rPr>
          <w:color w:val="000000"/>
        </w:rPr>
        <w:t xml:space="preserve"> edilebildiği alanlardan olduğu, altyapı kuruluşlarının fark</w:t>
      </w:r>
      <w:r>
        <w:rPr>
          <w:color w:val="000000"/>
        </w:rPr>
        <w:t>lı</w:t>
      </w:r>
      <w:r w:rsidRPr="004F75AF">
        <w:rPr>
          <w:color w:val="000000"/>
        </w:rPr>
        <w:t>laşan tesis projeleri gereği imar planlarında yapılaşma koşullarının belirtilmediği durumlarda gerçekleştirilecek tesise göre ayrıca yapılaşma koşulu belirlendiği,</w:t>
      </w:r>
    </w:p>
    <w:p w:rsidR="00970568" w:rsidRDefault="00970568" w:rsidP="00970568">
      <w:pPr>
        <w:shd w:val="clear" w:color="auto" w:fill="FFFFFF"/>
        <w:autoSpaceDE w:val="0"/>
        <w:autoSpaceDN w:val="0"/>
        <w:adjustRightInd w:val="0"/>
        <w:jc w:val="both"/>
        <w:rPr>
          <w:color w:val="000000"/>
        </w:rPr>
      </w:pPr>
    </w:p>
    <w:p w:rsidR="00970568" w:rsidRDefault="00970568" w:rsidP="00970568">
      <w:pPr>
        <w:shd w:val="clear" w:color="auto" w:fill="FFFFFF"/>
        <w:autoSpaceDE w:val="0"/>
        <w:autoSpaceDN w:val="0"/>
        <w:adjustRightInd w:val="0"/>
        <w:jc w:val="both"/>
        <w:rPr>
          <w:color w:val="000000"/>
        </w:rPr>
      </w:pPr>
      <w:r>
        <w:rPr>
          <w:color w:val="000000"/>
        </w:rPr>
        <w:tab/>
      </w:r>
      <w:r w:rsidRPr="004F75AF">
        <w:rPr>
          <w:color w:val="000000"/>
        </w:rPr>
        <w:t>-530 ada 1 parselin 25 metrelik yola cepheli olduğu,</w:t>
      </w:r>
    </w:p>
    <w:p w:rsidR="00970568" w:rsidRPr="004F75AF" w:rsidRDefault="00970568" w:rsidP="00970568">
      <w:pPr>
        <w:shd w:val="clear" w:color="auto" w:fill="FFFFFF"/>
        <w:autoSpaceDE w:val="0"/>
        <w:autoSpaceDN w:val="0"/>
        <w:adjustRightInd w:val="0"/>
        <w:jc w:val="both"/>
      </w:pPr>
    </w:p>
    <w:p w:rsidR="00970568" w:rsidRPr="004F75AF" w:rsidRDefault="00970568" w:rsidP="00970568">
      <w:pPr>
        <w:shd w:val="clear" w:color="auto" w:fill="FFFFFF"/>
        <w:autoSpaceDE w:val="0"/>
        <w:autoSpaceDN w:val="0"/>
        <w:adjustRightInd w:val="0"/>
        <w:jc w:val="both"/>
      </w:pPr>
      <w:r>
        <w:rPr>
          <w:color w:val="000000"/>
        </w:rPr>
        <w:tab/>
      </w:r>
      <w:r w:rsidRPr="004F75AF">
        <w:rPr>
          <w:color w:val="000000"/>
        </w:rPr>
        <w:t>-</w:t>
      </w:r>
      <w:proofErr w:type="gramStart"/>
      <w:r w:rsidRPr="004F75AF">
        <w:rPr>
          <w:color w:val="000000"/>
        </w:rPr>
        <w:t>Mekansal</w:t>
      </w:r>
      <w:proofErr w:type="gramEnd"/>
      <w:r w:rsidRPr="004F75AF">
        <w:rPr>
          <w:color w:val="000000"/>
        </w:rPr>
        <w:t xml:space="preserve"> Planlar Yapım Yönetmeliğinde;</w:t>
      </w:r>
    </w:p>
    <w:p w:rsidR="00970568" w:rsidRDefault="00970568" w:rsidP="00970568">
      <w:pPr>
        <w:shd w:val="clear" w:color="auto" w:fill="FFFFFF"/>
        <w:autoSpaceDE w:val="0"/>
        <w:autoSpaceDN w:val="0"/>
        <w:adjustRightInd w:val="0"/>
        <w:jc w:val="both"/>
        <w:rPr>
          <w:iCs/>
          <w:color w:val="000000"/>
        </w:rPr>
      </w:pPr>
      <w:r>
        <w:rPr>
          <w:iCs/>
          <w:color w:val="000000"/>
        </w:rPr>
        <w:tab/>
      </w:r>
      <w:r w:rsidRPr="004F75AF">
        <w:rPr>
          <w:iCs/>
          <w:color w:val="000000"/>
        </w:rPr>
        <w:t>Mekânsal Kullanım Tanımları Ve Esasları</w:t>
      </w:r>
    </w:p>
    <w:p w:rsidR="00970568" w:rsidRPr="004F75AF" w:rsidRDefault="00970568" w:rsidP="00970568">
      <w:pPr>
        <w:shd w:val="clear" w:color="auto" w:fill="FFFFFF"/>
        <w:autoSpaceDE w:val="0"/>
        <w:autoSpaceDN w:val="0"/>
        <w:adjustRightInd w:val="0"/>
        <w:jc w:val="both"/>
      </w:pPr>
    </w:p>
    <w:p w:rsidR="00970568" w:rsidRDefault="00970568" w:rsidP="00970568">
      <w:pPr>
        <w:shd w:val="clear" w:color="auto" w:fill="FFFFFF"/>
        <w:autoSpaceDE w:val="0"/>
        <w:autoSpaceDN w:val="0"/>
        <w:adjustRightInd w:val="0"/>
        <w:jc w:val="both"/>
        <w:rPr>
          <w:iCs/>
          <w:color w:val="000000"/>
        </w:rPr>
      </w:pPr>
      <w:r>
        <w:rPr>
          <w:iCs/>
          <w:color w:val="000000"/>
        </w:rPr>
        <w:tab/>
      </w:r>
      <w:r w:rsidRPr="004F75AF">
        <w:rPr>
          <w:iCs/>
          <w:color w:val="000000"/>
        </w:rPr>
        <w:t>MADDE 5 - (1) k</w:t>
      </w:r>
      <w:proofErr w:type="gramStart"/>
      <w:r w:rsidRPr="004F75AF">
        <w:rPr>
          <w:iCs/>
          <w:color w:val="000000"/>
        </w:rPr>
        <w:t>)</w:t>
      </w:r>
      <w:proofErr w:type="gramEnd"/>
      <w:r w:rsidRPr="004F75AF">
        <w:rPr>
          <w:iCs/>
          <w:color w:val="000000"/>
        </w:rPr>
        <w:t xml:space="preserve"> Teknik altyapı alanları: Kamu veya özel sektör tarafından yapılacak elektrik, petrol ve doğalgaz iletim hatları, içme ve kullanma suyu ile yer altı ve yer üstü her türlü arıtma, kanalizasyon, atık işleme tesisleri, trafo, her türlü enerji, ulaştırma, haberleşme gibi servislerin temini için yapılan tesisler ile açık veya kapalı otopark kullanışlarına verilen genel isimdir,    şeklinde tanımlandığı,</w:t>
      </w:r>
      <w:r>
        <w:rPr>
          <w:iCs/>
          <w:color w:val="000000"/>
        </w:rPr>
        <w:t xml:space="preserve"> </w:t>
      </w:r>
      <w:r w:rsidRPr="004F75AF">
        <w:rPr>
          <w:iCs/>
          <w:color w:val="000000"/>
        </w:rPr>
        <w:t>İmar planı değişiklikleri</w:t>
      </w:r>
    </w:p>
    <w:p w:rsidR="00970568" w:rsidRPr="004F75AF" w:rsidRDefault="00970568" w:rsidP="00970568">
      <w:pPr>
        <w:shd w:val="clear" w:color="auto" w:fill="FFFFFF"/>
        <w:autoSpaceDE w:val="0"/>
        <w:autoSpaceDN w:val="0"/>
        <w:adjustRightInd w:val="0"/>
        <w:jc w:val="both"/>
      </w:pPr>
    </w:p>
    <w:p w:rsidR="00970568" w:rsidRDefault="00970568" w:rsidP="00970568">
      <w:pPr>
        <w:jc w:val="both"/>
      </w:pPr>
      <w:r>
        <w:rPr>
          <w:iCs/>
          <w:color w:val="000000"/>
        </w:rPr>
        <w:tab/>
      </w:r>
      <w:r w:rsidRPr="004F75AF">
        <w:rPr>
          <w:iCs/>
          <w:color w:val="000000"/>
        </w:rPr>
        <w:t xml:space="preserve">MADDE 26 </w:t>
      </w:r>
      <w:r w:rsidRPr="004F75AF">
        <w:rPr>
          <w:color w:val="000000"/>
        </w:rPr>
        <w:t xml:space="preserve">- </w:t>
      </w:r>
      <w:r w:rsidRPr="004F75AF">
        <w:rPr>
          <w:iCs/>
          <w:color w:val="000000"/>
        </w:rPr>
        <w:t>(</w:t>
      </w:r>
      <w:r>
        <w:rPr>
          <w:iCs/>
          <w:color w:val="000000"/>
        </w:rPr>
        <w:t>1</w:t>
      </w:r>
      <w:r w:rsidRPr="004F75AF">
        <w:rPr>
          <w:iCs/>
          <w:color w:val="000000"/>
        </w:rPr>
        <w:t>) İmar planı değişikliği; plan ana kararlarını, sürekliliğini, bütünlüğünü, sosyal ve teknik altyapı dengesini bozmayacak nitelikte, kamu yara</w:t>
      </w:r>
      <w:r>
        <w:rPr>
          <w:iCs/>
          <w:color w:val="000000"/>
        </w:rPr>
        <w:t>rı</w:t>
      </w:r>
      <w:r w:rsidRPr="004F75AF">
        <w:rPr>
          <w:iCs/>
          <w:color w:val="000000"/>
        </w:rPr>
        <w:t xml:space="preserve"> amaçlı, teknik ve nesnel gerekçelere dayanılarak yapılır.</w:t>
      </w:r>
      <w:r w:rsidRPr="00970568">
        <w:t xml:space="preserve"> </w:t>
      </w:r>
    </w:p>
    <w:p w:rsidR="00970568" w:rsidRDefault="00970568" w:rsidP="00970568">
      <w:pPr>
        <w:jc w:val="both"/>
      </w:pPr>
    </w:p>
    <w:p w:rsidR="00970568" w:rsidRDefault="00970568" w:rsidP="00970568">
      <w:pPr>
        <w:jc w:val="both"/>
      </w:pPr>
    </w:p>
    <w:p w:rsidR="00970568" w:rsidRDefault="00970568" w:rsidP="00970568">
      <w:pPr>
        <w:jc w:val="both"/>
      </w:pPr>
    </w:p>
    <w:p w:rsidR="00970568" w:rsidRDefault="00970568" w:rsidP="00970568">
      <w:pPr>
        <w:ind w:left="708" w:firstLine="708"/>
        <w:jc w:val="both"/>
      </w:pPr>
      <w:r>
        <w:lastRenderedPageBreak/>
        <w:t xml:space="preserve">     T.C.</w:t>
      </w:r>
    </w:p>
    <w:p w:rsidR="00970568" w:rsidRDefault="00970568" w:rsidP="00970568">
      <w:pPr>
        <w:jc w:val="both"/>
      </w:pPr>
      <w:r>
        <w:t>ANKARA BÜYÜKŞEHİR BELEDİYESİ</w:t>
      </w:r>
    </w:p>
    <w:p w:rsidR="00970568" w:rsidRDefault="00970568" w:rsidP="00970568">
      <w:pPr>
        <w:jc w:val="both"/>
      </w:pPr>
      <w:r>
        <w:t xml:space="preserve">                BELEDİYE MECLİSİ</w:t>
      </w:r>
    </w:p>
    <w:p w:rsidR="00970568" w:rsidRDefault="00970568" w:rsidP="00970568">
      <w:pPr>
        <w:tabs>
          <w:tab w:val="left" w:pos="1935"/>
        </w:tabs>
        <w:jc w:val="both"/>
      </w:pPr>
    </w:p>
    <w:p w:rsidR="00970568" w:rsidRDefault="00970568" w:rsidP="00970568">
      <w:pPr>
        <w:tabs>
          <w:tab w:val="left" w:pos="1935"/>
        </w:tabs>
        <w:jc w:val="both"/>
      </w:pPr>
    </w:p>
    <w:p w:rsidR="00970568" w:rsidRDefault="00970568" w:rsidP="00970568">
      <w:pPr>
        <w:jc w:val="both"/>
      </w:pPr>
      <w:r w:rsidRPr="001B032A">
        <w:t>Karar No:</w:t>
      </w:r>
      <w:r w:rsidR="008D6E58">
        <w:t>400</w:t>
      </w:r>
      <w:r>
        <w:tab/>
      </w:r>
      <w:r>
        <w:tab/>
      </w:r>
      <w:r>
        <w:tab/>
      </w:r>
      <w:r>
        <w:tab/>
        <w:t xml:space="preserve"> </w:t>
      </w:r>
      <w:r>
        <w:tab/>
      </w:r>
      <w:r>
        <w:tab/>
        <w:t xml:space="preserve">     </w:t>
      </w:r>
      <w:r>
        <w:tab/>
      </w:r>
      <w:r>
        <w:tab/>
      </w:r>
      <w:r>
        <w:tab/>
        <w:t xml:space="preserve">                 12.03.2020</w:t>
      </w:r>
    </w:p>
    <w:p w:rsidR="00970568" w:rsidRDefault="00970568" w:rsidP="00970568">
      <w:pPr>
        <w:ind w:right="-1"/>
      </w:pPr>
    </w:p>
    <w:p w:rsidR="00970568" w:rsidRDefault="00970568" w:rsidP="00970568">
      <w:pPr>
        <w:ind w:right="-1"/>
        <w:jc w:val="center"/>
      </w:pPr>
      <w:r>
        <w:t>-2-</w:t>
      </w:r>
    </w:p>
    <w:p w:rsidR="00970568" w:rsidRPr="004F75AF" w:rsidRDefault="00970568" w:rsidP="00970568">
      <w:pPr>
        <w:shd w:val="clear" w:color="auto" w:fill="FFFFFF"/>
        <w:autoSpaceDE w:val="0"/>
        <w:autoSpaceDN w:val="0"/>
        <w:adjustRightInd w:val="0"/>
        <w:jc w:val="both"/>
      </w:pPr>
    </w:p>
    <w:p w:rsidR="00970568" w:rsidRPr="00970568" w:rsidRDefault="00970568" w:rsidP="00970568">
      <w:pPr>
        <w:shd w:val="clear" w:color="auto" w:fill="FFFFFF"/>
        <w:autoSpaceDE w:val="0"/>
        <w:autoSpaceDN w:val="0"/>
        <w:adjustRightInd w:val="0"/>
        <w:jc w:val="both"/>
        <w:rPr>
          <w:iCs/>
          <w:color w:val="000000"/>
        </w:rPr>
      </w:pPr>
      <w:r>
        <w:rPr>
          <w:iCs/>
          <w:color w:val="000000"/>
        </w:rPr>
        <w:tab/>
      </w:r>
      <w:r w:rsidRPr="004F75AF">
        <w:rPr>
          <w:iCs/>
          <w:color w:val="000000"/>
        </w:rPr>
        <w:t>(2) imar planlarında sosyal ve teknik altyapı hizmetlerinin iyileştirilmesi esastır. Yürürlükteki imar planlarında öngörülen sosyal ve teknik altyapı standartlarını düşüren plan değişikliği yapılamaz</w:t>
      </w:r>
      <w:r>
        <w:rPr>
          <w:iCs/>
          <w:color w:val="000000"/>
        </w:rPr>
        <w:t>.</w:t>
      </w:r>
    </w:p>
    <w:p w:rsidR="00970568" w:rsidRDefault="00970568" w:rsidP="00970568">
      <w:pPr>
        <w:shd w:val="clear" w:color="auto" w:fill="FFFFFF"/>
        <w:autoSpaceDE w:val="0"/>
        <w:autoSpaceDN w:val="0"/>
        <w:adjustRightInd w:val="0"/>
        <w:jc w:val="both"/>
      </w:pPr>
    </w:p>
    <w:p w:rsidR="00970568" w:rsidRDefault="00970568" w:rsidP="00970568">
      <w:pPr>
        <w:shd w:val="clear" w:color="auto" w:fill="FFFFFF"/>
        <w:autoSpaceDE w:val="0"/>
        <w:autoSpaceDN w:val="0"/>
        <w:adjustRightInd w:val="0"/>
        <w:jc w:val="both"/>
        <w:rPr>
          <w:iCs/>
          <w:color w:val="000000"/>
        </w:rPr>
      </w:pPr>
      <w:r>
        <w:rPr>
          <w:iCs/>
          <w:color w:val="000000"/>
        </w:rPr>
        <w:tab/>
      </w:r>
      <w:r w:rsidRPr="004F75AF">
        <w:rPr>
          <w:iCs/>
          <w:color w:val="000000"/>
        </w:rPr>
        <w:t>(3) İmar planlarında bulunan sosyal ve teknik altyapı alanlarının kaldırılması, küçültülmesi veya yerinin değiştirilmesine dair plan değişiklikleri zorunluluk olmadıkça yapılmaz. Zorunlu hallerde böyle bir değişiklik yapılabilmesi için:</w:t>
      </w:r>
      <w:r>
        <w:rPr>
          <w:iCs/>
          <w:color w:val="000000"/>
        </w:rPr>
        <w:t xml:space="preserve"> </w:t>
      </w:r>
      <w:r w:rsidRPr="004F75AF">
        <w:rPr>
          <w:iCs/>
          <w:color w:val="000000"/>
        </w:rPr>
        <w:t>a</w:t>
      </w:r>
      <w:proofErr w:type="gramStart"/>
      <w:r w:rsidRPr="004F75AF">
        <w:rPr>
          <w:iCs/>
          <w:color w:val="000000"/>
        </w:rPr>
        <w:t>)</w:t>
      </w:r>
      <w:proofErr w:type="gramEnd"/>
      <w:r w:rsidRPr="004F75AF">
        <w:rPr>
          <w:iCs/>
          <w:color w:val="000000"/>
        </w:rPr>
        <w:t xml:space="preserve"> imar planındaki durumu değişecek olan sosyal ve teknik altyapı alanındaki tesisi gerçekleştirecek ilgili yatırımcı Bakanlık veya kuruluşların görüşü alınır, b) İmar planında yer alan yol hariç sosyal ve teknik altyapı alanlarının ve kamuya ait sosyal ve kültürel tesis alanlarının kaldırılabilmesi veya küçültülmesi ancak bu tesislerin hitap ettiği hizmet etki alanı içinde eşdeğer yeni bir alanın ayrılması suretiyle yapılabilir. Eşdeğer alanın ayrılmasında yüzölçümü ve konum Özellikleri korunur. Bu alanların yerinin değiştirilmesinde, mevcut plandaki hizmet etki alanına göre aynı uygulama etabı veya bölge içinde kalması, yaya erişim mesafelerinin dikkate alınması ve yeni tespit edilen alanın tesisin yapılmasına müsait olması zorunludur.</w:t>
      </w:r>
    </w:p>
    <w:p w:rsidR="00970568" w:rsidRDefault="00970568" w:rsidP="00970568">
      <w:pPr>
        <w:shd w:val="clear" w:color="auto" w:fill="FFFFFF"/>
        <w:autoSpaceDE w:val="0"/>
        <w:autoSpaceDN w:val="0"/>
        <w:adjustRightInd w:val="0"/>
        <w:jc w:val="both"/>
        <w:rPr>
          <w:color w:val="000000"/>
        </w:rPr>
      </w:pPr>
    </w:p>
    <w:p w:rsidR="00970568" w:rsidRPr="004F75AF" w:rsidRDefault="00970568" w:rsidP="00970568">
      <w:pPr>
        <w:shd w:val="clear" w:color="auto" w:fill="FFFFFF"/>
        <w:autoSpaceDE w:val="0"/>
        <w:autoSpaceDN w:val="0"/>
        <w:adjustRightInd w:val="0"/>
        <w:jc w:val="both"/>
      </w:pPr>
      <w:r>
        <w:rPr>
          <w:color w:val="000000"/>
        </w:rPr>
        <w:tab/>
        <w:t>H</w:t>
      </w:r>
      <w:r w:rsidRPr="004F75AF">
        <w:rPr>
          <w:color w:val="000000"/>
        </w:rPr>
        <w:t>ükümleri yer aldığı,</w:t>
      </w:r>
    </w:p>
    <w:p w:rsidR="00970568" w:rsidRDefault="00970568" w:rsidP="00970568">
      <w:pPr>
        <w:shd w:val="clear" w:color="auto" w:fill="FFFFFF"/>
        <w:autoSpaceDE w:val="0"/>
        <w:autoSpaceDN w:val="0"/>
        <w:adjustRightInd w:val="0"/>
        <w:jc w:val="both"/>
        <w:rPr>
          <w:color w:val="000000"/>
        </w:rPr>
      </w:pPr>
    </w:p>
    <w:p w:rsidR="00970568" w:rsidRPr="004F75AF" w:rsidRDefault="00970568" w:rsidP="00970568">
      <w:pPr>
        <w:shd w:val="clear" w:color="auto" w:fill="FFFFFF"/>
        <w:autoSpaceDE w:val="0"/>
        <w:autoSpaceDN w:val="0"/>
        <w:adjustRightInd w:val="0"/>
        <w:jc w:val="both"/>
      </w:pPr>
      <w:r>
        <w:rPr>
          <w:color w:val="000000"/>
        </w:rPr>
        <w:tab/>
      </w:r>
      <w:r w:rsidRPr="004F75AF">
        <w:rPr>
          <w:color w:val="000000"/>
        </w:rPr>
        <w:t xml:space="preserve">-Başkent Doğalgaz Dağıtım Müdürlüğü'nün </w:t>
      </w:r>
      <w:proofErr w:type="gramStart"/>
      <w:r w:rsidRPr="004F75AF">
        <w:rPr>
          <w:color w:val="000000"/>
        </w:rPr>
        <w:t>05/12/2018</w:t>
      </w:r>
      <w:proofErr w:type="gramEnd"/>
      <w:r w:rsidRPr="004F75AF">
        <w:rPr>
          <w:color w:val="000000"/>
        </w:rPr>
        <w:t xml:space="preserve"> tarih ve E:51313 sayılı yazısı ile söz konusu parsel içerisinde sorumluluklarında bulunan herhangi bir doğal gaz altyapı ya da üstyapı tesislerinin yer almadığı, alana ait doğalgaz dağıtım altyapı tesisleriyle ilgili ihtiyaçlarının bulunmadığının belirtildiği,</w:t>
      </w:r>
    </w:p>
    <w:p w:rsidR="00970568" w:rsidRDefault="00970568" w:rsidP="00970568">
      <w:pPr>
        <w:shd w:val="clear" w:color="auto" w:fill="FFFFFF"/>
        <w:autoSpaceDE w:val="0"/>
        <w:autoSpaceDN w:val="0"/>
        <w:adjustRightInd w:val="0"/>
        <w:jc w:val="both"/>
        <w:rPr>
          <w:color w:val="000000"/>
        </w:rPr>
      </w:pPr>
    </w:p>
    <w:p w:rsidR="00970568" w:rsidRPr="004F75AF" w:rsidRDefault="00970568" w:rsidP="00970568">
      <w:pPr>
        <w:shd w:val="clear" w:color="auto" w:fill="FFFFFF"/>
        <w:autoSpaceDE w:val="0"/>
        <w:autoSpaceDN w:val="0"/>
        <w:adjustRightInd w:val="0"/>
        <w:jc w:val="both"/>
      </w:pPr>
      <w:r>
        <w:rPr>
          <w:color w:val="000000"/>
        </w:rPr>
        <w:tab/>
      </w:r>
      <w:r w:rsidRPr="004F75AF">
        <w:rPr>
          <w:color w:val="000000"/>
        </w:rPr>
        <w:t xml:space="preserve">-TEİAŞ Genel Müdürlüğü'nün 8. Bölge Müdürlüğünün </w:t>
      </w:r>
      <w:proofErr w:type="gramStart"/>
      <w:r w:rsidRPr="004F75AF">
        <w:rPr>
          <w:color w:val="000000"/>
        </w:rPr>
        <w:t>17/11/2015</w:t>
      </w:r>
      <w:proofErr w:type="gramEnd"/>
      <w:r w:rsidRPr="004F75AF">
        <w:rPr>
          <w:color w:val="000000"/>
        </w:rPr>
        <w:t xml:space="preserve"> tarih ve E:112033 sayılı yazısı ile söz konusu parsel içerisinde teşekküllerine ait herhangi bir tesisin bulunmadığı ancak 6752 </w:t>
      </w:r>
      <w:proofErr w:type="spellStart"/>
      <w:r w:rsidRPr="004F75AF">
        <w:rPr>
          <w:color w:val="000000"/>
        </w:rPr>
        <w:t>yevmiyeli</w:t>
      </w:r>
      <w:proofErr w:type="spellEnd"/>
      <w:r w:rsidRPr="004F75AF">
        <w:rPr>
          <w:color w:val="000000"/>
        </w:rPr>
        <w:t xml:space="preserve"> irtifak hakkı</w:t>
      </w:r>
      <w:r>
        <w:rPr>
          <w:color w:val="000000"/>
        </w:rPr>
        <w:t>nı</w:t>
      </w:r>
      <w:r w:rsidRPr="004F75AF">
        <w:rPr>
          <w:color w:val="000000"/>
        </w:rPr>
        <w:t>n terkin edilmesi ve yapılan işlemler neticesinde Bölge Müdürlüğüne bilgi verilmesi gerektiğinin belirtildiği,</w:t>
      </w:r>
    </w:p>
    <w:p w:rsidR="00970568" w:rsidRDefault="00970568" w:rsidP="00970568">
      <w:pPr>
        <w:shd w:val="clear" w:color="auto" w:fill="FFFFFF"/>
        <w:autoSpaceDE w:val="0"/>
        <w:autoSpaceDN w:val="0"/>
        <w:adjustRightInd w:val="0"/>
        <w:jc w:val="both"/>
        <w:rPr>
          <w:color w:val="000000"/>
        </w:rPr>
      </w:pPr>
    </w:p>
    <w:p w:rsidR="00970568" w:rsidRDefault="00970568" w:rsidP="00970568">
      <w:pPr>
        <w:shd w:val="clear" w:color="auto" w:fill="FFFFFF"/>
        <w:autoSpaceDE w:val="0"/>
        <w:autoSpaceDN w:val="0"/>
        <w:adjustRightInd w:val="0"/>
        <w:jc w:val="both"/>
        <w:rPr>
          <w:color w:val="000000"/>
        </w:rPr>
      </w:pPr>
      <w:r>
        <w:rPr>
          <w:color w:val="000000"/>
        </w:rPr>
        <w:tab/>
      </w:r>
      <w:r w:rsidRPr="004F75AF">
        <w:rPr>
          <w:color w:val="000000"/>
        </w:rPr>
        <w:t>-Başkent Doğalgaz Dağıtım Müdürlüğü ve TEİAŞ Genel Müdürlüğü'nün 8.Bölge Müdürlüğünün görüş yazılarının geçmiş yıllara ait olduğu,</w:t>
      </w:r>
    </w:p>
    <w:p w:rsidR="00970568" w:rsidRDefault="00970568" w:rsidP="00970568">
      <w:pPr>
        <w:shd w:val="clear" w:color="auto" w:fill="FFFFFF"/>
        <w:autoSpaceDE w:val="0"/>
        <w:autoSpaceDN w:val="0"/>
        <w:adjustRightInd w:val="0"/>
        <w:jc w:val="both"/>
        <w:rPr>
          <w:color w:val="000000"/>
        </w:rPr>
      </w:pPr>
    </w:p>
    <w:p w:rsidR="00970568" w:rsidRPr="006A0026" w:rsidRDefault="00970568" w:rsidP="00970568">
      <w:pPr>
        <w:shd w:val="clear" w:color="auto" w:fill="FFFFFF"/>
        <w:autoSpaceDE w:val="0"/>
        <w:autoSpaceDN w:val="0"/>
        <w:adjustRightInd w:val="0"/>
        <w:jc w:val="both"/>
      </w:pPr>
      <w:r>
        <w:rPr>
          <w:color w:val="000000"/>
        </w:rPr>
        <w:tab/>
      </w:r>
      <w:r w:rsidRPr="004F75AF">
        <w:rPr>
          <w:color w:val="000000"/>
        </w:rPr>
        <w:t xml:space="preserve">-ASKİ Genel Müdürlüğünün </w:t>
      </w:r>
      <w:proofErr w:type="gramStart"/>
      <w:r w:rsidRPr="004F75AF">
        <w:rPr>
          <w:color w:val="000000"/>
        </w:rPr>
        <w:t>10/01/2019</w:t>
      </w:r>
      <w:proofErr w:type="gramEnd"/>
      <w:r w:rsidRPr="004F75AF">
        <w:rPr>
          <w:color w:val="000000"/>
        </w:rPr>
        <w:t xml:space="preserve"> tarih ve 1126 sayılı yazısında mevcut hatların planlama esnasında korunması gerektiği ayrıca, dere yatağı olması durumunda Başbakanlığın 2006/27-2010/5 sayılı genelgeleri doğrultusunda çeşitli kullanım alanları oluşturmak maksadıyla derelerin üzeri zaruri halleri münhasır olmak üzere DSİ Genel Müdürlüğü'nün izni alındıktan sonra gerçekleştirilecek işlemler hariç kesinlikle kapatılmayacağı ve </w:t>
      </w:r>
      <w:proofErr w:type="spellStart"/>
      <w:r w:rsidRPr="004F75AF">
        <w:rPr>
          <w:color w:val="000000"/>
        </w:rPr>
        <w:t>DS</w:t>
      </w:r>
      <w:r>
        <w:rPr>
          <w:color w:val="000000"/>
        </w:rPr>
        <w:t>İ</w:t>
      </w:r>
      <w:r w:rsidRPr="004F75AF">
        <w:rPr>
          <w:color w:val="000000"/>
        </w:rPr>
        <w:t>'nin</w:t>
      </w:r>
      <w:proofErr w:type="spellEnd"/>
      <w:r w:rsidRPr="004F75AF">
        <w:rPr>
          <w:color w:val="000000"/>
        </w:rPr>
        <w:t xml:space="preserve"> uygun görüşünün alınacağı hususlarına dikkat edilmesi, mevcut dere yatakları korunarak planlamaların yapılması gerektiğinin belirtildiği, Plan müellifince alanın imar planlı alan içinde sınırlı büyüklüğü ile imar parseli vasfında yer alıyor olmasının ve alan yakın çevresinde parsel alanını doğrudan etkileyen bir dere hattının bulunmayışının bu gerekliliği ortadan kaldırdığı görüsünün ifade edildiği,</w:t>
      </w:r>
    </w:p>
    <w:p w:rsidR="00970568" w:rsidRPr="004F75AF" w:rsidRDefault="00970568" w:rsidP="00970568">
      <w:pPr>
        <w:pStyle w:val="ListeParagraf"/>
        <w:ind w:left="1134"/>
        <w:jc w:val="both"/>
        <w:rPr>
          <w:color w:val="000000"/>
        </w:rPr>
      </w:pPr>
    </w:p>
    <w:p w:rsidR="00970568" w:rsidRDefault="00970568" w:rsidP="00970568">
      <w:pPr>
        <w:shd w:val="clear" w:color="auto" w:fill="FFFFFF"/>
        <w:autoSpaceDE w:val="0"/>
        <w:autoSpaceDN w:val="0"/>
        <w:adjustRightInd w:val="0"/>
        <w:jc w:val="both"/>
        <w:rPr>
          <w:color w:val="000000"/>
        </w:rPr>
      </w:pPr>
      <w:r>
        <w:rPr>
          <w:color w:val="000000"/>
        </w:rPr>
        <w:tab/>
      </w:r>
      <w:r w:rsidRPr="004F75AF">
        <w:rPr>
          <w:color w:val="000000"/>
        </w:rPr>
        <w:t xml:space="preserve">-Mevcut imar planında yapılaşma koşulu belirlenmemiş olan parsel için İmar Planına Esas olarak hazırlanan ve Ankara Valiliği Çevre ve Şehircilik İl Müdürlüğünce 22.03.2019 tarihinde onaylanan Jeolojik ve </w:t>
      </w:r>
      <w:proofErr w:type="spellStart"/>
      <w:r w:rsidRPr="004F75AF">
        <w:rPr>
          <w:color w:val="000000"/>
        </w:rPr>
        <w:t>Jeo</w:t>
      </w:r>
      <w:proofErr w:type="spellEnd"/>
      <w:r w:rsidRPr="004F75AF">
        <w:rPr>
          <w:color w:val="000000"/>
        </w:rPr>
        <w:t>-Teknik Etüt Raporunda 530 ada 1 parselin Uygun Alanlar</w:t>
      </w:r>
      <w:r>
        <w:rPr>
          <w:color w:val="000000"/>
        </w:rPr>
        <w:t xml:space="preserve"> </w:t>
      </w:r>
      <w:r w:rsidRPr="004F75AF">
        <w:rPr>
          <w:color w:val="000000"/>
        </w:rPr>
        <w:t>(UA-2) olarak değerlendirildiği,</w:t>
      </w:r>
    </w:p>
    <w:p w:rsidR="00970568" w:rsidRDefault="00970568" w:rsidP="00970568">
      <w:pPr>
        <w:shd w:val="clear" w:color="auto" w:fill="FFFFFF"/>
        <w:autoSpaceDE w:val="0"/>
        <w:autoSpaceDN w:val="0"/>
        <w:adjustRightInd w:val="0"/>
        <w:jc w:val="both"/>
        <w:rPr>
          <w:color w:val="000000"/>
        </w:rPr>
      </w:pPr>
    </w:p>
    <w:p w:rsidR="00970568" w:rsidRDefault="00970568" w:rsidP="00970568">
      <w:pPr>
        <w:jc w:val="both"/>
      </w:pPr>
      <w:r>
        <w:lastRenderedPageBreak/>
        <w:t xml:space="preserve">                             T.C.</w:t>
      </w:r>
    </w:p>
    <w:p w:rsidR="00970568" w:rsidRDefault="00970568" w:rsidP="00970568">
      <w:pPr>
        <w:jc w:val="both"/>
      </w:pPr>
      <w:r>
        <w:t>ANKARA BÜYÜKŞEHİR BELEDİYESİ</w:t>
      </w:r>
    </w:p>
    <w:p w:rsidR="00970568" w:rsidRDefault="00970568" w:rsidP="00970568">
      <w:pPr>
        <w:jc w:val="both"/>
      </w:pPr>
      <w:r>
        <w:t xml:space="preserve">                BELEDİYE MECLİSİ</w:t>
      </w:r>
    </w:p>
    <w:p w:rsidR="00970568" w:rsidRDefault="00970568" w:rsidP="00970568">
      <w:pPr>
        <w:tabs>
          <w:tab w:val="left" w:pos="1935"/>
        </w:tabs>
        <w:jc w:val="both"/>
      </w:pPr>
    </w:p>
    <w:p w:rsidR="00970568" w:rsidRDefault="00970568" w:rsidP="00970568">
      <w:pPr>
        <w:tabs>
          <w:tab w:val="left" w:pos="1935"/>
        </w:tabs>
        <w:jc w:val="both"/>
      </w:pPr>
    </w:p>
    <w:p w:rsidR="00970568" w:rsidRDefault="00970568" w:rsidP="00970568">
      <w:pPr>
        <w:tabs>
          <w:tab w:val="left" w:pos="1935"/>
        </w:tabs>
        <w:jc w:val="both"/>
      </w:pPr>
    </w:p>
    <w:p w:rsidR="00970568" w:rsidRDefault="00970568" w:rsidP="00970568">
      <w:pPr>
        <w:jc w:val="both"/>
      </w:pPr>
      <w:r w:rsidRPr="001B032A">
        <w:t>Karar No:</w:t>
      </w:r>
      <w:r w:rsidR="008D6E58">
        <w:t>400</w:t>
      </w:r>
      <w:r>
        <w:tab/>
      </w:r>
      <w:r>
        <w:tab/>
      </w:r>
      <w:r>
        <w:tab/>
      </w:r>
      <w:r>
        <w:tab/>
        <w:t xml:space="preserve"> </w:t>
      </w:r>
      <w:r>
        <w:tab/>
      </w:r>
      <w:r>
        <w:tab/>
        <w:t xml:space="preserve">     </w:t>
      </w:r>
      <w:r>
        <w:tab/>
      </w:r>
      <w:r>
        <w:tab/>
      </w:r>
      <w:r>
        <w:tab/>
        <w:t xml:space="preserve">                 12.03.2020</w:t>
      </w:r>
    </w:p>
    <w:p w:rsidR="00970568" w:rsidRDefault="00970568" w:rsidP="00970568">
      <w:pPr>
        <w:ind w:right="-1"/>
      </w:pPr>
    </w:p>
    <w:p w:rsidR="00970568" w:rsidRDefault="00970568" w:rsidP="00970568">
      <w:pPr>
        <w:ind w:right="-1"/>
        <w:jc w:val="center"/>
      </w:pPr>
      <w:r>
        <w:t>-3-</w:t>
      </w:r>
    </w:p>
    <w:p w:rsidR="00970568" w:rsidRPr="004F75AF" w:rsidRDefault="00970568" w:rsidP="00970568">
      <w:pPr>
        <w:shd w:val="clear" w:color="auto" w:fill="FFFFFF"/>
        <w:autoSpaceDE w:val="0"/>
        <w:autoSpaceDN w:val="0"/>
        <w:adjustRightInd w:val="0"/>
        <w:jc w:val="both"/>
      </w:pPr>
    </w:p>
    <w:p w:rsidR="00970568" w:rsidRDefault="00970568" w:rsidP="00970568">
      <w:pPr>
        <w:shd w:val="clear" w:color="auto" w:fill="FFFFFF"/>
        <w:autoSpaceDE w:val="0"/>
        <w:autoSpaceDN w:val="0"/>
        <w:adjustRightInd w:val="0"/>
        <w:jc w:val="both"/>
        <w:rPr>
          <w:color w:val="000000"/>
        </w:rPr>
      </w:pPr>
    </w:p>
    <w:p w:rsidR="00970568" w:rsidRPr="004F75AF" w:rsidRDefault="00970568" w:rsidP="00970568">
      <w:pPr>
        <w:shd w:val="clear" w:color="auto" w:fill="FFFFFF"/>
        <w:autoSpaceDE w:val="0"/>
        <w:autoSpaceDN w:val="0"/>
        <w:adjustRightInd w:val="0"/>
        <w:jc w:val="both"/>
      </w:pPr>
      <w:r>
        <w:rPr>
          <w:color w:val="000000"/>
        </w:rPr>
        <w:tab/>
      </w:r>
      <w:r w:rsidRPr="004F75AF">
        <w:rPr>
          <w:color w:val="000000"/>
        </w:rPr>
        <w:t xml:space="preserve">-Plan teklifi ile ada parselin mevcut sınırları korunarak Ticaret Alanı kullanımı belirlendiği, 1 </w:t>
      </w:r>
      <w:proofErr w:type="spellStart"/>
      <w:r w:rsidRPr="004F75AF">
        <w:rPr>
          <w:color w:val="000000"/>
        </w:rPr>
        <w:t>nolu</w:t>
      </w:r>
      <w:proofErr w:type="spellEnd"/>
      <w:r w:rsidRPr="004F75AF">
        <w:rPr>
          <w:color w:val="000000"/>
        </w:rPr>
        <w:t xml:space="preserve"> plan notunda En Fazla </w:t>
      </w:r>
      <w:proofErr w:type="spellStart"/>
      <w:r w:rsidRPr="004F75AF">
        <w:rPr>
          <w:color w:val="000000"/>
        </w:rPr>
        <w:t>Taks</w:t>
      </w:r>
      <w:proofErr w:type="spellEnd"/>
      <w:r w:rsidRPr="004F75AF">
        <w:rPr>
          <w:color w:val="000000"/>
        </w:rPr>
        <w:t xml:space="preserve"> 0.40 Olmak Üzere </w:t>
      </w:r>
      <w:proofErr w:type="spellStart"/>
      <w:r w:rsidRPr="004F75AF">
        <w:rPr>
          <w:color w:val="000000"/>
        </w:rPr>
        <w:t>Yençok</w:t>
      </w:r>
      <w:proofErr w:type="spellEnd"/>
      <w:r w:rsidRPr="004F75AF">
        <w:rPr>
          <w:color w:val="000000"/>
        </w:rPr>
        <w:t>: 3 Kat belirlendiğinden 546m</w:t>
      </w:r>
      <w:r w:rsidRPr="004F75AF">
        <w:rPr>
          <w:color w:val="000000"/>
          <w:vertAlign w:val="superscript"/>
        </w:rPr>
        <w:t>2</w:t>
      </w:r>
      <w:r>
        <w:rPr>
          <w:color w:val="000000"/>
        </w:rPr>
        <w:t>X0.40-</w:t>
      </w:r>
      <w:proofErr w:type="gramStart"/>
      <w:r>
        <w:rPr>
          <w:color w:val="000000"/>
        </w:rPr>
        <w:t>218.4</w:t>
      </w:r>
      <w:proofErr w:type="gramEnd"/>
      <w:r>
        <w:rPr>
          <w:color w:val="000000"/>
        </w:rPr>
        <w:t xml:space="preserve"> </w:t>
      </w:r>
      <w:r w:rsidRPr="004F75AF">
        <w:rPr>
          <w:color w:val="000000"/>
        </w:rPr>
        <w:t>m</w:t>
      </w:r>
      <w:r w:rsidRPr="004F75AF">
        <w:rPr>
          <w:color w:val="000000"/>
          <w:vertAlign w:val="superscript"/>
        </w:rPr>
        <w:t>2</w:t>
      </w:r>
      <w:r>
        <w:rPr>
          <w:color w:val="000000"/>
          <w:vertAlign w:val="superscript"/>
        </w:rPr>
        <w:t xml:space="preserve"> </w:t>
      </w:r>
      <w:r w:rsidRPr="004F75AF">
        <w:rPr>
          <w:color w:val="000000"/>
        </w:rPr>
        <w:t>X3 kat=655.20 m</w:t>
      </w:r>
      <w:r w:rsidRPr="004F75AF">
        <w:rPr>
          <w:color w:val="000000"/>
          <w:vertAlign w:val="superscript"/>
        </w:rPr>
        <w:t>2</w:t>
      </w:r>
      <w:r w:rsidRPr="004F75AF">
        <w:rPr>
          <w:color w:val="000000"/>
        </w:rPr>
        <w:t xml:space="preserve"> inşaat alanı imkanı tanındığı, ±0.00 kotu üstünde kullanılacak parseldeki inşaat emsalinin yaklaşık 655.2/546=1.20 ye tekabül ettiği,</w:t>
      </w:r>
    </w:p>
    <w:p w:rsidR="00970568" w:rsidRDefault="00970568" w:rsidP="00970568">
      <w:pPr>
        <w:shd w:val="clear" w:color="auto" w:fill="FFFFFF"/>
        <w:autoSpaceDE w:val="0"/>
        <w:autoSpaceDN w:val="0"/>
        <w:adjustRightInd w:val="0"/>
        <w:jc w:val="both"/>
        <w:rPr>
          <w:color w:val="000000"/>
        </w:rPr>
      </w:pPr>
      <w:r>
        <w:rPr>
          <w:color w:val="000000"/>
        </w:rPr>
        <w:tab/>
      </w:r>
    </w:p>
    <w:p w:rsidR="00970568" w:rsidRPr="00970568" w:rsidRDefault="00970568" w:rsidP="00970568">
      <w:pPr>
        <w:shd w:val="clear" w:color="auto" w:fill="FFFFFF"/>
        <w:autoSpaceDE w:val="0"/>
        <w:autoSpaceDN w:val="0"/>
        <w:adjustRightInd w:val="0"/>
        <w:ind w:firstLine="708"/>
        <w:jc w:val="both"/>
      </w:pPr>
      <w:r w:rsidRPr="004F75AF">
        <w:rPr>
          <w:color w:val="000000"/>
        </w:rPr>
        <w:t>-Plan Notlarının:</w:t>
      </w:r>
    </w:p>
    <w:p w:rsidR="00970568" w:rsidRDefault="00970568" w:rsidP="00970568">
      <w:pPr>
        <w:shd w:val="clear" w:color="auto" w:fill="FFFFFF"/>
        <w:autoSpaceDE w:val="0"/>
        <w:autoSpaceDN w:val="0"/>
        <w:adjustRightInd w:val="0"/>
        <w:jc w:val="both"/>
        <w:rPr>
          <w:color w:val="000000"/>
        </w:rPr>
      </w:pPr>
    </w:p>
    <w:p w:rsidR="00970568" w:rsidRDefault="00970568" w:rsidP="00970568">
      <w:pPr>
        <w:shd w:val="clear" w:color="auto" w:fill="FFFFFF"/>
        <w:autoSpaceDE w:val="0"/>
        <w:autoSpaceDN w:val="0"/>
        <w:adjustRightInd w:val="0"/>
        <w:ind w:firstLine="708"/>
        <w:jc w:val="both"/>
        <w:rPr>
          <w:color w:val="000000"/>
        </w:rPr>
      </w:pPr>
      <w:r w:rsidRPr="004F75AF">
        <w:rPr>
          <w:color w:val="000000"/>
        </w:rPr>
        <w:t>1.Ticaret Alanlarında, İş Merkezleri, Ofis-Büro, Çarşı, Çok Katlı Mağazalar, Kamu Veya Özel Katlı Otoparklar, Alışveriş Merkezleri, Otel Ve Diğer Konaklama Tesisleri, Sinema, Tiyatro, Müze, Kütüphane, Sergi Salonu Gibi Sosyal Ve Kültürel Tesisler, Yönetim Binaları, Banka, Finans Kurumla</w:t>
      </w:r>
      <w:r>
        <w:rPr>
          <w:color w:val="000000"/>
        </w:rPr>
        <w:t>rı</w:t>
      </w:r>
      <w:r w:rsidRPr="004F75AF">
        <w:rPr>
          <w:color w:val="000000"/>
        </w:rPr>
        <w:t xml:space="preserve">, Yurt Gibi Ticaret Ve Hizmetler Sektörüne İlişkin Yapılar Yapılabilir. Bu Alanda En Fazla </w:t>
      </w:r>
      <w:proofErr w:type="spellStart"/>
      <w:r w:rsidRPr="004F75AF">
        <w:rPr>
          <w:color w:val="000000"/>
        </w:rPr>
        <w:t>Taks</w:t>
      </w:r>
      <w:proofErr w:type="spellEnd"/>
      <w:r w:rsidRPr="004F75AF">
        <w:rPr>
          <w:color w:val="000000"/>
        </w:rPr>
        <w:t xml:space="preserve"> 0.40 Olmak Üzere Taşıt Yolu Ve Otopark Alanından 5m, Diğer Cephelerden 3m Çekme Mesafesi Bırakılarak Oluşturulacak Blok Yapı Nizamına Ait Yapı Kitlesi için En Fazla Yükseklik </w:t>
      </w:r>
      <w:proofErr w:type="spellStart"/>
      <w:r w:rsidRPr="004F75AF">
        <w:rPr>
          <w:color w:val="000000"/>
        </w:rPr>
        <w:t>Yençok</w:t>
      </w:r>
      <w:proofErr w:type="spellEnd"/>
      <w:r w:rsidRPr="004F75AF">
        <w:rPr>
          <w:color w:val="000000"/>
        </w:rPr>
        <w:t>: 3 Kattır.</w:t>
      </w:r>
    </w:p>
    <w:p w:rsidR="00970568" w:rsidRPr="004F75AF" w:rsidRDefault="00970568" w:rsidP="00970568">
      <w:pPr>
        <w:shd w:val="clear" w:color="auto" w:fill="FFFFFF"/>
        <w:autoSpaceDE w:val="0"/>
        <w:autoSpaceDN w:val="0"/>
        <w:adjustRightInd w:val="0"/>
        <w:jc w:val="both"/>
      </w:pPr>
    </w:p>
    <w:p w:rsidR="00970568" w:rsidRDefault="00970568" w:rsidP="00970568">
      <w:pPr>
        <w:shd w:val="clear" w:color="auto" w:fill="FFFFFF"/>
        <w:autoSpaceDE w:val="0"/>
        <w:autoSpaceDN w:val="0"/>
        <w:adjustRightInd w:val="0"/>
        <w:jc w:val="both"/>
        <w:rPr>
          <w:color w:val="000000"/>
        </w:rPr>
      </w:pPr>
      <w:r>
        <w:rPr>
          <w:color w:val="000000"/>
        </w:rPr>
        <w:tab/>
      </w:r>
      <w:r w:rsidRPr="004F75AF">
        <w:rPr>
          <w:color w:val="000000"/>
        </w:rPr>
        <w:t>2.</w:t>
      </w:r>
      <w:r>
        <w:rPr>
          <w:color w:val="000000"/>
        </w:rPr>
        <w:t xml:space="preserve"> </w:t>
      </w:r>
      <w:r w:rsidRPr="004F75AF">
        <w:rPr>
          <w:color w:val="000000"/>
        </w:rPr>
        <w:t xml:space="preserve">İmar Planına Esas olarak hazırlanan ve Ankara Valiliği Çevre ve Şehircilik İl Müdürlüğünce 22.03.2019 tarihinde onaylanan Jeolojik ve </w:t>
      </w:r>
      <w:proofErr w:type="spellStart"/>
      <w:r w:rsidRPr="004F75AF">
        <w:rPr>
          <w:color w:val="000000"/>
        </w:rPr>
        <w:t>Jeo</w:t>
      </w:r>
      <w:proofErr w:type="spellEnd"/>
      <w:r w:rsidRPr="004F75AF">
        <w:rPr>
          <w:color w:val="000000"/>
        </w:rPr>
        <w:t>-Teknik Etüt Raporunda belirtilen hususlara uyulacaktır.</w:t>
      </w:r>
    </w:p>
    <w:p w:rsidR="00970568" w:rsidRPr="004F75AF" w:rsidRDefault="00970568" w:rsidP="00970568">
      <w:pPr>
        <w:shd w:val="clear" w:color="auto" w:fill="FFFFFF"/>
        <w:autoSpaceDE w:val="0"/>
        <w:autoSpaceDN w:val="0"/>
        <w:adjustRightInd w:val="0"/>
        <w:jc w:val="both"/>
      </w:pPr>
    </w:p>
    <w:p w:rsidR="00970568" w:rsidRDefault="00970568" w:rsidP="00970568">
      <w:pPr>
        <w:shd w:val="clear" w:color="auto" w:fill="FFFFFF"/>
        <w:autoSpaceDE w:val="0"/>
        <w:autoSpaceDN w:val="0"/>
        <w:adjustRightInd w:val="0"/>
        <w:jc w:val="both"/>
        <w:rPr>
          <w:color w:val="000000"/>
        </w:rPr>
      </w:pPr>
      <w:r>
        <w:rPr>
          <w:color w:val="000000"/>
        </w:rPr>
        <w:tab/>
      </w:r>
      <w:r w:rsidRPr="004F75AF">
        <w:rPr>
          <w:color w:val="000000"/>
        </w:rPr>
        <w:t>3.</w:t>
      </w:r>
      <w:r>
        <w:rPr>
          <w:color w:val="000000"/>
        </w:rPr>
        <w:t xml:space="preserve"> </w:t>
      </w:r>
      <w:r w:rsidRPr="004F75AF">
        <w:rPr>
          <w:color w:val="000000"/>
        </w:rPr>
        <w:t>Bu plan ve plan notlarında Belirtilmeyen Hususlarda, 3194 Sayılı İmar Kanunu ve İlgili Yönetmelik Hükümleri geçerlidir.</w:t>
      </w:r>
      <w:r>
        <w:rPr>
          <w:color w:val="000000"/>
        </w:rPr>
        <w:t xml:space="preserve"> Ş</w:t>
      </w:r>
      <w:r w:rsidRPr="004F75AF">
        <w:rPr>
          <w:color w:val="000000"/>
        </w:rPr>
        <w:t>eklinde olduğu,</w:t>
      </w:r>
    </w:p>
    <w:p w:rsidR="00970568" w:rsidRPr="004F75AF" w:rsidRDefault="00970568" w:rsidP="00970568">
      <w:pPr>
        <w:shd w:val="clear" w:color="auto" w:fill="FFFFFF"/>
        <w:autoSpaceDE w:val="0"/>
        <w:autoSpaceDN w:val="0"/>
        <w:adjustRightInd w:val="0"/>
        <w:jc w:val="both"/>
      </w:pPr>
    </w:p>
    <w:p w:rsidR="00970568" w:rsidRDefault="00970568" w:rsidP="00970568">
      <w:pPr>
        <w:shd w:val="clear" w:color="auto" w:fill="FFFFFF"/>
        <w:autoSpaceDE w:val="0"/>
        <w:autoSpaceDN w:val="0"/>
        <w:adjustRightInd w:val="0"/>
        <w:jc w:val="both"/>
        <w:rPr>
          <w:color w:val="000000"/>
        </w:rPr>
      </w:pPr>
      <w:r>
        <w:rPr>
          <w:color w:val="000000"/>
        </w:rPr>
        <w:tab/>
      </w:r>
      <w:r w:rsidRPr="004F75AF">
        <w:rPr>
          <w:color w:val="000000"/>
        </w:rPr>
        <w:t xml:space="preserve">-Valilik tarafından 1996 tarihinde onaylanan planda 8 </w:t>
      </w:r>
      <w:proofErr w:type="spellStart"/>
      <w:r w:rsidRPr="004F75AF">
        <w:rPr>
          <w:color w:val="000000"/>
        </w:rPr>
        <w:t>nolu</w:t>
      </w:r>
      <w:proofErr w:type="spellEnd"/>
      <w:r w:rsidRPr="004F75AF">
        <w:rPr>
          <w:color w:val="000000"/>
        </w:rPr>
        <w:t xml:space="preserve"> plan notu ile "Tali Ticaret Merkezlerinde günlük ihtiyaca cevap verecek Ticari Birimler Yer Alabilir. E:0.75 </w:t>
      </w:r>
      <w:proofErr w:type="gramStart"/>
      <w:r w:rsidRPr="004F75AF">
        <w:rPr>
          <w:color w:val="000000"/>
        </w:rPr>
        <w:t>tir</w:t>
      </w:r>
      <w:proofErr w:type="gramEnd"/>
      <w:r w:rsidRPr="004F75AF">
        <w:rPr>
          <w:color w:val="000000"/>
        </w:rPr>
        <w:t>." belirlendiği,, Teknik Altyapı olarak planlandıktan sonra satın alman 530 ada 1 parsel için önerilen emsalin yaklaşık 1.20 olduğu, içerdiği kullanımların da yeniden tanımlandığı,</w:t>
      </w:r>
    </w:p>
    <w:p w:rsidR="00970568" w:rsidRDefault="00970568" w:rsidP="00970568">
      <w:pPr>
        <w:shd w:val="clear" w:color="auto" w:fill="FFFFFF"/>
        <w:autoSpaceDE w:val="0"/>
        <w:autoSpaceDN w:val="0"/>
        <w:adjustRightInd w:val="0"/>
        <w:jc w:val="both"/>
        <w:rPr>
          <w:color w:val="000000"/>
        </w:rPr>
      </w:pPr>
    </w:p>
    <w:p w:rsidR="008561E4" w:rsidRDefault="00970568" w:rsidP="00970568">
      <w:pPr>
        <w:shd w:val="clear" w:color="auto" w:fill="FFFFFF"/>
        <w:autoSpaceDE w:val="0"/>
        <w:autoSpaceDN w:val="0"/>
        <w:adjustRightInd w:val="0"/>
        <w:ind w:firstLine="708"/>
        <w:jc w:val="both"/>
      </w:pPr>
      <w:proofErr w:type="gramStart"/>
      <w:r w:rsidRPr="004F75AF">
        <w:rPr>
          <w:color w:val="000000"/>
        </w:rPr>
        <w:t xml:space="preserve">Hususları </w:t>
      </w:r>
      <w:r>
        <w:rPr>
          <w:color w:val="000000"/>
        </w:rPr>
        <w:t>tespit edilmiş</w:t>
      </w:r>
      <w:r w:rsidRPr="004F75AF">
        <w:rPr>
          <w:color w:val="000000"/>
        </w:rPr>
        <w:t xml:space="preserve"> olup; </w:t>
      </w:r>
      <w:r w:rsidR="00F33687">
        <w:t xml:space="preserve">Çankaya İlçesi </w:t>
      </w:r>
      <w:proofErr w:type="spellStart"/>
      <w:r w:rsidR="00F33687">
        <w:t>Lodumlu</w:t>
      </w:r>
      <w:proofErr w:type="spellEnd"/>
      <w:r w:rsidR="00F33687">
        <w:t xml:space="preserve"> Mahallesi 530 ada 1</w:t>
      </w:r>
      <w:r w:rsidRPr="004F75AF">
        <w:rPr>
          <w:color w:val="000000"/>
        </w:rPr>
        <w:t xml:space="preserve"> parsele ilişkin 1/5000 ölçekli nazım imar planı </w:t>
      </w:r>
      <w:r>
        <w:rPr>
          <w:color w:val="000000"/>
        </w:rPr>
        <w:t xml:space="preserve">değişikliğinin, </w:t>
      </w:r>
      <w:r>
        <w:t>7221 sayılı ya</w:t>
      </w:r>
      <w:r w:rsidR="002D610C">
        <w:t>s</w:t>
      </w:r>
      <w:r>
        <w:t>a ile değişik 3194 sayılı İmar Kanunun Ek-Maddesindeki Taşınmaz maliklerinin tamamının talebi üzerine ada bazında yapılacak imar planı değişikliği sonucunda değerinde artış olan arsanın artan değerinin tamamı değer artış payı olarak alınır” Hükmünü yerine getirmediğinden</w:t>
      </w:r>
      <w:r w:rsidR="00F33687">
        <w:t xml:space="preserve"> yapılan teklifin</w:t>
      </w:r>
      <w:r>
        <w:t xml:space="preserve"> reddi</w:t>
      </w:r>
      <w:r w:rsidR="00C3661D">
        <w:t>ne</w:t>
      </w:r>
      <w:r w:rsidR="00FA2DE5">
        <w:t xml:space="preserve"> </w:t>
      </w:r>
      <w:r w:rsidR="005C358D">
        <w:rPr>
          <w:color w:val="000000"/>
        </w:rPr>
        <w:t>ilişkin</w:t>
      </w:r>
      <w:r w:rsidR="008955BF">
        <w:t xml:space="preserve"> İmar ve Bayındırlık Komisyonu Raporu </w:t>
      </w:r>
      <w:r w:rsidR="008955BF" w:rsidRPr="00104FC6">
        <w:t xml:space="preserve">oylanarak oybirliği ile </w:t>
      </w:r>
      <w:r w:rsidR="008955BF">
        <w:t>kabul edildi.</w:t>
      </w:r>
      <w:proofErr w:type="gramEnd"/>
    </w:p>
    <w:p w:rsidR="00C3661D" w:rsidRPr="009C69F4" w:rsidRDefault="00C3661D" w:rsidP="00C3661D">
      <w:pPr>
        <w:shd w:val="clear" w:color="auto" w:fill="FFFFFF"/>
        <w:autoSpaceDE w:val="0"/>
        <w:autoSpaceDN w:val="0"/>
        <w:adjustRightInd w:val="0"/>
        <w:ind w:firstLine="708"/>
        <w:jc w:val="both"/>
        <w:rPr>
          <w:color w:val="000000"/>
        </w:rPr>
      </w:pPr>
    </w:p>
    <w:p w:rsidR="009C69F4" w:rsidRDefault="009C69F4" w:rsidP="008B4F13">
      <w:pPr>
        <w:shd w:val="clear" w:color="auto" w:fill="FFFFFF"/>
        <w:autoSpaceDE w:val="0"/>
        <w:autoSpaceDN w:val="0"/>
        <w:adjustRightInd w:val="0"/>
        <w:ind w:firstLine="708"/>
        <w:jc w:val="both"/>
      </w:pPr>
    </w:p>
    <w:p w:rsidR="00970568" w:rsidRDefault="00970568" w:rsidP="008B4F13">
      <w:pPr>
        <w:shd w:val="clear" w:color="auto" w:fill="FFFFFF"/>
        <w:autoSpaceDE w:val="0"/>
        <w:autoSpaceDN w:val="0"/>
        <w:adjustRightInd w:val="0"/>
        <w:ind w:firstLine="708"/>
        <w:jc w:val="both"/>
      </w:pPr>
    </w:p>
    <w:p w:rsidR="00970568" w:rsidRDefault="00970568" w:rsidP="008B4F13">
      <w:pPr>
        <w:shd w:val="clear" w:color="auto" w:fill="FFFFFF"/>
        <w:autoSpaceDE w:val="0"/>
        <w:autoSpaceDN w:val="0"/>
        <w:adjustRightInd w:val="0"/>
        <w:ind w:firstLine="708"/>
        <w:jc w:val="both"/>
      </w:pPr>
    </w:p>
    <w:p w:rsidR="00B15809" w:rsidRDefault="00B15809" w:rsidP="00D170BC">
      <w:pPr>
        <w:ind w:right="20"/>
        <w:jc w:val="both"/>
      </w:pPr>
    </w:p>
    <w:tbl>
      <w:tblPr>
        <w:tblW w:w="0" w:type="auto"/>
        <w:tblLook w:val="04A0"/>
      </w:tblPr>
      <w:tblGrid>
        <w:gridCol w:w="3128"/>
        <w:gridCol w:w="3128"/>
        <w:gridCol w:w="3128"/>
      </w:tblGrid>
      <w:tr w:rsidR="00B15809" w:rsidTr="00745477">
        <w:trPr>
          <w:trHeight w:val="568"/>
        </w:trPr>
        <w:tc>
          <w:tcPr>
            <w:tcW w:w="3128" w:type="dxa"/>
            <w:hideMark/>
          </w:tcPr>
          <w:p w:rsidR="00B15809" w:rsidRDefault="00B15809" w:rsidP="00745477">
            <w:pPr>
              <w:autoSpaceDE w:val="0"/>
              <w:autoSpaceDN w:val="0"/>
              <w:adjustRightInd w:val="0"/>
              <w:rPr>
                <w:color w:val="000000"/>
              </w:rPr>
            </w:pPr>
            <w:r>
              <w:rPr>
                <w:color w:val="000000"/>
              </w:rPr>
              <w:t>Fatih ÜNAL</w:t>
            </w:r>
          </w:p>
          <w:p w:rsidR="00B15809" w:rsidRDefault="00B15809" w:rsidP="00745477">
            <w:pPr>
              <w:autoSpaceDE w:val="0"/>
              <w:autoSpaceDN w:val="0"/>
              <w:adjustRightInd w:val="0"/>
              <w:rPr>
                <w:color w:val="000000"/>
              </w:rPr>
            </w:pPr>
            <w:r>
              <w:rPr>
                <w:color w:val="000000"/>
              </w:rPr>
              <w:t>Meclis 1. Başkan V.</w:t>
            </w:r>
          </w:p>
        </w:tc>
        <w:tc>
          <w:tcPr>
            <w:tcW w:w="3128" w:type="dxa"/>
            <w:vAlign w:val="center"/>
            <w:hideMark/>
          </w:tcPr>
          <w:p w:rsidR="00B15809" w:rsidRDefault="00745477" w:rsidP="00745477">
            <w:pPr>
              <w:autoSpaceDE w:val="0"/>
              <w:autoSpaceDN w:val="0"/>
              <w:adjustRightInd w:val="0"/>
              <w:rPr>
                <w:color w:val="000000"/>
              </w:rPr>
            </w:pPr>
            <w:r>
              <w:rPr>
                <w:color w:val="000000"/>
              </w:rPr>
              <w:t xml:space="preserve">     Tuğba AYDOS</w:t>
            </w:r>
          </w:p>
          <w:p w:rsidR="00B15809" w:rsidRDefault="00745477" w:rsidP="00745477">
            <w:pPr>
              <w:autoSpaceDE w:val="0"/>
              <w:autoSpaceDN w:val="0"/>
              <w:adjustRightInd w:val="0"/>
              <w:rPr>
                <w:color w:val="000000"/>
              </w:rPr>
            </w:pPr>
            <w:r>
              <w:rPr>
                <w:color w:val="000000"/>
              </w:rPr>
              <w:t xml:space="preserve">     </w:t>
            </w:r>
            <w:r w:rsidR="00B15809">
              <w:rPr>
                <w:color w:val="000000"/>
              </w:rPr>
              <w:t xml:space="preserve">Divan </w:t>
            </w:r>
            <w:proofErr w:type="gramStart"/>
            <w:r w:rsidR="00B15809">
              <w:rPr>
                <w:color w:val="000000"/>
              </w:rPr>
              <w:t>Katibi</w:t>
            </w:r>
            <w:proofErr w:type="gramEnd"/>
          </w:p>
        </w:tc>
        <w:tc>
          <w:tcPr>
            <w:tcW w:w="3128" w:type="dxa"/>
            <w:vAlign w:val="center"/>
            <w:hideMark/>
          </w:tcPr>
          <w:p w:rsidR="00B15809" w:rsidRDefault="00745477" w:rsidP="00745477">
            <w:pPr>
              <w:autoSpaceDE w:val="0"/>
              <w:autoSpaceDN w:val="0"/>
              <w:adjustRightInd w:val="0"/>
              <w:rPr>
                <w:color w:val="000000"/>
              </w:rPr>
            </w:pPr>
            <w:r>
              <w:rPr>
                <w:color w:val="000000"/>
              </w:rPr>
              <w:t xml:space="preserve">     Mehmet Kürşad KOÇAK</w:t>
            </w:r>
          </w:p>
          <w:p w:rsidR="00B15809" w:rsidRDefault="00745477" w:rsidP="00745477">
            <w:pPr>
              <w:autoSpaceDE w:val="0"/>
              <w:autoSpaceDN w:val="0"/>
              <w:adjustRightInd w:val="0"/>
              <w:rPr>
                <w:color w:val="000000"/>
              </w:rPr>
            </w:pPr>
            <w:r>
              <w:rPr>
                <w:color w:val="000000"/>
              </w:rPr>
              <w:t xml:space="preserve">     </w:t>
            </w:r>
            <w:r w:rsidR="00B15809">
              <w:rPr>
                <w:color w:val="000000"/>
              </w:rPr>
              <w:t xml:space="preserve">Divan </w:t>
            </w:r>
            <w:proofErr w:type="gramStart"/>
            <w:r w:rsidR="00B15809">
              <w:rPr>
                <w:color w:val="000000"/>
              </w:rPr>
              <w:t>Katibi</w:t>
            </w:r>
            <w:proofErr w:type="gramEnd"/>
          </w:p>
        </w:tc>
      </w:tr>
    </w:tbl>
    <w:p w:rsidR="00B15809" w:rsidRDefault="00B15809" w:rsidP="004C1C22">
      <w:pPr>
        <w:ind w:left="20" w:right="20" w:firstLine="688"/>
        <w:jc w:val="both"/>
      </w:pPr>
    </w:p>
    <w:p w:rsidR="00733268" w:rsidRDefault="00733268" w:rsidP="004C1C22">
      <w:pPr>
        <w:ind w:left="20" w:right="20" w:firstLine="688"/>
        <w:jc w:val="both"/>
      </w:pPr>
    </w:p>
    <w:p w:rsidR="00733268" w:rsidRDefault="00733268" w:rsidP="004C1C22">
      <w:pPr>
        <w:ind w:left="20" w:right="20" w:firstLine="688"/>
        <w:jc w:val="both"/>
      </w:pPr>
    </w:p>
    <w:p w:rsidR="00733268" w:rsidRDefault="00733268" w:rsidP="004C1C22">
      <w:pPr>
        <w:ind w:left="20" w:right="20" w:firstLine="688"/>
        <w:jc w:val="both"/>
      </w:pPr>
    </w:p>
    <w:p w:rsidR="00733268" w:rsidRDefault="00733268" w:rsidP="00733268">
      <w:pPr>
        <w:jc w:val="center"/>
      </w:pPr>
      <w:r>
        <w:lastRenderedPageBreak/>
        <w:t>T.C.</w:t>
      </w:r>
    </w:p>
    <w:p w:rsidR="00733268" w:rsidRDefault="00733268" w:rsidP="00733268">
      <w:pPr>
        <w:jc w:val="center"/>
      </w:pPr>
      <w:r>
        <w:t>ANKARA BÜYÜKŞEHİR BELEDİYE MECLİSİ</w:t>
      </w:r>
    </w:p>
    <w:p w:rsidR="00733268" w:rsidRDefault="00733268" w:rsidP="00733268">
      <w:pPr>
        <w:jc w:val="center"/>
      </w:pPr>
      <w:r>
        <w:t>İmar ve Bayındırlık Komisyonu Raporu</w:t>
      </w:r>
    </w:p>
    <w:p w:rsidR="00733268" w:rsidRDefault="00733268" w:rsidP="00733268">
      <w:pPr>
        <w:jc w:val="center"/>
      </w:pPr>
    </w:p>
    <w:p w:rsidR="00733268" w:rsidRDefault="00733268" w:rsidP="00733268">
      <w:pPr>
        <w:jc w:val="both"/>
      </w:pPr>
      <w:r>
        <w:t>Rapor No: 506</w:t>
      </w:r>
      <w:r>
        <w:tab/>
        <w:t xml:space="preserve">   </w:t>
      </w:r>
      <w:r>
        <w:tab/>
        <w:t xml:space="preserve">      </w:t>
      </w:r>
      <w:r>
        <w:tab/>
        <w:t xml:space="preserve">     </w:t>
      </w:r>
      <w:r>
        <w:tab/>
        <w:t xml:space="preserve">     </w:t>
      </w:r>
      <w:r>
        <w:tab/>
        <w:t xml:space="preserve">                                             </w:t>
      </w:r>
      <w:r>
        <w:tab/>
        <w:t xml:space="preserve">27.02.2020    </w:t>
      </w:r>
    </w:p>
    <w:p w:rsidR="00733268" w:rsidRDefault="00733268" w:rsidP="00733268"/>
    <w:p w:rsidR="00733268" w:rsidRDefault="00733268" w:rsidP="00733268">
      <w:pPr>
        <w:pStyle w:val="Balk7"/>
        <w:jc w:val="center"/>
      </w:pPr>
      <w:r>
        <w:t>BÜYÜKŞEHİR BELEDİYE MECLİSİ BAŞKANLIĞINA</w:t>
      </w:r>
    </w:p>
    <w:p w:rsidR="00733268" w:rsidRDefault="00733268" w:rsidP="00733268">
      <w:pPr>
        <w:pStyle w:val="ListeParagraf"/>
        <w:jc w:val="right"/>
      </w:pPr>
    </w:p>
    <w:p w:rsidR="00733268" w:rsidRDefault="00733268" w:rsidP="00733268">
      <w:pPr>
        <w:pStyle w:val="ListeParagraf"/>
        <w:ind w:left="1134"/>
        <w:jc w:val="right"/>
      </w:pPr>
      <w:r>
        <w:tab/>
      </w:r>
    </w:p>
    <w:p w:rsidR="00733268" w:rsidRDefault="00733268" w:rsidP="00733268">
      <w:pPr>
        <w:pStyle w:val="ListeParagraf"/>
        <w:tabs>
          <w:tab w:val="left" w:pos="0"/>
        </w:tabs>
        <w:ind w:left="0"/>
        <w:contextualSpacing/>
        <w:jc w:val="both"/>
      </w:pPr>
      <w:r>
        <w:tab/>
        <w:t xml:space="preserve">Çankaya İlçesi </w:t>
      </w:r>
      <w:proofErr w:type="spellStart"/>
      <w:r>
        <w:t>Lodumlu</w:t>
      </w:r>
      <w:proofErr w:type="spellEnd"/>
      <w:r>
        <w:t xml:space="preserve"> Mahallesi 530 ada 1 parselde 1/5000 ölçekli </w:t>
      </w:r>
      <w:proofErr w:type="gramStart"/>
      <w:r>
        <w:t>nazım  imar</w:t>
      </w:r>
      <w:proofErr w:type="gramEnd"/>
      <w:r>
        <w:t xml:space="preserve"> plan değişikliğine ilişkin Büyükşehir Belediye Meclisinin 14.02.2020 tarih ve 30.gündem maddesi olarak komisyonumuza havale edilen dosya incelendi.</w:t>
      </w:r>
    </w:p>
    <w:p w:rsidR="00733268" w:rsidRDefault="00733268" w:rsidP="00733268">
      <w:pPr>
        <w:pStyle w:val="ListeParagraf"/>
        <w:tabs>
          <w:tab w:val="left" w:pos="0"/>
        </w:tabs>
        <w:jc w:val="both"/>
      </w:pPr>
    </w:p>
    <w:p w:rsidR="00733268" w:rsidRDefault="00733268" w:rsidP="00733268">
      <w:pPr>
        <w:shd w:val="clear" w:color="auto" w:fill="FFFFFF"/>
        <w:autoSpaceDE w:val="0"/>
        <w:autoSpaceDN w:val="0"/>
        <w:adjustRightInd w:val="0"/>
        <w:jc w:val="both"/>
        <w:rPr>
          <w:color w:val="000000"/>
        </w:rPr>
      </w:pPr>
      <w:r>
        <w:tab/>
        <w:t>Komisyonumuzca yapılan incelemeler neticesinde;</w:t>
      </w:r>
      <w:r>
        <w:rPr>
          <w:color w:val="000000"/>
        </w:rPr>
        <w:t xml:space="preserve"> Akropol Planlama tarafından verilen 02.12.2019 gün ve 168136 sayılı dilekçe ekinde Çankaya İlçesi </w:t>
      </w:r>
      <w:proofErr w:type="spellStart"/>
      <w:r>
        <w:rPr>
          <w:color w:val="000000"/>
        </w:rPr>
        <w:t>Lodumlu</w:t>
      </w:r>
      <w:proofErr w:type="spellEnd"/>
      <w:r>
        <w:rPr>
          <w:color w:val="000000"/>
        </w:rPr>
        <w:t xml:space="preserve"> Mahallesi 530 ada 1 parsele ilişkin 1/5000 ölçekli nazım imar planı değişikliğinin </w:t>
      </w:r>
      <w:proofErr w:type="gramStart"/>
      <w:r>
        <w:rPr>
          <w:color w:val="000000"/>
        </w:rPr>
        <w:t>İmar  ve</w:t>
      </w:r>
      <w:proofErr w:type="gramEnd"/>
      <w:r>
        <w:rPr>
          <w:color w:val="000000"/>
        </w:rPr>
        <w:t xml:space="preserve"> Şehircilik Dairesi  Başkanlığına sunulduğu,</w:t>
      </w:r>
    </w:p>
    <w:p w:rsidR="00733268" w:rsidRDefault="00733268" w:rsidP="00733268">
      <w:pPr>
        <w:shd w:val="clear" w:color="auto" w:fill="FFFFFF"/>
        <w:autoSpaceDE w:val="0"/>
        <w:autoSpaceDN w:val="0"/>
        <w:adjustRightInd w:val="0"/>
        <w:jc w:val="both"/>
      </w:pPr>
    </w:p>
    <w:p w:rsidR="00733268" w:rsidRDefault="00733268" w:rsidP="00733268">
      <w:pPr>
        <w:shd w:val="clear" w:color="auto" w:fill="FFFFFF"/>
        <w:autoSpaceDE w:val="0"/>
        <w:autoSpaceDN w:val="0"/>
        <w:adjustRightInd w:val="0"/>
        <w:jc w:val="both"/>
      </w:pPr>
      <w:r>
        <w:rPr>
          <w:color w:val="000000"/>
        </w:rPr>
        <w:tab/>
        <w:t>-Söz konusu parselin yüzölçümünün 546 m</w:t>
      </w:r>
      <w:r>
        <w:rPr>
          <w:color w:val="000000"/>
          <w:vertAlign w:val="superscript"/>
        </w:rPr>
        <w:t>2</w:t>
      </w:r>
      <w:r>
        <w:rPr>
          <w:color w:val="000000"/>
        </w:rPr>
        <w:t xml:space="preserve"> olduğu, tamamının Ayhan TUNCER adına kayıtlı olduğu, edinme tarihinin satış yoluyla 2.12.2008 tarihi olduğu,</w:t>
      </w:r>
    </w:p>
    <w:p w:rsidR="00733268" w:rsidRDefault="00733268" w:rsidP="00733268">
      <w:pPr>
        <w:shd w:val="clear" w:color="auto" w:fill="FFFFFF"/>
        <w:autoSpaceDE w:val="0"/>
        <w:autoSpaceDN w:val="0"/>
        <w:adjustRightInd w:val="0"/>
        <w:jc w:val="both"/>
        <w:rPr>
          <w:color w:val="000000"/>
        </w:rPr>
      </w:pPr>
    </w:p>
    <w:p w:rsidR="00733268" w:rsidRDefault="00733268" w:rsidP="00733268">
      <w:pPr>
        <w:shd w:val="clear" w:color="auto" w:fill="FFFFFF"/>
        <w:autoSpaceDE w:val="0"/>
        <w:autoSpaceDN w:val="0"/>
        <w:adjustRightInd w:val="0"/>
        <w:jc w:val="both"/>
      </w:pPr>
      <w:r>
        <w:rPr>
          <w:color w:val="000000"/>
        </w:rPr>
        <w:tab/>
        <w:t xml:space="preserve">-Söz konusu alanın Ankara Valiliğince 25.07.1996 tarihinde onaylanan </w:t>
      </w:r>
      <w:proofErr w:type="spellStart"/>
      <w:r>
        <w:rPr>
          <w:color w:val="000000"/>
        </w:rPr>
        <w:t>Lodumlu</w:t>
      </w:r>
      <w:proofErr w:type="spellEnd"/>
      <w:r>
        <w:rPr>
          <w:color w:val="000000"/>
        </w:rPr>
        <w:t xml:space="preserve"> </w:t>
      </w:r>
      <w:proofErr w:type="spellStart"/>
      <w:r>
        <w:rPr>
          <w:color w:val="000000"/>
        </w:rPr>
        <w:t>Tp</w:t>
      </w:r>
      <w:proofErr w:type="spellEnd"/>
      <w:r>
        <w:rPr>
          <w:color w:val="000000"/>
        </w:rPr>
        <w:t xml:space="preserve">.522, 523 ve 5498 </w:t>
      </w:r>
      <w:proofErr w:type="spellStart"/>
      <w:r>
        <w:rPr>
          <w:color w:val="000000"/>
        </w:rPr>
        <w:t>nolu</w:t>
      </w:r>
      <w:proofErr w:type="spellEnd"/>
      <w:r>
        <w:rPr>
          <w:color w:val="000000"/>
        </w:rPr>
        <w:t xml:space="preserve"> parsellere ait uygulama imar planı kapsamında Teknik Altyapı Alanında kaldığı yapılaşma koşulları belirtilmediği,</w:t>
      </w:r>
    </w:p>
    <w:p w:rsidR="00733268" w:rsidRDefault="00733268" w:rsidP="00733268">
      <w:pPr>
        <w:shd w:val="clear" w:color="auto" w:fill="FFFFFF"/>
        <w:autoSpaceDE w:val="0"/>
        <w:autoSpaceDN w:val="0"/>
        <w:adjustRightInd w:val="0"/>
        <w:jc w:val="both"/>
        <w:rPr>
          <w:color w:val="000000"/>
        </w:rPr>
      </w:pPr>
    </w:p>
    <w:p w:rsidR="00733268" w:rsidRDefault="00733268" w:rsidP="00733268">
      <w:pPr>
        <w:shd w:val="clear" w:color="auto" w:fill="FFFFFF"/>
        <w:autoSpaceDE w:val="0"/>
        <w:autoSpaceDN w:val="0"/>
        <w:adjustRightInd w:val="0"/>
        <w:jc w:val="both"/>
      </w:pPr>
      <w:r>
        <w:rPr>
          <w:color w:val="000000"/>
        </w:rPr>
        <w:tab/>
        <w:t xml:space="preserve">-Söz konusu planın 4 </w:t>
      </w:r>
      <w:proofErr w:type="spellStart"/>
      <w:r>
        <w:rPr>
          <w:color w:val="000000"/>
        </w:rPr>
        <w:t>nolu</w:t>
      </w:r>
      <w:proofErr w:type="spellEnd"/>
      <w:r>
        <w:rPr>
          <w:color w:val="000000"/>
        </w:rPr>
        <w:t xml:space="preserve"> plan notunun "Teknik Altyapı Tesisleri (Yol Su Elektrik Kanalizasyon) girişimci tarafından yapılacak Valililiğin Herhangi bir yükümlülüğü olmayacaktır. "</w:t>
      </w:r>
      <w:r>
        <w:rPr>
          <w:color w:val="000000"/>
          <w:vertAlign w:val="superscript"/>
        </w:rPr>
        <w:t xml:space="preserve"> </w:t>
      </w:r>
      <w:r>
        <w:rPr>
          <w:color w:val="000000"/>
        </w:rPr>
        <w:t>şeklinde olduğu,</w:t>
      </w:r>
    </w:p>
    <w:p w:rsidR="00733268" w:rsidRDefault="00733268" w:rsidP="00733268">
      <w:pPr>
        <w:shd w:val="clear" w:color="auto" w:fill="FFFFFF"/>
        <w:autoSpaceDE w:val="0"/>
        <w:autoSpaceDN w:val="0"/>
        <w:adjustRightInd w:val="0"/>
        <w:jc w:val="both"/>
        <w:rPr>
          <w:color w:val="000000"/>
        </w:rPr>
      </w:pPr>
    </w:p>
    <w:p w:rsidR="00733268" w:rsidRDefault="00733268" w:rsidP="00733268">
      <w:pPr>
        <w:shd w:val="clear" w:color="auto" w:fill="FFFFFF"/>
        <w:autoSpaceDE w:val="0"/>
        <w:autoSpaceDN w:val="0"/>
        <w:adjustRightInd w:val="0"/>
        <w:jc w:val="both"/>
        <w:rPr>
          <w:color w:val="000000"/>
        </w:rPr>
      </w:pPr>
      <w:r>
        <w:rPr>
          <w:color w:val="000000"/>
        </w:rPr>
        <w:tab/>
        <w:t xml:space="preserve">-Teknik Altyapı Alanlarının su, elektrik, doğalgaz vb. tesisler için dağıtım ve toplama merkezlerinin yer aldığı, trafo, su deposu, </w:t>
      </w:r>
      <w:proofErr w:type="gramStart"/>
      <w:r>
        <w:rPr>
          <w:color w:val="000000"/>
        </w:rPr>
        <w:t>regülatör</w:t>
      </w:r>
      <w:proofErr w:type="gramEnd"/>
      <w:r>
        <w:rPr>
          <w:color w:val="000000"/>
        </w:rPr>
        <w:t xml:space="preserve"> alanı vb tesislerin </w:t>
      </w:r>
      <w:proofErr w:type="spellStart"/>
      <w:r>
        <w:rPr>
          <w:color w:val="000000"/>
        </w:rPr>
        <w:t>inşaa</w:t>
      </w:r>
      <w:proofErr w:type="spellEnd"/>
      <w:r>
        <w:rPr>
          <w:color w:val="000000"/>
        </w:rPr>
        <w:t xml:space="preserve"> edilebildiği alanlardan olduğu, altyapı kuruluşlarının farklılaşan tesis projeleri gereği imar planlarında yapılaşma koşullarının belirtilmediği durumlarda gerçekleştirilecek tesise göre ayrıca yapılaşma koşulu belirlendiği,</w:t>
      </w:r>
    </w:p>
    <w:p w:rsidR="00733268" w:rsidRDefault="00733268" w:rsidP="00733268">
      <w:pPr>
        <w:shd w:val="clear" w:color="auto" w:fill="FFFFFF"/>
        <w:autoSpaceDE w:val="0"/>
        <w:autoSpaceDN w:val="0"/>
        <w:adjustRightInd w:val="0"/>
        <w:jc w:val="both"/>
        <w:rPr>
          <w:color w:val="000000"/>
        </w:rPr>
      </w:pPr>
    </w:p>
    <w:p w:rsidR="00733268" w:rsidRDefault="00733268" w:rsidP="00733268">
      <w:pPr>
        <w:shd w:val="clear" w:color="auto" w:fill="FFFFFF"/>
        <w:autoSpaceDE w:val="0"/>
        <w:autoSpaceDN w:val="0"/>
        <w:adjustRightInd w:val="0"/>
        <w:jc w:val="both"/>
        <w:rPr>
          <w:color w:val="000000"/>
        </w:rPr>
      </w:pPr>
      <w:r>
        <w:rPr>
          <w:color w:val="000000"/>
        </w:rPr>
        <w:tab/>
        <w:t>-530 ada 1 parselin 25 metrelik yola cepheli olduğu,</w:t>
      </w:r>
    </w:p>
    <w:p w:rsidR="00733268" w:rsidRDefault="00733268" w:rsidP="00733268">
      <w:pPr>
        <w:shd w:val="clear" w:color="auto" w:fill="FFFFFF"/>
        <w:autoSpaceDE w:val="0"/>
        <w:autoSpaceDN w:val="0"/>
        <w:adjustRightInd w:val="0"/>
        <w:jc w:val="both"/>
      </w:pPr>
    </w:p>
    <w:p w:rsidR="00733268" w:rsidRDefault="00733268" w:rsidP="00733268">
      <w:pPr>
        <w:shd w:val="clear" w:color="auto" w:fill="FFFFFF"/>
        <w:autoSpaceDE w:val="0"/>
        <w:autoSpaceDN w:val="0"/>
        <w:adjustRightInd w:val="0"/>
        <w:jc w:val="both"/>
      </w:pPr>
      <w:r>
        <w:rPr>
          <w:color w:val="000000"/>
        </w:rPr>
        <w:tab/>
        <w:t>-</w:t>
      </w:r>
      <w:proofErr w:type="gramStart"/>
      <w:r>
        <w:rPr>
          <w:color w:val="000000"/>
        </w:rPr>
        <w:t>Mekansal</w:t>
      </w:r>
      <w:proofErr w:type="gramEnd"/>
      <w:r>
        <w:rPr>
          <w:color w:val="000000"/>
        </w:rPr>
        <w:t xml:space="preserve"> Planlar Yapım Yönetmeliğinde;</w:t>
      </w:r>
    </w:p>
    <w:p w:rsidR="00733268" w:rsidRDefault="00733268" w:rsidP="00733268">
      <w:pPr>
        <w:shd w:val="clear" w:color="auto" w:fill="FFFFFF"/>
        <w:autoSpaceDE w:val="0"/>
        <w:autoSpaceDN w:val="0"/>
        <w:adjustRightInd w:val="0"/>
        <w:jc w:val="both"/>
        <w:rPr>
          <w:iCs/>
          <w:color w:val="000000"/>
        </w:rPr>
      </w:pPr>
      <w:r>
        <w:rPr>
          <w:iCs/>
          <w:color w:val="000000"/>
        </w:rPr>
        <w:tab/>
        <w:t>Mekânsal Kullanım Tanımları Ve Esasları</w:t>
      </w:r>
    </w:p>
    <w:p w:rsidR="00733268" w:rsidRDefault="00733268" w:rsidP="00733268">
      <w:pPr>
        <w:shd w:val="clear" w:color="auto" w:fill="FFFFFF"/>
        <w:autoSpaceDE w:val="0"/>
        <w:autoSpaceDN w:val="0"/>
        <w:adjustRightInd w:val="0"/>
        <w:jc w:val="both"/>
      </w:pPr>
    </w:p>
    <w:p w:rsidR="00733268" w:rsidRDefault="00733268" w:rsidP="00733268">
      <w:pPr>
        <w:shd w:val="clear" w:color="auto" w:fill="FFFFFF"/>
        <w:autoSpaceDE w:val="0"/>
        <w:autoSpaceDN w:val="0"/>
        <w:adjustRightInd w:val="0"/>
        <w:jc w:val="both"/>
        <w:rPr>
          <w:iCs/>
          <w:color w:val="000000"/>
        </w:rPr>
      </w:pPr>
      <w:r>
        <w:rPr>
          <w:iCs/>
          <w:color w:val="000000"/>
        </w:rPr>
        <w:tab/>
        <w:t>MADDE 5 - (1) k</w:t>
      </w:r>
      <w:proofErr w:type="gramStart"/>
      <w:r>
        <w:rPr>
          <w:iCs/>
          <w:color w:val="000000"/>
        </w:rPr>
        <w:t>)</w:t>
      </w:r>
      <w:proofErr w:type="gramEnd"/>
      <w:r>
        <w:rPr>
          <w:iCs/>
          <w:color w:val="000000"/>
        </w:rPr>
        <w:t xml:space="preserve"> Teknik altyapı alanları: Kamu veya özel sektör tarafından yapılacak elektrik, petrol ve doğalgaz iletim hatları, içme ve kullanma suyu ile yer altı ve yer üstü her türlü arıtma, kanalizasyon, atık işleme tesisleri, trafo, her türlü enerji, ulaştırma, haberleşme gibi servislerin temini için yapılan tesisler ile açık veya kapalı otopark kullanışlarına verilen genel isimdir,    şeklinde tanımlandığı, İmar planı değişiklikleri</w:t>
      </w:r>
    </w:p>
    <w:p w:rsidR="00733268" w:rsidRDefault="00733268" w:rsidP="00733268">
      <w:pPr>
        <w:shd w:val="clear" w:color="auto" w:fill="FFFFFF"/>
        <w:autoSpaceDE w:val="0"/>
        <w:autoSpaceDN w:val="0"/>
        <w:adjustRightInd w:val="0"/>
        <w:jc w:val="both"/>
      </w:pPr>
    </w:p>
    <w:p w:rsidR="00733268" w:rsidRDefault="00733268" w:rsidP="00733268">
      <w:pPr>
        <w:shd w:val="clear" w:color="auto" w:fill="FFFFFF"/>
        <w:autoSpaceDE w:val="0"/>
        <w:autoSpaceDN w:val="0"/>
        <w:adjustRightInd w:val="0"/>
        <w:jc w:val="both"/>
        <w:rPr>
          <w:iCs/>
          <w:color w:val="000000"/>
        </w:rPr>
      </w:pPr>
      <w:r>
        <w:rPr>
          <w:iCs/>
          <w:color w:val="000000"/>
        </w:rPr>
        <w:tab/>
        <w:t xml:space="preserve">MADDE 26 </w:t>
      </w:r>
      <w:r>
        <w:rPr>
          <w:color w:val="000000"/>
        </w:rPr>
        <w:t xml:space="preserve">- </w:t>
      </w:r>
      <w:r>
        <w:rPr>
          <w:iCs/>
          <w:color w:val="000000"/>
        </w:rPr>
        <w:t>(1) İmar planı değişikliği; plan ana kararlarını, sürekliliğini, bütünlüğünü, sosyal ve teknik altyapı dengesini bozmayacak nitelikte, kamu yararı amaçlı, teknik ve nesnel gerekçelere dayanılarak yapılır.</w:t>
      </w:r>
    </w:p>
    <w:p w:rsidR="00733268" w:rsidRDefault="00733268" w:rsidP="00733268">
      <w:pPr>
        <w:shd w:val="clear" w:color="auto" w:fill="FFFFFF"/>
        <w:autoSpaceDE w:val="0"/>
        <w:autoSpaceDN w:val="0"/>
        <w:adjustRightInd w:val="0"/>
        <w:jc w:val="both"/>
      </w:pPr>
    </w:p>
    <w:p w:rsidR="00733268" w:rsidRDefault="00733268" w:rsidP="00733268">
      <w:pPr>
        <w:shd w:val="clear" w:color="auto" w:fill="FFFFFF"/>
        <w:autoSpaceDE w:val="0"/>
        <w:autoSpaceDN w:val="0"/>
        <w:adjustRightInd w:val="0"/>
        <w:jc w:val="both"/>
        <w:rPr>
          <w:iCs/>
          <w:color w:val="000000"/>
        </w:rPr>
      </w:pPr>
      <w:r>
        <w:rPr>
          <w:iCs/>
          <w:color w:val="000000"/>
        </w:rPr>
        <w:tab/>
        <w:t>(2) imar planlarında sosyal ve teknik altyapı hizmetlerinin iyileştirilmesi esastır. Yürürlükteki imar planlarında öngörülen sosyal ve teknik altyapı standartlarını düşüren plan değişikliği yapılamaz.</w:t>
      </w:r>
    </w:p>
    <w:p w:rsidR="00733268" w:rsidRDefault="00733268" w:rsidP="00733268">
      <w:pPr>
        <w:shd w:val="clear" w:color="auto" w:fill="FFFFFF"/>
        <w:autoSpaceDE w:val="0"/>
        <w:autoSpaceDN w:val="0"/>
        <w:adjustRightInd w:val="0"/>
        <w:jc w:val="both"/>
      </w:pPr>
    </w:p>
    <w:p w:rsidR="00733268" w:rsidRDefault="00733268" w:rsidP="00733268">
      <w:pPr>
        <w:jc w:val="center"/>
      </w:pPr>
    </w:p>
    <w:p w:rsidR="00733268" w:rsidRDefault="00733268" w:rsidP="00733268">
      <w:pPr>
        <w:jc w:val="center"/>
      </w:pPr>
      <w:r>
        <w:t>T.C.</w:t>
      </w:r>
    </w:p>
    <w:p w:rsidR="00733268" w:rsidRDefault="00733268" w:rsidP="00733268">
      <w:pPr>
        <w:jc w:val="center"/>
      </w:pPr>
      <w:r>
        <w:t>ANKARA BÜYÜKŞEHİR BELEDİYE MECLİSİ</w:t>
      </w:r>
    </w:p>
    <w:p w:rsidR="00733268" w:rsidRDefault="00733268" w:rsidP="00733268">
      <w:pPr>
        <w:jc w:val="center"/>
      </w:pPr>
      <w:r>
        <w:t>İmar ve Bayındırlık Komisyonu Raporu</w:t>
      </w:r>
    </w:p>
    <w:p w:rsidR="00733268" w:rsidRDefault="00733268" w:rsidP="00733268">
      <w:pPr>
        <w:jc w:val="center"/>
      </w:pPr>
    </w:p>
    <w:p w:rsidR="00733268" w:rsidRDefault="00733268" w:rsidP="00733268">
      <w:pPr>
        <w:jc w:val="both"/>
      </w:pPr>
      <w:r>
        <w:t>Rapor No: 506</w:t>
      </w:r>
      <w:r>
        <w:tab/>
        <w:t xml:space="preserve">   </w:t>
      </w:r>
      <w:r>
        <w:tab/>
        <w:t xml:space="preserve">      </w:t>
      </w:r>
      <w:r>
        <w:tab/>
        <w:t xml:space="preserve">     </w:t>
      </w:r>
      <w:r>
        <w:tab/>
        <w:t xml:space="preserve">     </w:t>
      </w:r>
      <w:r>
        <w:tab/>
        <w:t xml:space="preserve">                                             </w:t>
      </w:r>
      <w:r>
        <w:tab/>
        <w:t xml:space="preserve">27.02.2020    </w:t>
      </w:r>
    </w:p>
    <w:p w:rsidR="00733268" w:rsidRDefault="00733268" w:rsidP="00733268">
      <w:pPr>
        <w:shd w:val="clear" w:color="auto" w:fill="FFFFFF"/>
        <w:autoSpaceDE w:val="0"/>
        <w:autoSpaceDN w:val="0"/>
        <w:adjustRightInd w:val="0"/>
        <w:jc w:val="center"/>
      </w:pPr>
      <w:r>
        <w:t>-2-</w:t>
      </w:r>
    </w:p>
    <w:p w:rsidR="00733268" w:rsidRDefault="00733268" w:rsidP="00733268">
      <w:pPr>
        <w:shd w:val="clear" w:color="auto" w:fill="FFFFFF"/>
        <w:autoSpaceDE w:val="0"/>
        <w:autoSpaceDN w:val="0"/>
        <w:adjustRightInd w:val="0"/>
        <w:jc w:val="both"/>
      </w:pPr>
    </w:p>
    <w:p w:rsidR="00733268" w:rsidRDefault="00733268" w:rsidP="00733268">
      <w:pPr>
        <w:shd w:val="clear" w:color="auto" w:fill="FFFFFF"/>
        <w:autoSpaceDE w:val="0"/>
        <w:autoSpaceDN w:val="0"/>
        <w:adjustRightInd w:val="0"/>
        <w:jc w:val="both"/>
        <w:rPr>
          <w:iCs/>
          <w:color w:val="000000"/>
        </w:rPr>
      </w:pPr>
      <w:r>
        <w:rPr>
          <w:iCs/>
          <w:color w:val="000000"/>
        </w:rPr>
        <w:tab/>
        <w:t>(3) İmar planlarında bulunan sosyal ve teknik altyapı alanlarının kaldırılması, küçültülmesi veya yerinin değiştirilmesine dair plan değişiklikleri zorunluluk olmadıkça yapılmaz. Zorunlu hallerde böyle bir değişiklik yapılabilmesi için: a</w:t>
      </w:r>
      <w:proofErr w:type="gramStart"/>
      <w:r>
        <w:rPr>
          <w:iCs/>
          <w:color w:val="000000"/>
        </w:rPr>
        <w:t>)</w:t>
      </w:r>
      <w:proofErr w:type="gramEnd"/>
      <w:r>
        <w:rPr>
          <w:iCs/>
          <w:color w:val="000000"/>
        </w:rPr>
        <w:t xml:space="preserve"> imar planındaki durumu değişecek olan sosyal ve teknik altyapı alanındaki tesisi gerçekleştirecek ilgili yatırımcı Bakanlık veya kuruluşların görüşü alınır, b) İmar planında yer alan yol hariç sosyal ve teknik altyapı alanlarının ve kamuya ait sosyal ve kültürel tesis alanlarının kaldırılabilmesi veya küçültülmesi ancak bu tesislerin hitap ettiği hizmet etki alanı içinde eşdeğer yeni bir alanın ayrılması suretiyle yapılabilir. Eşdeğer alanın ayrılmasında yüzölçümü ve konum Özellikleri korunur. Bu alanların yerinin değiştirilmesinde, mevcut plandaki hizmet etki alanına göre aynı uygulama etabı veya bölge içinde kalması, yaya erişim mesafelerinin dikkate alınması ve yeni tespit edilen alanın tesisin yapılmasına müsait olması zorunludur.</w:t>
      </w:r>
    </w:p>
    <w:p w:rsidR="00733268" w:rsidRDefault="00733268" w:rsidP="00733268">
      <w:pPr>
        <w:shd w:val="clear" w:color="auto" w:fill="FFFFFF"/>
        <w:autoSpaceDE w:val="0"/>
        <w:autoSpaceDN w:val="0"/>
        <w:adjustRightInd w:val="0"/>
        <w:jc w:val="both"/>
        <w:rPr>
          <w:color w:val="000000"/>
        </w:rPr>
      </w:pPr>
    </w:p>
    <w:p w:rsidR="00733268" w:rsidRDefault="00733268" w:rsidP="00733268">
      <w:pPr>
        <w:shd w:val="clear" w:color="auto" w:fill="FFFFFF"/>
        <w:autoSpaceDE w:val="0"/>
        <w:autoSpaceDN w:val="0"/>
        <w:adjustRightInd w:val="0"/>
        <w:jc w:val="both"/>
      </w:pPr>
      <w:r>
        <w:rPr>
          <w:color w:val="000000"/>
        </w:rPr>
        <w:tab/>
        <w:t>Hükümleri yer aldığı,</w:t>
      </w:r>
    </w:p>
    <w:p w:rsidR="00733268" w:rsidRDefault="00733268" w:rsidP="00733268">
      <w:pPr>
        <w:shd w:val="clear" w:color="auto" w:fill="FFFFFF"/>
        <w:autoSpaceDE w:val="0"/>
        <w:autoSpaceDN w:val="0"/>
        <w:adjustRightInd w:val="0"/>
        <w:jc w:val="both"/>
      </w:pPr>
      <w:r>
        <w:rPr>
          <w:color w:val="000000"/>
        </w:rPr>
        <w:tab/>
        <w:t xml:space="preserve">-Başkent Doğalgaz Dağıtım Müdürlüğü'nün </w:t>
      </w:r>
      <w:proofErr w:type="gramStart"/>
      <w:r>
        <w:rPr>
          <w:color w:val="000000"/>
        </w:rPr>
        <w:t>05/12/2018</w:t>
      </w:r>
      <w:proofErr w:type="gramEnd"/>
      <w:r>
        <w:rPr>
          <w:color w:val="000000"/>
        </w:rPr>
        <w:t xml:space="preserve"> tarih ve E:51313 sayılı yazısı ile söz konusu parsel içerisinde sorumluluklarında bulunan herhangi bir doğal gaz altyapı ya da üstyapı tesislerinin yer almadığı, alana ait doğalgaz dağıtım altyapı tesisleriyle ilgili ihtiyaçlarının bulunmadığının belirtildiği,</w:t>
      </w:r>
    </w:p>
    <w:p w:rsidR="00733268" w:rsidRDefault="00733268" w:rsidP="00733268">
      <w:pPr>
        <w:shd w:val="clear" w:color="auto" w:fill="FFFFFF"/>
        <w:autoSpaceDE w:val="0"/>
        <w:autoSpaceDN w:val="0"/>
        <w:adjustRightInd w:val="0"/>
        <w:jc w:val="both"/>
        <w:rPr>
          <w:color w:val="000000"/>
        </w:rPr>
      </w:pPr>
    </w:p>
    <w:p w:rsidR="00733268" w:rsidRDefault="00733268" w:rsidP="00733268">
      <w:pPr>
        <w:shd w:val="clear" w:color="auto" w:fill="FFFFFF"/>
        <w:autoSpaceDE w:val="0"/>
        <w:autoSpaceDN w:val="0"/>
        <w:adjustRightInd w:val="0"/>
        <w:jc w:val="both"/>
      </w:pPr>
      <w:r>
        <w:rPr>
          <w:color w:val="000000"/>
        </w:rPr>
        <w:tab/>
        <w:t xml:space="preserve">-TEİAŞ Genel Müdürlüğü'nün 8. Bölge Müdürlüğünün </w:t>
      </w:r>
      <w:proofErr w:type="gramStart"/>
      <w:r>
        <w:rPr>
          <w:color w:val="000000"/>
        </w:rPr>
        <w:t>17/11/2015</w:t>
      </w:r>
      <w:proofErr w:type="gramEnd"/>
      <w:r>
        <w:rPr>
          <w:color w:val="000000"/>
        </w:rPr>
        <w:t xml:space="preserve"> tarih ve E:112033 sayılı yazısı ile söz konusu parsel içerisinde teşekküllerine ait herhangi bir tesisin bulunmadığı ancak 6752 </w:t>
      </w:r>
      <w:proofErr w:type="spellStart"/>
      <w:r>
        <w:rPr>
          <w:color w:val="000000"/>
        </w:rPr>
        <w:t>yevmiyeli</w:t>
      </w:r>
      <w:proofErr w:type="spellEnd"/>
      <w:r>
        <w:rPr>
          <w:color w:val="000000"/>
        </w:rPr>
        <w:t xml:space="preserve"> irtifak hakkının terkin edilmesi ve yapılan işlemler neticesinde Bölge Müdürlüğüne bilgi verilmesi gerektiğinin belirtildiği,</w:t>
      </w:r>
    </w:p>
    <w:p w:rsidR="00733268" w:rsidRDefault="00733268" w:rsidP="00733268">
      <w:pPr>
        <w:shd w:val="clear" w:color="auto" w:fill="FFFFFF"/>
        <w:autoSpaceDE w:val="0"/>
        <w:autoSpaceDN w:val="0"/>
        <w:adjustRightInd w:val="0"/>
        <w:jc w:val="both"/>
        <w:rPr>
          <w:color w:val="000000"/>
        </w:rPr>
      </w:pPr>
    </w:p>
    <w:p w:rsidR="00733268" w:rsidRDefault="00733268" w:rsidP="00733268">
      <w:pPr>
        <w:shd w:val="clear" w:color="auto" w:fill="FFFFFF"/>
        <w:autoSpaceDE w:val="0"/>
        <w:autoSpaceDN w:val="0"/>
        <w:adjustRightInd w:val="0"/>
        <w:jc w:val="both"/>
        <w:rPr>
          <w:color w:val="000000"/>
        </w:rPr>
      </w:pPr>
      <w:r>
        <w:rPr>
          <w:color w:val="000000"/>
        </w:rPr>
        <w:tab/>
        <w:t>-Başkent Doğalgaz Dağıtım Müdürlüğü ve TEİAŞ Genel Müdürlüğü'nün 8.Bölge Müdürlüğünün görüş yazılarının geçmiş yıllara ait olduğu,</w:t>
      </w:r>
    </w:p>
    <w:p w:rsidR="00733268" w:rsidRDefault="00733268" w:rsidP="00733268">
      <w:pPr>
        <w:shd w:val="clear" w:color="auto" w:fill="FFFFFF"/>
        <w:autoSpaceDE w:val="0"/>
        <w:autoSpaceDN w:val="0"/>
        <w:adjustRightInd w:val="0"/>
        <w:jc w:val="both"/>
        <w:rPr>
          <w:color w:val="000000"/>
        </w:rPr>
      </w:pPr>
    </w:p>
    <w:p w:rsidR="00733268" w:rsidRDefault="00733268" w:rsidP="00733268">
      <w:pPr>
        <w:shd w:val="clear" w:color="auto" w:fill="FFFFFF"/>
        <w:autoSpaceDE w:val="0"/>
        <w:autoSpaceDN w:val="0"/>
        <w:adjustRightInd w:val="0"/>
        <w:jc w:val="both"/>
      </w:pPr>
      <w:r>
        <w:rPr>
          <w:color w:val="000000"/>
        </w:rPr>
        <w:tab/>
        <w:t xml:space="preserve">-ASKİ Genel Müdürlüğünün </w:t>
      </w:r>
      <w:proofErr w:type="gramStart"/>
      <w:r>
        <w:rPr>
          <w:color w:val="000000"/>
        </w:rPr>
        <w:t>10/01/2019</w:t>
      </w:r>
      <w:proofErr w:type="gramEnd"/>
      <w:r>
        <w:rPr>
          <w:color w:val="000000"/>
        </w:rPr>
        <w:t xml:space="preserve"> tarih ve 1126 sayılı yazısında mevcut hatların planlama esnasında korunması gerektiği ayrıca, dere yatağı olması durumunda Başbakanlığın 2006/27-2010/5 sayılı genelgeleri doğrultusunda çeşitli kullanım alanları oluşturmak maksadıyla derelerin üzeri zaruri halleri münhasır olmak üzere DSİ Genel Müdürlüğü'nün izni alındıktan sonra gerçekleştirilecek işlemler hariç kesinlikle kapatılmayacağı ve </w:t>
      </w:r>
      <w:proofErr w:type="spellStart"/>
      <w:r>
        <w:rPr>
          <w:color w:val="000000"/>
        </w:rPr>
        <w:t>DSİ'nin</w:t>
      </w:r>
      <w:proofErr w:type="spellEnd"/>
      <w:r>
        <w:rPr>
          <w:color w:val="000000"/>
        </w:rPr>
        <w:t xml:space="preserve"> uygun görüşünün alınacağı hususlarına dikkat edilmesi, mevcut dere yatakları korunarak planlamaların yapılması gerektiğinin belirtildiği, Plan müellifince alanın imar planlı alan içinde sınırlı büyüklüğü ile imar parseli vasfında yer alıyor olmasının ve alan yakın çevresinde parsel alanını doğrudan etkileyen bir dere hattının bulunmayışının bu gerekliliği ortadan kaldırdığı görüsünün ifade edildiği,</w:t>
      </w:r>
    </w:p>
    <w:p w:rsidR="00733268" w:rsidRDefault="00733268" w:rsidP="00733268">
      <w:pPr>
        <w:pStyle w:val="ListeParagraf"/>
        <w:ind w:left="1134"/>
        <w:jc w:val="both"/>
        <w:rPr>
          <w:color w:val="000000"/>
        </w:rPr>
      </w:pPr>
    </w:p>
    <w:p w:rsidR="00733268" w:rsidRDefault="00733268" w:rsidP="00733268">
      <w:pPr>
        <w:shd w:val="clear" w:color="auto" w:fill="FFFFFF"/>
        <w:autoSpaceDE w:val="0"/>
        <w:autoSpaceDN w:val="0"/>
        <w:adjustRightInd w:val="0"/>
        <w:jc w:val="both"/>
      </w:pPr>
      <w:r>
        <w:rPr>
          <w:color w:val="000000"/>
        </w:rPr>
        <w:tab/>
        <w:t xml:space="preserve">-Mevcut imar planında yapılaşma koşulu belirlenmemiş olan parsel için İmar Planına Esas olarak hazırlanan ve Ankara Valiliği Çevre ve Şehircilik İl Müdürlüğünce 22.03.2019 tarihinde onaylanan Jeolojik ve </w:t>
      </w:r>
      <w:proofErr w:type="spellStart"/>
      <w:r>
        <w:rPr>
          <w:color w:val="000000"/>
        </w:rPr>
        <w:t>Jeo</w:t>
      </w:r>
      <w:proofErr w:type="spellEnd"/>
      <w:r>
        <w:rPr>
          <w:color w:val="000000"/>
        </w:rPr>
        <w:t>-Teknik Etüt Raporunda 530 ada 1 parselin Uygun Alanlar (UA-2) olarak değerlendirildiği,</w:t>
      </w:r>
    </w:p>
    <w:p w:rsidR="00733268" w:rsidRDefault="00733268" w:rsidP="00733268">
      <w:pPr>
        <w:shd w:val="clear" w:color="auto" w:fill="FFFFFF"/>
        <w:autoSpaceDE w:val="0"/>
        <w:autoSpaceDN w:val="0"/>
        <w:adjustRightInd w:val="0"/>
        <w:jc w:val="both"/>
        <w:rPr>
          <w:color w:val="000000"/>
        </w:rPr>
      </w:pPr>
    </w:p>
    <w:p w:rsidR="00733268" w:rsidRDefault="00733268" w:rsidP="00733268">
      <w:pPr>
        <w:shd w:val="clear" w:color="auto" w:fill="FFFFFF"/>
        <w:autoSpaceDE w:val="0"/>
        <w:autoSpaceDN w:val="0"/>
        <w:adjustRightInd w:val="0"/>
        <w:jc w:val="both"/>
      </w:pPr>
      <w:r>
        <w:rPr>
          <w:color w:val="000000"/>
        </w:rPr>
        <w:tab/>
        <w:t xml:space="preserve">-Plan teklifi ile ada parselin mevcut sınırları korunarak Ticaret Alanı kullanımı belirlendiği, 1 </w:t>
      </w:r>
      <w:proofErr w:type="spellStart"/>
      <w:r>
        <w:rPr>
          <w:color w:val="000000"/>
        </w:rPr>
        <w:t>nolu</w:t>
      </w:r>
      <w:proofErr w:type="spellEnd"/>
      <w:r>
        <w:rPr>
          <w:color w:val="000000"/>
        </w:rPr>
        <w:t xml:space="preserve"> plan notunda En Fazla </w:t>
      </w:r>
      <w:proofErr w:type="spellStart"/>
      <w:r>
        <w:rPr>
          <w:color w:val="000000"/>
        </w:rPr>
        <w:t>Taks</w:t>
      </w:r>
      <w:proofErr w:type="spellEnd"/>
      <w:r>
        <w:rPr>
          <w:color w:val="000000"/>
        </w:rPr>
        <w:t xml:space="preserve"> 0.40 Olmak Üzere </w:t>
      </w:r>
      <w:proofErr w:type="spellStart"/>
      <w:r>
        <w:rPr>
          <w:color w:val="000000"/>
        </w:rPr>
        <w:t>Yençok</w:t>
      </w:r>
      <w:proofErr w:type="spellEnd"/>
      <w:r>
        <w:rPr>
          <w:color w:val="000000"/>
        </w:rPr>
        <w:t>: 3 Kat belirlendiğinden 546m</w:t>
      </w:r>
      <w:r>
        <w:rPr>
          <w:color w:val="000000"/>
          <w:vertAlign w:val="superscript"/>
        </w:rPr>
        <w:t>2</w:t>
      </w:r>
      <w:r>
        <w:rPr>
          <w:color w:val="000000"/>
        </w:rPr>
        <w:t>X0.40-</w:t>
      </w:r>
      <w:proofErr w:type="gramStart"/>
      <w:r>
        <w:rPr>
          <w:color w:val="000000"/>
        </w:rPr>
        <w:t>218.4</w:t>
      </w:r>
      <w:proofErr w:type="gramEnd"/>
      <w:r>
        <w:rPr>
          <w:color w:val="000000"/>
        </w:rPr>
        <w:t xml:space="preserve"> m</w:t>
      </w:r>
      <w:r>
        <w:rPr>
          <w:color w:val="000000"/>
          <w:vertAlign w:val="superscript"/>
        </w:rPr>
        <w:t xml:space="preserve">2 </w:t>
      </w:r>
      <w:r>
        <w:rPr>
          <w:color w:val="000000"/>
        </w:rPr>
        <w:t>X3 kat=655.20 m</w:t>
      </w:r>
      <w:r>
        <w:rPr>
          <w:color w:val="000000"/>
          <w:vertAlign w:val="superscript"/>
        </w:rPr>
        <w:t>2</w:t>
      </w:r>
      <w:r>
        <w:rPr>
          <w:color w:val="000000"/>
        </w:rPr>
        <w:t xml:space="preserve"> inşaat alanı imkanı tanındığı, ±0.00 kotu üstünde kullanılacak parseldeki inşaat emsalinin yaklaşık 655.2/546=1.20 ye tekabül ettiği,</w:t>
      </w:r>
    </w:p>
    <w:p w:rsidR="00733268" w:rsidRDefault="00733268" w:rsidP="00733268">
      <w:pPr>
        <w:shd w:val="clear" w:color="auto" w:fill="FFFFFF"/>
        <w:autoSpaceDE w:val="0"/>
        <w:autoSpaceDN w:val="0"/>
        <w:adjustRightInd w:val="0"/>
        <w:jc w:val="both"/>
        <w:rPr>
          <w:color w:val="000000"/>
        </w:rPr>
      </w:pPr>
      <w:r>
        <w:rPr>
          <w:color w:val="000000"/>
        </w:rPr>
        <w:tab/>
      </w:r>
    </w:p>
    <w:p w:rsidR="00733268" w:rsidRDefault="00733268" w:rsidP="00733268">
      <w:pPr>
        <w:shd w:val="clear" w:color="auto" w:fill="FFFFFF"/>
        <w:autoSpaceDE w:val="0"/>
        <w:autoSpaceDN w:val="0"/>
        <w:adjustRightInd w:val="0"/>
        <w:ind w:firstLine="708"/>
        <w:jc w:val="both"/>
      </w:pPr>
      <w:r>
        <w:rPr>
          <w:color w:val="000000"/>
        </w:rPr>
        <w:t>-Plan Notlarının:</w:t>
      </w:r>
    </w:p>
    <w:p w:rsidR="00733268" w:rsidRDefault="00733268" w:rsidP="00733268">
      <w:pPr>
        <w:shd w:val="clear" w:color="auto" w:fill="FFFFFF"/>
        <w:autoSpaceDE w:val="0"/>
        <w:autoSpaceDN w:val="0"/>
        <w:adjustRightInd w:val="0"/>
        <w:jc w:val="both"/>
        <w:rPr>
          <w:color w:val="000000"/>
        </w:rPr>
      </w:pPr>
      <w:r>
        <w:rPr>
          <w:color w:val="000000"/>
        </w:rPr>
        <w:lastRenderedPageBreak/>
        <w:tab/>
      </w:r>
    </w:p>
    <w:p w:rsidR="00733268" w:rsidRDefault="00733268" w:rsidP="00733268">
      <w:pPr>
        <w:jc w:val="center"/>
      </w:pPr>
      <w:r>
        <w:t>T.C.</w:t>
      </w:r>
    </w:p>
    <w:p w:rsidR="00733268" w:rsidRDefault="00733268" w:rsidP="00733268">
      <w:pPr>
        <w:jc w:val="center"/>
      </w:pPr>
      <w:r>
        <w:t>ANKARA BÜYÜKŞEHİR BELEDİYE MECLİSİ</w:t>
      </w:r>
    </w:p>
    <w:p w:rsidR="00733268" w:rsidRDefault="00733268" w:rsidP="00733268">
      <w:pPr>
        <w:jc w:val="center"/>
      </w:pPr>
      <w:r>
        <w:t>İmar ve Bayındırlık Komisyonu Raporu</w:t>
      </w:r>
    </w:p>
    <w:p w:rsidR="00733268" w:rsidRDefault="00733268" w:rsidP="00733268">
      <w:pPr>
        <w:jc w:val="center"/>
      </w:pPr>
    </w:p>
    <w:p w:rsidR="00733268" w:rsidRDefault="00733268" w:rsidP="00733268">
      <w:pPr>
        <w:jc w:val="both"/>
      </w:pPr>
      <w:r>
        <w:t>Rapor No: 506</w:t>
      </w:r>
      <w:r>
        <w:tab/>
        <w:t xml:space="preserve">   </w:t>
      </w:r>
      <w:r>
        <w:tab/>
        <w:t xml:space="preserve">      </w:t>
      </w:r>
      <w:r>
        <w:tab/>
        <w:t xml:space="preserve">     </w:t>
      </w:r>
      <w:r>
        <w:tab/>
        <w:t xml:space="preserve">     </w:t>
      </w:r>
      <w:r>
        <w:tab/>
        <w:t xml:space="preserve">                                             </w:t>
      </w:r>
      <w:r>
        <w:tab/>
        <w:t xml:space="preserve">27.02.2020    </w:t>
      </w:r>
    </w:p>
    <w:p w:rsidR="00733268" w:rsidRDefault="00733268" w:rsidP="00733268">
      <w:pPr>
        <w:shd w:val="clear" w:color="auto" w:fill="FFFFFF"/>
        <w:autoSpaceDE w:val="0"/>
        <w:autoSpaceDN w:val="0"/>
        <w:adjustRightInd w:val="0"/>
        <w:jc w:val="center"/>
        <w:rPr>
          <w:color w:val="000000"/>
        </w:rPr>
      </w:pPr>
      <w:r>
        <w:rPr>
          <w:color w:val="000000"/>
        </w:rPr>
        <w:t>-3-</w:t>
      </w:r>
    </w:p>
    <w:p w:rsidR="00733268" w:rsidRDefault="00733268" w:rsidP="00733268">
      <w:pPr>
        <w:shd w:val="clear" w:color="auto" w:fill="FFFFFF"/>
        <w:autoSpaceDE w:val="0"/>
        <w:autoSpaceDN w:val="0"/>
        <w:adjustRightInd w:val="0"/>
        <w:jc w:val="both"/>
        <w:rPr>
          <w:color w:val="000000"/>
        </w:rPr>
      </w:pPr>
    </w:p>
    <w:p w:rsidR="00733268" w:rsidRDefault="00733268" w:rsidP="00733268">
      <w:pPr>
        <w:shd w:val="clear" w:color="auto" w:fill="FFFFFF"/>
        <w:autoSpaceDE w:val="0"/>
        <w:autoSpaceDN w:val="0"/>
        <w:adjustRightInd w:val="0"/>
        <w:jc w:val="both"/>
        <w:rPr>
          <w:color w:val="000000"/>
        </w:rPr>
      </w:pPr>
    </w:p>
    <w:p w:rsidR="00733268" w:rsidRDefault="00733268" w:rsidP="00733268">
      <w:pPr>
        <w:shd w:val="clear" w:color="auto" w:fill="FFFFFF"/>
        <w:autoSpaceDE w:val="0"/>
        <w:autoSpaceDN w:val="0"/>
        <w:adjustRightInd w:val="0"/>
        <w:ind w:firstLine="708"/>
        <w:jc w:val="both"/>
        <w:rPr>
          <w:color w:val="000000"/>
        </w:rPr>
      </w:pPr>
      <w:r>
        <w:rPr>
          <w:color w:val="000000"/>
        </w:rPr>
        <w:t xml:space="preserve">1.Ticaret Alanlarında, İş Merkezleri, Ofis-Büro, Çarşı, Çok Katlı Mağazalar, Kamu Veya Özel Katlı Otoparklar, Alışveriş Merkezleri, Otel Ve Diğer Konaklama Tesisleri, Sinema, Tiyatro, Müze, Kütüphane, Sergi Salonu Gibi Sosyal Ve Kültürel Tesisler, Yönetim Binaları, Banka, Finans Kurumları, Yurt Gibi Ticaret Ve Hizmetler Sektörüne İlişkin Yapılar Yapılabilir. Bu Alanda En Fazla </w:t>
      </w:r>
      <w:proofErr w:type="spellStart"/>
      <w:r>
        <w:rPr>
          <w:color w:val="000000"/>
        </w:rPr>
        <w:t>Taks</w:t>
      </w:r>
      <w:proofErr w:type="spellEnd"/>
      <w:r>
        <w:rPr>
          <w:color w:val="000000"/>
        </w:rPr>
        <w:t xml:space="preserve"> 0.40 Olmak Üzere Taşıt Yolu Ve Otopark Alanından 5m, Diğer Cephelerden 3m Çekme Mesafesi Bırakılarak Oluşturulacak Blok Yapı Nizamına Ait Yapı Kitlesi için En Fazla Yükseklik </w:t>
      </w:r>
      <w:proofErr w:type="spellStart"/>
      <w:r>
        <w:rPr>
          <w:color w:val="000000"/>
        </w:rPr>
        <w:t>Yençok</w:t>
      </w:r>
      <w:proofErr w:type="spellEnd"/>
      <w:r>
        <w:rPr>
          <w:color w:val="000000"/>
        </w:rPr>
        <w:t>: 3 Kattır.</w:t>
      </w:r>
    </w:p>
    <w:p w:rsidR="00733268" w:rsidRDefault="00733268" w:rsidP="00733268">
      <w:pPr>
        <w:shd w:val="clear" w:color="auto" w:fill="FFFFFF"/>
        <w:autoSpaceDE w:val="0"/>
        <w:autoSpaceDN w:val="0"/>
        <w:adjustRightInd w:val="0"/>
        <w:jc w:val="both"/>
      </w:pPr>
    </w:p>
    <w:p w:rsidR="00733268" w:rsidRDefault="00733268" w:rsidP="00733268">
      <w:pPr>
        <w:shd w:val="clear" w:color="auto" w:fill="FFFFFF"/>
        <w:autoSpaceDE w:val="0"/>
        <w:autoSpaceDN w:val="0"/>
        <w:adjustRightInd w:val="0"/>
        <w:jc w:val="both"/>
        <w:rPr>
          <w:color w:val="000000"/>
        </w:rPr>
      </w:pPr>
      <w:r>
        <w:rPr>
          <w:color w:val="000000"/>
        </w:rPr>
        <w:tab/>
        <w:t xml:space="preserve">2. İmar Planına Esas olarak hazırlanan ve Ankara Valiliği Çevre ve Şehircilik İl Müdürlüğünce 22.03.2019 tarihinde onaylanan Jeolojik ve </w:t>
      </w:r>
      <w:proofErr w:type="spellStart"/>
      <w:r>
        <w:rPr>
          <w:color w:val="000000"/>
        </w:rPr>
        <w:t>Jeo</w:t>
      </w:r>
      <w:proofErr w:type="spellEnd"/>
      <w:r>
        <w:rPr>
          <w:color w:val="000000"/>
        </w:rPr>
        <w:t>-Teknik Etüt Raporunda belirtilen hususlara uyulacaktır.</w:t>
      </w:r>
    </w:p>
    <w:p w:rsidR="00733268" w:rsidRDefault="00733268" w:rsidP="00733268">
      <w:pPr>
        <w:shd w:val="clear" w:color="auto" w:fill="FFFFFF"/>
        <w:autoSpaceDE w:val="0"/>
        <w:autoSpaceDN w:val="0"/>
        <w:adjustRightInd w:val="0"/>
        <w:jc w:val="both"/>
      </w:pPr>
    </w:p>
    <w:p w:rsidR="00733268" w:rsidRDefault="00733268" w:rsidP="00733268">
      <w:pPr>
        <w:shd w:val="clear" w:color="auto" w:fill="FFFFFF"/>
        <w:autoSpaceDE w:val="0"/>
        <w:autoSpaceDN w:val="0"/>
        <w:adjustRightInd w:val="0"/>
        <w:jc w:val="both"/>
        <w:rPr>
          <w:color w:val="000000"/>
        </w:rPr>
      </w:pPr>
      <w:r>
        <w:rPr>
          <w:color w:val="000000"/>
        </w:rPr>
        <w:tab/>
        <w:t>3. Bu plan ve plan notlarında Belirtilmeyen Hususlarda, 3194 Sayılı İmar Kanunu ve İlgili Yönetmelik Hükümleri geçerlidir. Şeklinde olduğu,</w:t>
      </w:r>
    </w:p>
    <w:p w:rsidR="00733268" w:rsidRDefault="00733268" w:rsidP="00733268">
      <w:pPr>
        <w:shd w:val="clear" w:color="auto" w:fill="FFFFFF"/>
        <w:autoSpaceDE w:val="0"/>
        <w:autoSpaceDN w:val="0"/>
        <w:adjustRightInd w:val="0"/>
        <w:jc w:val="both"/>
      </w:pPr>
    </w:p>
    <w:p w:rsidR="00733268" w:rsidRDefault="00733268" w:rsidP="00733268">
      <w:pPr>
        <w:shd w:val="clear" w:color="auto" w:fill="FFFFFF"/>
        <w:autoSpaceDE w:val="0"/>
        <w:autoSpaceDN w:val="0"/>
        <w:adjustRightInd w:val="0"/>
        <w:jc w:val="both"/>
        <w:rPr>
          <w:color w:val="000000"/>
        </w:rPr>
      </w:pPr>
      <w:r>
        <w:rPr>
          <w:color w:val="000000"/>
        </w:rPr>
        <w:tab/>
        <w:t xml:space="preserve">-Valilik tarafından 1996 tarihinde onaylanan planda 8 </w:t>
      </w:r>
      <w:proofErr w:type="spellStart"/>
      <w:r>
        <w:rPr>
          <w:color w:val="000000"/>
        </w:rPr>
        <w:t>nolu</w:t>
      </w:r>
      <w:proofErr w:type="spellEnd"/>
      <w:r>
        <w:rPr>
          <w:color w:val="000000"/>
        </w:rPr>
        <w:t xml:space="preserve"> plan notu ile "Tali Ticaret Merkezlerinde günlük ihtiyaca cevap verecek Ticari Birimler Yer Alabilir. E:0.75 </w:t>
      </w:r>
      <w:proofErr w:type="gramStart"/>
      <w:r>
        <w:rPr>
          <w:color w:val="000000"/>
        </w:rPr>
        <w:t>tir</w:t>
      </w:r>
      <w:proofErr w:type="gramEnd"/>
      <w:r>
        <w:rPr>
          <w:color w:val="000000"/>
        </w:rPr>
        <w:t>." belirlendiği,, Teknik Altyapı olarak planlandıktan sonra satın alman 530 ada 1 parsel için önerilen emsalin yaklaşık 1.20 olduğu, içerdiği kullanımların da yeniden tanımlandığı,</w:t>
      </w:r>
    </w:p>
    <w:p w:rsidR="00733268" w:rsidRDefault="00733268" w:rsidP="00733268">
      <w:pPr>
        <w:shd w:val="clear" w:color="auto" w:fill="FFFFFF"/>
        <w:autoSpaceDE w:val="0"/>
        <w:autoSpaceDN w:val="0"/>
        <w:adjustRightInd w:val="0"/>
        <w:jc w:val="both"/>
        <w:rPr>
          <w:color w:val="000000"/>
        </w:rPr>
      </w:pPr>
    </w:p>
    <w:p w:rsidR="00733268" w:rsidRDefault="00733268" w:rsidP="00733268">
      <w:pPr>
        <w:pStyle w:val="ListeParagraf"/>
        <w:tabs>
          <w:tab w:val="left" w:pos="0"/>
        </w:tabs>
        <w:contextualSpacing/>
        <w:jc w:val="both"/>
      </w:pPr>
      <w:r>
        <w:rPr>
          <w:color w:val="000000"/>
        </w:rPr>
        <w:tab/>
      </w:r>
      <w:proofErr w:type="gramStart"/>
      <w:r>
        <w:rPr>
          <w:color w:val="000000"/>
        </w:rPr>
        <w:t xml:space="preserve">Hususları tespit edilmiş olup; </w:t>
      </w:r>
      <w:proofErr w:type="spellStart"/>
      <w:r>
        <w:rPr>
          <w:color w:val="000000"/>
        </w:rPr>
        <w:t>Lodumlu</w:t>
      </w:r>
      <w:proofErr w:type="spellEnd"/>
      <w:r>
        <w:rPr>
          <w:color w:val="000000"/>
        </w:rPr>
        <w:t xml:space="preserve"> 530 ada 1 parsele ilişkin 1/5000 ölçekli nazım imar planı değişikliğinin, </w:t>
      </w:r>
      <w:r>
        <w:t>7221 sayılı yasa ile değişik 3194 sayılı İmar Kanunun Ek-Maddesindeki Taşınmaz maliklerinin tamamının talebi üzerine ada bazında yapılacak imar planı değişikliği sonucunda değerinde artış olan arsanın artan değerinin tamamı değer artış payı olarak alınır” Hükmünü yerine getirmediğinden reddi komisyonumuzca oybirliği ile uygun görülmüştür.</w:t>
      </w:r>
      <w:proofErr w:type="gramEnd"/>
    </w:p>
    <w:p w:rsidR="00733268" w:rsidRDefault="00733268" w:rsidP="00733268">
      <w:pPr>
        <w:pStyle w:val="ListeParagraf"/>
        <w:tabs>
          <w:tab w:val="left" w:pos="0"/>
        </w:tabs>
        <w:contextualSpacing/>
        <w:jc w:val="both"/>
      </w:pPr>
      <w:r>
        <w:t xml:space="preserve">       </w:t>
      </w:r>
    </w:p>
    <w:p w:rsidR="00733268" w:rsidRDefault="00733268" w:rsidP="00733268">
      <w:pPr>
        <w:pStyle w:val="ListeParagraf"/>
        <w:tabs>
          <w:tab w:val="left" w:pos="0"/>
        </w:tabs>
        <w:contextualSpacing/>
        <w:jc w:val="both"/>
      </w:pPr>
      <w:r>
        <w:t xml:space="preserve">         Raporumuz Büyükşehir Belediye Meclisinin onayına arz olunur.</w:t>
      </w:r>
    </w:p>
    <w:p w:rsidR="00733268" w:rsidRDefault="00733268" w:rsidP="00733268">
      <w:pPr>
        <w:pStyle w:val="ListeParagraf"/>
        <w:tabs>
          <w:tab w:val="left" w:pos="0"/>
        </w:tabs>
        <w:jc w:val="both"/>
        <w:rPr>
          <w:color w:val="000000"/>
        </w:rPr>
      </w:pPr>
    </w:p>
    <w:p w:rsidR="00733268" w:rsidRDefault="00733268" w:rsidP="00733268">
      <w:pPr>
        <w:pStyle w:val="ListeParagraf"/>
        <w:tabs>
          <w:tab w:val="left" w:pos="0"/>
        </w:tabs>
        <w:jc w:val="both"/>
        <w:rPr>
          <w:color w:val="000000"/>
        </w:rPr>
      </w:pPr>
    </w:p>
    <w:p w:rsidR="00733268" w:rsidRDefault="00733268" w:rsidP="00733268">
      <w:pPr>
        <w:jc w:val="both"/>
      </w:pPr>
      <w:r>
        <w:t xml:space="preserve">            Mehmet Emin AYAZ                               Gökhan ARICI</w:t>
      </w:r>
      <w:r>
        <w:tab/>
      </w:r>
      <w:r>
        <w:tab/>
        <w:t xml:space="preserve">     Kerem ERDEM</w:t>
      </w:r>
    </w:p>
    <w:p w:rsidR="00733268" w:rsidRDefault="00733268" w:rsidP="00733268">
      <w:pPr>
        <w:pStyle w:val="ListeParagraf"/>
        <w:tabs>
          <w:tab w:val="left" w:pos="0"/>
          <w:tab w:val="left" w:pos="709"/>
        </w:tabs>
        <w:jc w:val="both"/>
      </w:pPr>
      <w:r>
        <w:t>İmar ve Bayındırlık Komisyonu Başkanı</w:t>
      </w:r>
      <w:r>
        <w:tab/>
        <w:t xml:space="preserve">     </w:t>
      </w:r>
      <w:r>
        <w:tab/>
        <w:t xml:space="preserve">Başkan V. </w:t>
      </w:r>
      <w:r>
        <w:tab/>
        <w:t xml:space="preserve">   </w:t>
      </w:r>
      <w:r>
        <w:tab/>
        <w:t xml:space="preserve">    </w:t>
      </w:r>
      <w:r>
        <w:tab/>
        <w:t xml:space="preserve"> Üye</w:t>
      </w:r>
    </w:p>
    <w:p w:rsidR="00733268" w:rsidRDefault="00733268" w:rsidP="00733268">
      <w:pPr>
        <w:jc w:val="both"/>
      </w:pPr>
    </w:p>
    <w:p w:rsidR="00733268" w:rsidRDefault="00733268" w:rsidP="00733268">
      <w:pPr>
        <w:jc w:val="both"/>
      </w:pPr>
    </w:p>
    <w:p w:rsidR="00733268" w:rsidRDefault="00733268" w:rsidP="00733268">
      <w:pPr>
        <w:jc w:val="both"/>
      </w:pPr>
    </w:p>
    <w:p w:rsidR="00733268" w:rsidRDefault="00733268" w:rsidP="00733268">
      <w:pPr>
        <w:jc w:val="both"/>
      </w:pPr>
    </w:p>
    <w:p w:rsidR="00733268" w:rsidRDefault="00733268" w:rsidP="00733268">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733268" w:rsidRDefault="00733268" w:rsidP="00733268">
      <w:pPr>
        <w:ind w:firstLine="708"/>
        <w:jc w:val="both"/>
      </w:pPr>
      <w:r>
        <w:t>Üye</w:t>
      </w:r>
      <w:r>
        <w:tab/>
      </w:r>
      <w:r>
        <w:tab/>
      </w:r>
      <w:r>
        <w:tab/>
      </w:r>
      <w:r>
        <w:tab/>
      </w:r>
      <w:r>
        <w:tab/>
      </w:r>
      <w:r>
        <w:tab/>
        <w:t>Üye</w:t>
      </w:r>
      <w:r>
        <w:tab/>
      </w:r>
      <w:r>
        <w:tab/>
      </w:r>
      <w:r>
        <w:tab/>
      </w:r>
      <w:r>
        <w:tab/>
        <w:t>Üye</w:t>
      </w:r>
    </w:p>
    <w:p w:rsidR="00733268" w:rsidRDefault="00733268" w:rsidP="00733268">
      <w:pPr>
        <w:jc w:val="both"/>
      </w:pPr>
    </w:p>
    <w:p w:rsidR="00733268" w:rsidRDefault="00733268" w:rsidP="00733268">
      <w:pPr>
        <w:jc w:val="both"/>
      </w:pPr>
    </w:p>
    <w:p w:rsidR="00733268" w:rsidRDefault="00733268" w:rsidP="00733268">
      <w:pPr>
        <w:jc w:val="both"/>
      </w:pPr>
    </w:p>
    <w:p w:rsidR="00733268" w:rsidRDefault="00733268" w:rsidP="00733268">
      <w:pPr>
        <w:jc w:val="both"/>
      </w:pPr>
      <w:r>
        <w:t>Gürkan DEMİRKESEN</w:t>
      </w:r>
      <w:r>
        <w:tab/>
      </w:r>
      <w:r>
        <w:tab/>
        <w:t xml:space="preserve">           </w:t>
      </w:r>
      <w:proofErr w:type="spellStart"/>
      <w:r>
        <w:t>Müslüm</w:t>
      </w:r>
      <w:proofErr w:type="spellEnd"/>
      <w:r>
        <w:t xml:space="preserve"> TEKİN</w:t>
      </w:r>
      <w:r>
        <w:tab/>
        <w:t xml:space="preserve">             Fikret KARADAVUT</w:t>
      </w:r>
    </w:p>
    <w:p w:rsidR="00733268" w:rsidRDefault="00733268" w:rsidP="00733268">
      <w:pPr>
        <w:jc w:val="both"/>
      </w:pPr>
      <w:r>
        <w:tab/>
        <w:t xml:space="preserve"> Üye</w:t>
      </w:r>
      <w:r>
        <w:tab/>
      </w:r>
      <w:r>
        <w:tab/>
      </w:r>
      <w:r>
        <w:tab/>
      </w:r>
      <w:r>
        <w:tab/>
      </w:r>
      <w:r>
        <w:tab/>
      </w:r>
      <w:r>
        <w:tab/>
        <w:t>Üye</w:t>
      </w:r>
      <w:r>
        <w:tab/>
      </w:r>
      <w:r>
        <w:tab/>
      </w:r>
      <w:r>
        <w:tab/>
      </w:r>
      <w:r>
        <w:tab/>
        <w:t>Üye</w:t>
      </w:r>
      <w:r>
        <w:tab/>
      </w:r>
    </w:p>
    <w:p w:rsidR="00733268" w:rsidRDefault="00733268" w:rsidP="00733268">
      <w:pPr>
        <w:pStyle w:val="ListeParagraf"/>
        <w:tabs>
          <w:tab w:val="left" w:pos="0"/>
          <w:tab w:val="left" w:pos="709"/>
        </w:tabs>
        <w:jc w:val="both"/>
      </w:pPr>
    </w:p>
    <w:p w:rsidR="00733268" w:rsidRDefault="00733268" w:rsidP="004C1C22">
      <w:pPr>
        <w:ind w:left="20" w:right="20" w:firstLine="688"/>
        <w:jc w:val="both"/>
      </w:pPr>
    </w:p>
    <w:sectPr w:rsidR="00733268"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1C09" w:rsidRDefault="009F1C09" w:rsidP="007A5AB5">
      <w:r>
        <w:separator/>
      </w:r>
    </w:p>
  </w:endnote>
  <w:endnote w:type="continuationSeparator" w:id="0">
    <w:p w:rsidR="009F1C09" w:rsidRDefault="009F1C09"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1C09" w:rsidRDefault="009F1C09" w:rsidP="007A5AB5">
      <w:r>
        <w:separator/>
      </w:r>
    </w:p>
  </w:footnote>
  <w:footnote w:type="continuationSeparator" w:id="0">
    <w:p w:rsidR="009F1C09" w:rsidRDefault="009F1C09"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5">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6">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6"/>
  </w:num>
  <w:num w:numId="2">
    <w:abstractNumId w:val="15"/>
  </w:num>
  <w:num w:numId="3">
    <w:abstractNumId w:val="14"/>
  </w:num>
  <w:num w:numId="4">
    <w:abstractNumId w:val="1"/>
  </w:num>
  <w:num w:numId="5">
    <w:abstractNumId w:val="3"/>
  </w:num>
  <w:num w:numId="6">
    <w:abstractNumId w:val="8"/>
  </w:num>
  <w:num w:numId="7">
    <w:abstractNumId w:val="4"/>
  </w:num>
  <w:num w:numId="8">
    <w:abstractNumId w:val="2"/>
  </w:num>
  <w:num w:numId="9">
    <w:abstractNumId w:val="12"/>
  </w:num>
  <w:num w:numId="10">
    <w:abstractNumId w:val="6"/>
  </w:num>
  <w:num w:numId="11">
    <w:abstractNumId w:val="9"/>
  </w:num>
  <w:num w:numId="12">
    <w:abstractNumId w:val="10"/>
  </w:num>
  <w:num w:numId="13">
    <w:abstractNumId w:val="5"/>
  </w:num>
  <w:num w:numId="14">
    <w:abstractNumId w:val="11"/>
  </w:num>
  <w:num w:numId="15">
    <w:abstractNumId w:val="13"/>
  </w:num>
  <w:num w:numId="16">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077B9"/>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45A"/>
    <w:rsid w:val="00103E33"/>
    <w:rsid w:val="00104449"/>
    <w:rsid w:val="00104FC6"/>
    <w:rsid w:val="00105FB1"/>
    <w:rsid w:val="00106A13"/>
    <w:rsid w:val="00107290"/>
    <w:rsid w:val="00107C32"/>
    <w:rsid w:val="00107D7E"/>
    <w:rsid w:val="00112290"/>
    <w:rsid w:val="0011278B"/>
    <w:rsid w:val="00113870"/>
    <w:rsid w:val="00114263"/>
    <w:rsid w:val="00116E1E"/>
    <w:rsid w:val="0011734D"/>
    <w:rsid w:val="00117443"/>
    <w:rsid w:val="00117624"/>
    <w:rsid w:val="00122C67"/>
    <w:rsid w:val="001240C1"/>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715"/>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598A"/>
    <w:rsid w:val="001E6B5A"/>
    <w:rsid w:val="001E7045"/>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668BB"/>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056"/>
    <w:rsid w:val="002B3B05"/>
    <w:rsid w:val="002B3E41"/>
    <w:rsid w:val="002B42EB"/>
    <w:rsid w:val="002B4A66"/>
    <w:rsid w:val="002B5768"/>
    <w:rsid w:val="002B6364"/>
    <w:rsid w:val="002C0EE0"/>
    <w:rsid w:val="002C1235"/>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610C"/>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7E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A0"/>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D4"/>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E3E"/>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516"/>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1C22"/>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3EE2"/>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1993"/>
    <w:rsid w:val="005736A2"/>
    <w:rsid w:val="005740B5"/>
    <w:rsid w:val="00574C19"/>
    <w:rsid w:val="00574EE6"/>
    <w:rsid w:val="0057511D"/>
    <w:rsid w:val="0057553E"/>
    <w:rsid w:val="00575590"/>
    <w:rsid w:val="00575988"/>
    <w:rsid w:val="00575DB5"/>
    <w:rsid w:val="0057600D"/>
    <w:rsid w:val="005768A1"/>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074"/>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6CD"/>
    <w:rsid w:val="006449DF"/>
    <w:rsid w:val="00644F62"/>
    <w:rsid w:val="006454DC"/>
    <w:rsid w:val="00646752"/>
    <w:rsid w:val="006471F5"/>
    <w:rsid w:val="00647329"/>
    <w:rsid w:val="00647D5C"/>
    <w:rsid w:val="00647F42"/>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43C6"/>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268"/>
    <w:rsid w:val="00733D3A"/>
    <w:rsid w:val="00733EC2"/>
    <w:rsid w:val="007352B2"/>
    <w:rsid w:val="007353B9"/>
    <w:rsid w:val="0073626E"/>
    <w:rsid w:val="007410A9"/>
    <w:rsid w:val="00741736"/>
    <w:rsid w:val="007418FB"/>
    <w:rsid w:val="0074214E"/>
    <w:rsid w:val="00742EC3"/>
    <w:rsid w:val="00743A67"/>
    <w:rsid w:val="0074462C"/>
    <w:rsid w:val="00745477"/>
    <w:rsid w:val="007456FB"/>
    <w:rsid w:val="0075101D"/>
    <w:rsid w:val="00755BD9"/>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6D2F"/>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51113"/>
    <w:rsid w:val="00851FE8"/>
    <w:rsid w:val="00854339"/>
    <w:rsid w:val="00854746"/>
    <w:rsid w:val="008561E4"/>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4F13"/>
    <w:rsid w:val="008B5F25"/>
    <w:rsid w:val="008B75D4"/>
    <w:rsid w:val="008B7689"/>
    <w:rsid w:val="008C04C4"/>
    <w:rsid w:val="008C08BF"/>
    <w:rsid w:val="008C0BDC"/>
    <w:rsid w:val="008C16C7"/>
    <w:rsid w:val="008C23BF"/>
    <w:rsid w:val="008C2506"/>
    <w:rsid w:val="008C31BB"/>
    <w:rsid w:val="008C4029"/>
    <w:rsid w:val="008C4EEE"/>
    <w:rsid w:val="008C61F4"/>
    <w:rsid w:val="008C6E02"/>
    <w:rsid w:val="008C6EF5"/>
    <w:rsid w:val="008C7F06"/>
    <w:rsid w:val="008D04A7"/>
    <w:rsid w:val="008D1360"/>
    <w:rsid w:val="008D1DB5"/>
    <w:rsid w:val="008D2C42"/>
    <w:rsid w:val="008D3160"/>
    <w:rsid w:val="008D4A31"/>
    <w:rsid w:val="008D56C1"/>
    <w:rsid w:val="008D6E58"/>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0351"/>
    <w:rsid w:val="0090139B"/>
    <w:rsid w:val="0090140F"/>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0568"/>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3A89"/>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9F4"/>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C09"/>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2FA2"/>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15809"/>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1A2A"/>
    <w:rsid w:val="00BA3C31"/>
    <w:rsid w:val="00BA48D9"/>
    <w:rsid w:val="00BA4D94"/>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79"/>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42F"/>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35B"/>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61D"/>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15B7"/>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874AE"/>
    <w:rsid w:val="00C9066C"/>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0BC"/>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42"/>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3EF6"/>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24C"/>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687"/>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4AB2"/>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2DE5"/>
    <w:rsid w:val="00FA59D8"/>
    <w:rsid w:val="00FA5D93"/>
    <w:rsid w:val="00FA64A9"/>
    <w:rsid w:val="00FA7DE6"/>
    <w:rsid w:val="00FB102D"/>
    <w:rsid w:val="00FB1074"/>
    <w:rsid w:val="00FB11EE"/>
    <w:rsid w:val="00FB13BA"/>
    <w:rsid w:val="00FB17E3"/>
    <w:rsid w:val="00FB18E5"/>
    <w:rsid w:val="00FB2902"/>
    <w:rsid w:val="00FB36A2"/>
    <w:rsid w:val="00FB5377"/>
    <w:rsid w:val="00FB6731"/>
    <w:rsid w:val="00FB6B7F"/>
    <w:rsid w:val="00FB6C36"/>
    <w:rsid w:val="00FB7081"/>
    <w:rsid w:val="00FB73BB"/>
    <w:rsid w:val="00FB7B7D"/>
    <w:rsid w:val="00FB7DE2"/>
    <w:rsid w:val="00FC0E56"/>
    <w:rsid w:val="00FC14E2"/>
    <w:rsid w:val="00FC20E8"/>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99953235">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1041808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5773A-C68B-484A-8E32-44BE89A9A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2060</Words>
  <Characters>14661</Characters>
  <Application>Microsoft Office Word</Application>
  <DocSecurity>0</DocSecurity>
  <Lines>122</Lines>
  <Paragraphs>33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16688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7</cp:revision>
  <cp:lastPrinted>2020-03-12T12:02:00Z</cp:lastPrinted>
  <dcterms:created xsi:type="dcterms:W3CDTF">2020-03-13T07:21:00Z</dcterms:created>
  <dcterms:modified xsi:type="dcterms:W3CDTF">2020-03-19T07:26:00Z</dcterms:modified>
</cp:coreProperties>
</file>