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BA3D2C">
        <w:t>85</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A77E6D" w:rsidRDefault="00A77E6D" w:rsidP="006003F2">
      <w:pPr>
        <w:ind w:left="2844" w:right="543" w:firstLine="696"/>
      </w:pPr>
    </w:p>
    <w:p w:rsidR="0057182F" w:rsidRDefault="0057182F" w:rsidP="00B830B0">
      <w:pPr>
        <w:jc w:val="both"/>
      </w:pPr>
    </w:p>
    <w:p w:rsidR="006E608D" w:rsidRPr="000E33A0" w:rsidRDefault="00A77E6D" w:rsidP="006E608D">
      <w:pPr>
        <w:ind w:firstLine="708"/>
        <w:jc w:val="both"/>
      </w:pPr>
      <w:r w:rsidRPr="009C139E">
        <w:t xml:space="preserve">Atatürk Orman Çiftliği Anadolu Bulvarı alternatif yol güzergâhına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849</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022DF9" w:rsidRDefault="006E608D" w:rsidP="00022DF9">
      <w:pPr>
        <w:ind w:firstLine="709"/>
        <w:jc w:val="both"/>
      </w:pPr>
      <w:r w:rsidRPr="002F33D3">
        <w:t>Konu üzerinde yapılan görüşmelerden sonra;</w:t>
      </w:r>
      <w:r w:rsidRPr="006E608D">
        <w:t xml:space="preserve"> </w:t>
      </w:r>
      <w:r w:rsidR="00022DF9" w:rsidRPr="009C139E">
        <w:t>08.10.2020 tarih ve 1212 sayılı Ankara Büyükşehir Belediye Meclisi kararında Büyükşehir Belediyesi Meclisi 10.01.2020 tarih ve 66 sayılı kara</w:t>
      </w:r>
      <w:r w:rsidR="00022DF9">
        <w:t>rı</w:t>
      </w:r>
      <w:r w:rsidR="00022DF9" w:rsidRPr="009C139E">
        <w:t xml:space="preserve"> ile Anadolu Bulva</w:t>
      </w:r>
      <w:r w:rsidR="00022DF9">
        <w:t>rı</w:t>
      </w:r>
      <w:r w:rsidR="00022DF9" w:rsidRPr="009C139E">
        <w:t>'</w:t>
      </w:r>
      <w:r w:rsidR="00022DF9">
        <w:t>nı</w:t>
      </w:r>
      <w:r w:rsidR="00022DF9" w:rsidRPr="009C139E">
        <w:t>n özellikle pik saatlerde yoğun trafiği sebebiyle vatandaşların mağdur olduğu ve bu nedenle anılan yola paralel bir yol açılması gerektiği sonucuna varıldığı, Fen İşleri Dairesi Başka</w:t>
      </w:r>
      <w:r w:rsidR="00022DF9">
        <w:t>nlığının 03.02.2020 tarih ve E.</w:t>
      </w:r>
      <w:r w:rsidR="00022DF9" w:rsidRPr="009C139E">
        <w:t>14063 say</w:t>
      </w:r>
      <w:r w:rsidR="00022DF9">
        <w:t>ıl</w:t>
      </w:r>
      <w:r w:rsidR="00022DF9" w:rsidRPr="009C139E">
        <w:t>ı yazısı ile söz konusu yol çalışması için İmar ve Şehircilik Dairesi Başkanlığınca alana ilişkin imar planı ve kamulaştırma çalışmasının başlanılmasının istendiği, İmar ve Şehircilik Dairesi Başkanlığınca yapılan incelemede söz konusu alanın büyük bir kısmının Ankara Kültür ve Tabiat Varlıklarını Koruma Kurulu 02.06.1992 gün ve 2436 sayılı kararı ile ilan edilmiş ve anılan Kurulun 07.05.1998 tarih ve 5742 sayılı kara</w:t>
      </w:r>
      <w:r w:rsidR="00022DF9">
        <w:t>rı</w:t>
      </w:r>
      <w:r w:rsidR="00022DF9" w:rsidRPr="009C139E">
        <w:t xml:space="preserve"> ile 1. Derece Doğal ve Tarihi Sit olarak belirlenen alan içerisinde kaldığının tespit edildiği, 5659 sayılı Kanun Ek 1.</w:t>
      </w:r>
      <w:r w:rsidR="00022DF9">
        <w:t xml:space="preserve"> m</w:t>
      </w:r>
      <w:r w:rsidR="00022DF9" w:rsidRPr="009C139E">
        <w:t xml:space="preserve">addesinde belirtilen "24/3/1950 tarihli ve 5659 sayılı Atatürk Orman Çiftliği Müdürlüğü Kuruluş Kanunu hükümleri uyarınca, bu maddenin yürürlüğe girdiği tarihte Atatürk Orman Çiftliği </w:t>
      </w:r>
      <w:proofErr w:type="gramStart"/>
      <w:r w:rsidR="00022DF9" w:rsidRPr="009C139E">
        <w:t>dahilinde</w:t>
      </w:r>
      <w:proofErr w:type="gramEnd"/>
      <w:r w:rsidR="00022DF9" w:rsidRPr="009C139E">
        <w:t xml:space="preserve"> bulunan arazilerle ilgili olarak Tarım ve </w:t>
      </w:r>
      <w:proofErr w:type="spellStart"/>
      <w:r w:rsidR="00022DF9" w:rsidRPr="009C139E">
        <w:t>Köy</w:t>
      </w:r>
      <w:r w:rsidR="00022DF9">
        <w:t>i</w:t>
      </w:r>
      <w:r w:rsidR="00022DF9" w:rsidRPr="009C139E">
        <w:t>şleri</w:t>
      </w:r>
      <w:proofErr w:type="spellEnd"/>
      <w:r w:rsidR="00022DF9" w:rsidRPr="009C139E">
        <w:t xml:space="preserve"> Bakanlığının uygun görüşü ile Ankara Büyükşehir Belediyesi ilgili </w:t>
      </w:r>
      <w:proofErr w:type="spellStart"/>
      <w:r w:rsidR="00022DF9" w:rsidRPr="009C139E">
        <w:t>mer'i</w:t>
      </w:r>
      <w:proofErr w:type="spellEnd"/>
      <w:r w:rsidR="00022DF9" w:rsidRPr="009C139E">
        <w:t xml:space="preserve"> mevzuat uyarınca öncelikle üst ölçekli plan ve koruma amaçlı imar planı ve bunlara uygun her türlü imar planlarını yapmaya ve yaptırmaya yetkilidir." hükmü doğrultusunda AOÇ alanında düzenlenen yollara ilişkin hazırlanan plan tekliflerinin p</w:t>
      </w:r>
      <w:r w:rsidR="00022DF9">
        <w:t>lanlama alanının bir kısmının 1</w:t>
      </w:r>
      <w:r w:rsidR="00022DF9" w:rsidRPr="009C139E">
        <w:t>.</w:t>
      </w:r>
      <w:r w:rsidR="00022DF9">
        <w:t xml:space="preserve"> </w:t>
      </w:r>
      <w:r w:rsidR="00022DF9" w:rsidRPr="009C139E">
        <w:t>Derece Doğal ve Tarihi Sit Alanı içinde kalması nedeniyle bu kısım için ilgili Koruma Kurulu ve Komisyonun uygun görüşünün alınması gerektiği belirtilmiş; AOÇ mülkiyetindeki Yenimahalle İlçesi Macun 61 ve 69 parseller ile 3243 ada 15 parsele kadar uzanan yol güzergahına ilişkin Tarım ve Orman Bakanlığı ile ilgili Müdürlük görüşü alınmadığından dosyanın Kültür ve Tabiat Varlıkla</w:t>
      </w:r>
      <w:r w:rsidR="00022DF9">
        <w:t>rı</w:t>
      </w:r>
      <w:r w:rsidR="00022DF9" w:rsidRPr="009C139E">
        <w:t xml:space="preserve"> Dairesi Başkanlığına iadesine</w:t>
      </w:r>
      <w:r w:rsidR="00022DF9">
        <w:t xml:space="preserve"> karar verildiği belirtildiği,</w:t>
      </w:r>
    </w:p>
    <w:p w:rsidR="00022DF9" w:rsidRPr="009C139E" w:rsidRDefault="00022DF9" w:rsidP="00022DF9">
      <w:pPr>
        <w:ind w:firstLine="709"/>
        <w:jc w:val="both"/>
      </w:pPr>
    </w:p>
    <w:p w:rsidR="00022DF9" w:rsidRDefault="00022DF9" w:rsidP="00022DF9">
      <w:pPr>
        <w:ind w:firstLine="709"/>
        <w:jc w:val="both"/>
      </w:pPr>
      <w:proofErr w:type="gramStart"/>
      <w:r w:rsidRPr="009C139E">
        <w:t>Hukuk Hizmetleri Genel Müdürlüğü 08.02.</w:t>
      </w:r>
      <w:r>
        <w:t xml:space="preserve">2021 tarihli ve E-408474 sayılı </w:t>
      </w:r>
      <w:r w:rsidRPr="009C139E">
        <w:t xml:space="preserve">Tarım ve Orman Bakanlığı Hukuk Hizmetleri Genel Müdürlüğü'ne ait yazıda 1. Derece Doğal ve Tarihi Sit sınırları içerisinde kalan söz konusu yol projesinin, Ankara Bulvarından Batı Bulvarına kadar olan kısmının uygun olduğu değerlendirilmiş olup; Batı Bulvarından sonraki kısmının, Bakanlıkça daha önce uygun görülen, yeni yapılıp trafiğe açılmış olan yolun bulunması ve bu yolun ekli projede gösterilen yola bitişik olması, devamında 61 </w:t>
      </w:r>
      <w:proofErr w:type="spellStart"/>
      <w:r w:rsidRPr="009C139E">
        <w:t>nolu</w:t>
      </w:r>
      <w:proofErr w:type="spellEnd"/>
      <w:r w:rsidRPr="009C139E">
        <w:t xml:space="preserve"> parselde irtifak hakkı tesis edilmiş olması sebebiyle doğalgaz istasyonunun bulunması, ay</w:t>
      </w:r>
      <w:r>
        <w:t>rı</w:t>
      </w:r>
      <w:r w:rsidRPr="009C139E">
        <w:t>ca yoğun emek ve çalışmalar sonucu oluşturulmuş, yetişmiş ağaç dokusu bulunan kısımdan geçmesi sebebiyle çok miktarda ağacın kaldı</w:t>
      </w:r>
      <w:r>
        <w:t>rı</w:t>
      </w:r>
      <w:r w:rsidRPr="009C139E">
        <w:t>lması gerekeceğinden, söz konusu projenin Batı Bulvarından sonraki kısmını</w:t>
      </w:r>
      <w:r>
        <w:t>n uygun olmadığı belirtildiği,</w:t>
      </w:r>
      <w:proofErr w:type="gramEnd"/>
    </w:p>
    <w:p w:rsidR="00022DF9" w:rsidRDefault="00022DF9" w:rsidP="00022DF9">
      <w:pPr>
        <w:ind w:firstLine="709"/>
        <w:jc w:val="both"/>
      </w:pPr>
    </w:p>
    <w:p w:rsidR="00022DF9" w:rsidRDefault="00022DF9" w:rsidP="00022DF9">
      <w:pPr>
        <w:ind w:firstLine="709"/>
        <w:jc w:val="both"/>
      </w:pPr>
    </w:p>
    <w:p w:rsidR="00022DF9" w:rsidRDefault="00022DF9" w:rsidP="00022DF9">
      <w:pPr>
        <w:jc w:val="both"/>
      </w:pPr>
    </w:p>
    <w:p w:rsidR="00022DF9" w:rsidRDefault="00022DF9" w:rsidP="00022D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22DF9" w:rsidTr="00587DB0">
        <w:trPr>
          <w:trHeight w:val="1008"/>
        </w:trPr>
        <w:tc>
          <w:tcPr>
            <w:tcW w:w="3510" w:type="dxa"/>
          </w:tcPr>
          <w:p w:rsidR="00022DF9" w:rsidRDefault="00022DF9" w:rsidP="00587DB0">
            <w:pPr>
              <w:ind w:left="708" w:firstLine="708"/>
            </w:pPr>
            <w:r>
              <w:t xml:space="preserve"> T.C.</w:t>
            </w:r>
          </w:p>
          <w:p w:rsidR="00022DF9" w:rsidRDefault="00022DF9" w:rsidP="00587DB0">
            <w:pPr>
              <w:jc w:val="center"/>
            </w:pPr>
            <w:r>
              <w:t>ANKARA BÜYÜKŞEHİR</w:t>
            </w:r>
          </w:p>
          <w:p w:rsidR="00022DF9" w:rsidRDefault="00022DF9" w:rsidP="00587DB0">
            <w:pPr>
              <w:jc w:val="center"/>
            </w:pPr>
            <w:r>
              <w:t>BELEDİYE MECLİSİ</w:t>
            </w:r>
          </w:p>
        </w:tc>
      </w:tr>
    </w:tbl>
    <w:p w:rsidR="00022DF9" w:rsidRDefault="00022DF9" w:rsidP="00022DF9">
      <w:pPr>
        <w:tabs>
          <w:tab w:val="left" w:pos="1935"/>
        </w:tabs>
        <w:jc w:val="both"/>
      </w:pPr>
    </w:p>
    <w:p w:rsidR="00022DF9" w:rsidRDefault="00022DF9" w:rsidP="00022DF9">
      <w:pPr>
        <w:tabs>
          <w:tab w:val="left" w:pos="1935"/>
        </w:tabs>
        <w:jc w:val="both"/>
      </w:pPr>
    </w:p>
    <w:p w:rsidR="00022DF9" w:rsidRDefault="00022DF9" w:rsidP="00022DF9">
      <w:pPr>
        <w:ind w:right="-1"/>
        <w:jc w:val="both"/>
      </w:pPr>
      <w:r>
        <w:t>Karar No: 68</w:t>
      </w:r>
      <w:r w:rsidR="00BA3D2C">
        <w:t>5</w:t>
      </w:r>
      <w:r>
        <w:tab/>
        <w:t xml:space="preserve"> </w:t>
      </w:r>
      <w:r>
        <w:tab/>
      </w:r>
      <w:r>
        <w:tab/>
        <w:t xml:space="preserve">  </w:t>
      </w:r>
      <w:r>
        <w:tab/>
      </w:r>
      <w:r>
        <w:tab/>
      </w:r>
      <w:r>
        <w:tab/>
        <w:t xml:space="preserve">                                                09.04.2021</w:t>
      </w:r>
    </w:p>
    <w:p w:rsidR="00022DF9" w:rsidRDefault="00022DF9" w:rsidP="00022DF9">
      <w:pPr>
        <w:ind w:right="543"/>
      </w:pPr>
    </w:p>
    <w:p w:rsidR="00022DF9" w:rsidRDefault="00022DF9" w:rsidP="00022DF9">
      <w:pPr>
        <w:ind w:right="543"/>
      </w:pPr>
    </w:p>
    <w:p w:rsidR="00022DF9" w:rsidRDefault="00022DF9" w:rsidP="00022DF9">
      <w:pPr>
        <w:jc w:val="center"/>
      </w:pPr>
      <w:r>
        <w:t>-2-</w:t>
      </w:r>
    </w:p>
    <w:p w:rsidR="00022DF9" w:rsidRDefault="00022DF9" w:rsidP="00022DF9"/>
    <w:p w:rsidR="00022DF9" w:rsidRDefault="00022DF9" w:rsidP="00022DF9"/>
    <w:p w:rsidR="00022DF9" w:rsidRPr="009C139E" w:rsidRDefault="00022DF9" w:rsidP="00022DF9"/>
    <w:p w:rsidR="00D14A26" w:rsidRDefault="00022DF9" w:rsidP="00022DF9">
      <w:pPr>
        <w:ind w:firstLine="709"/>
        <w:jc w:val="both"/>
      </w:pPr>
      <w:proofErr w:type="gramStart"/>
      <w:r>
        <w:t xml:space="preserve">Hususları tespit edilmiş olup, </w:t>
      </w:r>
      <w:r w:rsidRPr="009C139E">
        <w:t>Hukuk Hizmetleri Genel Müdürlüğü 08.02.2021 tarihli ve E-408474 sayılı yazı doğrultusunda; Tarım ve Orman Bakanlığınca uygun bulunmayan kısımların plan sınırından çıkarılarak Bakanlıkça uygun görülen kısmına yönelik hazırlanan Anadolu Bulvarına alternatif yol planlarıyla ilgili Koruma Bölge Kurulu ve Tabiat Varlıkları</w:t>
      </w:r>
      <w:r>
        <w:t>nı</w:t>
      </w:r>
      <w:r w:rsidRPr="009C139E">
        <w:t xml:space="preserve"> Koruma Bölge Komisyonuna </w:t>
      </w:r>
      <w:r>
        <w:t>s</w:t>
      </w:r>
      <w:r w:rsidRPr="009C139E">
        <w:t>evki</w:t>
      </w:r>
      <w:r>
        <w:t>, Belediye Meclisimizin 11.03.2021 tarih 514 sayılı kararı ile sağlandığından, dosyanın dairesine iadesi</w:t>
      </w:r>
      <w:r w:rsidR="00B830B0">
        <w:t>ne</w:t>
      </w:r>
      <w:r w:rsidR="00D14A26">
        <w:t xml:space="preserve"> ilişkin</w:t>
      </w:r>
      <w:r w:rsidR="006E608D">
        <w:t xml:space="preserve"> İmar ve Bayındırlık Komis</w:t>
      </w:r>
      <w:r w:rsidR="00D14A26">
        <w:t>yonu Raporu oylanarak oybirliği</w:t>
      </w:r>
      <w:r w:rsidR="006E608D">
        <w:t xml:space="preserve"> ile kabul edildi.</w:t>
      </w:r>
      <w:proofErr w:type="gramEnd"/>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6730D1" w:rsidRDefault="006730D1"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Default="00BF2EC3" w:rsidP="00BF2EC3">
      <w:pPr>
        <w:jc w:val="both"/>
      </w:pPr>
    </w:p>
    <w:p w:rsidR="00BF2EC3" w:rsidRPr="00BF2EC3" w:rsidRDefault="00BF2EC3" w:rsidP="00BF2EC3">
      <w:pPr>
        <w:tabs>
          <w:tab w:val="center" w:pos="4748"/>
          <w:tab w:val="left" w:pos="5430"/>
        </w:tabs>
        <w:jc w:val="center"/>
      </w:pPr>
      <w:r w:rsidRPr="00BF2EC3">
        <w:lastRenderedPageBreak/>
        <w:t>T.C.</w:t>
      </w:r>
    </w:p>
    <w:p w:rsidR="00BF2EC3" w:rsidRPr="00BF2EC3" w:rsidRDefault="00BF2EC3" w:rsidP="00BF2EC3">
      <w:pPr>
        <w:jc w:val="center"/>
      </w:pPr>
      <w:r w:rsidRPr="00BF2EC3">
        <w:t>ANKARA BÜYÜKŞEHİR BELEDİYE MECLİSİ</w:t>
      </w:r>
    </w:p>
    <w:p w:rsidR="00BF2EC3" w:rsidRPr="00BF2EC3" w:rsidRDefault="00BF2EC3" w:rsidP="00BF2EC3">
      <w:pPr>
        <w:jc w:val="center"/>
      </w:pPr>
      <w:r w:rsidRPr="00BF2EC3">
        <w:t>İmar ve Bayındırlık Komisyonu Raporu</w:t>
      </w:r>
    </w:p>
    <w:p w:rsidR="00BF2EC3" w:rsidRPr="00BF2EC3" w:rsidRDefault="00BF2EC3" w:rsidP="00BF2EC3">
      <w:pPr>
        <w:jc w:val="center"/>
      </w:pPr>
    </w:p>
    <w:p w:rsidR="00BF2EC3" w:rsidRPr="00BF2EC3" w:rsidRDefault="00BF2EC3" w:rsidP="00BF2EC3">
      <w:pPr>
        <w:jc w:val="center"/>
      </w:pPr>
      <w:r w:rsidRPr="00BF2EC3">
        <w:t>Rapor No: 849</w:t>
      </w:r>
      <w:r w:rsidRPr="00BF2EC3">
        <w:tab/>
        <w:t xml:space="preserve">     </w:t>
      </w:r>
      <w:r w:rsidRPr="00BF2EC3">
        <w:tab/>
        <w:t xml:space="preserve">     </w:t>
      </w:r>
      <w:r w:rsidRPr="00BF2EC3">
        <w:tab/>
        <w:t xml:space="preserve">                 </w:t>
      </w:r>
      <w:r w:rsidRPr="00BF2EC3">
        <w:tab/>
      </w:r>
      <w:r w:rsidRPr="00BF2EC3">
        <w:tab/>
        <w:t xml:space="preserve">         </w:t>
      </w:r>
      <w:r w:rsidRPr="00BF2EC3">
        <w:tab/>
      </w:r>
      <w:r w:rsidRPr="00BF2EC3">
        <w:tab/>
      </w:r>
      <w:r w:rsidRPr="00BF2EC3">
        <w:tab/>
        <w:t xml:space="preserve">        19.03.2021</w:t>
      </w:r>
    </w:p>
    <w:p w:rsidR="00BF2EC3" w:rsidRPr="00BF2EC3" w:rsidRDefault="00BF2EC3" w:rsidP="00BF2EC3">
      <w:pPr>
        <w:pStyle w:val="Balk7"/>
        <w:rPr>
          <w:bCs/>
        </w:rPr>
      </w:pPr>
    </w:p>
    <w:p w:rsidR="00BF2EC3" w:rsidRPr="00BF2EC3" w:rsidRDefault="00BF2EC3" w:rsidP="00BF2EC3">
      <w:pPr>
        <w:pStyle w:val="Balk7"/>
        <w:jc w:val="center"/>
        <w:rPr>
          <w:bCs/>
        </w:rPr>
      </w:pPr>
      <w:r w:rsidRPr="00BF2EC3">
        <w:rPr>
          <w:bCs/>
        </w:rPr>
        <w:t>BÜYÜKŞEHİR BELEDİYE MECLİSİ BAŞKANLIĞINA</w:t>
      </w:r>
    </w:p>
    <w:p w:rsidR="00BF2EC3" w:rsidRDefault="00BF2EC3" w:rsidP="00BF2EC3">
      <w:pPr>
        <w:jc w:val="both"/>
      </w:pPr>
    </w:p>
    <w:p w:rsidR="00BF2EC3" w:rsidRDefault="00BF2EC3" w:rsidP="00BF2EC3">
      <w:pPr>
        <w:jc w:val="both"/>
      </w:pPr>
    </w:p>
    <w:p w:rsidR="00BF2EC3" w:rsidRPr="009C139E" w:rsidRDefault="00BF2EC3" w:rsidP="00BF2EC3">
      <w:pPr>
        <w:ind w:firstLine="709"/>
        <w:jc w:val="both"/>
      </w:pPr>
      <w:r w:rsidRPr="009C139E">
        <w:t>Atatürk Orman Çiftliği Anadolu Bulvarı alternatif yol güzergâhına ilişkin Büyükşehir Belediye Meclisinin 09.03.2021 tarih ve 2. gündem maddesi olarak komisyonumuza havale edilen dosya incelendi.</w:t>
      </w:r>
    </w:p>
    <w:p w:rsidR="00BF2EC3" w:rsidRPr="009C139E" w:rsidRDefault="00BF2EC3" w:rsidP="00BF2EC3">
      <w:pPr>
        <w:ind w:firstLine="709"/>
        <w:jc w:val="both"/>
      </w:pPr>
    </w:p>
    <w:p w:rsidR="00BF2EC3" w:rsidRDefault="00BF2EC3" w:rsidP="00BF2EC3">
      <w:pPr>
        <w:ind w:firstLine="709"/>
        <w:jc w:val="both"/>
      </w:pPr>
      <w:r w:rsidRPr="009C139E">
        <w:t>Komisyonumuzca yapılan incelemeler neticesinde; 08.10.2020 tarih ve 1212 sayılı Ankara Büyükşehir Belediye Meclisi kararında Büyükşehir Belediyesi Meclisi 10.01.2020 tarih ve 66 sayılı kara</w:t>
      </w:r>
      <w:r>
        <w:t>rı</w:t>
      </w:r>
      <w:r w:rsidRPr="009C139E">
        <w:t xml:space="preserve"> ile Anadolu Bulva</w:t>
      </w:r>
      <w:r>
        <w:t>rı</w:t>
      </w:r>
      <w:r w:rsidRPr="009C139E">
        <w:t>'</w:t>
      </w:r>
      <w:r>
        <w:t>nı</w:t>
      </w:r>
      <w:r w:rsidRPr="009C139E">
        <w:t>n özellikle pik saatlerde yoğun trafiği sebebiyle vatandaşların mağdur olduğu ve bu nedenle anılan yola paralel bir yol açılması gerektiği sonucuna varıldığı, Fen İşleri Dairesi Başka</w:t>
      </w:r>
      <w:r>
        <w:t>nlığının 03.02.2020 tarih ve E.</w:t>
      </w:r>
      <w:r w:rsidRPr="009C139E">
        <w:t>14063 say</w:t>
      </w:r>
      <w:r>
        <w:t>ıl</w:t>
      </w:r>
      <w:r w:rsidRPr="009C139E">
        <w:t>ı yazısı ile söz konusu yol çalışması için İmar ve Şehircilik Dairesi Başkanlığınca alana ilişkin imar planı ve kamulaştırma çalışmasının başlanılmasının istendiği, İmar ve Şehircilik Dairesi Başkanlığınca yapılan incelemede söz konusu alanın büyük bir kısmının Ankara Kültür ve Tabiat Varlıklarını Koruma Kurulu 02.06.1992 gün ve 2436 sayılı kararı ile ilan edilmiş ve anılan Kurulun 07.05.1998 tarih ve 5742 sayılı kara</w:t>
      </w:r>
      <w:r>
        <w:t>rı</w:t>
      </w:r>
      <w:r w:rsidRPr="009C139E">
        <w:t xml:space="preserve"> ile 1. Derece Doğal ve Tarihi Sit olarak belirlenen alan içerisinde kaldığının tespit edildiği, 5659 sayılı Kanun Ek 1.</w:t>
      </w:r>
      <w:r>
        <w:t xml:space="preserve"> m</w:t>
      </w:r>
      <w:r w:rsidRPr="009C139E">
        <w:t xml:space="preserve">addesinde belirtilen "24/3/1950 tarihli ve 5659 sayılı Atatürk Orman Çiftliği Müdürlüğü Kuruluş Kanunu hükümleri uyarınca, bu maddenin yürürlüğe girdiği tarihte Atatürk Orman Çiftliği </w:t>
      </w:r>
      <w:proofErr w:type="gramStart"/>
      <w:r w:rsidRPr="009C139E">
        <w:t>dahilinde</w:t>
      </w:r>
      <w:proofErr w:type="gramEnd"/>
      <w:r w:rsidRPr="009C139E">
        <w:t xml:space="preserve"> bulunan arazilerle ilgili olarak Tarım ve </w:t>
      </w:r>
      <w:proofErr w:type="spellStart"/>
      <w:r w:rsidRPr="009C139E">
        <w:t>Köy</w:t>
      </w:r>
      <w:r>
        <w:t>i</w:t>
      </w:r>
      <w:r w:rsidRPr="009C139E">
        <w:t>şleri</w:t>
      </w:r>
      <w:proofErr w:type="spellEnd"/>
      <w:r w:rsidRPr="009C139E">
        <w:t xml:space="preserve"> Bakanlığının uygun görüşü ile Ankara Büyükşehir Belediyesi ilgili </w:t>
      </w:r>
      <w:proofErr w:type="spellStart"/>
      <w:r w:rsidRPr="009C139E">
        <w:t>mer'i</w:t>
      </w:r>
      <w:proofErr w:type="spellEnd"/>
      <w:r w:rsidRPr="009C139E">
        <w:t xml:space="preserve"> mevzuat uyarınca öncelikle üst ölçekli plan ve koruma amaçlı imar planı ve bunlara uygun her türlü imar planlarını yapmaya ve yaptırmaya yetkilidir." hükmü doğrultusunda AOÇ alanında düzenlenen yollara ilişkin hazırlanan plan tekliflerinin p</w:t>
      </w:r>
      <w:r>
        <w:t>lanlama alanının bir kısmının 1</w:t>
      </w:r>
      <w:r w:rsidRPr="009C139E">
        <w:t>.</w:t>
      </w:r>
      <w:r>
        <w:t xml:space="preserve"> </w:t>
      </w:r>
      <w:r w:rsidRPr="009C139E">
        <w:t>Derece Doğal ve Tarihi Sit Alanı içinde kalması nedeniyle bu kısım için ilgili Koruma Kurulu ve Komisyonun uygun görüşünün alınması gerektiği belirtilmiş; AOÇ mülkiyetindeki Yenimahalle İlçesi Macun 61 ve 69 parseller ile 3243 ada 15 parsele kadar uzanan yol güzergahına ilişkin Tarım ve Orman Bakanlığı ile ilgili Müdürlük görüşü alınmadığından dosyanın Kültür ve Tabiat Varlıkla</w:t>
      </w:r>
      <w:r>
        <w:t>rı</w:t>
      </w:r>
      <w:r w:rsidRPr="009C139E">
        <w:t xml:space="preserve"> Dairesi Başkanlığına iadesine</w:t>
      </w:r>
      <w:r>
        <w:t xml:space="preserve"> karar verildiği belirtildiği,</w:t>
      </w:r>
    </w:p>
    <w:p w:rsidR="00BF2EC3" w:rsidRPr="009C139E" w:rsidRDefault="00BF2EC3" w:rsidP="00BF2EC3">
      <w:pPr>
        <w:ind w:firstLine="709"/>
        <w:jc w:val="both"/>
      </w:pPr>
    </w:p>
    <w:p w:rsidR="00BF2EC3" w:rsidRDefault="00BF2EC3" w:rsidP="00BF2EC3">
      <w:pPr>
        <w:ind w:firstLine="709"/>
        <w:jc w:val="both"/>
      </w:pPr>
      <w:proofErr w:type="gramStart"/>
      <w:r w:rsidRPr="009C139E">
        <w:t>Hukuk Hizmetleri Genel Müdürlüğü 08.02.</w:t>
      </w:r>
      <w:r>
        <w:t xml:space="preserve">2021 tarihli ve E-408474 sayılı </w:t>
      </w:r>
      <w:r w:rsidRPr="009C139E">
        <w:t xml:space="preserve">Tarım ve Orman Bakanlığı Hukuk Hizmetleri Genel Müdürlüğü'ne ait yazıda 1. Derece Doğal ve Tarihi Sit sınırları içerisinde kalan söz konusu yol projesinin, Ankara Bulvarından Batı Bulvarına kadar olan kısmının uygun olduğu değerlendirilmiş olup; Batı Bulvarından sonraki kısmının, Bakanlıkça daha önce uygun görülen, yeni yapılıp trafiğe açılmış olan yolun bulunması ve bu yolun ekli projede gösterilen yola bitişik olması, devamında 61 </w:t>
      </w:r>
      <w:proofErr w:type="spellStart"/>
      <w:r w:rsidRPr="009C139E">
        <w:t>nolu</w:t>
      </w:r>
      <w:proofErr w:type="spellEnd"/>
      <w:r w:rsidRPr="009C139E">
        <w:t xml:space="preserve"> parselde irtifak hakkı tesis edilmiş olması sebebiyle doğalgaz istasyonunun bulunması, ay</w:t>
      </w:r>
      <w:r>
        <w:t>rı</w:t>
      </w:r>
      <w:r w:rsidRPr="009C139E">
        <w:t>ca yoğun emek ve çalışmalar sonucu oluşturulmuş, yetişmiş ağaç dokusu bulunan kısımdan geçmesi sebebiyle çok miktarda ağacın kaldı</w:t>
      </w:r>
      <w:r>
        <w:t>rı</w:t>
      </w:r>
      <w:r w:rsidRPr="009C139E">
        <w:t>lması gerekeceğinden, söz konusu projenin Batı Bulvarından sonraki kısmını</w:t>
      </w:r>
      <w:r>
        <w:t>n uygun olmadığı belirtildiği,</w:t>
      </w:r>
      <w:proofErr w:type="gramEnd"/>
    </w:p>
    <w:p w:rsidR="00BF2EC3" w:rsidRDefault="00BF2EC3" w:rsidP="00BF2EC3">
      <w:pPr>
        <w:ind w:firstLine="709"/>
        <w:jc w:val="both"/>
      </w:pPr>
    </w:p>
    <w:p w:rsidR="00BF2EC3" w:rsidRDefault="00BF2EC3" w:rsidP="00BF2EC3">
      <w:pPr>
        <w:ind w:firstLine="709"/>
        <w:jc w:val="both"/>
      </w:pPr>
    </w:p>
    <w:p w:rsidR="00BF2EC3" w:rsidRDefault="00BF2EC3" w:rsidP="00BF2EC3">
      <w:pPr>
        <w:ind w:firstLine="709"/>
        <w:jc w:val="both"/>
      </w:pPr>
    </w:p>
    <w:p w:rsidR="00BF2EC3" w:rsidRDefault="00BF2EC3" w:rsidP="00BF2EC3">
      <w:pPr>
        <w:ind w:firstLine="709"/>
        <w:jc w:val="both"/>
      </w:pPr>
    </w:p>
    <w:p w:rsidR="00BF2EC3" w:rsidRDefault="00BF2EC3" w:rsidP="00BF2EC3">
      <w:pPr>
        <w:ind w:firstLine="709"/>
        <w:jc w:val="both"/>
      </w:pPr>
    </w:p>
    <w:p w:rsidR="00BF2EC3" w:rsidRDefault="00BF2EC3" w:rsidP="00BF2EC3">
      <w:pPr>
        <w:ind w:firstLine="709"/>
        <w:jc w:val="both"/>
      </w:pPr>
    </w:p>
    <w:p w:rsidR="00BF2EC3" w:rsidRDefault="00BF2EC3" w:rsidP="00BF2EC3">
      <w:pPr>
        <w:tabs>
          <w:tab w:val="center" w:pos="4748"/>
          <w:tab w:val="left" w:pos="5430"/>
        </w:tabs>
      </w:pPr>
    </w:p>
    <w:p w:rsidR="00BF2EC3" w:rsidRDefault="00BF2EC3" w:rsidP="00BF2EC3">
      <w:pPr>
        <w:tabs>
          <w:tab w:val="center" w:pos="4748"/>
          <w:tab w:val="left" w:pos="5430"/>
        </w:tabs>
      </w:pPr>
    </w:p>
    <w:p w:rsidR="00BF2EC3" w:rsidRPr="003B0AF0" w:rsidRDefault="00BF2EC3" w:rsidP="00BF2EC3">
      <w:pPr>
        <w:tabs>
          <w:tab w:val="center" w:pos="4748"/>
          <w:tab w:val="left" w:pos="5430"/>
        </w:tabs>
        <w:jc w:val="center"/>
      </w:pPr>
      <w:r w:rsidRPr="003B0AF0">
        <w:t>T.C.</w:t>
      </w:r>
    </w:p>
    <w:p w:rsidR="00BF2EC3" w:rsidRPr="003B0AF0" w:rsidRDefault="00BF2EC3" w:rsidP="00BF2EC3">
      <w:pPr>
        <w:jc w:val="center"/>
      </w:pPr>
      <w:r w:rsidRPr="003B0AF0">
        <w:t>ANKARA BÜYÜKŞEHİR BELEDİYE MECLİSİ</w:t>
      </w:r>
    </w:p>
    <w:p w:rsidR="00BF2EC3" w:rsidRDefault="00BF2EC3" w:rsidP="00BF2EC3">
      <w:pPr>
        <w:jc w:val="center"/>
      </w:pPr>
      <w:r w:rsidRPr="003B0AF0">
        <w:t>İmar ve Bayındırlık Komisyonu Raporu</w:t>
      </w:r>
    </w:p>
    <w:p w:rsidR="00BF2EC3" w:rsidRDefault="00BF2EC3" w:rsidP="00BF2EC3">
      <w:pPr>
        <w:jc w:val="center"/>
      </w:pPr>
    </w:p>
    <w:p w:rsidR="00BF2EC3" w:rsidRPr="00A81F2B" w:rsidRDefault="00BF2EC3" w:rsidP="00BF2EC3">
      <w:pPr>
        <w:jc w:val="center"/>
      </w:pPr>
      <w:r w:rsidRPr="003B0AF0">
        <w:t xml:space="preserve">Rapor No: </w:t>
      </w:r>
      <w:r>
        <w:t>849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BF2EC3" w:rsidRDefault="00BF2EC3" w:rsidP="00BF2EC3">
      <w:pPr>
        <w:jc w:val="center"/>
      </w:pPr>
    </w:p>
    <w:p w:rsidR="00BF2EC3" w:rsidRDefault="00BF2EC3" w:rsidP="00BF2EC3">
      <w:pPr>
        <w:jc w:val="center"/>
      </w:pPr>
      <w:r>
        <w:t>-2-</w:t>
      </w:r>
    </w:p>
    <w:p w:rsidR="00BF2EC3" w:rsidRDefault="00BF2EC3" w:rsidP="00BF2EC3">
      <w:pPr>
        <w:jc w:val="center"/>
      </w:pPr>
    </w:p>
    <w:p w:rsidR="00BF2EC3" w:rsidRDefault="00BF2EC3" w:rsidP="00BF2EC3"/>
    <w:p w:rsidR="00BF2EC3" w:rsidRPr="009C139E" w:rsidRDefault="00BF2EC3" w:rsidP="00BF2EC3"/>
    <w:p w:rsidR="00BF2EC3" w:rsidRPr="009C139E" w:rsidRDefault="00BF2EC3" w:rsidP="00BF2EC3">
      <w:pPr>
        <w:ind w:firstLine="709"/>
        <w:jc w:val="both"/>
      </w:pPr>
      <w:proofErr w:type="gramStart"/>
      <w:r>
        <w:t xml:space="preserve">Hususları tespit edilmiş olup, </w:t>
      </w:r>
      <w:r w:rsidRPr="009C139E">
        <w:t>Hukuk Hizmetleri Genel Müdürlüğü 08.02.2021 tarihli ve E-408474 sayılı yazı doğrultusunda; Tarım ve Orman Bakanlığınca uygun bulunmayan kısımların plan sınırından çıkarılarak Bakanlıkça uygun görülen kısmına yönelik hazırlanan Anadolu Bulvarına alternatif yol planlarıyla ilgili Koruma Bölge Kurulu ve Tabiat Varlıkları</w:t>
      </w:r>
      <w:r>
        <w:t>nı</w:t>
      </w:r>
      <w:r w:rsidRPr="009C139E">
        <w:t xml:space="preserve"> Koruma Bölge Komisyonuna </w:t>
      </w:r>
      <w:r>
        <w:t>s</w:t>
      </w:r>
      <w:r w:rsidRPr="009C139E">
        <w:t>evki</w:t>
      </w:r>
      <w:r>
        <w:t>, Belediye Meclisimizin 11.03.2021 tarih 514 sayılı kararı ile sağlandığından, dosyanın dairesine iadesi, komisyonumuzca oybirliği ile uygun görülmüştür.</w:t>
      </w:r>
      <w:proofErr w:type="gramEnd"/>
    </w:p>
    <w:p w:rsidR="00BF2EC3" w:rsidRPr="009C139E" w:rsidRDefault="00BF2EC3" w:rsidP="00BF2EC3">
      <w:pPr>
        <w:ind w:firstLine="709"/>
        <w:jc w:val="both"/>
      </w:pPr>
    </w:p>
    <w:p w:rsidR="00BF2EC3" w:rsidRDefault="00BF2EC3" w:rsidP="00BF2EC3">
      <w:pPr>
        <w:ind w:firstLine="709"/>
        <w:jc w:val="both"/>
      </w:pPr>
      <w:r w:rsidRPr="009C139E">
        <w:t>Raporumuz Büyükşehir Belediye Meclisinin onayına arz olunur.</w:t>
      </w:r>
    </w:p>
    <w:p w:rsidR="00BF2EC3" w:rsidRPr="009C139E" w:rsidRDefault="00BF2EC3" w:rsidP="00BF2EC3">
      <w:pPr>
        <w:ind w:firstLine="709"/>
        <w:jc w:val="both"/>
      </w:pPr>
    </w:p>
    <w:p w:rsidR="00BF2EC3" w:rsidRDefault="00BF2EC3" w:rsidP="00BF2EC3">
      <w:pPr>
        <w:jc w:val="both"/>
      </w:pPr>
    </w:p>
    <w:p w:rsidR="00BF2EC3" w:rsidRDefault="00BF2EC3" w:rsidP="00BF2EC3">
      <w:pPr>
        <w:jc w:val="both"/>
      </w:pPr>
      <w:r>
        <w:t xml:space="preserve">            Mehmet Emin AYAZ               </w:t>
      </w:r>
      <w:r>
        <w:tab/>
        <w:t xml:space="preserve"> Gürkan DEMİRKESEN   </w:t>
      </w:r>
      <w:r>
        <w:tab/>
      </w:r>
      <w:r>
        <w:tab/>
        <w:t>Kerem ERDEM</w:t>
      </w:r>
    </w:p>
    <w:p w:rsidR="00BF2EC3" w:rsidRDefault="00BF2EC3" w:rsidP="00BF2EC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F2EC3" w:rsidRDefault="00BF2EC3" w:rsidP="00BF2EC3">
      <w:pPr>
        <w:tabs>
          <w:tab w:val="left" w:pos="8508"/>
        </w:tabs>
        <w:jc w:val="both"/>
      </w:pPr>
      <w:r>
        <w:t xml:space="preserve">                 </w:t>
      </w:r>
    </w:p>
    <w:p w:rsidR="00BF2EC3" w:rsidRDefault="00BF2EC3" w:rsidP="00BF2EC3">
      <w:pPr>
        <w:jc w:val="both"/>
      </w:pPr>
    </w:p>
    <w:p w:rsidR="00BF2EC3" w:rsidRDefault="00BF2EC3" w:rsidP="00BF2EC3">
      <w:pPr>
        <w:jc w:val="both"/>
      </w:pPr>
    </w:p>
    <w:p w:rsidR="00BF2EC3" w:rsidRDefault="00BF2EC3" w:rsidP="00BF2EC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F2EC3" w:rsidRDefault="00BF2EC3" w:rsidP="00BF2EC3">
      <w:pPr>
        <w:ind w:firstLine="708"/>
        <w:jc w:val="both"/>
      </w:pPr>
      <w:r>
        <w:t>Üye</w:t>
      </w:r>
      <w:r>
        <w:tab/>
      </w:r>
      <w:r>
        <w:tab/>
      </w:r>
      <w:r>
        <w:tab/>
      </w:r>
      <w:r>
        <w:tab/>
      </w:r>
      <w:r>
        <w:tab/>
        <w:t xml:space="preserve">          Üye</w:t>
      </w:r>
      <w:r>
        <w:tab/>
      </w:r>
      <w:r>
        <w:tab/>
      </w:r>
      <w:r>
        <w:tab/>
      </w:r>
      <w:r>
        <w:tab/>
        <w:t xml:space="preserve">    Üye</w:t>
      </w:r>
    </w:p>
    <w:p w:rsidR="00BF2EC3" w:rsidRDefault="00BF2EC3" w:rsidP="00BF2EC3">
      <w:pPr>
        <w:ind w:firstLine="708"/>
        <w:jc w:val="both"/>
      </w:pPr>
    </w:p>
    <w:p w:rsidR="00BF2EC3" w:rsidRDefault="00BF2EC3" w:rsidP="00BF2EC3">
      <w:pPr>
        <w:ind w:firstLine="708"/>
        <w:jc w:val="both"/>
      </w:pPr>
    </w:p>
    <w:p w:rsidR="00BF2EC3" w:rsidRDefault="00BF2EC3" w:rsidP="00BF2EC3">
      <w:pPr>
        <w:jc w:val="both"/>
      </w:pPr>
    </w:p>
    <w:p w:rsidR="00BF2EC3" w:rsidRDefault="00BF2EC3" w:rsidP="00BF2EC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F2EC3" w:rsidRDefault="00BF2EC3" w:rsidP="00BF2EC3">
      <w:pPr>
        <w:jc w:val="both"/>
      </w:pPr>
      <w:r>
        <w:t xml:space="preserve">        Üye</w:t>
      </w:r>
      <w:r>
        <w:tab/>
      </w:r>
      <w:r>
        <w:tab/>
      </w:r>
      <w:r>
        <w:tab/>
      </w:r>
      <w:r>
        <w:tab/>
      </w:r>
      <w:r>
        <w:tab/>
      </w:r>
      <w:r>
        <w:tab/>
        <w:t>Üye</w:t>
      </w:r>
      <w:r>
        <w:tab/>
      </w:r>
      <w:r>
        <w:tab/>
      </w:r>
      <w:r>
        <w:tab/>
      </w:r>
      <w:r>
        <w:tab/>
        <w:t xml:space="preserve">      Üye</w:t>
      </w:r>
      <w:r>
        <w:tab/>
      </w:r>
    </w:p>
    <w:p w:rsidR="00BF2EC3" w:rsidRDefault="00BF2EC3" w:rsidP="00BF2EC3">
      <w:pPr>
        <w:jc w:val="both"/>
      </w:pPr>
    </w:p>
    <w:sectPr w:rsidR="00BF2EC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0B23"/>
    <w:rsid w:val="00A63BC7"/>
    <w:rsid w:val="00A63DAF"/>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0EA3"/>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3D2C"/>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EC3"/>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17C86-4A32-4AE0-80C6-0A730A2A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1059</Words>
  <Characters>7402</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2021-04-12T09:22:00Z</dcterms:created>
  <dcterms:modified xsi:type="dcterms:W3CDTF">2021-04-14T16:10:00Z</dcterms:modified>
</cp:coreProperties>
</file>