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23583B"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AB074A">
        <w:trPr>
          <w:trHeight w:val="1000"/>
        </w:trPr>
        <w:tc>
          <w:tcPr>
            <w:tcW w:w="3085" w:type="dxa"/>
            <w:vAlign w:val="center"/>
          </w:tcPr>
          <w:p w:rsidR="00AB074A" w:rsidRDefault="00DC725A" w:rsidP="00AB074A">
            <w:pPr>
              <w:jc w:val="center"/>
            </w:pPr>
            <w:r w:rsidRPr="0023583B">
              <w:t>T.C.</w:t>
            </w:r>
          </w:p>
          <w:p w:rsidR="00DC725A" w:rsidRPr="0023583B" w:rsidRDefault="00DC725A" w:rsidP="00AB074A">
            <w:pPr>
              <w:jc w:val="center"/>
            </w:pPr>
            <w:r w:rsidRPr="0023583B">
              <w:t>ANKARA BÜYÜKŞEHİR</w:t>
            </w:r>
          </w:p>
          <w:p w:rsidR="00DC725A" w:rsidRPr="0023583B" w:rsidRDefault="00DC725A" w:rsidP="00AB074A">
            <w:pPr>
              <w:jc w:val="center"/>
            </w:pPr>
            <w:r w:rsidRPr="0023583B">
              <w:t>BELEDİYE MECLİSİ</w:t>
            </w:r>
          </w:p>
          <w:p w:rsidR="00DC725A" w:rsidRPr="0023583B" w:rsidRDefault="00DC725A" w:rsidP="00AB074A">
            <w:pPr>
              <w:jc w:val="center"/>
            </w:pPr>
          </w:p>
        </w:tc>
      </w:tr>
    </w:tbl>
    <w:p w:rsidR="00C7588B" w:rsidRPr="0023583B" w:rsidRDefault="00C7588B" w:rsidP="00DC725A">
      <w:pPr>
        <w:tabs>
          <w:tab w:val="left" w:pos="1935"/>
        </w:tabs>
        <w:jc w:val="both"/>
      </w:pPr>
    </w:p>
    <w:p w:rsidR="00243250" w:rsidRDefault="00243250" w:rsidP="002F33D3">
      <w:pPr>
        <w:ind w:right="-1"/>
        <w:jc w:val="both"/>
      </w:pPr>
    </w:p>
    <w:p w:rsidR="00DC725A" w:rsidRDefault="002856BD" w:rsidP="002F33D3">
      <w:pPr>
        <w:ind w:right="-1"/>
        <w:jc w:val="both"/>
      </w:pPr>
      <w:r w:rsidRPr="0023583B">
        <w:t>Karar No:</w:t>
      </w:r>
      <w:r w:rsidR="003228AC" w:rsidRPr="0023583B">
        <w:t xml:space="preserve"> </w:t>
      </w:r>
      <w:r w:rsidR="00243250">
        <w:t>481</w:t>
      </w:r>
      <w:r w:rsidRPr="0023583B">
        <w:t xml:space="preserve"> </w:t>
      </w:r>
      <w:r w:rsidRPr="0023583B">
        <w:tab/>
      </w:r>
      <w:r w:rsidR="008F24B3">
        <w:t xml:space="preserve"> </w:t>
      </w:r>
      <w:r w:rsidR="008F24B3">
        <w:tab/>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7E481C">
        <w:t xml:space="preserve">    </w:t>
      </w:r>
      <w:r w:rsidR="00C56209">
        <w:t xml:space="preserve"> </w:t>
      </w:r>
      <w:r w:rsidR="008F24B3">
        <w:t xml:space="preserve"> </w:t>
      </w:r>
      <w:r w:rsidR="007E481C">
        <w:t>10</w:t>
      </w:r>
      <w:r w:rsidRPr="0023583B">
        <w:t>.</w:t>
      </w:r>
      <w:r w:rsidR="003228AC" w:rsidRPr="0023583B">
        <w:t>0</w:t>
      </w:r>
      <w:r w:rsidR="005439E3" w:rsidRPr="0023583B">
        <w:t>3</w:t>
      </w:r>
      <w:r w:rsidRPr="0023583B">
        <w:t>.20</w:t>
      </w:r>
      <w:r w:rsidR="003228AC" w:rsidRPr="0023583B">
        <w:t>21</w:t>
      </w:r>
    </w:p>
    <w:p w:rsidR="00243250" w:rsidRPr="0023583B" w:rsidRDefault="00243250" w:rsidP="002F33D3">
      <w:pPr>
        <w:ind w:right="-1"/>
        <w:jc w:val="both"/>
      </w:pPr>
    </w:p>
    <w:p w:rsidR="000E33A0" w:rsidRPr="0023583B" w:rsidRDefault="000E33A0" w:rsidP="002F33D3">
      <w:pPr>
        <w:ind w:right="543"/>
        <w:jc w:val="both"/>
      </w:pPr>
    </w:p>
    <w:p w:rsidR="002856BD" w:rsidRDefault="002856BD" w:rsidP="002F33D3">
      <w:pPr>
        <w:ind w:right="543"/>
        <w:jc w:val="center"/>
      </w:pPr>
      <w:r w:rsidRPr="0023583B">
        <w:t>K A R A R</w:t>
      </w:r>
    </w:p>
    <w:p w:rsidR="00AB074A" w:rsidRDefault="00AB074A" w:rsidP="002F33D3">
      <w:pPr>
        <w:ind w:right="543"/>
        <w:jc w:val="center"/>
      </w:pPr>
    </w:p>
    <w:p w:rsidR="00AB074A" w:rsidRDefault="00AB074A" w:rsidP="002F33D3">
      <w:pPr>
        <w:ind w:right="543"/>
        <w:jc w:val="center"/>
      </w:pPr>
    </w:p>
    <w:p w:rsidR="00AB074A" w:rsidRPr="0023583B" w:rsidRDefault="00AB074A" w:rsidP="002F33D3">
      <w:pPr>
        <w:ind w:right="543"/>
        <w:jc w:val="center"/>
      </w:pPr>
    </w:p>
    <w:p w:rsidR="003178B8" w:rsidRPr="00AB074A" w:rsidRDefault="00243250" w:rsidP="00AB074A">
      <w:pPr>
        <w:ind w:firstLine="708"/>
        <w:jc w:val="both"/>
      </w:pPr>
      <w:r>
        <w:t>Çiftçilerimizin güncel bilgilere daha rahat ulaşmalarını sağlamak amacıyla “Çiftçi Bülteni” adı altında dergi çıkartılmasına</w:t>
      </w:r>
      <w:r w:rsidR="007E481C" w:rsidRPr="00AB074A">
        <w:t xml:space="preserve"> </w:t>
      </w:r>
      <w:r w:rsidR="003178B8" w:rsidRPr="00AB074A">
        <w:t xml:space="preserve">ilişkin </w:t>
      </w:r>
      <w:r>
        <w:t>Aile</w:t>
      </w:r>
      <w:r w:rsidR="003178B8" w:rsidRPr="00AB074A">
        <w:t xml:space="preserve"> Komisyonunun </w:t>
      </w:r>
      <w:r w:rsidR="007E481C" w:rsidRPr="00AB074A">
        <w:t>19</w:t>
      </w:r>
      <w:r w:rsidR="003178B8" w:rsidRPr="00AB074A">
        <w:t>.0</w:t>
      </w:r>
      <w:r w:rsidR="005439E3" w:rsidRPr="00AB074A">
        <w:t>2</w:t>
      </w:r>
      <w:r w:rsidR="003178B8" w:rsidRPr="00AB074A">
        <w:t xml:space="preserve">.2021 gün ve </w:t>
      </w:r>
      <w:r>
        <w:t>10</w:t>
      </w:r>
      <w:r w:rsidR="003178B8" w:rsidRPr="00AB074A">
        <w:t xml:space="preserve"> sayılı raporu Büy</w:t>
      </w:r>
      <w:r w:rsidR="005439E3" w:rsidRPr="00AB074A">
        <w:t xml:space="preserve">ükşehir Belediye Meclisimizin </w:t>
      </w:r>
      <w:r w:rsidR="007E481C" w:rsidRPr="00AB074A">
        <w:t>10</w:t>
      </w:r>
      <w:r w:rsidR="005439E3" w:rsidRPr="00AB074A">
        <w:t>.03</w:t>
      </w:r>
      <w:r w:rsidR="003178B8" w:rsidRPr="00AB074A">
        <w:t>.2021 tarihli toplantısında okundu.</w:t>
      </w:r>
    </w:p>
    <w:p w:rsidR="00AB074A" w:rsidRDefault="00AB074A" w:rsidP="00AB074A">
      <w:pPr>
        <w:jc w:val="both"/>
      </w:pPr>
    </w:p>
    <w:p w:rsidR="00243250" w:rsidRDefault="003178B8" w:rsidP="00243250">
      <w:pPr>
        <w:ind w:firstLine="708"/>
        <w:jc w:val="both"/>
      </w:pPr>
      <w:r w:rsidRPr="00AB074A">
        <w:t>Konu üzerinde yapılan görüşmelerden sonra;</w:t>
      </w:r>
      <w:r w:rsidR="00C57958" w:rsidRPr="00AB074A">
        <w:t xml:space="preserve"> </w:t>
      </w:r>
      <w:r w:rsidR="00243250">
        <w:rPr>
          <w:color w:val="000000"/>
        </w:rPr>
        <w:t>T</w:t>
      </w:r>
      <w:r w:rsidR="00243250">
        <w:t>arım ve hayvancılık ile geçinen aileleri korumak ve bu sektördeki gelişmeleri ve çiftçilik alanındaki yeniliklerden haberdar olmaları, ayrıca Belediyemiz tarafından yapılan hibe, tohum ve fide desteklerini yakından takip edebilmeleri için bilgilerine sunmanın çiftçilere faydalı olacağı;</w:t>
      </w:r>
    </w:p>
    <w:p w:rsidR="00243250" w:rsidRDefault="00243250" w:rsidP="00243250">
      <w:pPr>
        <w:ind w:firstLine="708"/>
        <w:jc w:val="both"/>
      </w:pPr>
    </w:p>
    <w:p w:rsidR="00304FEB" w:rsidRPr="00AB074A" w:rsidRDefault="00243250" w:rsidP="00AD28AE">
      <w:pPr>
        <w:ind w:firstLine="708"/>
        <w:jc w:val="both"/>
      </w:pPr>
      <w:r>
        <w:t xml:space="preserve">Bu nedenle; çiftçilerin güncel bilgilere daha rahat ulaşmalarını sağlamak amacıyla Belediyemiz bünyesinde aylık veya 3 ayda bir “Çiftçi Bülteni” adı altında bir dergi çıkarılması konusunun Kırsal Hizmetler Dairesi Başkanlığınca yapılmasına </w:t>
      </w:r>
      <w:r w:rsidR="003178B8" w:rsidRPr="00AB074A">
        <w:rPr>
          <w:rStyle w:val="FontStyle18"/>
          <w:sz w:val="24"/>
          <w:szCs w:val="24"/>
        </w:rPr>
        <w:t xml:space="preserve">ilişkin </w:t>
      </w:r>
      <w:r>
        <w:t>Aile</w:t>
      </w:r>
      <w:r w:rsidR="00C57958" w:rsidRPr="00AB074A">
        <w:t xml:space="preserve"> </w:t>
      </w:r>
      <w:r w:rsidR="003178B8" w:rsidRPr="00AB074A">
        <w:t>Komisyon Raporu oylanarak</w:t>
      </w:r>
      <w:r w:rsidR="002F33D3" w:rsidRPr="00AB074A">
        <w:t xml:space="preserve"> oybirliği</w:t>
      </w:r>
      <w:r w:rsidR="003178B8" w:rsidRPr="00AB074A">
        <w:t xml:space="preserve"> ile kabul edildi.</w:t>
      </w:r>
    </w:p>
    <w:p w:rsidR="002F33D3" w:rsidRPr="007E481C" w:rsidRDefault="002F33D3" w:rsidP="00DC725A">
      <w:pPr>
        <w:ind w:firstLine="708"/>
        <w:jc w:val="both"/>
      </w:pPr>
    </w:p>
    <w:p w:rsidR="007E481C" w:rsidRDefault="007E481C" w:rsidP="00DC725A">
      <w:pPr>
        <w:ind w:firstLine="708"/>
        <w:jc w:val="both"/>
      </w:pPr>
    </w:p>
    <w:p w:rsidR="00243250" w:rsidRPr="007E481C" w:rsidRDefault="00243250" w:rsidP="00DC725A">
      <w:pPr>
        <w:ind w:firstLine="708"/>
        <w:jc w:val="both"/>
      </w:pPr>
    </w:p>
    <w:p w:rsidR="00F45719" w:rsidRDefault="00F45719" w:rsidP="007E481C">
      <w:pPr>
        <w:jc w:val="both"/>
      </w:pPr>
    </w:p>
    <w:p w:rsidR="007E481C" w:rsidRPr="0023583B" w:rsidRDefault="007E481C"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23583B" w:rsidTr="00C56209">
        <w:trPr>
          <w:trHeight w:val="594"/>
          <w:jc w:val="center"/>
        </w:trPr>
        <w:tc>
          <w:tcPr>
            <w:tcW w:w="3147" w:type="dxa"/>
          </w:tcPr>
          <w:p w:rsidR="002F33D3" w:rsidRPr="0023583B" w:rsidRDefault="002F33D3" w:rsidP="00C56209">
            <w:pPr>
              <w:autoSpaceDE w:val="0"/>
              <w:autoSpaceDN w:val="0"/>
              <w:adjustRightInd w:val="0"/>
              <w:jc w:val="center"/>
              <w:rPr>
                <w:color w:val="000000"/>
              </w:rPr>
            </w:pPr>
            <w:r w:rsidRPr="0023583B">
              <w:rPr>
                <w:color w:val="000000"/>
              </w:rPr>
              <w:t xml:space="preserve">Fatih ÜNAL </w:t>
            </w:r>
          </w:p>
          <w:p w:rsidR="002F33D3" w:rsidRPr="0023583B" w:rsidRDefault="002F33D3" w:rsidP="00C56209">
            <w:pPr>
              <w:autoSpaceDE w:val="0"/>
              <w:autoSpaceDN w:val="0"/>
              <w:adjustRightInd w:val="0"/>
              <w:jc w:val="center"/>
              <w:rPr>
                <w:color w:val="000000"/>
              </w:rPr>
            </w:pPr>
            <w:r w:rsidRPr="0023583B">
              <w:rPr>
                <w:color w:val="000000"/>
              </w:rPr>
              <w:t>Meclis 1.Başkan V.</w:t>
            </w:r>
          </w:p>
        </w:tc>
        <w:tc>
          <w:tcPr>
            <w:tcW w:w="3147" w:type="dxa"/>
            <w:vAlign w:val="center"/>
          </w:tcPr>
          <w:p w:rsidR="002F33D3" w:rsidRPr="0023583B" w:rsidRDefault="00AD28AE" w:rsidP="00C56209">
            <w:pPr>
              <w:autoSpaceDE w:val="0"/>
              <w:autoSpaceDN w:val="0"/>
              <w:adjustRightInd w:val="0"/>
              <w:jc w:val="center"/>
              <w:rPr>
                <w:color w:val="000000"/>
              </w:rPr>
            </w:pPr>
            <w:r>
              <w:rPr>
                <w:color w:val="000000"/>
              </w:rPr>
              <w:t>Selim ÇIRPANOĞLU</w:t>
            </w:r>
          </w:p>
          <w:p w:rsidR="002F33D3" w:rsidRPr="0023583B" w:rsidRDefault="00AD28AE" w:rsidP="00C56209">
            <w:pPr>
              <w:tabs>
                <w:tab w:val="left" w:pos="3268"/>
              </w:tabs>
              <w:jc w:val="center"/>
              <w:rPr>
                <w:color w:val="000000"/>
              </w:rPr>
            </w:pPr>
            <w:proofErr w:type="spellStart"/>
            <w:r>
              <w:rPr>
                <w:color w:val="000000"/>
              </w:rPr>
              <w:t>G.</w:t>
            </w:r>
            <w:r w:rsidR="002F33D3" w:rsidRPr="0023583B">
              <w:rPr>
                <w:color w:val="000000"/>
              </w:rPr>
              <w:t>Divan</w:t>
            </w:r>
            <w:proofErr w:type="spellEnd"/>
            <w:r w:rsidR="002F33D3" w:rsidRPr="0023583B">
              <w:rPr>
                <w:color w:val="000000"/>
              </w:rPr>
              <w:t xml:space="preserve"> </w:t>
            </w:r>
            <w:proofErr w:type="gramStart"/>
            <w:r w:rsidR="002F33D3" w:rsidRPr="0023583B">
              <w:rPr>
                <w:color w:val="000000"/>
              </w:rPr>
              <w:t>Katibi</w:t>
            </w:r>
            <w:proofErr w:type="gramEnd"/>
          </w:p>
        </w:tc>
        <w:tc>
          <w:tcPr>
            <w:tcW w:w="3062" w:type="dxa"/>
            <w:vAlign w:val="center"/>
          </w:tcPr>
          <w:p w:rsidR="002F33D3" w:rsidRPr="0023583B" w:rsidRDefault="00AD28AE" w:rsidP="00C56209">
            <w:pPr>
              <w:autoSpaceDE w:val="0"/>
              <w:autoSpaceDN w:val="0"/>
              <w:adjustRightInd w:val="0"/>
              <w:jc w:val="center"/>
              <w:rPr>
                <w:color w:val="000000"/>
              </w:rPr>
            </w:pPr>
            <w:r>
              <w:rPr>
                <w:color w:val="000000"/>
              </w:rPr>
              <w:t>Recep TAŞ</w:t>
            </w:r>
          </w:p>
          <w:p w:rsidR="002F33D3" w:rsidRPr="0023583B" w:rsidRDefault="00AD28AE" w:rsidP="00C56209">
            <w:pPr>
              <w:autoSpaceDE w:val="0"/>
              <w:autoSpaceDN w:val="0"/>
              <w:adjustRightInd w:val="0"/>
              <w:jc w:val="center"/>
              <w:rPr>
                <w:color w:val="000000"/>
              </w:rPr>
            </w:pPr>
            <w:proofErr w:type="spellStart"/>
            <w:r>
              <w:rPr>
                <w:color w:val="000000"/>
              </w:rPr>
              <w:t>G.</w:t>
            </w:r>
            <w:r w:rsidR="002F33D3" w:rsidRPr="0023583B">
              <w:rPr>
                <w:color w:val="000000"/>
              </w:rPr>
              <w:t>Divan</w:t>
            </w:r>
            <w:proofErr w:type="spellEnd"/>
            <w:r w:rsidR="002F33D3" w:rsidRPr="0023583B">
              <w:rPr>
                <w:color w:val="000000"/>
              </w:rPr>
              <w:t xml:space="preserve"> </w:t>
            </w:r>
            <w:proofErr w:type="gramStart"/>
            <w:r w:rsidR="002F33D3" w:rsidRPr="0023583B">
              <w:rPr>
                <w:color w:val="000000"/>
              </w:rPr>
              <w:t>Katibi</w:t>
            </w:r>
            <w:proofErr w:type="gramEnd"/>
          </w:p>
        </w:tc>
      </w:tr>
    </w:tbl>
    <w:p w:rsidR="00F45719" w:rsidRDefault="00F45719" w:rsidP="00DC725A">
      <w:pPr>
        <w:autoSpaceDE w:val="0"/>
        <w:autoSpaceDN w:val="0"/>
        <w:adjustRightInd w:val="0"/>
        <w:jc w:val="both"/>
      </w:pPr>
    </w:p>
    <w:p w:rsidR="00C71037" w:rsidRDefault="00C71037" w:rsidP="00DC725A">
      <w:pPr>
        <w:autoSpaceDE w:val="0"/>
        <w:autoSpaceDN w:val="0"/>
        <w:adjustRightInd w:val="0"/>
        <w:jc w:val="both"/>
      </w:pPr>
    </w:p>
    <w:p w:rsidR="00C71037" w:rsidRDefault="00C71037" w:rsidP="00DC725A">
      <w:pPr>
        <w:autoSpaceDE w:val="0"/>
        <w:autoSpaceDN w:val="0"/>
        <w:adjustRightInd w:val="0"/>
        <w:jc w:val="both"/>
      </w:pPr>
    </w:p>
    <w:p w:rsidR="00C71037" w:rsidRDefault="00C71037" w:rsidP="00DC725A">
      <w:pPr>
        <w:autoSpaceDE w:val="0"/>
        <w:autoSpaceDN w:val="0"/>
        <w:adjustRightInd w:val="0"/>
        <w:jc w:val="both"/>
      </w:pPr>
    </w:p>
    <w:p w:rsidR="00C71037" w:rsidRDefault="00C71037" w:rsidP="00DC725A">
      <w:pPr>
        <w:autoSpaceDE w:val="0"/>
        <w:autoSpaceDN w:val="0"/>
        <w:adjustRightInd w:val="0"/>
        <w:jc w:val="both"/>
      </w:pPr>
    </w:p>
    <w:p w:rsidR="00C71037" w:rsidRDefault="00C71037" w:rsidP="00DC725A">
      <w:pPr>
        <w:autoSpaceDE w:val="0"/>
        <w:autoSpaceDN w:val="0"/>
        <w:adjustRightInd w:val="0"/>
        <w:jc w:val="both"/>
      </w:pPr>
    </w:p>
    <w:p w:rsidR="00C71037" w:rsidRDefault="00C71037" w:rsidP="00DC725A">
      <w:pPr>
        <w:autoSpaceDE w:val="0"/>
        <w:autoSpaceDN w:val="0"/>
        <w:adjustRightInd w:val="0"/>
        <w:jc w:val="both"/>
      </w:pPr>
    </w:p>
    <w:p w:rsidR="00C71037" w:rsidRDefault="00C71037" w:rsidP="00DC725A">
      <w:pPr>
        <w:autoSpaceDE w:val="0"/>
        <w:autoSpaceDN w:val="0"/>
        <w:adjustRightInd w:val="0"/>
        <w:jc w:val="both"/>
      </w:pPr>
    </w:p>
    <w:p w:rsidR="00C71037" w:rsidRDefault="00C71037" w:rsidP="00DC725A">
      <w:pPr>
        <w:autoSpaceDE w:val="0"/>
        <w:autoSpaceDN w:val="0"/>
        <w:adjustRightInd w:val="0"/>
        <w:jc w:val="both"/>
      </w:pPr>
    </w:p>
    <w:p w:rsidR="00C71037" w:rsidRDefault="00C71037" w:rsidP="00DC725A">
      <w:pPr>
        <w:autoSpaceDE w:val="0"/>
        <w:autoSpaceDN w:val="0"/>
        <w:adjustRightInd w:val="0"/>
        <w:jc w:val="both"/>
      </w:pPr>
    </w:p>
    <w:p w:rsidR="00C71037" w:rsidRDefault="00C71037" w:rsidP="00DC725A">
      <w:pPr>
        <w:autoSpaceDE w:val="0"/>
        <w:autoSpaceDN w:val="0"/>
        <w:adjustRightInd w:val="0"/>
        <w:jc w:val="both"/>
      </w:pPr>
    </w:p>
    <w:p w:rsidR="00C71037" w:rsidRDefault="00C71037" w:rsidP="00DC725A">
      <w:pPr>
        <w:autoSpaceDE w:val="0"/>
        <w:autoSpaceDN w:val="0"/>
        <w:adjustRightInd w:val="0"/>
        <w:jc w:val="both"/>
      </w:pPr>
    </w:p>
    <w:p w:rsidR="00C71037" w:rsidRDefault="00C71037" w:rsidP="00DC725A">
      <w:pPr>
        <w:autoSpaceDE w:val="0"/>
        <w:autoSpaceDN w:val="0"/>
        <w:adjustRightInd w:val="0"/>
        <w:jc w:val="both"/>
      </w:pPr>
    </w:p>
    <w:p w:rsidR="00C71037" w:rsidRDefault="00C71037" w:rsidP="00DC725A">
      <w:pPr>
        <w:autoSpaceDE w:val="0"/>
        <w:autoSpaceDN w:val="0"/>
        <w:adjustRightInd w:val="0"/>
        <w:jc w:val="both"/>
      </w:pPr>
    </w:p>
    <w:p w:rsidR="00C71037" w:rsidRDefault="00C71037" w:rsidP="00DC725A">
      <w:pPr>
        <w:autoSpaceDE w:val="0"/>
        <w:autoSpaceDN w:val="0"/>
        <w:adjustRightInd w:val="0"/>
        <w:jc w:val="both"/>
      </w:pPr>
    </w:p>
    <w:p w:rsidR="00C71037" w:rsidRDefault="00C71037" w:rsidP="00DC725A">
      <w:pPr>
        <w:autoSpaceDE w:val="0"/>
        <w:autoSpaceDN w:val="0"/>
        <w:adjustRightInd w:val="0"/>
        <w:jc w:val="both"/>
      </w:pPr>
    </w:p>
    <w:p w:rsidR="00C71037" w:rsidRDefault="00C71037" w:rsidP="00DC725A">
      <w:pPr>
        <w:autoSpaceDE w:val="0"/>
        <w:autoSpaceDN w:val="0"/>
        <w:adjustRightInd w:val="0"/>
        <w:jc w:val="both"/>
      </w:pPr>
    </w:p>
    <w:p w:rsidR="00C71037" w:rsidRDefault="00C71037" w:rsidP="00DC725A">
      <w:pPr>
        <w:autoSpaceDE w:val="0"/>
        <w:autoSpaceDN w:val="0"/>
        <w:adjustRightInd w:val="0"/>
        <w:jc w:val="both"/>
      </w:pPr>
    </w:p>
    <w:p w:rsidR="00C71037" w:rsidRDefault="00C71037" w:rsidP="00DC725A">
      <w:pPr>
        <w:autoSpaceDE w:val="0"/>
        <w:autoSpaceDN w:val="0"/>
        <w:adjustRightInd w:val="0"/>
        <w:jc w:val="both"/>
      </w:pPr>
    </w:p>
    <w:p w:rsidR="00C71037" w:rsidRDefault="00C71037" w:rsidP="00DC725A">
      <w:pPr>
        <w:autoSpaceDE w:val="0"/>
        <w:autoSpaceDN w:val="0"/>
        <w:adjustRightInd w:val="0"/>
        <w:jc w:val="both"/>
      </w:pPr>
    </w:p>
    <w:p w:rsidR="00C71037" w:rsidRDefault="00C71037" w:rsidP="00C71037">
      <w:pPr>
        <w:ind w:right="-2"/>
      </w:pPr>
    </w:p>
    <w:p w:rsidR="00C71037" w:rsidRPr="00151DBB" w:rsidRDefault="00C71037" w:rsidP="00C71037">
      <w:pPr>
        <w:ind w:right="-2"/>
        <w:jc w:val="center"/>
      </w:pPr>
      <w:r w:rsidRPr="00151DBB">
        <w:lastRenderedPageBreak/>
        <w:t>T.C.</w:t>
      </w:r>
    </w:p>
    <w:p w:rsidR="00C71037" w:rsidRPr="00151DBB" w:rsidRDefault="00C71037" w:rsidP="00C71037">
      <w:pPr>
        <w:ind w:right="140"/>
        <w:jc w:val="center"/>
      </w:pPr>
      <w:r w:rsidRPr="00151DBB">
        <w:t>ANKARA BÜYÜKŞEHİR BELEDİYE MECLİSİ</w:t>
      </w:r>
    </w:p>
    <w:p w:rsidR="00C71037" w:rsidRDefault="00C71037" w:rsidP="00C71037">
      <w:pPr>
        <w:ind w:right="140"/>
        <w:jc w:val="center"/>
      </w:pPr>
      <w:r>
        <w:t xml:space="preserve">Aile Komisyon </w:t>
      </w:r>
      <w:r w:rsidRPr="00151DBB">
        <w:t>Raporu</w:t>
      </w:r>
    </w:p>
    <w:p w:rsidR="00C71037" w:rsidRDefault="00C71037" w:rsidP="00C71037">
      <w:pPr>
        <w:ind w:right="140"/>
        <w:jc w:val="center"/>
      </w:pPr>
    </w:p>
    <w:p w:rsidR="00C71037" w:rsidRPr="00151DBB" w:rsidRDefault="00C71037" w:rsidP="00C71037">
      <w:pPr>
        <w:ind w:right="140"/>
        <w:jc w:val="center"/>
      </w:pPr>
    </w:p>
    <w:p w:rsidR="00C71037" w:rsidRDefault="00C71037" w:rsidP="00C71037">
      <w:pPr>
        <w:ind w:right="140"/>
        <w:jc w:val="center"/>
      </w:pPr>
      <w:r w:rsidRPr="00151DBB">
        <w:t>Rapor No:</w:t>
      </w:r>
      <w:r>
        <w:t>10</w:t>
      </w:r>
      <w:r w:rsidRPr="00151DBB">
        <w:tab/>
      </w:r>
      <w:r w:rsidRPr="00151DBB">
        <w:tab/>
      </w:r>
      <w:r w:rsidRPr="00151DBB">
        <w:tab/>
      </w:r>
      <w:r w:rsidRPr="00151DBB">
        <w:tab/>
      </w:r>
      <w:r w:rsidRPr="00151DBB">
        <w:tab/>
      </w:r>
      <w:r>
        <w:tab/>
      </w:r>
      <w:r>
        <w:tab/>
      </w:r>
      <w:r>
        <w:tab/>
      </w:r>
      <w:r>
        <w:tab/>
      </w:r>
      <w:r>
        <w:tab/>
        <w:t>19</w:t>
      </w:r>
      <w:bookmarkStart w:id="0" w:name="_GoBack"/>
      <w:bookmarkEnd w:id="0"/>
      <w:r w:rsidRPr="00151DBB">
        <w:t>.</w:t>
      </w:r>
      <w:r>
        <w:t>02</w:t>
      </w:r>
      <w:r w:rsidRPr="00151DBB">
        <w:t>.</w:t>
      </w:r>
      <w:r>
        <w:t>2021</w:t>
      </w:r>
    </w:p>
    <w:p w:rsidR="00C71037" w:rsidRDefault="00C71037" w:rsidP="00C71037">
      <w:pPr>
        <w:ind w:right="140"/>
        <w:jc w:val="center"/>
      </w:pPr>
    </w:p>
    <w:p w:rsidR="00C71037" w:rsidRDefault="00C71037" w:rsidP="00C71037">
      <w:pPr>
        <w:ind w:right="140"/>
        <w:jc w:val="center"/>
      </w:pPr>
    </w:p>
    <w:p w:rsidR="00C71037" w:rsidRDefault="00C71037" w:rsidP="00C71037">
      <w:pPr>
        <w:pStyle w:val="Balk7"/>
        <w:ind w:right="140"/>
        <w:jc w:val="center"/>
        <w:rPr>
          <w:b/>
          <w:bCs/>
        </w:rPr>
      </w:pPr>
      <w:r w:rsidRPr="00151DBB">
        <w:t>BÜYÜKŞEHİR BELEDİYE MECLİSİ BAŞKANLIĞINA</w:t>
      </w:r>
    </w:p>
    <w:p w:rsidR="00C71037" w:rsidRPr="00044CA9" w:rsidRDefault="00C71037" w:rsidP="00C71037"/>
    <w:p w:rsidR="00C71037" w:rsidRPr="00F216EB" w:rsidRDefault="00C71037" w:rsidP="00C71037">
      <w:pPr>
        <w:pStyle w:val="ListeParagraf"/>
        <w:tabs>
          <w:tab w:val="left" w:pos="0"/>
          <w:tab w:val="left" w:pos="1134"/>
        </w:tabs>
        <w:ind w:left="1134"/>
        <w:jc w:val="both"/>
      </w:pPr>
    </w:p>
    <w:p w:rsidR="00C71037" w:rsidRDefault="00C71037" w:rsidP="00C71037">
      <w:pPr>
        <w:ind w:firstLine="708"/>
        <w:jc w:val="both"/>
        <w:rPr>
          <w:color w:val="000000"/>
        </w:rPr>
      </w:pPr>
      <w:r>
        <w:t xml:space="preserve">Çiftçilerimizin güncel bilgilere daha rahat ulaşmalarını sağlamak amacıyla “Çiftçi Bülteni” adı altında dergi çıkartılmasına </w:t>
      </w:r>
      <w:r w:rsidRPr="00C51371">
        <w:rPr>
          <w:color w:val="000000"/>
        </w:rPr>
        <w:t xml:space="preserve">ilişkin Büyükşehir Belediye Meclisinin </w:t>
      </w:r>
      <w:r>
        <w:rPr>
          <w:color w:val="000000"/>
        </w:rPr>
        <w:t>08.02.2021</w:t>
      </w:r>
      <w:r w:rsidRPr="00C51371">
        <w:rPr>
          <w:color w:val="000000"/>
        </w:rPr>
        <w:t xml:space="preserve">tarih ve </w:t>
      </w:r>
      <w:r>
        <w:rPr>
          <w:color w:val="000000"/>
        </w:rPr>
        <w:t>47</w:t>
      </w:r>
      <w:r w:rsidRPr="00C51371">
        <w:rPr>
          <w:color w:val="000000"/>
        </w:rPr>
        <w:t>.gündem maddesi olarak komisyonumuza havale edilen dosya incelendi.</w:t>
      </w:r>
    </w:p>
    <w:p w:rsidR="00C71037" w:rsidRPr="00C51371" w:rsidRDefault="00C71037" w:rsidP="00C71037">
      <w:pPr>
        <w:ind w:firstLine="708"/>
        <w:jc w:val="both"/>
      </w:pPr>
    </w:p>
    <w:p w:rsidR="00C71037" w:rsidRPr="00D41B5D" w:rsidRDefault="00C71037" w:rsidP="00C71037">
      <w:pPr>
        <w:ind w:firstLine="708"/>
        <w:jc w:val="both"/>
      </w:pPr>
      <w:r w:rsidRPr="00D41B5D">
        <w:t xml:space="preserve">Üye </w:t>
      </w:r>
      <w:r>
        <w:t xml:space="preserve">Sait </w:t>
      </w:r>
      <w:proofErr w:type="spellStart"/>
      <w:r>
        <w:t>ATALAY’ın</w:t>
      </w:r>
      <w:r w:rsidRPr="00D41B5D">
        <w:rPr>
          <w:color w:val="000000"/>
        </w:rPr>
        <w:t>verdiği</w:t>
      </w:r>
      <w:proofErr w:type="spellEnd"/>
      <w:r w:rsidRPr="00D41B5D">
        <w:rPr>
          <w:color w:val="000000"/>
        </w:rPr>
        <w:t xml:space="preserve"> önergede; </w:t>
      </w:r>
      <w:r>
        <w:t xml:space="preserve">Çiftçilerimizin güncel bilgilere daha rahat ulaşmalarını sağlamak amacıyla “Çiftçi Bülteni” adı altında dergi çıkartılmasının </w:t>
      </w:r>
      <w:r w:rsidRPr="00D41B5D">
        <w:t>istenildiği;</w:t>
      </w:r>
    </w:p>
    <w:p w:rsidR="00C71037" w:rsidRPr="00D41B5D" w:rsidRDefault="00C71037" w:rsidP="00C71037">
      <w:pPr>
        <w:ind w:firstLine="708"/>
        <w:jc w:val="both"/>
      </w:pPr>
    </w:p>
    <w:p w:rsidR="00C71037" w:rsidRDefault="00C71037" w:rsidP="00C71037">
      <w:pPr>
        <w:pStyle w:val="Gvdemetni1"/>
        <w:shd w:val="clear" w:color="auto" w:fill="auto"/>
        <w:spacing w:after="0" w:line="240" w:lineRule="auto"/>
        <w:ind w:left="20" w:right="20" w:firstLine="688"/>
        <w:jc w:val="both"/>
        <w:rPr>
          <w:rFonts w:ascii="Times New Roman" w:hAnsi="Times New Roman" w:cs="Times New Roman"/>
          <w:sz w:val="24"/>
          <w:szCs w:val="24"/>
        </w:rPr>
      </w:pPr>
      <w:r w:rsidRPr="00E818B3">
        <w:rPr>
          <w:rFonts w:ascii="Times New Roman" w:hAnsi="Times New Roman" w:cs="Times New Roman"/>
          <w:color w:val="000000"/>
          <w:sz w:val="24"/>
          <w:szCs w:val="24"/>
        </w:rPr>
        <w:t xml:space="preserve">Komisyonumuzca yapılan incelemeler neticesinde; </w:t>
      </w:r>
      <w:r>
        <w:rPr>
          <w:rFonts w:ascii="Times New Roman" w:hAnsi="Times New Roman" w:cs="Times New Roman"/>
          <w:color w:val="000000"/>
          <w:sz w:val="24"/>
          <w:szCs w:val="24"/>
        </w:rPr>
        <w:t>T</w:t>
      </w:r>
      <w:r>
        <w:rPr>
          <w:rFonts w:ascii="Times New Roman" w:hAnsi="Times New Roman" w:cs="Times New Roman"/>
          <w:sz w:val="24"/>
          <w:szCs w:val="24"/>
        </w:rPr>
        <w:t>arım ve hayvancılık ile geçinen aileleri korumak ve bu sektördeki gelişmeleri ve çiftçilik alanındaki yeniliklerden haberdar olmaları, ayrıca Belediyemiz tarafından yapılan hibe, tohum ve fide desteklerini yakından takip edebilmeleri için bilgilerine sunmanın çiftçilere faydalı olacağı;</w:t>
      </w:r>
    </w:p>
    <w:p w:rsidR="00C71037" w:rsidRDefault="00C71037" w:rsidP="00C71037">
      <w:pPr>
        <w:pStyle w:val="Gvdemetni1"/>
        <w:shd w:val="clear" w:color="auto" w:fill="auto"/>
        <w:spacing w:after="0" w:line="240" w:lineRule="auto"/>
        <w:ind w:left="20" w:right="20"/>
        <w:jc w:val="both"/>
        <w:rPr>
          <w:rFonts w:ascii="Times New Roman" w:hAnsi="Times New Roman" w:cs="Times New Roman"/>
          <w:sz w:val="24"/>
          <w:szCs w:val="24"/>
        </w:rPr>
      </w:pPr>
    </w:p>
    <w:p w:rsidR="00C71037" w:rsidRPr="00E818B3" w:rsidRDefault="00C71037" w:rsidP="00C71037">
      <w:pPr>
        <w:pStyle w:val="Gvdemetni1"/>
        <w:shd w:val="clear" w:color="auto" w:fill="auto"/>
        <w:spacing w:after="0" w:line="240" w:lineRule="auto"/>
        <w:ind w:left="20" w:right="20" w:firstLine="688"/>
        <w:jc w:val="both"/>
        <w:rPr>
          <w:rFonts w:ascii="Times New Roman" w:hAnsi="Times New Roman" w:cs="Times New Roman"/>
          <w:color w:val="000000"/>
          <w:sz w:val="24"/>
          <w:szCs w:val="24"/>
        </w:rPr>
      </w:pPr>
      <w:r>
        <w:rPr>
          <w:rFonts w:ascii="Times New Roman" w:hAnsi="Times New Roman" w:cs="Times New Roman"/>
          <w:sz w:val="24"/>
          <w:szCs w:val="24"/>
        </w:rPr>
        <w:t xml:space="preserve">Bu nedenle; çiftçilerin güncel bilgilere daha rahat ulaşmalarını sağlamak amacıyla Belediyemiz bünyesinde aylık veya 3 ayda bir “Çiftçi Bülteni” adı altında bir dergi çıkarılması konusunun Kırsal Hizmetler Dairesi Başkanlığınca yapılması </w:t>
      </w:r>
      <w:r w:rsidRPr="00E818B3">
        <w:rPr>
          <w:rFonts w:ascii="Times New Roman" w:hAnsi="Times New Roman" w:cs="Times New Roman"/>
          <w:sz w:val="24"/>
          <w:szCs w:val="24"/>
        </w:rPr>
        <w:t>komisyonumuzca</w:t>
      </w:r>
      <w:r w:rsidRPr="00E818B3">
        <w:rPr>
          <w:rFonts w:ascii="Times New Roman" w:hAnsi="Times New Roman" w:cs="Times New Roman"/>
          <w:color w:val="000000"/>
          <w:sz w:val="24"/>
          <w:szCs w:val="24"/>
        </w:rPr>
        <w:t xml:space="preserve"> uygun görülmüştür.</w:t>
      </w:r>
    </w:p>
    <w:p w:rsidR="00C71037" w:rsidRPr="00E818B3" w:rsidRDefault="00C71037" w:rsidP="00C71037">
      <w:pPr>
        <w:shd w:val="clear" w:color="auto" w:fill="FFFFFF"/>
        <w:autoSpaceDE w:val="0"/>
        <w:autoSpaceDN w:val="0"/>
        <w:adjustRightInd w:val="0"/>
        <w:ind w:firstLine="708"/>
        <w:jc w:val="both"/>
        <w:rPr>
          <w:rStyle w:val="FontStyle15"/>
        </w:rPr>
      </w:pPr>
    </w:p>
    <w:p w:rsidR="00C71037" w:rsidRDefault="00C71037" w:rsidP="00C71037">
      <w:pPr>
        <w:ind w:firstLine="708"/>
        <w:jc w:val="both"/>
      </w:pPr>
      <w:r w:rsidRPr="00E818B3">
        <w:t>Raporumuz Büyükşehir Belediye Meclisinin onayına arz olunur.</w:t>
      </w:r>
    </w:p>
    <w:p w:rsidR="00C71037" w:rsidRDefault="00C71037" w:rsidP="00C71037">
      <w:pPr>
        <w:ind w:firstLine="708"/>
        <w:jc w:val="both"/>
      </w:pPr>
    </w:p>
    <w:p w:rsidR="00C71037" w:rsidRDefault="00C71037" w:rsidP="00C71037">
      <w:pPr>
        <w:ind w:firstLine="708"/>
        <w:jc w:val="both"/>
      </w:pPr>
    </w:p>
    <w:p w:rsidR="00C71037" w:rsidRDefault="00C71037" w:rsidP="00C71037">
      <w:pPr>
        <w:ind w:firstLine="708"/>
        <w:jc w:val="both"/>
      </w:pPr>
    </w:p>
    <w:p w:rsidR="00C71037" w:rsidRDefault="00C71037" w:rsidP="00C71037">
      <w:pPr>
        <w:ind w:firstLine="708"/>
        <w:jc w:val="both"/>
      </w:pPr>
    </w:p>
    <w:p w:rsidR="00C71037" w:rsidRDefault="00C71037" w:rsidP="00C71037">
      <w:pPr>
        <w:ind w:firstLine="708"/>
        <w:jc w:val="both"/>
      </w:pPr>
    </w:p>
    <w:tbl>
      <w:tblPr>
        <w:tblW w:w="9863" w:type="dxa"/>
        <w:tblLook w:val="04A0"/>
      </w:tblPr>
      <w:tblGrid>
        <w:gridCol w:w="3287"/>
        <w:gridCol w:w="3288"/>
        <w:gridCol w:w="3288"/>
      </w:tblGrid>
      <w:tr w:rsidR="00C71037" w:rsidTr="00862ABE">
        <w:trPr>
          <w:trHeight w:val="1417"/>
        </w:trPr>
        <w:tc>
          <w:tcPr>
            <w:tcW w:w="3287" w:type="dxa"/>
          </w:tcPr>
          <w:p w:rsidR="00C71037" w:rsidRDefault="00C71037" w:rsidP="00862ABE">
            <w:pPr>
              <w:jc w:val="center"/>
            </w:pPr>
            <w:r>
              <w:t>Serhat SELVİ</w:t>
            </w:r>
          </w:p>
          <w:p w:rsidR="00C71037" w:rsidRPr="00A54C51" w:rsidRDefault="00C71037" w:rsidP="00862ABE">
            <w:pPr>
              <w:jc w:val="center"/>
            </w:pPr>
            <w:r w:rsidRPr="00A54C51">
              <w:t>Komisyon Başkanı</w:t>
            </w:r>
          </w:p>
        </w:tc>
        <w:tc>
          <w:tcPr>
            <w:tcW w:w="3288" w:type="dxa"/>
          </w:tcPr>
          <w:p w:rsidR="00C71037" w:rsidRDefault="00C71037" w:rsidP="00862ABE">
            <w:pPr>
              <w:jc w:val="center"/>
            </w:pPr>
            <w:r>
              <w:t>Fatma ERTEN</w:t>
            </w:r>
          </w:p>
          <w:p w:rsidR="00C71037" w:rsidRPr="00A54C51" w:rsidRDefault="00C71037" w:rsidP="00862ABE">
            <w:pPr>
              <w:jc w:val="center"/>
            </w:pPr>
            <w:r w:rsidRPr="00A54C51">
              <w:t>Başkan Vekili</w:t>
            </w:r>
          </w:p>
        </w:tc>
        <w:tc>
          <w:tcPr>
            <w:tcW w:w="3288" w:type="dxa"/>
          </w:tcPr>
          <w:p w:rsidR="00C71037" w:rsidRDefault="00C71037" w:rsidP="00862ABE">
            <w:pPr>
              <w:jc w:val="center"/>
            </w:pPr>
            <w:r>
              <w:t>İsmail ÖNTAŞ</w:t>
            </w:r>
          </w:p>
          <w:p w:rsidR="00C71037" w:rsidRPr="00A54C51" w:rsidRDefault="00C71037" w:rsidP="00862ABE">
            <w:pPr>
              <w:jc w:val="center"/>
            </w:pPr>
            <w:r w:rsidRPr="00A54C51">
              <w:t>Üye</w:t>
            </w:r>
          </w:p>
        </w:tc>
      </w:tr>
      <w:tr w:rsidR="00C71037" w:rsidTr="00862ABE">
        <w:trPr>
          <w:trHeight w:val="1417"/>
        </w:trPr>
        <w:tc>
          <w:tcPr>
            <w:tcW w:w="3287" w:type="dxa"/>
            <w:vAlign w:val="center"/>
          </w:tcPr>
          <w:p w:rsidR="00C71037" w:rsidRDefault="00C71037" w:rsidP="00862ABE">
            <w:pPr>
              <w:jc w:val="center"/>
            </w:pPr>
            <w:proofErr w:type="spellStart"/>
            <w:r>
              <w:t>Aysun</w:t>
            </w:r>
            <w:proofErr w:type="spellEnd"/>
            <w:r>
              <w:t xml:space="preserve"> PEKMEZCİ</w:t>
            </w:r>
          </w:p>
          <w:p w:rsidR="00C71037" w:rsidRPr="00A54C51" w:rsidRDefault="00C71037" w:rsidP="00862ABE">
            <w:pPr>
              <w:jc w:val="center"/>
            </w:pPr>
            <w:r w:rsidRPr="00A54C51">
              <w:t>Üye</w:t>
            </w:r>
          </w:p>
        </w:tc>
        <w:tc>
          <w:tcPr>
            <w:tcW w:w="3288" w:type="dxa"/>
            <w:vAlign w:val="center"/>
          </w:tcPr>
          <w:p w:rsidR="00C71037" w:rsidRDefault="00C71037" w:rsidP="00862ABE">
            <w:pPr>
              <w:jc w:val="center"/>
            </w:pPr>
            <w:proofErr w:type="spellStart"/>
            <w:r>
              <w:t>Tuncer</w:t>
            </w:r>
            <w:proofErr w:type="spellEnd"/>
            <w:r>
              <w:t xml:space="preserve"> KAPLAN</w:t>
            </w:r>
          </w:p>
          <w:p w:rsidR="00C71037" w:rsidRPr="00A54C51" w:rsidRDefault="00C71037" w:rsidP="00862ABE">
            <w:pPr>
              <w:jc w:val="center"/>
            </w:pPr>
            <w:r w:rsidRPr="00A54C51">
              <w:t>Üye</w:t>
            </w:r>
          </w:p>
        </w:tc>
        <w:tc>
          <w:tcPr>
            <w:tcW w:w="3288" w:type="dxa"/>
            <w:vAlign w:val="center"/>
          </w:tcPr>
          <w:p w:rsidR="00C71037" w:rsidRDefault="00C71037" w:rsidP="00862ABE">
            <w:pPr>
              <w:jc w:val="center"/>
            </w:pPr>
            <w:r>
              <w:t>Serpil ÖZTÜRK</w:t>
            </w:r>
          </w:p>
          <w:p w:rsidR="00C71037" w:rsidRPr="00A54C51" w:rsidRDefault="00C71037" w:rsidP="00862ABE">
            <w:pPr>
              <w:jc w:val="center"/>
            </w:pPr>
            <w:r w:rsidRPr="00A54C51">
              <w:t>Üye</w:t>
            </w:r>
          </w:p>
        </w:tc>
      </w:tr>
      <w:tr w:rsidR="00C71037" w:rsidTr="00862ABE">
        <w:trPr>
          <w:trHeight w:val="1417"/>
        </w:trPr>
        <w:tc>
          <w:tcPr>
            <w:tcW w:w="3287" w:type="dxa"/>
            <w:vAlign w:val="bottom"/>
          </w:tcPr>
          <w:p w:rsidR="00C71037" w:rsidRDefault="00C71037" w:rsidP="00862ABE">
            <w:pPr>
              <w:jc w:val="center"/>
            </w:pPr>
            <w:r>
              <w:t>Alper TAŞDELEN</w:t>
            </w:r>
          </w:p>
          <w:p w:rsidR="00C71037" w:rsidRPr="00A54C51" w:rsidRDefault="00C71037" w:rsidP="00862ABE">
            <w:pPr>
              <w:jc w:val="center"/>
            </w:pPr>
            <w:r w:rsidRPr="00A54C51">
              <w:t>Üye</w:t>
            </w:r>
          </w:p>
        </w:tc>
        <w:tc>
          <w:tcPr>
            <w:tcW w:w="3288" w:type="dxa"/>
            <w:vAlign w:val="bottom"/>
          </w:tcPr>
          <w:p w:rsidR="00C71037" w:rsidRDefault="00C71037" w:rsidP="00862ABE">
            <w:pPr>
              <w:jc w:val="center"/>
            </w:pPr>
            <w:r>
              <w:t>Servet AKMAN</w:t>
            </w:r>
          </w:p>
          <w:p w:rsidR="00C71037" w:rsidRPr="00A54C51" w:rsidRDefault="00C71037" w:rsidP="00862ABE">
            <w:pPr>
              <w:jc w:val="center"/>
            </w:pPr>
            <w:r w:rsidRPr="00A54C51">
              <w:t>Üye</w:t>
            </w:r>
          </w:p>
        </w:tc>
        <w:tc>
          <w:tcPr>
            <w:tcW w:w="3288" w:type="dxa"/>
            <w:vAlign w:val="bottom"/>
          </w:tcPr>
          <w:p w:rsidR="00C71037" w:rsidRDefault="00C71037" w:rsidP="00862ABE">
            <w:pPr>
              <w:jc w:val="center"/>
            </w:pPr>
            <w:r>
              <w:t>Muzaffer KARA</w:t>
            </w:r>
          </w:p>
          <w:p w:rsidR="00C71037" w:rsidRPr="00A54C51" w:rsidRDefault="00C71037" w:rsidP="00862ABE">
            <w:pPr>
              <w:jc w:val="center"/>
            </w:pPr>
            <w:r w:rsidRPr="00A54C51">
              <w:t>Üye</w:t>
            </w:r>
          </w:p>
        </w:tc>
      </w:tr>
    </w:tbl>
    <w:p w:rsidR="00C71037" w:rsidRDefault="00C71037" w:rsidP="00C71037">
      <w:pPr>
        <w:shd w:val="clear" w:color="auto" w:fill="FFFFFF"/>
        <w:autoSpaceDE w:val="0"/>
        <w:autoSpaceDN w:val="0"/>
        <w:adjustRightInd w:val="0"/>
        <w:ind w:right="140" w:firstLine="708"/>
        <w:jc w:val="both"/>
      </w:pPr>
    </w:p>
    <w:p w:rsidR="00C71037" w:rsidRPr="0023583B" w:rsidRDefault="00C71037" w:rsidP="00DC725A">
      <w:pPr>
        <w:autoSpaceDE w:val="0"/>
        <w:autoSpaceDN w:val="0"/>
        <w:adjustRightInd w:val="0"/>
        <w:jc w:val="both"/>
      </w:pPr>
    </w:p>
    <w:sectPr w:rsidR="00C71037" w:rsidRPr="0023583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74A"/>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1037"/>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9782E"/>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93931-8520-4D1A-A834-BB78DC8D1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306</Words>
  <Characters>2282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2021-03-11T06:51:00Z</cp:lastPrinted>
  <dcterms:created xsi:type="dcterms:W3CDTF">2021-03-11T06:55:00Z</dcterms:created>
  <dcterms:modified xsi:type="dcterms:W3CDTF">2021-03-12T11:46:00Z</dcterms:modified>
</cp:coreProperties>
</file>