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4A7478" w:rsidRDefault="00401E09" w:rsidP="002856BD">
      <w:pPr>
        <w:jc w:val="both"/>
      </w:pPr>
      <w:r w:rsidRPr="004A7478">
        <w:t xml:space="preserve"> </w:t>
      </w:r>
      <w:r w:rsidR="0094450D" w:rsidRPr="004A7478">
        <w:tab/>
      </w:r>
      <w:r w:rsidR="0073070A" w:rsidRPr="004A7478">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4A7478" w:rsidTr="00841632">
        <w:trPr>
          <w:trHeight w:val="1000"/>
        </w:trPr>
        <w:tc>
          <w:tcPr>
            <w:tcW w:w="3085" w:type="dxa"/>
            <w:vAlign w:val="center"/>
          </w:tcPr>
          <w:p w:rsidR="00841632" w:rsidRPr="004A7478" w:rsidRDefault="007E5923" w:rsidP="00FA7858">
            <w:pPr>
              <w:jc w:val="center"/>
            </w:pPr>
            <w:r w:rsidRPr="004A7478">
              <w:t xml:space="preserve">     </w:t>
            </w:r>
            <w:r w:rsidR="00841632" w:rsidRPr="004A7478">
              <w:t>T.C.</w:t>
            </w:r>
          </w:p>
          <w:p w:rsidR="00841632" w:rsidRPr="004A7478" w:rsidRDefault="00841632" w:rsidP="00FA7858">
            <w:pPr>
              <w:jc w:val="center"/>
            </w:pPr>
            <w:r w:rsidRPr="004A7478">
              <w:t>ANKARA BÜYÜKŞEHİR</w:t>
            </w:r>
          </w:p>
          <w:p w:rsidR="00841632" w:rsidRPr="004A7478" w:rsidRDefault="00841632" w:rsidP="00FA7858">
            <w:pPr>
              <w:jc w:val="center"/>
            </w:pPr>
            <w:r w:rsidRPr="004A7478">
              <w:t>BELEDİYE MECLİSİ</w:t>
            </w:r>
          </w:p>
          <w:p w:rsidR="00812E56" w:rsidRPr="004A7478" w:rsidRDefault="00812E56" w:rsidP="00841632">
            <w:pPr>
              <w:jc w:val="center"/>
            </w:pPr>
          </w:p>
        </w:tc>
      </w:tr>
    </w:tbl>
    <w:p w:rsidR="003A4E70" w:rsidRPr="004A7478" w:rsidRDefault="003A4E70" w:rsidP="002856BD">
      <w:pPr>
        <w:tabs>
          <w:tab w:val="left" w:pos="1935"/>
        </w:tabs>
        <w:jc w:val="both"/>
      </w:pPr>
    </w:p>
    <w:p w:rsidR="009946F1" w:rsidRPr="004A7478" w:rsidRDefault="002856BD" w:rsidP="00F23FE5">
      <w:pPr>
        <w:jc w:val="both"/>
      </w:pPr>
      <w:r w:rsidRPr="004A7478">
        <w:t>Karar No:</w:t>
      </w:r>
      <w:r w:rsidR="00B40BF0" w:rsidRPr="004A7478">
        <w:t>2</w:t>
      </w:r>
      <w:r w:rsidR="006E024F" w:rsidRPr="004A7478">
        <w:t>7</w:t>
      </w:r>
      <w:r w:rsidR="009A3C9F" w:rsidRPr="004A7478">
        <w:t>8</w:t>
      </w:r>
      <w:r w:rsidRPr="004A7478">
        <w:tab/>
        <w:t xml:space="preserve"> </w:t>
      </w:r>
      <w:r w:rsidRPr="004A7478">
        <w:tab/>
      </w:r>
      <w:r w:rsidRPr="004A7478">
        <w:tab/>
        <w:t xml:space="preserve">     </w:t>
      </w:r>
      <w:r w:rsidR="00106A13" w:rsidRPr="004A7478">
        <w:tab/>
      </w:r>
      <w:r w:rsidR="00106A13" w:rsidRPr="004A7478">
        <w:tab/>
      </w:r>
      <w:r w:rsidR="00EB0EEC" w:rsidRPr="004A7478">
        <w:tab/>
      </w:r>
      <w:r w:rsidR="00AE60B0" w:rsidRPr="004A7478">
        <w:t xml:space="preserve">  </w:t>
      </w:r>
      <w:r w:rsidR="0017436F" w:rsidRPr="004A7478">
        <w:tab/>
        <w:t xml:space="preserve">       </w:t>
      </w:r>
      <w:r w:rsidR="006C226A" w:rsidRPr="004A7478">
        <w:t xml:space="preserve">          </w:t>
      </w:r>
      <w:r w:rsidR="002952E2" w:rsidRPr="004A7478">
        <w:t xml:space="preserve">            </w:t>
      </w:r>
      <w:r w:rsidR="006C226A" w:rsidRPr="004A7478">
        <w:t xml:space="preserve">  </w:t>
      </w:r>
      <w:r w:rsidR="00D65CF9" w:rsidRPr="004A7478">
        <w:t xml:space="preserve">            </w:t>
      </w:r>
      <w:r w:rsidR="006E024F" w:rsidRPr="004A7478">
        <w:t>10</w:t>
      </w:r>
      <w:r w:rsidRPr="004A7478">
        <w:t>.</w:t>
      </w:r>
      <w:r w:rsidR="00C62754" w:rsidRPr="004A7478">
        <w:t>02</w:t>
      </w:r>
      <w:r w:rsidR="007E7FE3" w:rsidRPr="004A7478">
        <w:t>.20</w:t>
      </w:r>
      <w:r w:rsidR="00AE60B0" w:rsidRPr="004A7478">
        <w:t>2</w:t>
      </w:r>
      <w:r w:rsidR="007E5923" w:rsidRPr="004A7478">
        <w:t>1</w:t>
      </w:r>
    </w:p>
    <w:p w:rsidR="000A27DF" w:rsidRPr="004A7478" w:rsidRDefault="000A27DF" w:rsidP="00F23FE5">
      <w:pPr>
        <w:jc w:val="both"/>
      </w:pPr>
    </w:p>
    <w:p w:rsidR="00F34997" w:rsidRPr="004A7478" w:rsidRDefault="00F34997" w:rsidP="00556181">
      <w:pPr>
        <w:ind w:right="543"/>
      </w:pPr>
    </w:p>
    <w:p w:rsidR="007E7FE3" w:rsidRPr="004A7478" w:rsidRDefault="002856BD" w:rsidP="00BE12F2">
      <w:pPr>
        <w:ind w:left="2844" w:right="543" w:firstLine="696"/>
      </w:pPr>
      <w:r w:rsidRPr="004A7478">
        <w:t xml:space="preserve">        K A R A R</w:t>
      </w:r>
    </w:p>
    <w:p w:rsidR="009946F1" w:rsidRPr="004A7478" w:rsidRDefault="009946F1" w:rsidP="00BE12F2">
      <w:pPr>
        <w:ind w:left="2844" w:right="543" w:firstLine="696"/>
      </w:pPr>
    </w:p>
    <w:p w:rsidR="000A27DF" w:rsidRPr="004A7478" w:rsidRDefault="000A27DF" w:rsidP="00BE12F2">
      <w:pPr>
        <w:ind w:left="2844" w:right="543" w:firstLine="696"/>
      </w:pPr>
    </w:p>
    <w:p w:rsidR="00813FBA" w:rsidRPr="004A7478" w:rsidRDefault="00813FBA" w:rsidP="009D4C8B">
      <w:pPr>
        <w:ind w:right="543"/>
        <w:jc w:val="both"/>
      </w:pPr>
    </w:p>
    <w:p w:rsidR="00CB3058" w:rsidRPr="004A7478" w:rsidRDefault="009A3C9F" w:rsidP="00CB3058">
      <w:pPr>
        <w:ind w:firstLine="708"/>
        <w:jc w:val="both"/>
      </w:pPr>
      <w:r w:rsidRPr="004A7478">
        <w:t>Güneybatı Ankara Çevre Otoyolu İçi Kentsel Gelişme Bölgesi 3.Bölge 9.Etapta bina yüksekliklerinin belirlenmesine</w:t>
      </w:r>
      <w:r w:rsidR="00CB3058" w:rsidRPr="004A7478">
        <w:t xml:space="preserve"> </w:t>
      </w:r>
      <w:r w:rsidR="00CF16A6" w:rsidRPr="004A7478">
        <w:t>ilişkin</w:t>
      </w:r>
      <w:r w:rsidR="00EB181A" w:rsidRPr="004A7478">
        <w:t xml:space="preserve"> </w:t>
      </w:r>
      <w:r w:rsidR="00C62754" w:rsidRPr="004A7478">
        <w:t>İmar ve Bayındırlık</w:t>
      </w:r>
      <w:r w:rsidR="00EB181A" w:rsidRPr="004A7478">
        <w:t xml:space="preserve"> </w:t>
      </w:r>
      <w:r w:rsidR="001D5E5F" w:rsidRPr="004A7478">
        <w:t xml:space="preserve">Komisyonunun </w:t>
      </w:r>
      <w:r w:rsidR="006E024F" w:rsidRPr="004A7478">
        <w:t>29</w:t>
      </w:r>
      <w:r w:rsidR="00CF16A6" w:rsidRPr="004A7478">
        <w:t>.</w:t>
      </w:r>
      <w:r w:rsidR="00C62754" w:rsidRPr="004A7478">
        <w:t>01</w:t>
      </w:r>
      <w:r w:rsidR="00CF16A6" w:rsidRPr="004A7478">
        <w:t>.202</w:t>
      </w:r>
      <w:r w:rsidR="00C62754" w:rsidRPr="004A7478">
        <w:t>1</w:t>
      </w:r>
      <w:r w:rsidR="00CF16A6" w:rsidRPr="004A7478">
        <w:t xml:space="preserve"> gün ve </w:t>
      </w:r>
      <w:r w:rsidR="00C62754" w:rsidRPr="004A7478">
        <w:t>6</w:t>
      </w:r>
      <w:r w:rsidR="006E024F" w:rsidRPr="004A7478">
        <w:t>9</w:t>
      </w:r>
      <w:r w:rsidRPr="004A7478">
        <w:t>7</w:t>
      </w:r>
      <w:r w:rsidR="00C62754" w:rsidRPr="004A7478">
        <w:t xml:space="preserve"> </w:t>
      </w:r>
      <w:r w:rsidR="00CF16A6" w:rsidRPr="004A7478">
        <w:t xml:space="preserve">sayılı raporu Büyükşehir Belediye Meclisimizin </w:t>
      </w:r>
      <w:r w:rsidR="006E024F" w:rsidRPr="004A7478">
        <w:t>10</w:t>
      </w:r>
      <w:r w:rsidR="001D5E5F" w:rsidRPr="004A7478">
        <w:t>.</w:t>
      </w:r>
      <w:r w:rsidR="00C62754" w:rsidRPr="004A7478">
        <w:t>02</w:t>
      </w:r>
      <w:r w:rsidR="001D5E5F" w:rsidRPr="004A7478">
        <w:t>.202</w:t>
      </w:r>
      <w:r w:rsidR="007E5923" w:rsidRPr="004A7478">
        <w:t>1</w:t>
      </w:r>
      <w:r w:rsidR="00CF16A6" w:rsidRPr="004A7478">
        <w:t xml:space="preserve"> tarihli toplantısında okundu.</w:t>
      </w:r>
    </w:p>
    <w:p w:rsidR="00CB3058" w:rsidRPr="004A7478" w:rsidRDefault="00CB3058" w:rsidP="00CB3058">
      <w:pPr>
        <w:ind w:firstLine="708"/>
        <w:jc w:val="both"/>
      </w:pPr>
    </w:p>
    <w:p w:rsidR="009A3C9F" w:rsidRPr="004A7478" w:rsidRDefault="003E6C7A" w:rsidP="009A3C9F">
      <w:pPr>
        <w:ind w:firstLine="709"/>
        <w:jc w:val="both"/>
        <w:rPr>
          <w:color w:val="000000"/>
        </w:rPr>
      </w:pPr>
      <w:proofErr w:type="gramStart"/>
      <w:r w:rsidRPr="004A7478">
        <w:t>Konu üzerinde yapılan görüşmelerden sonra</w:t>
      </w:r>
      <w:r w:rsidR="00EC38D3" w:rsidRPr="004A7478">
        <w:t xml:space="preserve">; </w:t>
      </w:r>
      <w:r w:rsidR="009A3C9F" w:rsidRPr="004A7478">
        <w:rPr>
          <w:color w:val="000000"/>
        </w:rPr>
        <w:t xml:space="preserve">Çankaya Belediye Başkanlığının 03.11.2020 tarih E.40510 sayılı yazısıyla; Ana planı Güneybatı Ankara Çevre Otoyolu İçi Kentsel Gelişme Bölgesi 3. Bölge 9.Etap olan alanda “Bina Yüksekliklerinin Belirlenmesi” çalışmasının onayı ve onay sonrası arşiv evraklarına işlenmesi hakkında </w:t>
      </w:r>
      <w:r w:rsidR="009A3C9F" w:rsidRPr="004A7478">
        <w:rPr>
          <w:bCs/>
          <w:color w:val="000000"/>
        </w:rPr>
        <w:t xml:space="preserve">alınan </w:t>
      </w:r>
      <w:r w:rsidR="009A3C9F" w:rsidRPr="004A7478">
        <w:rPr>
          <w:color w:val="000000"/>
        </w:rPr>
        <w:t>02.11.2020 tarih ve 450 sayılı Çankaya Belediye Meclisi kararı 5216 sayılı Büyükşehir Belediye Kanununun 14.maddesi gereğince değerlendirilmek üzere İmar ve Şehircilik Dairesi Başkanlığına iletildiği,</w:t>
      </w:r>
      <w:proofErr w:type="gramEnd"/>
    </w:p>
    <w:p w:rsidR="009A3C9F" w:rsidRPr="004A7478" w:rsidRDefault="009A3C9F" w:rsidP="009A3C9F">
      <w:pPr>
        <w:ind w:firstLine="709"/>
        <w:jc w:val="both"/>
      </w:pPr>
    </w:p>
    <w:p w:rsidR="009A3C9F" w:rsidRPr="004A7478" w:rsidRDefault="009A3C9F" w:rsidP="009A3C9F">
      <w:pPr>
        <w:ind w:firstLine="709"/>
        <w:jc w:val="both"/>
        <w:rPr>
          <w:color w:val="000000"/>
        </w:rPr>
      </w:pPr>
      <w:r w:rsidRPr="004A7478">
        <w:rPr>
          <w:color w:val="000000"/>
        </w:rPr>
        <w:t>Yapılan incelemede;</w:t>
      </w:r>
    </w:p>
    <w:p w:rsidR="009A3C9F" w:rsidRPr="004A7478" w:rsidRDefault="009A3C9F" w:rsidP="009A3C9F">
      <w:pPr>
        <w:ind w:firstLine="709"/>
        <w:jc w:val="both"/>
        <w:rPr>
          <w:color w:val="000000"/>
        </w:rPr>
      </w:pPr>
      <w:r w:rsidRPr="004A7478">
        <w:rPr>
          <w:color w:val="000000"/>
        </w:rPr>
        <w:t xml:space="preserve">“20.02.2020 gün ve 31045 sayılı Resmi Gazetede yayımlanan 7221 sayılı Coğrafi Bilgi Sistemleri ile Bazı Kanunlarda Değişiklik Yapılması Hakkında Kanun ile 3194 sayılı İmar Kanununun çeşitli maddelerinin yanı sıra 8.maddesinin (b) fıkrasında “...imar planlarında bina yüksekliklerinin serbest olarak belirlenemeyeceği, sanayi alanları, ibadethane alanları ve tarımsal amaçlı silo yapıları hariç olmak üzere </w:t>
      </w:r>
      <w:proofErr w:type="spellStart"/>
      <w:r w:rsidRPr="004A7478">
        <w:rPr>
          <w:color w:val="000000"/>
        </w:rPr>
        <w:t>mer’i</w:t>
      </w:r>
      <w:proofErr w:type="spellEnd"/>
      <w:r w:rsidRPr="004A7478">
        <w:rPr>
          <w:color w:val="000000"/>
        </w:rPr>
        <w:t xml:space="preserve"> planlarında </w:t>
      </w:r>
      <w:proofErr w:type="spellStart"/>
      <w:proofErr w:type="gramStart"/>
      <w:r w:rsidRPr="004A7478">
        <w:rPr>
          <w:color w:val="000000"/>
        </w:rPr>
        <w:t>Yençok</w:t>
      </w:r>
      <w:proofErr w:type="spellEnd"/>
      <w:r w:rsidRPr="004A7478">
        <w:rPr>
          <w:color w:val="000000"/>
        </w:rPr>
        <w:t>:Serbest</w:t>
      </w:r>
      <w:proofErr w:type="gramEnd"/>
      <w:r w:rsidRPr="004A7478">
        <w:rPr>
          <w:color w:val="000000"/>
        </w:rPr>
        <w:t xml:space="preserve"> olarak belirlenmiş yüksekliklerin; emsal değerde değişiklik yapılmaksızın çevredeki mevcut teşekküller ye siluet </w:t>
      </w:r>
      <w:r w:rsidRPr="004A7478">
        <w:rPr>
          <w:bCs/>
          <w:color w:val="000000"/>
        </w:rPr>
        <w:t xml:space="preserve">dikkate alınarak,  </w:t>
      </w:r>
      <w:r w:rsidRPr="004A7478">
        <w:rPr>
          <w:color w:val="000000"/>
        </w:rPr>
        <w:t>imar planı değişiklikleri ve revizyonları yapılmak suretiyle ilgili idare meclis kararı ile belirleneceği, bu şekilde ilgili idare tarafından belirlenmeyen yüksekliklerin, maliyetleri döner sermaye işletmesi gelirlerinden karşılanmak üzere Bakanlıkça belirlenir...” hükmü eklenmiş ve 01.07.2020 tarihinde yürürlüğe gireceği ve anılan Kanun ile 3194 sayılı İmar Kanununa eklenen Geçici 20. Maddede, 1 Temmuz 2021 tarihine kadar imar planlarında değişiklik ve revizyon yaparak bina yüksekliklerinin belirlenmesinin zorunlu olduğu açıklandığı,</w:t>
      </w:r>
    </w:p>
    <w:p w:rsidR="009A3C9F" w:rsidRPr="004A7478" w:rsidRDefault="009A3C9F" w:rsidP="009A3C9F">
      <w:pPr>
        <w:ind w:firstLine="709"/>
        <w:jc w:val="both"/>
      </w:pPr>
    </w:p>
    <w:p w:rsidR="009A3C9F" w:rsidRPr="004A7478" w:rsidRDefault="009A3C9F" w:rsidP="009A3C9F">
      <w:pPr>
        <w:ind w:firstLine="709"/>
        <w:jc w:val="both"/>
        <w:rPr>
          <w:color w:val="000000"/>
        </w:rPr>
      </w:pPr>
      <w:r w:rsidRPr="004A7478">
        <w:rPr>
          <w:color w:val="000000"/>
        </w:rPr>
        <w:t>Söz konusu değişiklik sonrası;</w:t>
      </w:r>
    </w:p>
    <w:p w:rsidR="009A3C9F" w:rsidRPr="004A7478" w:rsidRDefault="009A3C9F" w:rsidP="009A3C9F">
      <w:pPr>
        <w:ind w:firstLine="709"/>
        <w:jc w:val="both"/>
      </w:pPr>
    </w:p>
    <w:p w:rsidR="009A3C9F" w:rsidRPr="004A7478" w:rsidRDefault="009A3C9F" w:rsidP="009A3C9F">
      <w:pPr>
        <w:ind w:firstLine="709"/>
        <w:jc w:val="both"/>
        <w:rPr>
          <w:color w:val="000000"/>
        </w:rPr>
      </w:pPr>
      <w:r w:rsidRPr="004A7478">
        <w:rPr>
          <w:color w:val="000000"/>
        </w:rPr>
        <w:t xml:space="preserve">*Çevre ve Şehircilik </w:t>
      </w:r>
      <w:r w:rsidRPr="004A7478">
        <w:rPr>
          <w:bCs/>
          <w:color w:val="000000"/>
        </w:rPr>
        <w:t xml:space="preserve">Bakanlığı </w:t>
      </w:r>
      <w:proofErr w:type="gramStart"/>
      <w:r w:rsidRPr="004A7478">
        <w:rPr>
          <w:color w:val="000000"/>
        </w:rPr>
        <w:t>Mekansal</w:t>
      </w:r>
      <w:proofErr w:type="gramEnd"/>
      <w:r w:rsidRPr="004A7478">
        <w:rPr>
          <w:color w:val="000000"/>
        </w:rPr>
        <w:t xml:space="preserve"> Planlama Genel Müdürlüğünün, 10.04.2020 gün ve E.85976 sayılı </w:t>
      </w:r>
      <w:r w:rsidRPr="004A7478">
        <w:rPr>
          <w:bCs/>
          <w:color w:val="000000"/>
        </w:rPr>
        <w:t xml:space="preserve">yazısı </w:t>
      </w:r>
      <w:r w:rsidRPr="004A7478">
        <w:rPr>
          <w:color w:val="000000"/>
        </w:rPr>
        <w:t>ve eklerinde 3194 sayılı İmar Kanununun 8/b maddesinin uygulanmasına ilişkin açıklamalara yer verildiği,</w:t>
      </w:r>
    </w:p>
    <w:p w:rsidR="009A3C9F" w:rsidRPr="004A7478" w:rsidRDefault="009A3C9F" w:rsidP="009A3C9F">
      <w:pPr>
        <w:ind w:firstLine="709"/>
        <w:jc w:val="both"/>
      </w:pPr>
    </w:p>
    <w:p w:rsidR="009A3C9F" w:rsidRPr="004A7478" w:rsidRDefault="009A3C9F" w:rsidP="009A3C9F">
      <w:pPr>
        <w:ind w:firstLine="709"/>
        <w:jc w:val="both"/>
        <w:rPr>
          <w:color w:val="000000"/>
        </w:rPr>
      </w:pPr>
      <w:r w:rsidRPr="004A7478">
        <w:rPr>
          <w:color w:val="000000"/>
        </w:rPr>
        <w:t xml:space="preserve">*17.06.2020 gün ve E.40651 sayılı yazımız </w:t>
      </w:r>
      <w:proofErr w:type="gramStart"/>
      <w:r w:rsidRPr="004A7478">
        <w:rPr>
          <w:color w:val="000000"/>
        </w:rPr>
        <w:t>ile;</w:t>
      </w:r>
      <w:proofErr w:type="gramEnd"/>
      <w:r w:rsidRPr="004A7478">
        <w:rPr>
          <w:color w:val="000000"/>
        </w:rPr>
        <w:t xml:space="preserve"> imar mevzuatının zorunlu kıldığı kat yüksekliklerinin belirlenmesine ilişkin düzenlemenin, mevcut teşekkül ile silueti dikkate alınacak şekilde, tüm İlçe Belediyelerinin uyacağı, belli kurallar ve şartlar çerçevesinde yapılması ve bina yüksekliklerinin belirlenmesine ilişkin bu çalışmalarda istenilen evraklar ve format hakkında nasıl düzenleme yapılması gerektiğinin bildirildiği,</w:t>
      </w:r>
    </w:p>
    <w:p w:rsidR="009A3C9F" w:rsidRPr="004A7478" w:rsidRDefault="009A3C9F" w:rsidP="009A3C9F">
      <w:pPr>
        <w:ind w:firstLine="709"/>
        <w:jc w:val="both"/>
      </w:pPr>
    </w:p>
    <w:p w:rsidR="009A3C9F" w:rsidRPr="004A7478" w:rsidRDefault="009A3C9F" w:rsidP="009A3C9F">
      <w:pPr>
        <w:ind w:firstLine="709"/>
        <w:jc w:val="both"/>
        <w:rPr>
          <w:color w:val="000000"/>
        </w:rPr>
      </w:pPr>
      <w:r w:rsidRPr="004A7478">
        <w:rPr>
          <w:color w:val="000000"/>
        </w:rPr>
        <w:t>Bu çerçevede, Çankaya Belediye sınırları içerisinde imar planları ile bina yükseklikleri “</w:t>
      </w:r>
      <w:proofErr w:type="spellStart"/>
      <w:r w:rsidRPr="004A7478">
        <w:rPr>
          <w:color w:val="000000"/>
        </w:rPr>
        <w:t>Yençok</w:t>
      </w:r>
      <w:proofErr w:type="spellEnd"/>
      <w:r w:rsidRPr="004A7478">
        <w:rPr>
          <w:color w:val="000000"/>
        </w:rPr>
        <w:t>/</w:t>
      </w:r>
      <w:proofErr w:type="spellStart"/>
      <w:r w:rsidRPr="004A7478">
        <w:rPr>
          <w:color w:val="000000"/>
        </w:rPr>
        <w:t>Hmax</w:t>
      </w:r>
      <w:proofErr w:type="spellEnd"/>
      <w:r w:rsidRPr="004A7478">
        <w:rPr>
          <w:color w:val="000000"/>
        </w:rPr>
        <w:t>: Serbest” olarak belirlenmiş ve / veya hiç belirlenmemiş olan parsellerin tespitinin yapılarak, yapılaşması kısmen tamamlanmış, kısmen boş parseller bulunan alanlarda, öncelikli olarak yapı ruhsatı düzenlenmesi talepleri de dikkate alınarak ve etaplar halinde çalışmalara başlanıldığı,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A3C9F" w:rsidRPr="004A7478" w:rsidTr="00E7177F">
        <w:trPr>
          <w:trHeight w:val="1000"/>
        </w:trPr>
        <w:tc>
          <w:tcPr>
            <w:tcW w:w="3085" w:type="dxa"/>
            <w:vAlign w:val="center"/>
          </w:tcPr>
          <w:p w:rsidR="009A3C9F" w:rsidRPr="004A7478" w:rsidRDefault="009A3C9F" w:rsidP="00E7177F">
            <w:pPr>
              <w:jc w:val="center"/>
            </w:pPr>
            <w:r w:rsidRPr="004A7478">
              <w:lastRenderedPageBreak/>
              <w:t xml:space="preserve">     T.C.</w:t>
            </w:r>
          </w:p>
          <w:p w:rsidR="009A3C9F" w:rsidRPr="004A7478" w:rsidRDefault="009A3C9F" w:rsidP="00E7177F">
            <w:pPr>
              <w:jc w:val="center"/>
            </w:pPr>
            <w:r w:rsidRPr="004A7478">
              <w:t>ANKARA BÜYÜKŞEHİR</w:t>
            </w:r>
          </w:p>
          <w:p w:rsidR="009A3C9F" w:rsidRPr="004A7478" w:rsidRDefault="009A3C9F" w:rsidP="00E7177F">
            <w:pPr>
              <w:jc w:val="center"/>
            </w:pPr>
            <w:r w:rsidRPr="004A7478">
              <w:t>BELEDİYE MECLİSİ</w:t>
            </w:r>
          </w:p>
          <w:p w:rsidR="009A3C9F" w:rsidRPr="004A7478" w:rsidRDefault="009A3C9F" w:rsidP="00E7177F">
            <w:pPr>
              <w:jc w:val="center"/>
            </w:pPr>
          </w:p>
        </w:tc>
      </w:tr>
    </w:tbl>
    <w:p w:rsidR="009A3C9F" w:rsidRPr="004A7478" w:rsidRDefault="009A3C9F" w:rsidP="009A3C9F">
      <w:pPr>
        <w:tabs>
          <w:tab w:val="left" w:pos="1935"/>
        </w:tabs>
        <w:jc w:val="both"/>
      </w:pPr>
    </w:p>
    <w:p w:rsidR="009A3C9F" w:rsidRPr="004A7478" w:rsidRDefault="009A3C9F" w:rsidP="009A3C9F">
      <w:pPr>
        <w:jc w:val="both"/>
      </w:pPr>
      <w:r w:rsidRPr="004A7478">
        <w:t>Karar No:278</w:t>
      </w:r>
      <w:r w:rsidRPr="004A7478">
        <w:tab/>
        <w:t xml:space="preserve"> </w:t>
      </w:r>
      <w:r w:rsidRPr="004A7478">
        <w:tab/>
      </w:r>
      <w:r w:rsidRPr="004A7478">
        <w:tab/>
        <w:t xml:space="preserve">     </w:t>
      </w:r>
      <w:r w:rsidRPr="004A7478">
        <w:tab/>
      </w:r>
      <w:r w:rsidRPr="004A7478">
        <w:tab/>
      </w:r>
      <w:r w:rsidRPr="004A7478">
        <w:tab/>
        <w:t xml:space="preserve">  </w:t>
      </w:r>
      <w:r w:rsidRPr="004A7478">
        <w:tab/>
        <w:t xml:space="preserve">                                           10.02.2021</w:t>
      </w:r>
    </w:p>
    <w:p w:rsidR="009A3C9F" w:rsidRPr="004A7478" w:rsidRDefault="009A3C9F" w:rsidP="009A3C9F">
      <w:pPr>
        <w:jc w:val="both"/>
      </w:pPr>
    </w:p>
    <w:p w:rsidR="009A3C9F" w:rsidRPr="004A7478" w:rsidRDefault="009A3C9F" w:rsidP="009A3C9F">
      <w:pPr>
        <w:jc w:val="both"/>
      </w:pPr>
    </w:p>
    <w:p w:rsidR="009A3C9F" w:rsidRPr="004A7478" w:rsidRDefault="009A3C9F" w:rsidP="009A3C9F">
      <w:pPr>
        <w:ind w:firstLine="709"/>
        <w:jc w:val="center"/>
        <w:rPr>
          <w:color w:val="000000"/>
        </w:rPr>
      </w:pPr>
      <w:r w:rsidRPr="004A7478">
        <w:rPr>
          <w:color w:val="000000"/>
        </w:rPr>
        <w:t>-2-</w:t>
      </w:r>
    </w:p>
    <w:p w:rsidR="009A3C9F" w:rsidRPr="004A7478" w:rsidRDefault="009A3C9F" w:rsidP="009A3C9F">
      <w:pPr>
        <w:jc w:val="both"/>
      </w:pPr>
    </w:p>
    <w:p w:rsidR="009A3C9F" w:rsidRPr="004A7478" w:rsidRDefault="009A3C9F" w:rsidP="009A3C9F">
      <w:pPr>
        <w:jc w:val="both"/>
      </w:pPr>
    </w:p>
    <w:p w:rsidR="009A3C9F" w:rsidRPr="004A7478" w:rsidRDefault="009A3C9F" w:rsidP="009A3C9F">
      <w:pPr>
        <w:jc w:val="both"/>
      </w:pPr>
    </w:p>
    <w:p w:rsidR="009A3C9F" w:rsidRPr="004A7478" w:rsidRDefault="009A3C9F" w:rsidP="009A3C9F">
      <w:pPr>
        <w:ind w:firstLine="709"/>
        <w:jc w:val="both"/>
      </w:pPr>
      <w:proofErr w:type="gramStart"/>
      <w:r w:rsidRPr="004A7478">
        <w:rPr>
          <w:color w:val="000000"/>
        </w:rPr>
        <w:t xml:space="preserve">“Bina yüksekliklerinin belirlenmesi” amacıyla bu çalışmada ele alınan Güneybatı Ankara Çevre Otoyolu İçi Kentsel Gelişme Bölgesi 3. Bölge 9.Etap 1/1000 ölçekli Uygulama İmar Planının, Yenimahalle Belediye Meclisi’nin 04.03.2003 tarih ve 31 sayılı kararıyla uygun görülerek, Ankara Büyükşehir Belediye Başkanlığı’nın 26.09.2003 sayılı yazısıyla onaylandığı, onaylı 1/1000 ölçekli </w:t>
      </w:r>
      <w:r w:rsidRPr="004A7478">
        <w:rPr>
          <w:bCs/>
          <w:color w:val="000000"/>
        </w:rPr>
        <w:t xml:space="preserve">imar </w:t>
      </w:r>
      <w:r w:rsidRPr="004A7478">
        <w:rPr>
          <w:color w:val="000000"/>
        </w:rPr>
        <w:t>planı doğrultusunda 84223 sayılı parselasyon planının düzenlendiği,</w:t>
      </w:r>
      <w:proofErr w:type="gramEnd"/>
    </w:p>
    <w:p w:rsidR="009A3C9F" w:rsidRPr="004A7478" w:rsidRDefault="009A3C9F" w:rsidP="009A3C9F">
      <w:pPr>
        <w:pStyle w:val="Gvdemetni22"/>
        <w:shd w:val="clear" w:color="auto" w:fill="auto"/>
        <w:spacing w:line="240" w:lineRule="auto"/>
        <w:ind w:firstLine="709"/>
        <w:rPr>
          <w:sz w:val="24"/>
          <w:szCs w:val="24"/>
        </w:rPr>
      </w:pPr>
    </w:p>
    <w:p w:rsidR="009A3C9F" w:rsidRPr="004A7478" w:rsidRDefault="009A3C9F" w:rsidP="009A3C9F">
      <w:pPr>
        <w:ind w:firstLine="709"/>
        <w:jc w:val="both"/>
        <w:rPr>
          <w:color w:val="000000"/>
        </w:rPr>
      </w:pPr>
      <w:r w:rsidRPr="004A7478">
        <w:rPr>
          <w:color w:val="000000"/>
        </w:rPr>
        <w:t xml:space="preserve">Daha sonra söz konusu çalışma alanında çeşitli tarihlerde bazı ada/parsellerde 1/5000 ölçekli </w:t>
      </w:r>
      <w:r w:rsidRPr="004A7478">
        <w:rPr>
          <w:bCs/>
          <w:color w:val="000000"/>
        </w:rPr>
        <w:t xml:space="preserve">nazım imar </w:t>
      </w:r>
      <w:r w:rsidRPr="004A7478">
        <w:rPr>
          <w:color w:val="000000"/>
        </w:rPr>
        <w:t>ve 1/1000 ölçekli uygulama imar planı değişikliklerinin yapılarak kullanım kararlarında ve yapı yoğunluklarında değişiklikler yapıldığı, bir kısım ada/parsellerin ise yapılaştığı,</w:t>
      </w:r>
    </w:p>
    <w:p w:rsidR="009A3C9F" w:rsidRPr="004A7478" w:rsidRDefault="009A3C9F" w:rsidP="009A3C9F">
      <w:pPr>
        <w:ind w:firstLine="709"/>
        <w:jc w:val="both"/>
      </w:pPr>
    </w:p>
    <w:p w:rsidR="009A3C9F" w:rsidRPr="004A7478" w:rsidRDefault="009A3C9F" w:rsidP="009A3C9F">
      <w:pPr>
        <w:ind w:firstLine="709"/>
        <w:jc w:val="both"/>
        <w:rPr>
          <w:color w:val="000000"/>
        </w:rPr>
      </w:pPr>
      <w:r w:rsidRPr="004A7478">
        <w:rPr>
          <w:color w:val="000000"/>
        </w:rPr>
        <w:t>Çalışma alanı sınırları içerisinde yapılan plan değişikliklerinin “Bina Yüksekliklerinin Belirlenmesine Yönelik Açıklama Raporu”nda detaylı alarak açıklandığı,</w:t>
      </w:r>
    </w:p>
    <w:p w:rsidR="009A3C9F" w:rsidRPr="004A7478" w:rsidRDefault="009A3C9F" w:rsidP="009A3C9F">
      <w:pPr>
        <w:ind w:firstLine="709"/>
        <w:jc w:val="both"/>
      </w:pPr>
    </w:p>
    <w:p w:rsidR="009A3C9F" w:rsidRPr="004A7478" w:rsidRDefault="009A3C9F" w:rsidP="009A3C9F">
      <w:pPr>
        <w:ind w:firstLine="709"/>
        <w:jc w:val="both"/>
        <w:rPr>
          <w:color w:val="000000"/>
        </w:rPr>
      </w:pPr>
      <w:r w:rsidRPr="004A7478">
        <w:rPr>
          <w:color w:val="000000"/>
        </w:rPr>
        <w:t xml:space="preserve">Çalışma alanında yapı yüksekliği </w:t>
      </w:r>
      <w:proofErr w:type="spellStart"/>
      <w:r w:rsidRPr="004A7478">
        <w:rPr>
          <w:color w:val="000000"/>
        </w:rPr>
        <w:t>Hmax</w:t>
      </w:r>
      <w:proofErr w:type="spellEnd"/>
      <w:r w:rsidRPr="004A7478">
        <w:rPr>
          <w:color w:val="000000"/>
        </w:rPr>
        <w:t>/</w:t>
      </w:r>
      <w:proofErr w:type="spellStart"/>
      <w:proofErr w:type="gramStart"/>
      <w:r w:rsidRPr="004A7478">
        <w:rPr>
          <w:color w:val="000000"/>
        </w:rPr>
        <w:t>Yençok</w:t>
      </w:r>
      <w:proofErr w:type="spellEnd"/>
      <w:r w:rsidRPr="004A7478">
        <w:rPr>
          <w:color w:val="000000"/>
        </w:rPr>
        <w:t>:Serbest</w:t>
      </w:r>
      <w:proofErr w:type="gramEnd"/>
      <w:r w:rsidRPr="004A7478">
        <w:rPr>
          <w:color w:val="000000"/>
        </w:rPr>
        <w:t xml:space="preserve"> olarak belirlenmiş alanlardan yapılaşmasını </w:t>
      </w:r>
      <w:r w:rsidRPr="004A7478">
        <w:rPr>
          <w:bCs/>
          <w:color w:val="000000"/>
        </w:rPr>
        <w:t xml:space="preserve">tamamlamış </w:t>
      </w:r>
      <w:r w:rsidRPr="004A7478">
        <w:rPr>
          <w:color w:val="000000"/>
        </w:rPr>
        <w:t>veya henüz yapılaşmamış ada/parsellerin, yerinde ve dosyasında yapılan incelemeler ile belirlendiği, yapılaşmasını tamamlamış alanlarda ruhsatlara göre kat analizi, çevresindeki mevcut teşekkülün analizinin yapıldığı ve analiz paftalarının hazırlandığı,</w:t>
      </w:r>
    </w:p>
    <w:p w:rsidR="009A3C9F" w:rsidRPr="004A7478" w:rsidRDefault="009A3C9F" w:rsidP="009A3C9F">
      <w:pPr>
        <w:ind w:firstLine="709"/>
        <w:jc w:val="both"/>
      </w:pPr>
    </w:p>
    <w:p w:rsidR="009A3C9F" w:rsidRPr="004A7478" w:rsidRDefault="009A3C9F" w:rsidP="009A3C9F">
      <w:pPr>
        <w:ind w:firstLine="709"/>
        <w:jc w:val="both"/>
        <w:rPr>
          <w:color w:val="000000"/>
        </w:rPr>
      </w:pPr>
      <w:r w:rsidRPr="004A7478">
        <w:rPr>
          <w:bCs/>
          <w:color w:val="000000"/>
        </w:rPr>
        <w:t xml:space="preserve">Yapılaşmış </w:t>
      </w:r>
      <w:r w:rsidRPr="004A7478">
        <w:rPr>
          <w:color w:val="000000"/>
        </w:rPr>
        <w:t xml:space="preserve">ada/parsellerde Yapı İzin Belgesine (Ruhsat) ile verilen en yüksek kat </w:t>
      </w:r>
      <w:proofErr w:type="gramStart"/>
      <w:r w:rsidRPr="004A7478">
        <w:rPr>
          <w:color w:val="000000"/>
        </w:rPr>
        <w:t>adetinin</w:t>
      </w:r>
      <w:proofErr w:type="gramEnd"/>
      <w:r w:rsidRPr="004A7478">
        <w:rPr>
          <w:color w:val="000000"/>
        </w:rPr>
        <w:t xml:space="preserve"> esas </w:t>
      </w:r>
      <w:r w:rsidRPr="004A7478">
        <w:rPr>
          <w:bCs/>
          <w:color w:val="000000"/>
        </w:rPr>
        <w:t xml:space="preserve">alındığa </w:t>
      </w:r>
      <w:r w:rsidRPr="004A7478">
        <w:rPr>
          <w:color w:val="000000"/>
        </w:rPr>
        <w:t xml:space="preserve">henüz </w:t>
      </w:r>
      <w:r w:rsidRPr="004A7478">
        <w:rPr>
          <w:bCs/>
          <w:color w:val="000000"/>
        </w:rPr>
        <w:t xml:space="preserve">yapılaşmamış </w:t>
      </w:r>
      <w:r w:rsidRPr="004A7478">
        <w:rPr>
          <w:color w:val="000000"/>
        </w:rPr>
        <w:t xml:space="preserve">alanlarda ise imar planı ve plan notları, imar mevzuatı, mevcut teşekkül ve siluet dikkate </w:t>
      </w:r>
      <w:r w:rsidRPr="004A7478">
        <w:rPr>
          <w:bCs/>
          <w:color w:val="000000"/>
        </w:rPr>
        <w:t xml:space="preserve">alınmak </w:t>
      </w:r>
      <w:r w:rsidRPr="004A7478">
        <w:rPr>
          <w:color w:val="000000"/>
        </w:rPr>
        <w:t>suretiyle bina kat adetlerinin belirlendiği,</w:t>
      </w:r>
    </w:p>
    <w:p w:rsidR="009A3C9F" w:rsidRPr="004A7478" w:rsidRDefault="009A3C9F" w:rsidP="009A3C9F">
      <w:pPr>
        <w:ind w:firstLine="709"/>
        <w:jc w:val="both"/>
      </w:pPr>
    </w:p>
    <w:p w:rsidR="009A3C9F" w:rsidRPr="004A7478" w:rsidRDefault="009A3C9F" w:rsidP="009A3C9F">
      <w:pPr>
        <w:ind w:firstLine="709"/>
        <w:jc w:val="both"/>
        <w:rPr>
          <w:color w:val="000000"/>
        </w:rPr>
      </w:pPr>
      <w:proofErr w:type="gramStart"/>
      <w:r w:rsidRPr="004A7478">
        <w:rPr>
          <w:color w:val="000000"/>
        </w:rPr>
        <w:t xml:space="preserve">“Bina Yüksekliğinin Belirlenmesi" çalışma alanında yer alan imar planlan ile Konut Alanı </w:t>
      </w:r>
      <w:r w:rsidRPr="004A7478">
        <w:rPr>
          <w:bCs/>
          <w:color w:val="000000"/>
        </w:rPr>
        <w:t xml:space="preserve">kullanımına </w:t>
      </w:r>
      <w:r w:rsidRPr="004A7478">
        <w:rPr>
          <w:color w:val="000000"/>
        </w:rPr>
        <w:t xml:space="preserve">ayrılan yapı yüksekliği </w:t>
      </w:r>
      <w:proofErr w:type="spellStart"/>
      <w:r w:rsidRPr="004A7478">
        <w:rPr>
          <w:color w:val="000000"/>
        </w:rPr>
        <w:t>Hmax</w:t>
      </w:r>
      <w:proofErr w:type="spellEnd"/>
      <w:r w:rsidRPr="004A7478">
        <w:rPr>
          <w:color w:val="000000"/>
        </w:rPr>
        <w:t xml:space="preserve">=6.50m olarak, 60913, 60914, 60915 adalar, yapı yükseldiği </w:t>
      </w:r>
      <w:proofErr w:type="spellStart"/>
      <w:r w:rsidRPr="004A7478">
        <w:rPr>
          <w:color w:val="000000"/>
        </w:rPr>
        <w:t>Hmax</w:t>
      </w:r>
      <w:proofErr w:type="spellEnd"/>
      <w:r w:rsidRPr="004A7478">
        <w:rPr>
          <w:color w:val="000000"/>
        </w:rPr>
        <w:t xml:space="preserve">=45.50m olarak, 29464 ada 4 parsel, 29468 ada 1 ve 3 parseller, yapı yüksekliği </w:t>
      </w:r>
      <w:proofErr w:type="spellStart"/>
      <w:r w:rsidRPr="004A7478">
        <w:rPr>
          <w:color w:val="000000"/>
        </w:rPr>
        <w:t>Yençok</w:t>
      </w:r>
      <w:proofErr w:type="spellEnd"/>
      <w:r w:rsidRPr="004A7478">
        <w:rPr>
          <w:color w:val="000000"/>
        </w:rPr>
        <w:t xml:space="preserve">=60m olarak, 60883 ada 5 parsel, Ticaret-Konut Alanı kullanımına ayrılan yapı yüksekliği </w:t>
      </w:r>
      <w:proofErr w:type="spellStart"/>
      <w:r w:rsidRPr="004A7478">
        <w:rPr>
          <w:color w:val="000000"/>
        </w:rPr>
        <w:t>Hmax</w:t>
      </w:r>
      <w:proofErr w:type="spellEnd"/>
      <w:r w:rsidRPr="004A7478">
        <w:rPr>
          <w:color w:val="000000"/>
        </w:rPr>
        <w:t xml:space="preserve">=45.50 m olarak, 29470 ada 1 parsel, yapı yüksekliği </w:t>
      </w:r>
      <w:proofErr w:type="spellStart"/>
      <w:r w:rsidRPr="004A7478">
        <w:rPr>
          <w:color w:val="000000"/>
        </w:rPr>
        <w:t>Hmax</w:t>
      </w:r>
      <w:proofErr w:type="spellEnd"/>
      <w:r w:rsidRPr="004A7478">
        <w:rPr>
          <w:color w:val="000000"/>
        </w:rPr>
        <w:t xml:space="preserve">=6.50m olarak, Belediye Hayvan Barınağı </w:t>
      </w:r>
      <w:r w:rsidRPr="004A7478">
        <w:rPr>
          <w:bCs/>
          <w:color w:val="000000"/>
        </w:rPr>
        <w:t xml:space="preserve">kullanımına </w:t>
      </w:r>
      <w:r w:rsidRPr="004A7478">
        <w:rPr>
          <w:color w:val="000000"/>
        </w:rPr>
        <w:t xml:space="preserve">ayrılan 60916 ada 1 sayılı parsel ve Spor Alanı kullanımına ayrılan 60896 ada 1 parsel, Sosyal Kültürel Tesis kullanımına ayrılan yapı yüksekliği </w:t>
      </w:r>
      <w:proofErr w:type="spellStart"/>
      <w:r w:rsidRPr="004A7478">
        <w:rPr>
          <w:color w:val="000000"/>
        </w:rPr>
        <w:t>Hmax</w:t>
      </w:r>
      <w:proofErr w:type="spellEnd"/>
      <w:r w:rsidRPr="004A7478">
        <w:rPr>
          <w:color w:val="000000"/>
        </w:rPr>
        <w:t xml:space="preserve">=3 Kat olarak, 60883 ada 6 parsel, Akaryakıt ve LPG, Servis İstasyonu Alanına ayrılan yapı yüksekliği </w:t>
      </w:r>
      <w:proofErr w:type="spellStart"/>
      <w:r w:rsidRPr="004A7478">
        <w:rPr>
          <w:color w:val="000000"/>
        </w:rPr>
        <w:t>Yençok</w:t>
      </w:r>
      <w:proofErr w:type="spellEnd"/>
      <w:r w:rsidRPr="004A7478">
        <w:rPr>
          <w:color w:val="000000"/>
        </w:rPr>
        <w:t xml:space="preserve">=10.50m (3 Kat) olarak, 29678 ada 1 parsel, Ticaret Alanına ayrılan yapı yüksekliği </w:t>
      </w:r>
      <w:proofErr w:type="spellStart"/>
      <w:r w:rsidRPr="004A7478">
        <w:rPr>
          <w:color w:val="000000"/>
        </w:rPr>
        <w:t>Yençok</w:t>
      </w:r>
      <w:proofErr w:type="spellEnd"/>
      <w:r w:rsidRPr="004A7478">
        <w:rPr>
          <w:color w:val="000000"/>
        </w:rPr>
        <w:t xml:space="preserve">=16 Kat olarak, 60859 ada 3 parsel ve her birinde yapı yükseklikleri </w:t>
      </w:r>
      <w:proofErr w:type="spellStart"/>
      <w:r w:rsidRPr="004A7478">
        <w:rPr>
          <w:color w:val="000000"/>
        </w:rPr>
        <w:t>Yençok</w:t>
      </w:r>
      <w:proofErr w:type="spellEnd"/>
      <w:r w:rsidRPr="004A7478">
        <w:rPr>
          <w:color w:val="000000"/>
        </w:rPr>
        <w:t xml:space="preserve">=15.50m olarak belirlendiği, Lise Alanı kullanımına ayrılan 29464 ada 1 parsel, Ortaokul Alanı kullanımına ayrılan 29464 ada 2 parsel, Sağlık Alanı kullanımına ayrılan 29470 ada 2 parsel ve Ticaret Alanı </w:t>
      </w:r>
      <w:r w:rsidRPr="004A7478">
        <w:rPr>
          <w:bCs/>
          <w:color w:val="000000"/>
        </w:rPr>
        <w:t xml:space="preserve">kullanımına </w:t>
      </w:r>
      <w:r w:rsidRPr="004A7478">
        <w:rPr>
          <w:color w:val="000000"/>
        </w:rPr>
        <w:t>ayrılan 29467 ada 1 parselin kat belirlemeye ait çalışma kapsamı dışına çıkarıldığı,</w:t>
      </w:r>
      <w:proofErr w:type="gramEnd"/>
    </w:p>
    <w:p w:rsidR="009A3C9F" w:rsidRPr="004A7478" w:rsidRDefault="009A3C9F" w:rsidP="009A3C9F">
      <w:pPr>
        <w:ind w:firstLine="709"/>
        <w:jc w:val="both"/>
      </w:pPr>
    </w:p>
    <w:p w:rsidR="009A3C9F" w:rsidRPr="004A7478" w:rsidRDefault="009A3C9F" w:rsidP="009A3C9F">
      <w:pPr>
        <w:ind w:firstLine="709"/>
        <w:jc w:val="both"/>
        <w:rPr>
          <w:color w:val="000000"/>
        </w:rPr>
      </w:pPr>
      <w:r w:rsidRPr="004A7478">
        <w:rPr>
          <w:color w:val="000000"/>
        </w:rPr>
        <w:t>Ayrıca, açılan imar davaları sonucu plansız kalan 60866 ada 2,3 ve 4 parseller, 60925, 60926 ve 60927 adalar, 60907 ada 3 parsel, 60984 ada 2,3 ve 4 parseller ile 29454, 29455, 29456, 29457, 29458, 29459, 29462, 29463, 29471, 29472, 29473 adaların da çalışma kapsamı dışına çıkarıldığı,</w:t>
      </w:r>
    </w:p>
    <w:p w:rsidR="009A3C9F" w:rsidRPr="004A7478" w:rsidRDefault="009A3C9F" w:rsidP="009A3C9F">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A3C9F" w:rsidRPr="004A7478" w:rsidTr="00E7177F">
        <w:trPr>
          <w:trHeight w:val="1000"/>
        </w:trPr>
        <w:tc>
          <w:tcPr>
            <w:tcW w:w="3085" w:type="dxa"/>
            <w:vAlign w:val="center"/>
          </w:tcPr>
          <w:p w:rsidR="009A3C9F" w:rsidRPr="004A7478" w:rsidRDefault="009A3C9F" w:rsidP="00E7177F">
            <w:pPr>
              <w:jc w:val="center"/>
            </w:pPr>
            <w:r w:rsidRPr="004A7478">
              <w:lastRenderedPageBreak/>
              <w:t xml:space="preserve">     T.C.</w:t>
            </w:r>
          </w:p>
          <w:p w:rsidR="009A3C9F" w:rsidRPr="004A7478" w:rsidRDefault="009A3C9F" w:rsidP="00E7177F">
            <w:pPr>
              <w:jc w:val="center"/>
            </w:pPr>
            <w:r w:rsidRPr="004A7478">
              <w:t>ANKARA BÜYÜKŞEHİR</w:t>
            </w:r>
          </w:p>
          <w:p w:rsidR="009A3C9F" w:rsidRPr="004A7478" w:rsidRDefault="009A3C9F" w:rsidP="00E7177F">
            <w:pPr>
              <w:jc w:val="center"/>
            </w:pPr>
            <w:r w:rsidRPr="004A7478">
              <w:t>BELEDİYE MECLİSİ</w:t>
            </w:r>
          </w:p>
          <w:p w:rsidR="009A3C9F" w:rsidRPr="004A7478" w:rsidRDefault="009A3C9F" w:rsidP="00E7177F">
            <w:pPr>
              <w:jc w:val="center"/>
            </w:pPr>
          </w:p>
        </w:tc>
      </w:tr>
    </w:tbl>
    <w:p w:rsidR="009A3C9F" w:rsidRPr="004A7478" w:rsidRDefault="009A3C9F" w:rsidP="009A3C9F">
      <w:pPr>
        <w:tabs>
          <w:tab w:val="left" w:pos="1935"/>
        </w:tabs>
        <w:jc w:val="both"/>
      </w:pPr>
    </w:p>
    <w:p w:rsidR="009A3C9F" w:rsidRPr="004A7478" w:rsidRDefault="009A3C9F" w:rsidP="009A3C9F">
      <w:pPr>
        <w:jc w:val="both"/>
      </w:pPr>
      <w:r w:rsidRPr="004A7478">
        <w:t>Karar No:278</w:t>
      </w:r>
      <w:r w:rsidRPr="004A7478">
        <w:tab/>
        <w:t xml:space="preserve"> </w:t>
      </w:r>
      <w:r w:rsidRPr="004A7478">
        <w:tab/>
      </w:r>
      <w:r w:rsidRPr="004A7478">
        <w:tab/>
        <w:t xml:space="preserve">     </w:t>
      </w:r>
      <w:r w:rsidRPr="004A7478">
        <w:tab/>
      </w:r>
      <w:r w:rsidRPr="004A7478">
        <w:tab/>
      </w:r>
      <w:r w:rsidRPr="004A7478">
        <w:tab/>
        <w:t xml:space="preserve">  </w:t>
      </w:r>
      <w:r w:rsidRPr="004A7478">
        <w:tab/>
        <w:t xml:space="preserve">                                           10.02.2021</w:t>
      </w:r>
    </w:p>
    <w:p w:rsidR="009A3C9F" w:rsidRPr="004A7478" w:rsidRDefault="009A3C9F" w:rsidP="009A3C9F">
      <w:pPr>
        <w:jc w:val="both"/>
      </w:pPr>
    </w:p>
    <w:p w:rsidR="009A3C9F" w:rsidRPr="004A7478" w:rsidRDefault="009A3C9F" w:rsidP="009A3C9F">
      <w:pPr>
        <w:jc w:val="both"/>
      </w:pPr>
    </w:p>
    <w:p w:rsidR="009A3C9F" w:rsidRPr="004A7478" w:rsidRDefault="009A3C9F" w:rsidP="009A3C9F">
      <w:pPr>
        <w:ind w:firstLine="709"/>
        <w:jc w:val="center"/>
      </w:pPr>
      <w:r w:rsidRPr="004A7478">
        <w:t>-3-</w:t>
      </w:r>
    </w:p>
    <w:p w:rsidR="009A3C9F" w:rsidRPr="004A7478" w:rsidRDefault="009A3C9F" w:rsidP="009A3C9F">
      <w:pPr>
        <w:ind w:firstLine="709"/>
        <w:jc w:val="center"/>
      </w:pPr>
    </w:p>
    <w:p w:rsidR="009A3C9F" w:rsidRPr="004A7478" w:rsidRDefault="009A3C9F" w:rsidP="009A3C9F">
      <w:pPr>
        <w:ind w:firstLine="709"/>
        <w:jc w:val="center"/>
      </w:pPr>
    </w:p>
    <w:p w:rsidR="009A3C9F" w:rsidRPr="004A7478" w:rsidRDefault="009A3C9F" w:rsidP="009A3C9F">
      <w:pPr>
        <w:ind w:firstLine="709"/>
        <w:jc w:val="center"/>
      </w:pPr>
    </w:p>
    <w:p w:rsidR="009A3C9F" w:rsidRPr="004A7478" w:rsidRDefault="009A3C9F" w:rsidP="009A3C9F">
      <w:pPr>
        <w:ind w:firstLine="709"/>
        <w:jc w:val="both"/>
        <w:rPr>
          <w:color w:val="000000"/>
        </w:rPr>
      </w:pPr>
      <w:r w:rsidRPr="004A7478">
        <w:rPr>
          <w:color w:val="000000"/>
        </w:rPr>
        <w:t>Bunların yanı sıra, Hazine ve Maliye Bakanlığı Özelleştirme İdaresi Başkanlığı’nın 12.06.2020 tarih ve E.</w:t>
      </w:r>
      <w:proofErr w:type="gramStart"/>
      <w:r w:rsidRPr="004A7478">
        <w:rPr>
          <w:color w:val="000000"/>
        </w:rPr>
        <w:t>71846147</w:t>
      </w:r>
      <w:proofErr w:type="gramEnd"/>
      <w:r w:rsidRPr="004A7478">
        <w:rPr>
          <w:color w:val="000000"/>
        </w:rPr>
        <w:t xml:space="preserve">-754 sayılı yazısındaki “... </w:t>
      </w:r>
      <w:proofErr w:type="gramStart"/>
      <w:r w:rsidRPr="004A7478">
        <w:rPr>
          <w:color w:val="000000"/>
        </w:rPr>
        <w:t>60868 ada 1 ile 60867 ada 2, 3 ve 4 numaralı parsellere yönelik her tür ve ölçekteki imar planı/plan değişikliği yapma yetkisi 3194 sayılı İmar Kanunun Ek-3. maddesi gereğince İdaremize, onama yetkisi ise 4046 sayılı Kanunun geçici 29. Maddesi uyarınca Cumhurbaşkanlığı Makamına aittir.” ifadesi dolayısıyla söz konusu ada ve parsellerin kat belirlemeye ait çalışma kapsamı dışında bırakıldığı,</w:t>
      </w:r>
      <w:proofErr w:type="gramEnd"/>
    </w:p>
    <w:p w:rsidR="009A3C9F" w:rsidRPr="004A7478" w:rsidRDefault="009A3C9F" w:rsidP="009A3C9F">
      <w:pPr>
        <w:jc w:val="both"/>
      </w:pPr>
    </w:p>
    <w:p w:rsidR="009A3C9F" w:rsidRPr="004A7478" w:rsidRDefault="009A3C9F" w:rsidP="009A3C9F">
      <w:pPr>
        <w:ind w:firstLine="709"/>
        <w:jc w:val="both"/>
        <w:rPr>
          <w:color w:val="000000"/>
        </w:rPr>
      </w:pPr>
      <w:r w:rsidRPr="004A7478">
        <w:rPr>
          <w:color w:val="000000"/>
        </w:rPr>
        <w:t>Çalışma Alanında yer alan ve güncel imar durumlarına göre;</w:t>
      </w:r>
    </w:p>
    <w:p w:rsidR="009A3C9F" w:rsidRPr="004A7478" w:rsidRDefault="009A3C9F" w:rsidP="009A3C9F">
      <w:pPr>
        <w:ind w:firstLine="709"/>
        <w:jc w:val="both"/>
      </w:pPr>
    </w:p>
    <w:p w:rsidR="009A3C9F" w:rsidRPr="004A7478" w:rsidRDefault="009A3C9F" w:rsidP="009A3C9F">
      <w:pPr>
        <w:ind w:firstLine="708"/>
        <w:jc w:val="both"/>
        <w:rPr>
          <w:color w:val="000000"/>
        </w:rPr>
      </w:pPr>
      <w:r w:rsidRPr="004A7478">
        <w:rPr>
          <w:color w:val="000000"/>
        </w:rPr>
        <w:t xml:space="preserve">* Her birinde yapılaşma koşulları E:0.50, </w:t>
      </w:r>
      <w:proofErr w:type="spellStart"/>
      <w:r w:rsidRPr="004A7478">
        <w:rPr>
          <w:color w:val="000000"/>
        </w:rPr>
        <w:t>Hmax</w:t>
      </w:r>
      <w:proofErr w:type="spellEnd"/>
      <w:r w:rsidRPr="004A7478">
        <w:rPr>
          <w:color w:val="000000"/>
        </w:rPr>
        <w:t xml:space="preserve">=Serbest olarak belirlenen ve üzerinde yapı bulunmayan Konut Alanı olarak ayrılan, 60864, 60865, 60875, 60880, 60881, 60900, 60903, 60904, 60905, 60908, 60910, 60917, 60918, 60920, 60922, 60923, 60924, 60928, 60929, 60930 adalar, 60907 ada 2 </w:t>
      </w:r>
      <w:proofErr w:type="gramStart"/>
      <w:r w:rsidRPr="004A7478">
        <w:rPr>
          <w:color w:val="000000"/>
        </w:rPr>
        <w:t>parsel,</w:t>
      </w:r>
      <w:proofErr w:type="gramEnd"/>
      <w:r w:rsidRPr="004A7478">
        <w:rPr>
          <w:color w:val="000000"/>
        </w:rPr>
        <w:t xml:space="preserve"> ve 60876 ada 3, 4 ve 6 parsellerde yapı yüksekliği </w:t>
      </w:r>
      <w:proofErr w:type="spellStart"/>
      <w:r w:rsidRPr="004A7478">
        <w:rPr>
          <w:color w:val="000000"/>
        </w:rPr>
        <w:t>Yençok</w:t>
      </w:r>
      <w:proofErr w:type="spellEnd"/>
      <w:r w:rsidRPr="004A7478">
        <w:rPr>
          <w:color w:val="000000"/>
        </w:rPr>
        <w:t>:10 Kat</w:t>
      </w:r>
    </w:p>
    <w:p w:rsidR="009A3C9F" w:rsidRPr="004A7478" w:rsidRDefault="009A3C9F" w:rsidP="009A3C9F">
      <w:pPr>
        <w:ind w:firstLine="708"/>
        <w:jc w:val="both"/>
        <w:rPr>
          <w:color w:val="000000"/>
        </w:rPr>
      </w:pPr>
    </w:p>
    <w:p w:rsidR="009A3C9F" w:rsidRPr="004A7478" w:rsidRDefault="009A3C9F" w:rsidP="009A3C9F">
      <w:pPr>
        <w:ind w:firstLine="708"/>
        <w:jc w:val="both"/>
        <w:rPr>
          <w:color w:val="000000"/>
        </w:rPr>
      </w:pPr>
      <w:r w:rsidRPr="004A7478">
        <w:rPr>
          <w:color w:val="000000"/>
        </w:rPr>
        <w:t xml:space="preserve">* “T” işaretli “Konut - Ticaret Tercihli Alan” kullanımında kalan E:0.50,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yapılaşma koşullu, üzerinde yapılaşma ve alınmış yapı izin belgesi bulunmayan 60858 ada, 60859 ada 1 parsel ve 60866 ada 1 parselin bina yüksekliği </w:t>
      </w:r>
      <w:proofErr w:type="spellStart"/>
      <w:r w:rsidRPr="004A7478">
        <w:rPr>
          <w:color w:val="000000"/>
        </w:rPr>
        <w:t>Yençok</w:t>
      </w:r>
      <w:proofErr w:type="spellEnd"/>
      <w:r w:rsidRPr="004A7478">
        <w:rPr>
          <w:color w:val="000000"/>
        </w:rPr>
        <w:t>:5 Kat,</w:t>
      </w:r>
    </w:p>
    <w:p w:rsidR="009A3C9F" w:rsidRPr="004A7478" w:rsidRDefault="009A3C9F" w:rsidP="009A3C9F">
      <w:pPr>
        <w:ind w:firstLine="708"/>
        <w:jc w:val="both"/>
        <w:rPr>
          <w:color w:val="000000"/>
        </w:rPr>
      </w:pPr>
    </w:p>
    <w:p w:rsidR="009A3C9F" w:rsidRPr="004A7478" w:rsidRDefault="009A3C9F" w:rsidP="009A3C9F">
      <w:pPr>
        <w:ind w:firstLine="708"/>
        <w:jc w:val="both"/>
        <w:rPr>
          <w:color w:val="000000"/>
        </w:rPr>
      </w:pPr>
      <w:r w:rsidRPr="004A7478">
        <w:rPr>
          <w:color w:val="000000"/>
        </w:rPr>
        <w:t xml:space="preserve">* Her birinde yapılaşma koşulları E:0.60,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olarak belirlenen ve üzerinde yapı bulunmayan Sağlık Tesisi Alanı olarak ayrılan 80048/1, 60861/1 ve 60898/1 ada/parsellerde, İtfaiye Alanı olarak ayrılan 60869 ada 1 parselde, Lise Alanına ayrılan 60874 ada 1 parselde, İlköğretim Alanına ayrılan 60873/1 ve 60885/1 ada/parsellerde, Kreş Alanı olarak ayrılan 60860/1,60887/1 ve 60899/1 ada/parsellerde, Belediye Hizmet Alanı olarak ayrılan 60857 ada 1 parselde, İdari Tesis Alanına ayrılan 60897 ada 1 parselde </w:t>
      </w:r>
      <w:proofErr w:type="spellStart"/>
      <w:r w:rsidRPr="004A7478">
        <w:rPr>
          <w:color w:val="000000"/>
        </w:rPr>
        <w:t>Yençok</w:t>
      </w:r>
      <w:proofErr w:type="spellEnd"/>
      <w:r w:rsidRPr="004A7478">
        <w:rPr>
          <w:color w:val="000000"/>
        </w:rPr>
        <w:t>:5 Kat,</w:t>
      </w:r>
    </w:p>
    <w:p w:rsidR="009A3C9F" w:rsidRPr="004A7478" w:rsidRDefault="009A3C9F" w:rsidP="009A3C9F">
      <w:pPr>
        <w:ind w:firstLine="708"/>
        <w:jc w:val="both"/>
        <w:rPr>
          <w:color w:val="000000"/>
        </w:rPr>
      </w:pPr>
    </w:p>
    <w:p w:rsidR="009A3C9F" w:rsidRPr="004A7478" w:rsidRDefault="009A3C9F" w:rsidP="009A3C9F">
      <w:pPr>
        <w:ind w:firstLine="708"/>
        <w:jc w:val="both"/>
        <w:rPr>
          <w:color w:val="000000"/>
        </w:rPr>
      </w:pPr>
      <w:r w:rsidRPr="004A7478">
        <w:rPr>
          <w:color w:val="000000"/>
        </w:rPr>
        <w:t xml:space="preserve">* Her birinde yapılaşma koşulları E:0.75,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olarak belirlenen Ticaret Alanı olarak ayrılan 60871/3, 60869/2, 60862/1 ve 60895/1 ada/parsellerde </w:t>
      </w:r>
      <w:proofErr w:type="spellStart"/>
      <w:r w:rsidRPr="004A7478">
        <w:rPr>
          <w:color w:val="000000"/>
        </w:rPr>
        <w:t>Yençok</w:t>
      </w:r>
      <w:proofErr w:type="spellEnd"/>
      <w:r w:rsidRPr="004A7478">
        <w:rPr>
          <w:color w:val="000000"/>
        </w:rPr>
        <w:t>:5 Kat,</w:t>
      </w:r>
    </w:p>
    <w:p w:rsidR="009A3C9F" w:rsidRPr="004A7478" w:rsidRDefault="009A3C9F" w:rsidP="009A3C9F">
      <w:pPr>
        <w:ind w:firstLine="708"/>
        <w:jc w:val="both"/>
        <w:rPr>
          <w:color w:val="000000"/>
        </w:rPr>
      </w:pPr>
    </w:p>
    <w:p w:rsidR="009A3C9F" w:rsidRPr="004A7478" w:rsidRDefault="009A3C9F" w:rsidP="009A3C9F">
      <w:pPr>
        <w:ind w:firstLine="708"/>
        <w:jc w:val="both"/>
        <w:rPr>
          <w:color w:val="000000"/>
        </w:rPr>
      </w:pPr>
      <w:r w:rsidRPr="004A7478">
        <w:rPr>
          <w:color w:val="000000"/>
        </w:rPr>
        <w:t xml:space="preserve">* Her birinde Yapılaşma koşulları E:0.50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olan Konut Alanı kullanımına ayrılmış yapı izin belgesi (ruhsat) almış parsellerden, üzerinde 10 Kat ve 11 Kat yüksekliğinde binalar bulunan 60878 ada 1 parselde yapı izin belgesi müktesep kabul edilerek yerinde yapılan en yüksek kat adeti esas alınarak </w:t>
      </w:r>
      <w:proofErr w:type="spellStart"/>
      <w:r w:rsidRPr="004A7478">
        <w:rPr>
          <w:color w:val="000000"/>
        </w:rPr>
        <w:t>Yençok</w:t>
      </w:r>
      <w:proofErr w:type="spellEnd"/>
      <w:r w:rsidRPr="004A7478">
        <w:rPr>
          <w:color w:val="000000"/>
        </w:rPr>
        <w:t xml:space="preserve">: 11 Kat, üzerinde 11 Kat yüksekliğinde binalar bulunan 60901 ada 1 parselde aynı şekilde yapı izin belgesi müktesep kabul edilerek </w:t>
      </w:r>
      <w:proofErr w:type="spellStart"/>
      <w:r w:rsidRPr="004A7478">
        <w:rPr>
          <w:color w:val="000000"/>
        </w:rPr>
        <w:t>Yençok</w:t>
      </w:r>
      <w:proofErr w:type="spellEnd"/>
      <w:r w:rsidRPr="004A7478">
        <w:rPr>
          <w:color w:val="000000"/>
        </w:rPr>
        <w:t xml:space="preserve">: 11 Kat, yine üzerinde 7 Kat yüksekliğinde bina bulunan 60876 ada 4 parselde yapı izin belgesine göre </w:t>
      </w:r>
      <w:proofErr w:type="spellStart"/>
      <w:r w:rsidRPr="004A7478">
        <w:rPr>
          <w:color w:val="000000"/>
        </w:rPr>
        <w:t>Yençok</w:t>
      </w:r>
      <w:proofErr w:type="spellEnd"/>
      <w:r w:rsidRPr="004A7478">
        <w:rPr>
          <w:color w:val="000000"/>
        </w:rPr>
        <w:t xml:space="preserve">:7 Kat, üzerinde 16 Kat yüksekliğinde bina bulunan 60882 ada 1 parselde yapı izin belgesi müktesep kabul edilerek </w:t>
      </w:r>
      <w:proofErr w:type="spellStart"/>
      <w:r w:rsidRPr="004A7478">
        <w:rPr>
          <w:color w:val="000000"/>
        </w:rPr>
        <w:t>Yençok</w:t>
      </w:r>
      <w:proofErr w:type="spellEnd"/>
      <w:r w:rsidRPr="004A7478">
        <w:rPr>
          <w:color w:val="000000"/>
        </w:rPr>
        <w:t xml:space="preserve">:16 Kat, üzerinde henüz yapı bulunmayan 60902 ada 1 parselde yapı izin belgesi müktesep kabul edilerek </w:t>
      </w:r>
      <w:proofErr w:type="spellStart"/>
      <w:r w:rsidRPr="004A7478">
        <w:rPr>
          <w:color w:val="000000"/>
        </w:rPr>
        <w:t>Yençok</w:t>
      </w:r>
      <w:proofErr w:type="spellEnd"/>
      <w:r w:rsidRPr="004A7478">
        <w:rPr>
          <w:color w:val="000000"/>
        </w:rPr>
        <w:t>:13 Kat,</w:t>
      </w:r>
    </w:p>
    <w:p w:rsidR="009A3C9F" w:rsidRPr="004A7478" w:rsidRDefault="009A3C9F" w:rsidP="009A3C9F">
      <w:pPr>
        <w:ind w:firstLine="708"/>
        <w:jc w:val="both"/>
        <w:rPr>
          <w:color w:val="000000"/>
        </w:rPr>
      </w:pPr>
    </w:p>
    <w:p w:rsidR="009A3C9F" w:rsidRPr="004A7478" w:rsidRDefault="009A3C9F" w:rsidP="009A3C9F">
      <w:pPr>
        <w:ind w:firstLine="708"/>
        <w:jc w:val="both"/>
        <w:rPr>
          <w:color w:val="000000"/>
        </w:rPr>
      </w:pPr>
    </w:p>
    <w:p w:rsidR="009A3C9F" w:rsidRPr="004A7478" w:rsidRDefault="009A3C9F" w:rsidP="009A3C9F">
      <w:pPr>
        <w:ind w:firstLine="708"/>
        <w:jc w:val="both"/>
        <w:rPr>
          <w:color w:val="000000"/>
        </w:rPr>
      </w:pPr>
    </w:p>
    <w:p w:rsidR="009A3C9F" w:rsidRPr="004A7478" w:rsidRDefault="009A3C9F" w:rsidP="009A3C9F">
      <w:pPr>
        <w:ind w:firstLine="708"/>
        <w:jc w:val="both"/>
        <w:rPr>
          <w:color w:val="000000"/>
        </w:rPr>
      </w:pPr>
    </w:p>
    <w:p w:rsidR="009A3C9F" w:rsidRPr="004A7478" w:rsidRDefault="009A3C9F" w:rsidP="009A3C9F">
      <w:pPr>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A3C9F" w:rsidRPr="004A7478" w:rsidTr="00E7177F">
        <w:trPr>
          <w:trHeight w:val="1000"/>
        </w:trPr>
        <w:tc>
          <w:tcPr>
            <w:tcW w:w="3085" w:type="dxa"/>
            <w:vAlign w:val="center"/>
          </w:tcPr>
          <w:p w:rsidR="009A3C9F" w:rsidRPr="004A7478" w:rsidRDefault="009A3C9F" w:rsidP="00E7177F">
            <w:pPr>
              <w:jc w:val="center"/>
            </w:pPr>
            <w:r w:rsidRPr="004A7478">
              <w:lastRenderedPageBreak/>
              <w:t xml:space="preserve">     T.C.</w:t>
            </w:r>
          </w:p>
          <w:p w:rsidR="009A3C9F" w:rsidRPr="004A7478" w:rsidRDefault="009A3C9F" w:rsidP="00E7177F">
            <w:pPr>
              <w:jc w:val="center"/>
            </w:pPr>
            <w:r w:rsidRPr="004A7478">
              <w:t>ANKARA BÜYÜKŞEHİR</w:t>
            </w:r>
          </w:p>
          <w:p w:rsidR="009A3C9F" w:rsidRPr="004A7478" w:rsidRDefault="009A3C9F" w:rsidP="00E7177F">
            <w:pPr>
              <w:jc w:val="center"/>
            </w:pPr>
            <w:r w:rsidRPr="004A7478">
              <w:t>BELEDİYE MECLİSİ</w:t>
            </w:r>
          </w:p>
          <w:p w:rsidR="009A3C9F" w:rsidRPr="004A7478" w:rsidRDefault="009A3C9F" w:rsidP="00E7177F">
            <w:pPr>
              <w:jc w:val="center"/>
            </w:pPr>
          </w:p>
        </w:tc>
      </w:tr>
    </w:tbl>
    <w:p w:rsidR="009A3C9F" w:rsidRPr="004A7478" w:rsidRDefault="009A3C9F" w:rsidP="009A3C9F">
      <w:pPr>
        <w:tabs>
          <w:tab w:val="left" w:pos="1935"/>
        </w:tabs>
        <w:jc w:val="both"/>
      </w:pPr>
    </w:p>
    <w:p w:rsidR="009A3C9F" w:rsidRPr="004A7478" w:rsidRDefault="009A3C9F" w:rsidP="009A3C9F">
      <w:pPr>
        <w:jc w:val="both"/>
      </w:pPr>
      <w:r w:rsidRPr="004A7478">
        <w:t>Karar No:278</w:t>
      </w:r>
      <w:r w:rsidRPr="004A7478">
        <w:tab/>
        <w:t xml:space="preserve"> </w:t>
      </w:r>
      <w:r w:rsidRPr="004A7478">
        <w:tab/>
      </w:r>
      <w:r w:rsidRPr="004A7478">
        <w:tab/>
        <w:t xml:space="preserve">     </w:t>
      </w:r>
      <w:r w:rsidRPr="004A7478">
        <w:tab/>
      </w:r>
      <w:r w:rsidRPr="004A7478">
        <w:tab/>
      </w:r>
      <w:r w:rsidRPr="004A7478">
        <w:tab/>
        <w:t xml:space="preserve">  </w:t>
      </w:r>
      <w:r w:rsidRPr="004A7478">
        <w:tab/>
        <w:t xml:space="preserve">                                           10.02.2021</w:t>
      </w:r>
    </w:p>
    <w:p w:rsidR="009A3C9F" w:rsidRPr="004A7478" w:rsidRDefault="009A3C9F" w:rsidP="009A3C9F">
      <w:pPr>
        <w:jc w:val="both"/>
      </w:pPr>
    </w:p>
    <w:p w:rsidR="009A3C9F" w:rsidRPr="004A7478" w:rsidRDefault="009A3C9F" w:rsidP="009A3C9F">
      <w:pPr>
        <w:jc w:val="both"/>
      </w:pPr>
    </w:p>
    <w:p w:rsidR="009A3C9F" w:rsidRPr="004A7478" w:rsidRDefault="009A3C9F" w:rsidP="009A3C9F">
      <w:pPr>
        <w:ind w:firstLine="708"/>
        <w:jc w:val="center"/>
        <w:rPr>
          <w:color w:val="000000"/>
        </w:rPr>
      </w:pPr>
      <w:r w:rsidRPr="004A7478">
        <w:rPr>
          <w:color w:val="000000"/>
        </w:rPr>
        <w:t>-4-</w:t>
      </w:r>
    </w:p>
    <w:p w:rsidR="009A3C9F" w:rsidRPr="004A7478" w:rsidRDefault="009A3C9F" w:rsidP="009A3C9F">
      <w:pPr>
        <w:ind w:firstLine="708"/>
        <w:jc w:val="center"/>
        <w:rPr>
          <w:color w:val="000000"/>
        </w:rPr>
      </w:pPr>
    </w:p>
    <w:p w:rsidR="009A3C9F" w:rsidRPr="004A7478" w:rsidRDefault="009A3C9F" w:rsidP="009A3C9F">
      <w:pPr>
        <w:ind w:firstLine="708"/>
        <w:jc w:val="center"/>
        <w:rPr>
          <w:color w:val="000000"/>
        </w:rPr>
      </w:pPr>
    </w:p>
    <w:p w:rsidR="009A3C9F" w:rsidRPr="004A7478" w:rsidRDefault="009A3C9F" w:rsidP="009A3C9F">
      <w:pPr>
        <w:ind w:firstLine="708"/>
        <w:jc w:val="center"/>
        <w:rPr>
          <w:color w:val="000000"/>
        </w:rPr>
      </w:pPr>
    </w:p>
    <w:p w:rsidR="009A3C9F" w:rsidRPr="004A7478" w:rsidRDefault="009A3C9F" w:rsidP="009A3C9F">
      <w:pPr>
        <w:ind w:firstLine="708"/>
        <w:jc w:val="both"/>
        <w:rPr>
          <w:color w:val="000000"/>
        </w:rPr>
      </w:pPr>
      <w:r w:rsidRPr="004A7478">
        <w:rPr>
          <w:color w:val="000000"/>
        </w:rPr>
        <w:t>* Yapılaşma koşulları Parselin Toplam İnşaat Alanı: 10933.69m</w:t>
      </w:r>
      <w:r w:rsidRPr="004A7478">
        <w:rPr>
          <w:color w:val="000000"/>
          <w:vertAlign w:val="superscript"/>
        </w:rPr>
        <w:t>2</w:t>
      </w:r>
      <w:r w:rsidRPr="004A7478">
        <w:rPr>
          <w:color w:val="000000"/>
        </w:rPr>
        <w:t xml:space="preserve"> Konut Sayısı:60 </w:t>
      </w:r>
      <w:proofErr w:type="spellStart"/>
      <w:proofErr w:type="gramStart"/>
      <w:r w:rsidRPr="004A7478">
        <w:rPr>
          <w:color w:val="000000"/>
        </w:rPr>
        <w:t>Yençok</w:t>
      </w:r>
      <w:proofErr w:type="spellEnd"/>
      <w:r w:rsidRPr="004A7478">
        <w:rPr>
          <w:color w:val="000000"/>
        </w:rPr>
        <w:t>:Serbest</w:t>
      </w:r>
      <w:proofErr w:type="gramEnd"/>
      <w:r w:rsidRPr="004A7478">
        <w:rPr>
          <w:color w:val="000000"/>
        </w:rPr>
        <w:t xml:space="preserve"> olarak belirlenmiş Konut Alanına ayrılan yapı izin belgesini almış üzerinde yapılaşma bulunmayan 29382 ada 1 parselde kat yüksekliği yapı izin belgesi (ruhsat) müktesep kabul edilerek </w:t>
      </w:r>
      <w:proofErr w:type="spellStart"/>
      <w:r w:rsidRPr="004A7478">
        <w:rPr>
          <w:color w:val="000000"/>
        </w:rPr>
        <w:t>Yençok</w:t>
      </w:r>
      <w:proofErr w:type="spellEnd"/>
      <w:r w:rsidRPr="004A7478">
        <w:rPr>
          <w:color w:val="000000"/>
        </w:rPr>
        <w:t>:13 Kat, yapılaşma koşulları Parselin Toplam inşaat Alanı:2026.51m</w:t>
      </w:r>
      <w:r w:rsidRPr="004A7478">
        <w:rPr>
          <w:color w:val="000000"/>
          <w:vertAlign w:val="superscript"/>
        </w:rPr>
        <w:t>2</w:t>
      </w:r>
      <w:r w:rsidRPr="004A7478">
        <w:rPr>
          <w:color w:val="000000"/>
        </w:rPr>
        <w:t xml:space="preserve"> Konut Sayısı:7 </w:t>
      </w:r>
      <w:proofErr w:type="spellStart"/>
      <w:r w:rsidRPr="004A7478">
        <w:rPr>
          <w:color w:val="000000"/>
        </w:rPr>
        <w:t>Yençok</w:t>
      </w:r>
      <w:proofErr w:type="spellEnd"/>
      <w:r w:rsidRPr="004A7478">
        <w:rPr>
          <w:color w:val="000000"/>
        </w:rPr>
        <w:t xml:space="preserve">:Serbest olarak belirlenmiş Konut Alanına ayrılan yapı izin belgesini almış üzerinde yapılaşma bulunmayan 29383 ada 1 parselde kat yüksekliği yine yapı izin belgesi (ruhsat) müktesep kabul edilerek </w:t>
      </w:r>
      <w:proofErr w:type="spellStart"/>
      <w:r w:rsidRPr="004A7478">
        <w:rPr>
          <w:color w:val="000000"/>
        </w:rPr>
        <w:t>Yençok</w:t>
      </w:r>
      <w:proofErr w:type="spellEnd"/>
      <w:r w:rsidRPr="004A7478">
        <w:rPr>
          <w:color w:val="000000"/>
        </w:rPr>
        <w:t>:2 Kat,</w:t>
      </w:r>
    </w:p>
    <w:p w:rsidR="009A3C9F" w:rsidRPr="004A7478" w:rsidRDefault="009A3C9F" w:rsidP="009A3C9F">
      <w:pPr>
        <w:ind w:firstLine="708"/>
        <w:jc w:val="both"/>
        <w:rPr>
          <w:color w:val="000000"/>
        </w:rPr>
      </w:pPr>
    </w:p>
    <w:p w:rsidR="009A3C9F" w:rsidRPr="004A7478" w:rsidRDefault="009A3C9F" w:rsidP="009A3C9F">
      <w:pPr>
        <w:ind w:firstLine="708"/>
        <w:jc w:val="both"/>
        <w:rPr>
          <w:color w:val="000000"/>
        </w:rPr>
      </w:pPr>
      <w:r w:rsidRPr="004A7478">
        <w:rPr>
          <w:color w:val="000000"/>
        </w:rPr>
        <w:t xml:space="preserve">*  Onaylı kentsel tasarım projeleri </w:t>
      </w:r>
      <w:proofErr w:type="gramStart"/>
      <w:r w:rsidRPr="004A7478">
        <w:rPr>
          <w:color w:val="000000"/>
        </w:rPr>
        <w:t>ile,</w:t>
      </w:r>
      <w:proofErr w:type="gramEnd"/>
      <w:r w:rsidRPr="004A7478">
        <w:rPr>
          <w:color w:val="000000"/>
        </w:rPr>
        <w:t xml:space="preserve"> yapılaşma koşulları E:0.2889 İnşaat Alanı:9806.98 </w:t>
      </w:r>
      <w:proofErr w:type="spellStart"/>
      <w:r w:rsidRPr="004A7478">
        <w:rPr>
          <w:color w:val="000000"/>
        </w:rPr>
        <w:t>Max</w:t>
      </w:r>
      <w:proofErr w:type="spellEnd"/>
      <w:r w:rsidRPr="004A7478">
        <w:rPr>
          <w:color w:val="000000"/>
        </w:rPr>
        <w:t xml:space="preserve">. Konut Sayısı:55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olarak belirlenen üzerinde yapı bulunmayan 60892 ada 1 parselde </w:t>
      </w:r>
      <w:proofErr w:type="spellStart"/>
      <w:r w:rsidRPr="004A7478">
        <w:rPr>
          <w:color w:val="000000"/>
        </w:rPr>
        <w:t>Yençok</w:t>
      </w:r>
      <w:proofErr w:type="spellEnd"/>
      <w:r w:rsidRPr="004A7478">
        <w:rPr>
          <w:color w:val="000000"/>
        </w:rPr>
        <w:t xml:space="preserve">:2 Kat, yapılaşma koşulları E:1.00 İnşaat Alanı:19682.27 </w:t>
      </w:r>
      <w:proofErr w:type="spellStart"/>
      <w:r w:rsidRPr="004A7478">
        <w:rPr>
          <w:color w:val="000000"/>
        </w:rPr>
        <w:t>Max</w:t>
      </w:r>
      <w:proofErr w:type="spellEnd"/>
      <w:r w:rsidRPr="004A7478">
        <w:rPr>
          <w:color w:val="000000"/>
        </w:rPr>
        <w:t xml:space="preserve">. Konut Sayısı:98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olarak belirlenen üzerinde yapı bulunmayan 60893 ada 1 parselde </w:t>
      </w:r>
      <w:proofErr w:type="spellStart"/>
      <w:r w:rsidRPr="004A7478">
        <w:rPr>
          <w:color w:val="000000"/>
        </w:rPr>
        <w:t>Yençok</w:t>
      </w:r>
      <w:proofErr w:type="spellEnd"/>
      <w:r w:rsidRPr="004A7478">
        <w:rPr>
          <w:color w:val="000000"/>
        </w:rPr>
        <w:t>: 10 Kat,</w:t>
      </w:r>
    </w:p>
    <w:p w:rsidR="009A3C9F" w:rsidRPr="004A7478" w:rsidRDefault="009A3C9F" w:rsidP="009A3C9F">
      <w:pPr>
        <w:jc w:val="both"/>
        <w:rPr>
          <w:color w:val="000000"/>
        </w:rPr>
      </w:pPr>
    </w:p>
    <w:p w:rsidR="009A3C9F" w:rsidRPr="004A7478" w:rsidRDefault="009A3C9F" w:rsidP="009A3C9F">
      <w:pPr>
        <w:ind w:firstLine="708"/>
        <w:jc w:val="both"/>
        <w:rPr>
          <w:color w:val="000000"/>
        </w:rPr>
      </w:pPr>
      <w:r w:rsidRPr="004A7478">
        <w:rPr>
          <w:color w:val="000000"/>
        </w:rPr>
        <w:t xml:space="preserve">* Onaylı imar planında konut kullanımına ayrılmış henüz parselasyon planı yapılmayan eski ada/parsel numarası 60921/1 olan, yapılaşma koşulları </w:t>
      </w:r>
      <w:proofErr w:type="spellStart"/>
      <w:r w:rsidRPr="004A7478">
        <w:rPr>
          <w:color w:val="000000"/>
        </w:rPr>
        <w:t>Max</w:t>
      </w:r>
      <w:proofErr w:type="spellEnd"/>
      <w:r w:rsidRPr="004A7478">
        <w:rPr>
          <w:color w:val="000000"/>
        </w:rPr>
        <w:t xml:space="preserve"> </w:t>
      </w:r>
      <w:proofErr w:type="spellStart"/>
      <w:r w:rsidRPr="004A7478">
        <w:rPr>
          <w:color w:val="000000"/>
        </w:rPr>
        <w:t>İnş</w:t>
      </w:r>
      <w:proofErr w:type="spellEnd"/>
      <w:r w:rsidRPr="004A7478">
        <w:rPr>
          <w:color w:val="000000"/>
        </w:rPr>
        <w:t>. Al. :27760 m</w:t>
      </w:r>
      <w:r w:rsidRPr="004A7478">
        <w:rPr>
          <w:color w:val="000000"/>
          <w:vertAlign w:val="superscript"/>
        </w:rPr>
        <w:t>2</w:t>
      </w:r>
      <w:r w:rsidRPr="004A7478">
        <w:rPr>
          <w:color w:val="000000"/>
        </w:rPr>
        <w:t xml:space="preserve">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olarak belirlenen alanda </w:t>
      </w:r>
      <w:proofErr w:type="spellStart"/>
      <w:r w:rsidRPr="004A7478">
        <w:rPr>
          <w:color w:val="000000"/>
        </w:rPr>
        <w:t>Yençok</w:t>
      </w:r>
      <w:proofErr w:type="spellEnd"/>
      <w:r w:rsidRPr="004A7478">
        <w:rPr>
          <w:color w:val="000000"/>
        </w:rPr>
        <w:t>:10 Kat, olarak önerildiği,</w:t>
      </w:r>
    </w:p>
    <w:p w:rsidR="009A3C9F" w:rsidRPr="004A7478" w:rsidRDefault="009A3C9F" w:rsidP="009A3C9F">
      <w:pPr>
        <w:ind w:firstLine="708"/>
        <w:jc w:val="both"/>
        <w:rPr>
          <w:color w:val="000000"/>
        </w:rPr>
      </w:pPr>
    </w:p>
    <w:p w:rsidR="00F23FE5" w:rsidRPr="004A7478" w:rsidRDefault="009A3C9F" w:rsidP="009A3C9F">
      <w:pPr>
        <w:pStyle w:val="Gvdemetni22"/>
        <w:shd w:val="clear" w:color="auto" w:fill="auto"/>
        <w:spacing w:line="240" w:lineRule="auto"/>
        <w:ind w:firstLine="709"/>
        <w:rPr>
          <w:sz w:val="24"/>
          <w:szCs w:val="24"/>
        </w:rPr>
      </w:pPr>
      <w:r w:rsidRPr="004A7478">
        <w:rPr>
          <w:color w:val="000000"/>
          <w:sz w:val="24"/>
          <w:szCs w:val="24"/>
        </w:rPr>
        <w:t xml:space="preserve">Hususları tespit edilmiş olup, “3194 sayılı İmar Kanununun 8.maddesinde bina yüksekliklerinin serbest olacak şekilde belirlenemeyeceği...” hususundaki değişiklik ve Çevre ve Şehircilik Bakanlığının 10.04.2020 gün ve E.85976 sayılı yazısı ve ekleri ile 17.06.2020 gün ve E.40451 sayılı yazımız doğrultusunda Ana planı Güneybatı Ankara Çevre Otoyolu İçi Kentsel Gelişme Bölgesi 3. Bölge 9.Etap olan alanda “Bina Yüksekliklerinin Belirlenmesi” </w:t>
      </w:r>
      <w:r w:rsidRPr="004A7478">
        <w:rPr>
          <w:rStyle w:val="FontStyle11"/>
          <w:sz w:val="24"/>
          <w:szCs w:val="24"/>
        </w:rPr>
        <w:t xml:space="preserve">…kat rejimi, </w:t>
      </w:r>
      <w:proofErr w:type="gramStart"/>
      <w:r w:rsidRPr="004A7478">
        <w:rPr>
          <w:rStyle w:val="FontStyle11"/>
          <w:sz w:val="24"/>
          <w:szCs w:val="24"/>
        </w:rPr>
        <w:t>iskan</w:t>
      </w:r>
      <w:proofErr w:type="gramEnd"/>
      <w:r w:rsidRPr="004A7478">
        <w:rPr>
          <w:rStyle w:val="FontStyle11"/>
          <w:sz w:val="24"/>
          <w:szCs w:val="24"/>
        </w:rPr>
        <w:t>, ruhsat, plan tadilatı ile yapı yüksekliği (</w:t>
      </w:r>
      <w:proofErr w:type="spellStart"/>
      <w:r w:rsidRPr="004A7478">
        <w:rPr>
          <w:rStyle w:val="FontStyle11"/>
          <w:sz w:val="24"/>
          <w:szCs w:val="24"/>
        </w:rPr>
        <w:t>Hmax</w:t>
      </w:r>
      <w:proofErr w:type="spellEnd"/>
      <w:r w:rsidRPr="004A7478">
        <w:rPr>
          <w:rStyle w:val="FontStyle11"/>
          <w:sz w:val="24"/>
          <w:szCs w:val="24"/>
        </w:rPr>
        <w:t xml:space="preserve">, </w:t>
      </w:r>
      <w:proofErr w:type="spellStart"/>
      <w:r w:rsidRPr="004A7478">
        <w:rPr>
          <w:rStyle w:val="FontStyle11"/>
          <w:sz w:val="24"/>
          <w:szCs w:val="24"/>
        </w:rPr>
        <w:t>Yençok</w:t>
      </w:r>
      <w:proofErr w:type="spellEnd"/>
      <w:r w:rsidRPr="004A7478">
        <w:rPr>
          <w:rStyle w:val="FontStyle11"/>
          <w:sz w:val="24"/>
          <w:szCs w:val="24"/>
        </w:rPr>
        <w:t>) belirlenmiş ada parseller hariç olmak üzere; teklifin onayına</w:t>
      </w:r>
      <w:r w:rsidR="00322703" w:rsidRPr="004A7478">
        <w:rPr>
          <w:color w:val="000000"/>
          <w:sz w:val="24"/>
          <w:szCs w:val="24"/>
        </w:rPr>
        <w:t xml:space="preserve"> </w:t>
      </w:r>
      <w:r w:rsidR="00AA0E36" w:rsidRPr="004A7478">
        <w:rPr>
          <w:sz w:val="24"/>
          <w:szCs w:val="24"/>
        </w:rPr>
        <w:t xml:space="preserve">ilişkin </w:t>
      </w:r>
      <w:r w:rsidR="000D5B85" w:rsidRPr="004A7478">
        <w:rPr>
          <w:sz w:val="24"/>
          <w:szCs w:val="24"/>
        </w:rPr>
        <w:t xml:space="preserve">İmar ve Bayındırlık </w:t>
      </w:r>
      <w:r w:rsidR="00764C12" w:rsidRPr="004A7478">
        <w:rPr>
          <w:sz w:val="24"/>
          <w:szCs w:val="24"/>
        </w:rPr>
        <w:t>Komisyonu</w:t>
      </w:r>
      <w:r w:rsidR="001D5E5F" w:rsidRPr="004A7478">
        <w:rPr>
          <w:sz w:val="24"/>
          <w:szCs w:val="24"/>
        </w:rPr>
        <w:t xml:space="preserve"> Raporu</w:t>
      </w:r>
      <w:r w:rsidR="00E16633" w:rsidRPr="004A7478">
        <w:rPr>
          <w:sz w:val="24"/>
          <w:szCs w:val="24"/>
        </w:rPr>
        <w:t xml:space="preserve"> </w:t>
      </w:r>
      <w:r w:rsidR="000C604D" w:rsidRPr="004A7478">
        <w:rPr>
          <w:sz w:val="24"/>
          <w:szCs w:val="24"/>
        </w:rPr>
        <w:t>oylanarak</w:t>
      </w:r>
      <w:r w:rsidR="00670C3F" w:rsidRPr="004A7478">
        <w:rPr>
          <w:sz w:val="24"/>
          <w:szCs w:val="24"/>
        </w:rPr>
        <w:t xml:space="preserve"> </w:t>
      </w:r>
      <w:r w:rsidR="00AA0E36" w:rsidRPr="004A7478">
        <w:rPr>
          <w:spacing w:val="2"/>
          <w:sz w:val="24"/>
          <w:szCs w:val="24"/>
        </w:rPr>
        <w:t>oybirliği</w:t>
      </w:r>
      <w:r w:rsidR="0017330E" w:rsidRPr="004A7478">
        <w:rPr>
          <w:spacing w:val="2"/>
          <w:sz w:val="24"/>
          <w:szCs w:val="24"/>
        </w:rPr>
        <w:t xml:space="preserve"> ile kabul edildi.</w:t>
      </w:r>
    </w:p>
    <w:p w:rsidR="0073070A" w:rsidRPr="004A7478" w:rsidRDefault="0073070A" w:rsidP="001378B9">
      <w:pPr>
        <w:jc w:val="both"/>
      </w:pPr>
    </w:p>
    <w:p w:rsidR="00322703" w:rsidRPr="004A7478" w:rsidRDefault="00322703" w:rsidP="001378B9">
      <w:pPr>
        <w:jc w:val="both"/>
      </w:pPr>
    </w:p>
    <w:p w:rsidR="00322703" w:rsidRPr="004A7478" w:rsidRDefault="00322703" w:rsidP="001378B9">
      <w:pPr>
        <w:jc w:val="both"/>
      </w:pPr>
    </w:p>
    <w:p w:rsidR="00322703" w:rsidRPr="004A7478" w:rsidRDefault="00322703" w:rsidP="001378B9">
      <w:pPr>
        <w:jc w:val="both"/>
      </w:pPr>
    </w:p>
    <w:p w:rsidR="008F38AB" w:rsidRPr="004A7478" w:rsidRDefault="008F38AB" w:rsidP="001378B9">
      <w:pPr>
        <w:jc w:val="both"/>
      </w:pPr>
    </w:p>
    <w:p w:rsidR="006E024F" w:rsidRPr="004A7478" w:rsidRDefault="006E024F" w:rsidP="001378B9">
      <w:pPr>
        <w:jc w:val="both"/>
      </w:pPr>
    </w:p>
    <w:p w:rsidR="006E024F" w:rsidRPr="004A7478" w:rsidRDefault="006E024F" w:rsidP="00E97590">
      <w:pPr>
        <w:jc w:val="both"/>
      </w:pPr>
    </w:p>
    <w:p w:rsidR="00322703" w:rsidRPr="004A7478" w:rsidRDefault="00322703"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4A7478" w:rsidTr="00B40BF0">
        <w:trPr>
          <w:trHeight w:val="594"/>
          <w:jc w:val="center"/>
        </w:trPr>
        <w:tc>
          <w:tcPr>
            <w:tcW w:w="3147" w:type="dxa"/>
          </w:tcPr>
          <w:p w:rsidR="00C62754" w:rsidRPr="004A7478" w:rsidRDefault="00C62754" w:rsidP="00B40BF0">
            <w:pPr>
              <w:autoSpaceDE w:val="0"/>
              <w:autoSpaceDN w:val="0"/>
              <w:adjustRightInd w:val="0"/>
              <w:jc w:val="center"/>
              <w:rPr>
                <w:color w:val="000000"/>
              </w:rPr>
            </w:pPr>
            <w:r w:rsidRPr="004A7478">
              <w:rPr>
                <w:color w:val="000000"/>
              </w:rPr>
              <w:t xml:space="preserve">Fatih ÜNAL </w:t>
            </w:r>
          </w:p>
          <w:p w:rsidR="00C62754" w:rsidRPr="004A7478" w:rsidRDefault="00C62754" w:rsidP="00B40BF0">
            <w:pPr>
              <w:autoSpaceDE w:val="0"/>
              <w:autoSpaceDN w:val="0"/>
              <w:adjustRightInd w:val="0"/>
              <w:jc w:val="center"/>
              <w:rPr>
                <w:color w:val="000000"/>
              </w:rPr>
            </w:pPr>
            <w:r w:rsidRPr="004A7478">
              <w:rPr>
                <w:color w:val="000000"/>
              </w:rPr>
              <w:t>Meclis 1.Başkan V.</w:t>
            </w:r>
          </w:p>
        </w:tc>
        <w:tc>
          <w:tcPr>
            <w:tcW w:w="3147" w:type="dxa"/>
            <w:vAlign w:val="center"/>
          </w:tcPr>
          <w:p w:rsidR="00C62754" w:rsidRPr="004A7478" w:rsidRDefault="00D440FA" w:rsidP="00B40BF0">
            <w:pPr>
              <w:autoSpaceDE w:val="0"/>
              <w:autoSpaceDN w:val="0"/>
              <w:adjustRightInd w:val="0"/>
              <w:jc w:val="center"/>
              <w:rPr>
                <w:color w:val="000000"/>
              </w:rPr>
            </w:pPr>
            <w:r w:rsidRPr="004A7478">
              <w:rPr>
                <w:color w:val="000000"/>
              </w:rPr>
              <w:t>Tuğba AYDOS</w:t>
            </w:r>
          </w:p>
          <w:p w:rsidR="00C62754" w:rsidRPr="004A7478" w:rsidRDefault="00C62754" w:rsidP="00B40BF0">
            <w:pPr>
              <w:tabs>
                <w:tab w:val="left" w:pos="3268"/>
              </w:tabs>
              <w:jc w:val="center"/>
              <w:rPr>
                <w:color w:val="000000"/>
              </w:rPr>
            </w:pPr>
            <w:r w:rsidRPr="004A7478">
              <w:rPr>
                <w:color w:val="000000"/>
              </w:rPr>
              <w:t xml:space="preserve">Divan </w:t>
            </w:r>
            <w:proofErr w:type="gramStart"/>
            <w:r w:rsidRPr="004A7478">
              <w:rPr>
                <w:color w:val="000000"/>
              </w:rPr>
              <w:t>Katibi</w:t>
            </w:r>
            <w:proofErr w:type="gramEnd"/>
          </w:p>
        </w:tc>
        <w:tc>
          <w:tcPr>
            <w:tcW w:w="3062" w:type="dxa"/>
            <w:vAlign w:val="center"/>
          </w:tcPr>
          <w:p w:rsidR="00C62754" w:rsidRPr="004A7478" w:rsidRDefault="00D440FA" w:rsidP="00B40BF0">
            <w:pPr>
              <w:autoSpaceDE w:val="0"/>
              <w:autoSpaceDN w:val="0"/>
              <w:adjustRightInd w:val="0"/>
              <w:jc w:val="center"/>
              <w:rPr>
                <w:color w:val="000000"/>
              </w:rPr>
            </w:pPr>
            <w:r w:rsidRPr="004A7478">
              <w:rPr>
                <w:color w:val="000000"/>
              </w:rPr>
              <w:t>Harun ÖZTÜRK</w:t>
            </w:r>
          </w:p>
          <w:p w:rsidR="00C62754" w:rsidRPr="004A7478" w:rsidRDefault="00D440FA" w:rsidP="00B40BF0">
            <w:pPr>
              <w:autoSpaceDE w:val="0"/>
              <w:autoSpaceDN w:val="0"/>
              <w:adjustRightInd w:val="0"/>
              <w:jc w:val="center"/>
              <w:rPr>
                <w:color w:val="000000"/>
              </w:rPr>
            </w:pPr>
            <w:r w:rsidRPr="004A7478">
              <w:rPr>
                <w:color w:val="000000"/>
              </w:rPr>
              <w:t>Y</w:t>
            </w:r>
            <w:r w:rsidR="00C62754" w:rsidRPr="004A7478">
              <w:rPr>
                <w:color w:val="000000"/>
              </w:rPr>
              <w:t xml:space="preserve">.Divan </w:t>
            </w:r>
            <w:proofErr w:type="gramStart"/>
            <w:r w:rsidR="00C62754" w:rsidRPr="004A7478">
              <w:rPr>
                <w:color w:val="000000"/>
              </w:rPr>
              <w:t>Katibi</w:t>
            </w:r>
            <w:proofErr w:type="gramEnd"/>
          </w:p>
        </w:tc>
      </w:tr>
    </w:tbl>
    <w:p w:rsidR="00192923" w:rsidRPr="004A7478" w:rsidRDefault="00192923" w:rsidP="004A7478">
      <w:pPr>
        <w:jc w:val="both"/>
      </w:pPr>
    </w:p>
    <w:p w:rsidR="004A7478" w:rsidRPr="004A7478" w:rsidRDefault="004A7478" w:rsidP="004A7478">
      <w:pPr>
        <w:jc w:val="both"/>
      </w:pPr>
    </w:p>
    <w:p w:rsidR="004A7478" w:rsidRPr="004A7478" w:rsidRDefault="004A7478" w:rsidP="004A7478">
      <w:pPr>
        <w:jc w:val="both"/>
      </w:pPr>
    </w:p>
    <w:p w:rsidR="004A7478" w:rsidRPr="004A7478" w:rsidRDefault="004A7478" w:rsidP="004A7478">
      <w:pPr>
        <w:jc w:val="both"/>
      </w:pPr>
    </w:p>
    <w:p w:rsidR="004A7478" w:rsidRPr="004A7478" w:rsidRDefault="004A7478" w:rsidP="004A7478">
      <w:pPr>
        <w:jc w:val="both"/>
      </w:pPr>
    </w:p>
    <w:p w:rsidR="004A7478" w:rsidRPr="004A7478" w:rsidRDefault="004A7478" w:rsidP="004A7478">
      <w:pPr>
        <w:jc w:val="both"/>
      </w:pPr>
    </w:p>
    <w:p w:rsidR="004A7478" w:rsidRPr="004A7478" w:rsidRDefault="004A7478" w:rsidP="004A7478">
      <w:pPr>
        <w:jc w:val="both"/>
      </w:pPr>
    </w:p>
    <w:p w:rsidR="004A7478" w:rsidRPr="004A7478" w:rsidRDefault="004A7478" w:rsidP="004A7478">
      <w:pPr>
        <w:jc w:val="center"/>
      </w:pPr>
      <w:r w:rsidRPr="004A7478">
        <w:lastRenderedPageBreak/>
        <w:t>T.C.</w:t>
      </w:r>
    </w:p>
    <w:p w:rsidR="004A7478" w:rsidRPr="004A7478" w:rsidRDefault="004A7478" w:rsidP="004A7478">
      <w:pPr>
        <w:jc w:val="center"/>
      </w:pPr>
      <w:r w:rsidRPr="004A7478">
        <w:t>ANKARA BÜYÜKŞEHİR BELEDİYE MECLİSİ</w:t>
      </w:r>
    </w:p>
    <w:p w:rsidR="004A7478" w:rsidRPr="004A7478" w:rsidRDefault="004A7478" w:rsidP="004A7478">
      <w:pPr>
        <w:jc w:val="center"/>
      </w:pPr>
      <w:r w:rsidRPr="004A7478">
        <w:t>İmar ve Bayındırlık Komisyonu Raporu</w:t>
      </w:r>
    </w:p>
    <w:p w:rsidR="004A7478" w:rsidRPr="004A7478" w:rsidRDefault="004A7478" w:rsidP="004A7478">
      <w:pPr>
        <w:jc w:val="center"/>
      </w:pPr>
    </w:p>
    <w:p w:rsidR="004A7478" w:rsidRPr="004A7478" w:rsidRDefault="004A7478" w:rsidP="004A7478">
      <w:pPr>
        <w:jc w:val="center"/>
      </w:pPr>
      <w:r w:rsidRPr="004A7478">
        <w:t xml:space="preserve">Rapor No: 697     </w:t>
      </w:r>
      <w:r w:rsidRPr="004A7478">
        <w:tab/>
        <w:t xml:space="preserve">     </w:t>
      </w:r>
      <w:r w:rsidRPr="004A7478">
        <w:tab/>
        <w:t xml:space="preserve">                 </w:t>
      </w:r>
      <w:r w:rsidRPr="004A7478">
        <w:tab/>
      </w:r>
      <w:r w:rsidRPr="004A7478">
        <w:tab/>
        <w:t xml:space="preserve">         </w:t>
      </w:r>
      <w:r w:rsidRPr="004A7478">
        <w:tab/>
      </w:r>
      <w:r w:rsidRPr="004A7478">
        <w:tab/>
      </w:r>
      <w:r w:rsidRPr="004A7478">
        <w:tab/>
        <w:t xml:space="preserve">               29.01.2021</w:t>
      </w:r>
    </w:p>
    <w:p w:rsidR="004A7478" w:rsidRPr="004A7478" w:rsidRDefault="004A7478" w:rsidP="004A7478">
      <w:pPr>
        <w:jc w:val="center"/>
      </w:pPr>
    </w:p>
    <w:p w:rsidR="004A7478" w:rsidRPr="004A7478" w:rsidRDefault="004A7478" w:rsidP="004A7478">
      <w:pPr>
        <w:pStyle w:val="Balk7"/>
        <w:jc w:val="center"/>
      </w:pPr>
      <w:r w:rsidRPr="004A7478">
        <w:rPr>
          <w:bCs/>
        </w:rPr>
        <w:t>BÜYÜKŞEHİR BELEDİYE MECLİSİ BAŞKANLIĞINA</w:t>
      </w:r>
      <w:r w:rsidRPr="004A7478">
        <w:rPr>
          <w:b/>
        </w:rPr>
        <w:t xml:space="preserve"> </w:t>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sidRPr="004A7478">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p>
    <w:p w:rsidR="004A7478" w:rsidRPr="004A7478" w:rsidRDefault="004A7478" w:rsidP="004A7478">
      <w:pPr>
        <w:ind w:firstLine="709"/>
        <w:jc w:val="both"/>
      </w:pPr>
    </w:p>
    <w:p w:rsidR="004A7478" w:rsidRPr="004A7478" w:rsidRDefault="004A7478" w:rsidP="004A7478">
      <w:pPr>
        <w:ind w:firstLine="709"/>
        <w:jc w:val="both"/>
      </w:pPr>
      <w:r w:rsidRPr="004A7478">
        <w:t>Güneybatı Ankara Çevre Otoyolu İçi Kentsel Gelişme Bölgesi 3.Bölge 9.Etapta bina yüksekliklerinin belirlenmesine ilişkin Büyükşehir Belediye Meclisinin 15.01.2021 tarih ve 12.gündem maddesi olarak komisyonumuza havale edilen dosya incelendi.</w:t>
      </w:r>
    </w:p>
    <w:p w:rsidR="004A7478" w:rsidRPr="004A7478" w:rsidRDefault="004A7478" w:rsidP="004A7478">
      <w:pPr>
        <w:pStyle w:val="Style3"/>
        <w:widowControl/>
        <w:spacing w:line="240" w:lineRule="auto"/>
        <w:ind w:firstLine="709"/>
      </w:pPr>
    </w:p>
    <w:p w:rsidR="004A7478" w:rsidRPr="004A7478" w:rsidRDefault="004A7478" w:rsidP="004A7478">
      <w:pPr>
        <w:ind w:firstLine="709"/>
        <w:jc w:val="both"/>
        <w:rPr>
          <w:color w:val="000000"/>
        </w:rPr>
      </w:pPr>
      <w:proofErr w:type="gramStart"/>
      <w:r w:rsidRPr="004A7478">
        <w:t>Komisyonumuzca yapılan incelemeler neticesinde;</w:t>
      </w:r>
      <w:r w:rsidRPr="004A7478">
        <w:rPr>
          <w:color w:val="000000"/>
        </w:rPr>
        <w:t xml:space="preserve"> Çankaya Belediye Başkanlığının 03.11.2020 tarih E.40510 sayılı yazısıyla; Ana planı Güneybatı Ankara Çevre Otoyolu İçi Kentsel Gelişme Bölgesi 3. Bölge 9.Etap olan alanda “Bina Yüksekliklerinin Belirlenmesi” çalışmasının onayı ve onay sonrası arşiv evraklarına işlenmesi hakkında </w:t>
      </w:r>
      <w:r w:rsidRPr="004A7478">
        <w:rPr>
          <w:bCs/>
          <w:color w:val="000000"/>
        </w:rPr>
        <w:t xml:space="preserve">alınan </w:t>
      </w:r>
      <w:r w:rsidRPr="004A7478">
        <w:rPr>
          <w:color w:val="000000"/>
        </w:rPr>
        <w:t>02.11.2020 tarih ve 450 sayılı Çankaya Belediye Meclisi kararı 5216 sayılı Büyükşehir Belediye Kanununun 14.maddesi gereğince değerlendirilmek üzere İmar ve Şehircilik Dairesi Başkanlığına iletildiği,</w:t>
      </w:r>
      <w:proofErr w:type="gramEnd"/>
    </w:p>
    <w:p w:rsidR="004A7478" w:rsidRPr="004A7478" w:rsidRDefault="004A7478" w:rsidP="004A7478">
      <w:pPr>
        <w:ind w:firstLine="709"/>
        <w:jc w:val="both"/>
      </w:pPr>
    </w:p>
    <w:p w:rsidR="004A7478" w:rsidRPr="004A7478" w:rsidRDefault="004A7478" w:rsidP="004A7478">
      <w:pPr>
        <w:ind w:firstLine="709"/>
        <w:jc w:val="both"/>
        <w:rPr>
          <w:color w:val="000000"/>
        </w:rPr>
      </w:pPr>
      <w:r w:rsidRPr="004A7478">
        <w:rPr>
          <w:color w:val="000000"/>
        </w:rPr>
        <w:t>Yapılan incelemede;</w:t>
      </w:r>
    </w:p>
    <w:p w:rsidR="004A7478" w:rsidRPr="004A7478" w:rsidRDefault="004A7478" w:rsidP="004A7478">
      <w:pPr>
        <w:ind w:firstLine="709"/>
        <w:jc w:val="both"/>
      </w:pPr>
    </w:p>
    <w:p w:rsidR="004A7478" w:rsidRPr="004A7478" w:rsidRDefault="004A7478" w:rsidP="004A7478">
      <w:pPr>
        <w:ind w:firstLine="709"/>
        <w:jc w:val="both"/>
        <w:rPr>
          <w:color w:val="000000"/>
        </w:rPr>
      </w:pPr>
      <w:r w:rsidRPr="004A7478">
        <w:rPr>
          <w:color w:val="000000"/>
        </w:rPr>
        <w:t xml:space="preserve">“20.02.2020 gün ve 31045 sayılı Resmi Gazetede yayımlanan 7221 sayılı Coğrafi Bilgi Sistemleri ile Bazı Kanunlarda Değişiklik Yapılması Hakkında Kanun ile 3194 sayılı İmar Kanununun çeşitli maddelerinin yanı sıra 8.maddesinin (b) fıkrasında “...imar planlarında bina yüksekliklerinin serbest olarak belirlenemeyeceği, sanayi alanları, ibadethane alanları ve tarımsal amaçlı silo yapıları hariç olmak üzere </w:t>
      </w:r>
      <w:proofErr w:type="spellStart"/>
      <w:r w:rsidRPr="004A7478">
        <w:rPr>
          <w:color w:val="000000"/>
        </w:rPr>
        <w:t>mer’i</w:t>
      </w:r>
      <w:proofErr w:type="spellEnd"/>
      <w:r w:rsidRPr="004A7478">
        <w:rPr>
          <w:color w:val="000000"/>
        </w:rPr>
        <w:t xml:space="preserve"> planlarında </w:t>
      </w:r>
      <w:proofErr w:type="spellStart"/>
      <w:proofErr w:type="gramStart"/>
      <w:r w:rsidRPr="004A7478">
        <w:rPr>
          <w:color w:val="000000"/>
        </w:rPr>
        <w:t>Yençok</w:t>
      </w:r>
      <w:proofErr w:type="spellEnd"/>
      <w:r w:rsidRPr="004A7478">
        <w:rPr>
          <w:color w:val="000000"/>
        </w:rPr>
        <w:t>:Serbest</w:t>
      </w:r>
      <w:proofErr w:type="gramEnd"/>
      <w:r w:rsidRPr="004A7478">
        <w:rPr>
          <w:color w:val="000000"/>
        </w:rPr>
        <w:t xml:space="preserve"> olarak belirlenmiş yüksekliklerin; emsal değerde değişiklik yapılmaksızın çevredeki mevcut teşekküller ye siluet </w:t>
      </w:r>
      <w:r w:rsidRPr="004A7478">
        <w:rPr>
          <w:bCs/>
          <w:color w:val="000000"/>
        </w:rPr>
        <w:t xml:space="preserve">dikkate alınarak,  </w:t>
      </w:r>
      <w:r w:rsidRPr="004A7478">
        <w:rPr>
          <w:color w:val="000000"/>
        </w:rPr>
        <w:t>imar planı değişiklikleri ve revizyonları yapılmak suretiyle ilgili idare meclis kararı ile belirleneceği, bu şekilde ilgili idare tarafından belirlenmeyen yüksekliklerin, maliyetleri döner sermaye işletmesi gelirlerinden karşılanmak üzere Bakanlıkça belirlenir...” hükmü eklenmiş ve 01.07.2020 tarihinde yürürlüğe gireceği ve anılan Kanun ile 3194 sayılı İmar Kanununa eklenen Geçici 20. Maddede, 1 Temmuz 2021 tarihine kadar imar planlarında değişiklik ve revizyon yaparak bina yüksekliklerinin belirlenmesinin zorunlu olduğu açıklandığı,</w:t>
      </w:r>
    </w:p>
    <w:p w:rsidR="004A7478" w:rsidRPr="004A7478" w:rsidRDefault="004A7478" w:rsidP="004A7478">
      <w:pPr>
        <w:ind w:firstLine="709"/>
        <w:jc w:val="both"/>
      </w:pPr>
    </w:p>
    <w:p w:rsidR="004A7478" w:rsidRPr="004A7478" w:rsidRDefault="004A7478" w:rsidP="004A7478">
      <w:pPr>
        <w:ind w:firstLine="709"/>
        <w:jc w:val="both"/>
        <w:rPr>
          <w:color w:val="000000"/>
        </w:rPr>
      </w:pPr>
      <w:r w:rsidRPr="004A7478">
        <w:rPr>
          <w:color w:val="000000"/>
        </w:rPr>
        <w:t>Söz konusu değişiklik sonrası;</w:t>
      </w:r>
    </w:p>
    <w:p w:rsidR="004A7478" w:rsidRPr="004A7478" w:rsidRDefault="004A7478" w:rsidP="004A7478">
      <w:pPr>
        <w:ind w:firstLine="709"/>
        <w:jc w:val="both"/>
      </w:pPr>
    </w:p>
    <w:p w:rsidR="004A7478" w:rsidRPr="004A7478" w:rsidRDefault="004A7478" w:rsidP="004A7478">
      <w:pPr>
        <w:ind w:firstLine="709"/>
        <w:jc w:val="both"/>
        <w:rPr>
          <w:color w:val="000000"/>
        </w:rPr>
      </w:pPr>
      <w:r w:rsidRPr="004A7478">
        <w:rPr>
          <w:color w:val="000000"/>
        </w:rPr>
        <w:t xml:space="preserve">*Çevre ve Şehircilik </w:t>
      </w:r>
      <w:r w:rsidRPr="004A7478">
        <w:rPr>
          <w:bCs/>
          <w:color w:val="000000"/>
        </w:rPr>
        <w:t xml:space="preserve">Bakanlığı </w:t>
      </w:r>
      <w:proofErr w:type="gramStart"/>
      <w:r w:rsidRPr="004A7478">
        <w:rPr>
          <w:color w:val="000000"/>
        </w:rPr>
        <w:t>Mekansal</w:t>
      </w:r>
      <w:proofErr w:type="gramEnd"/>
      <w:r w:rsidRPr="004A7478">
        <w:rPr>
          <w:color w:val="000000"/>
        </w:rPr>
        <w:t xml:space="preserve"> Planlama Genel Müdürlüğünün, 10.04.2020 gün ve E.85976 sayılı </w:t>
      </w:r>
      <w:r w:rsidRPr="004A7478">
        <w:rPr>
          <w:bCs/>
          <w:color w:val="000000"/>
        </w:rPr>
        <w:t xml:space="preserve">yazısı </w:t>
      </w:r>
      <w:r w:rsidRPr="004A7478">
        <w:rPr>
          <w:color w:val="000000"/>
        </w:rPr>
        <w:t>ve eklerinde 3194 sayılı İmar Kanununun 8/b maddesinin uygulanmasına ilişkin açıklamalara yer verildiği,</w:t>
      </w:r>
    </w:p>
    <w:p w:rsidR="004A7478" w:rsidRPr="004A7478" w:rsidRDefault="004A7478" w:rsidP="004A7478">
      <w:pPr>
        <w:ind w:firstLine="709"/>
        <w:jc w:val="both"/>
      </w:pPr>
    </w:p>
    <w:p w:rsidR="004A7478" w:rsidRPr="004A7478" w:rsidRDefault="004A7478" w:rsidP="004A7478">
      <w:pPr>
        <w:ind w:firstLine="709"/>
        <w:jc w:val="both"/>
        <w:rPr>
          <w:color w:val="000000"/>
        </w:rPr>
      </w:pPr>
      <w:r w:rsidRPr="004A7478">
        <w:rPr>
          <w:color w:val="000000"/>
        </w:rPr>
        <w:t xml:space="preserve">*17.06.2020 gün ve E.40651 sayılı yazımız </w:t>
      </w:r>
      <w:proofErr w:type="gramStart"/>
      <w:r w:rsidRPr="004A7478">
        <w:rPr>
          <w:color w:val="000000"/>
        </w:rPr>
        <w:t>ile;</w:t>
      </w:r>
      <w:proofErr w:type="gramEnd"/>
      <w:r w:rsidRPr="004A7478">
        <w:rPr>
          <w:color w:val="000000"/>
        </w:rPr>
        <w:t xml:space="preserve"> imar mevzuatının zorunlu kıldığı kat yüksekliklerinin belirlenmesine ilişkin düzenlemenin, mevcut teşekkül ile silueti dikkate alınacak şekilde, tüm İlçe Belediyelerinin uyacağı, belli kurallar ve şartlar çerçevesinde yapılması ve bina yüksekliklerinin belirlenmesine ilişkin bu çalışmalarda istenilen evraklar ve format hakkında nasıl düzenleme yapılması gerektiğinin bildirildiği,</w:t>
      </w:r>
    </w:p>
    <w:p w:rsidR="004A7478" w:rsidRPr="004A7478" w:rsidRDefault="004A7478" w:rsidP="004A7478">
      <w:pPr>
        <w:ind w:firstLine="709"/>
        <w:jc w:val="both"/>
      </w:pPr>
    </w:p>
    <w:p w:rsidR="004A7478" w:rsidRPr="004A7478" w:rsidRDefault="004A7478" w:rsidP="004A7478">
      <w:pPr>
        <w:ind w:firstLine="709"/>
        <w:jc w:val="both"/>
        <w:rPr>
          <w:color w:val="000000"/>
        </w:rPr>
      </w:pPr>
      <w:r w:rsidRPr="004A7478">
        <w:rPr>
          <w:color w:val="000000"/>
        </w:rPr>
        <w:t>Bu çerçevede, Çankaya Belediye sınırları içerisinde imar planları ile bina yükseklikleri “</w:t>
      </w:r>
      <w:proofErr w:type="spellStart"/>
      <w:r w:rsidRPr="004A7478">
        <w:rPr>
          <w:color w:val="000000"/>
        </w:rPr>
        <w:t>Yençok</w:t>
      </w:r>
      <w:proofErr w:type="spellEnd"/>
      <w:r w:rsidRPr="004A7478">
        <w:rPr>
          <w:color w:val="000000"/>
        </w:rPr>
        <w:t>/</w:t>
      </w:r>
      <w:proofErr w:type="spellStart"/>
      <w:r w:rsidRPr="004A7478">
        <w:rPr>
          <w:color w:val="000000"/>
        </w:rPr>
        <w:t>Hmax</w:t>
      </w:r>
      <w:proofErr w:type="spellEnd"/>
      <w:r w:rsidRPr="004A7478">
        <w:rPr>
          <w:color w:val="000000"/>
        </w:rPr>
        <w:t>: Serbest” olarak belirlenmiş ve / veya hiç belirlenmemiş olan parsellerin tespitinin yapılarak, yapılaşması kısmen tamamlanmış, kısmen boş parseller bulunan alanlarda, öncelikli olarak yapı ruhsatı düzenlenmesi talepleri de dikkate alınarak ve etaplar halinde çalışmalara başlanıldığı,</w:t>
      </w:r>
    </w:p>
    <w:p w:rsidR="004A7478" w:rsidRPr="004A7478" w:rsidRDefault="004A7478" w:rsidP="004A7478">
      <w:pPr>
        <w:ind w:firstLine="709"/>
        <w:jc w:val="both"/>
        <w:rPr>
          <w:color w:val="000000"/>
        </w:rPr>
      </w:pPr>
    </w:p>
    <w:p w:rsidR="004A7478" w:rsidRPr="004A7478" w:rsidRDefault="004A7478" w:rsidP="004A7478">
      <w:pPr>
        <w:ind w:firstLine="709"/>
        <w:jc w:val="both"/>
        <w:rPr>
          <w:color w:val="000000"/>
        </w:rPr>
      </w:pPr>
    </w:p>
    <w:p w:rsidR="004A7478" w:rsidRPr="004A7478" w:rsidRDefault="004A7478" w:rsidP="004A7478">
      <w:pPr>
        <w:ind w:firstLine="709"/>
        <w:jc w:val="both"/>
        <w:rPr>
          <w:color w:val="000000"/>
        </w:rPr>
      </w:pPr>
    </w:p>
    <w:p w:rsidR="004A7478" w:rsidRPr="004A7478" w:rsidRDefault="004A7478" w:rsidP="004A7478">
      <w:pPr>
        <w:jc w:val="center"/>
      </w:pPr>
      <w:r w:rsidRPr="004A7478">
        <w:lastRenderedPageBreak/>
        <w:t>T.C.</w:t>
      </w:r>
    </w:p>
    <w:p w:rsidR="004A7478" w:rsidRPr="004A7478" w:rsidRDefault="004A7478" w:rsidP="004A7478">
      <w:pPr>
        <w:jc w:val="center"/>
      </w:pPr>
      <w:r w:rsidRPr="004A7478">
        <w:t>ANKARA BÜYÜKŞEHİR BELEDİYE MECLİSİ</w:t>
      </w:r>
    </w:p>
    <w:p w:rsidR="004A7478" w:rsidRPr="004A7478" w:rsidRDefault="004A7478" w:rsidP="004A7478">
      <w:pPr>
        <w:jc w:val="center"/>
      </w:pPr>
      <w:r w:rsidRPr="004A7478">
        <w:t>İmar ve Bayındırlık Komisyonu Raporu</w:t>
      </w:r>
    </w:p>
    <w:p w:rsidR="004A7478" w:rsidRPr="004A7478" w:rsidRDefault="004A7478" w:rsidP="004A7478">
      <w:pPr>
        <w:jc w:val="center"/>
      </w:pPr>
    </w:p>
    <w:p w:rsidR="004A7478" w:rsidRPr="004A7478" w:rsidRDefault="004A7478" w:rsidP="004A7478">
      <w:pPr>
        <w:jc w:val="center"/>
      </w:pPr>
      <w:r w:rsidRPr="004A7478">
        <w:t xml:space="preserve">Rapor No: 697     </w:t>
      </w:r>
      <w:r w:rsidRPr="004A7478">
        <w:tab/>
        <w:t xml:space="preserve">     </w:t>
      </w:r>
      <w:r w:rsidRPr="004A7478">
        <w:tab/>
        <w:t xml:space="preserve">                 </w:t>
      </w:r>
      <w:r w:rsidRPr="004A7478">
        <w:tab/>
      </w:r>
      <w:r w:rsidRPr="004A7478">
        <w:tab/>
        <w:t xml:space="preserve">         </w:t>
      </w:r>
      <w:r w:rsidRPr="004A7478">
        <w:tab/>
      </w:r>
      <w:r w:rsidRPr="004A7478">
        <w:tab/>
      </w:r>
      <w:r w:rsidRPr="004A7478">
        <w:tab/>
        <w:t xml:space="preserve">               29.01.2021</w:t>
      </w:r>
    </w:p>
    <w:p w:rsidR="004A7478" w:rsidRPr="004A7478" w:rsidRDefault="004A7478" w:rsidP="004A7478">
      <w:pPr>
        <w:jc w:val="center"/>
        <w:rPr>
          <w:color w:val="000000"/>
        </w:rPr>
      </w:pPr>
      <w:r w:rsidRPr="004A7478">
        <w:rPr>
          <w:color w:val="000000"/>
        </w:rPr>
        <w:t>-2-</w:t>
      </w:r>
    </w:p>
    <w:p w:rsidR="004A7478" w:rsidRPr="004A7478" w:rsidRDefault="004A7478" w:rsidP="004A7478">
      <w:pPr>
        <w:ind w:firstLine="709"/>
        <w:jc w:val="both"/>
        <w:rPr>
          <w:color w:val="000000"/>
        </w:rPr>
      </w:pPr>
    </w:p>
    <w:p w:rsidR="004A7478" w:rsidRPr="004A7478" w:rsidRDefault="004A7478" w:rsidP="004A7478">
      <w:pPr>
        <w:ind w:firstLine="709"/>
        <w:jc w:val="both"/>
      </w:pPr>
    </w:p>
    <w:p w:rsidR="004A7478" w:rsidRPr="004A7478" w:rsidRDefault="004A7478" w:rsidP="004A7478">
      <w:pPr>
        <w:ind w:firstLine="709"/>
        <w:jc w:val="both"/>
      </w:pPr>
      <w:proofErr w:type="gramStart"/>
      <w:r w:rsidRPr="004A7478">
        <w:rPr>
          <w:color w:val="000000"/>
        </w:rPr>
        <w:t xml:space="preserve">“Bina yüksekliklerinin belirlenmesi” amacıyla bu çalışmada ele alınan Güneybatı Ankara Çevre Otoyolu İçi Kentsel Gelişme Bölgesi 3. Bölge 9.Etap 1/1000 ölçekli Uygulama İmar Planının, Yenimahalle Belediye Meclisi’nin 04.03.2003 tarih ve 31 sayılı kararıyla uygun görülerek, Ankara Büyükşehir Belediye Başkanlığı’nın 26.09.2003 sayılı yazısıyla onaylandığı, onaylı 1/1000 ölçekli </w:t>
      </w:r>
      <w:r w:rsidRPr="004A7478">
        <w:rPr>
          <w:bCs/>
          <w:color w:val="000000"/>
        </w:rPr>
        <w:t xml:space="preserve">imar </w:t>
      </w:r>
      <w:r w:rsidRPr="004A7478">
        <w:rPr>
          <w:color w:val="000000"/>
        </w:rPr>
        <w:t>planı doğrultusunda 84223 sayılı parselasyon planının düzenlendiği,</w:t>
      </w:r>
      <w:proofErr w:type="gramEnd"/>
    </w:p>
    <w:p w:rsidR="004A7478" w:rsidRPr="004A7478" w:rsidRDefault="004A7478" w:rsidP="004A7478">
      <w:pPr>
        <w:pStyle w:val="Gvdemetni22"/>
        <w:shd w:val="clear" w:color="auto" w:fill="auto"/>
        <w:spacing w:line="240" w:lineRule="auto"/>
        <w:ind w:firstLine="709"/>
        <w:rPr>
          <w:sz w:val="24"/>
          <w:szCs w:val="24"/>
        </w:rPr>
      </w:pPr>
    </w:p>
    <w:p w:rsidR="004A7478" w:rsidRPr="004A7478" w:rsidRDefault="004A7478" w:rsidP="004A7478">
      <w:pPr>
        <w:ind w:firstLine="709"/>
        <w:jc w:val="both"/>
        <w:rPr>
          <w:color w:val="000000"/>
        </w:rPr>
      </w:pPr>
      <w:r w:rsidRPr="004A7478">
        <w:rPr>
          <w:color w:val="000000"/>
        </w:rPr>
        <w:t xml:space="preserve">Daha sonra söz konusu çalışma alanında çeşitli tarihlerde bazı ada/parsellerde 1/5000 ölçekli </w:t>
      </w:r>
      <w:r w:rsidRPr="004A7478">
        <w:rPr>
          <w:bCs/>
          <w:color w:val="000000"/>
        </w:rPr>
        <w:t xml:space="preserve">nazım imar </w:t>
      </w:r>
      <w:r w:rsidRPr="004A7478">
        <w:rPr>
          <w:color w:val="000000"/>
        </w:rPr>
        <w:t>ve 1/1000 ölçekli uygulama imar planı değişikliklerinin yapılarak kullanım kararlarında ve yapı yoğunluklarında değişiklikler yapıldığı, bir kısım ada/parsellerin ise yapılaştığı,</w:t>
      </w:r>
    </w:p>
    <w:p w:rsidR="004A7478" w:rsidRPr="004A7478" w:rsidRDefault="004A7478" w:rsidP="004A7478">
      <w:pPr>
        <w:ind w:firstLine="709"/>
        <w:jc w:val="both"/>
      </w:pPr>
    </w:p>
    <w:p w:rsidR="004A7478" w:rsidRPr="004A7478" w:rsidRDefault="004A7478" w:rsidP="004A7478">
      <w:pPr>
        <w:ind w:firstLine="709"/>
        <w:jc w:val="both"/>
        <w:rPr>
          <w:color w:val="000000"/>
        </w:rPr>
      </w:pPr>
      <w:r w:rsidRPr="004A7478">
        <w:rPr>
          <w:color w:val="000000"/>
        </w:rPr>
        <w:t>Çalışma alanı sınırları içerisinde yapılan plan değişikliklerinin “Bina Yüksekliklerinin Belirlenmesine Yönelik Açıklama Raporu”nda detaylı alarak açıklandığı,</w:t>
      </w:r>
    </w:p>
    <w:p w:rsidR="004A7478" w:rsidRPr="004A7478" w:rsidRDefault="004A7478" w:rsidP="004A7478">
      <w:pPr>
        <w:ind w:firstLine="709"/>
        <w:jc w:val="both"/>
      </w:pPr>
    </w:p>
    <w:p w:rsidR="004A7478" w:rsidRPr="004A7478" w:rsidRDefault="004A7478" w:rsidP="004A7478">
      <w:pPr>
        <w:ind w:firstLine="709"/>
        <w:jc w:val="both"/>
        <w:rPr>
          <w:color w:val="000000"/>
        </w:rPr>
      </w:pPr>
      <w:r w:rsidRPr="004A7478">
        <w:rPr>
          <w:color w:val="000000"/>
        </w:rPr>
        <w:t xml:space="preserve">Çalışma alanında yapı yüksekliği </w:t>
      </w:r>
      <w:proofErr w:type="spellStart"/>
      <w:r w:rsidRPr="004A7478">
        <w:rPr>
          <w:color w:val="000000"/>
        </w:rPr>
        <w:t>Hmax</w:t>
      </w:r>
      <w:proofErr w:type="spellEnd"/>
      <w:r w:rsidRPr="004A7478">
        <w:rPr>
          <w:color w:val="000000"/>
        </w:rPr>
        <w:t>/</w:t>
      </w:r>
      <w:proofErr w:type="spellStart"/>
      <w:proofErr w:type="gramStart"/>
      <w:r w:rsidRPr="004A7478">
        <w:rPr>
          <w:color w:val="000000"/>
        </w:rPr>
        <w:t>Yençok</w:t>
      </w:r>
      <w:proofErr w:type="spellEnd"/>
      <w:r w:rsidRPr="004A7478">
        <w:rPr>
          <w:color w:val="000000"/>
        </w:rPr>
        <w:t>:Serbest</w:t>
      </w:r>
      <w:proofErr w:type="gramEnd"/>
      <w:r w:rsidRPr="004A7478">
        <w:rPr>
          <w:color w:val="000000"/>
        </w:rPr>
        <w:t xml:space="preserve"> olarak belirlenmiş alanlardan yapılaşmasını </w:t>
      </w:r>
      <w:r w:rsidRPr="004A7478">
        <w:rPr>
          <w:bCs/>
          <w:color w:val="000000"/>
        </w:rPr>
        <w:t xml:space="preserve">tamamlamış </w:t>
      </w:r>
      <w:r w:rsidRPr="004A7478">
        <w:rPr>
          <w:color w:val="000000"/>
        </w:rPr>
        <w:t>veya henüz yapılaşmamış ada/parsellerin, yerinde ve dosyasında yapılan incelemeler ile belirlendiği, yapılaşmasını tamamlamış alanlarda ruhsatlara göre kat analizi, çevresindeki mevcut teşekkülün analizinin yapıldığı ve analiz paftalarının hazırlandığı,</w:t>
      </w:r>
    </w:p>
    <w:p w:rsidR="004A7478" w:rsidRPr="004A7478" w:rsidRDefault="004A7478" w:rsidP="004A7478">
      <w:pPr>
        <w:ind w:firstLine="709"/>
        <w:jc w:val="both"/>
      </w:pPr>
    </w:p>
    <w:p w:rsidR="004A7478" w:rsidRPr="004A7478" w:rsidRDefault="004A7478" w:rsidP="004A7478">
      <w:pPr>
        <w:ind w:firstLine="709"/>
        <w:jc w:val="both"/>
        <w:rPr>
          <w:color w:val="000000"/>
        </w:rPr>
      </w:pPr>
      <w:r w:rsidRPr="004A7478">
        <w:rPr>
          <w:bCs/>
          <w:color w:val="000000"/>
        </w:rPr>
        <w:t xml:space="preserve">Yapılaşmış </w:t>
      </w:r>
      <w:r w:rsidRPr="004A7478">
        <w:rPr>
          <w:color w:val="000000"/>
        </w:rPr>
        <w:t xml:space="preserve">ada/parsellerde Yapı İzin Belgesine (Ruhsat) ile verilen en yüksek kat </w:t>
      </w:r>
      <w:proofErr w:type="gramStart"/>
      <w:r w:rsidRPr="004A7478">
        <w:rPr>
          <w:color w:val="000000"/>
        </w:rPr>
        <w:t>adetinin</w:t>
      </w:r>
      <w:proofErr w:type="gramEnd"/>
      <w:r w:rsidRPr="004A7478">
        <w:rPr>
          <w:color w:val="000000"/>
        </w:rPr>
        <w:t xml:space="preserve"> esas </w:t>
      </w:r>
      <w:r w:rsidRPr="004A7478">
        <w:rPr>
          <w:bCs/>
          <w:color w:val="000000"/>
        </w:rPr>
        <w:t xml:space="preserve">alındığa </w:t>
      </w:r>
      <w:r w:rsidRPr="004A7478">
        <w:rPr>
          <w:color w:val="000000"/>
        </w:rPr>
        <w:t xml:space="preserve">henüz </w:t>
      </w:r>
      <w:r w:rsidRPr="004A7478">
        <w:rPr>
          <w:bCs/>
          <w:color w:val="000000"/>
        </w:rPr>
        <w:t xml:space="preserve">yapılaşmamış </w:t>
      </w:r>
      <w:r w:rsidRPr="004A7478">
        <w:rPr>
          <w:color w:val="000000"/>
        </w:rPr>
        <w:t xml:space="preserve">alanlarda ise imar planı ve plan notları, imar mevzuatı, mevcut teşekkül ve siluet dikkate </w:t>
      </w:r>
      <w:r w:rsidRPr="004A7478">
        <w:rPr>
          <w:bCs/>
          <w:color w:val="000000"/>
        </w:rPr>
        <w:t xml:space="preserve">alınmak </w:t>
      </w:r>
      <w:r w:rsidRPr="004A7478">
        <w:rPr>
          <w:color w:val="000000"/>
        </w:rPr>
        <w:t>suretiyle bina kat adetlerinin belirlendiği,</w:t>
      </w:r>
    </w:p>
    <w:p w:rsidR="004A7478" w:rsidRPr="004A7478" w:rsidRDefault="004A7478" w:rsidP="004A7478">
      <w:pPr>
        <w:ind w:firstLine="709"/>
        <w:jc w:val="both"/>
      </w:pPr>
    </w:p>
    <w:p w:rsidR="004A7478" w:rsidRPr="004A7478" w:rsidRDefault="004A7478" w:rsidP="004A7478">
      <w:pPr>
        <w:ind w:firstLine="709"/>
        <w:jc w:val="both"/>
      </w:pPr>
      <w:proofErr w:type="gramStart"/>
      <w:r w:rsidRPr="004A7478">
        <w:rPr>
          <w:color w:val="000000"/>
        </w:rPr>
        <w:t xml:space="preserve">“Bina Yüksekliğinin Belirlenmesi" çalışma alanında yer alan imar planlan ile Konut Alanı </w:t>
      </w:r>
      <w:r w:rsidRPr="004A7478">
        <w:rPr>
          <w:bCs/>
          <w:color w:val="000000"/>
        </w:rPr>
        <w:t xml:space="preserve">kullanımına </w:t>
      </w:r>
      <w:r w:rsidRPr="004A7478">
        <w:rPr>
          <w:color w:val="000000"/>
        </w:rPr>
        <w:t xml:space="preserve">ayrılan yapı yüksekliği </w:t>
      </w:r>
      <w:proofErr w:type="spellStart"/>
      <w:r w:rsidRPr="004A7478">
        <w:rPr>
          <w:color w:val="000000"/>
        </w:rPr>
        <w:t>Hmax</w:t>
      </w:r>
      <w:proofErr w:type="spellEnd"/>
      <w:r w:rsidRPr="004A7478">
        <w:rPr>
          <w:color w:val="000000"/>
        </w:rPr>
        <w:t xml:space="preserve">=6.50m olarak, 60913, 60914, 60915 adalar, yapı yükseldiği </w:t>
      </w:r>
      <w:proofErr w:type="spellStart"/>
      <w:r w:rsidRPr="004A7478">
        <w:rPr>
          <w:color w:val="000000"/>
        </w:rPr>
        <w:t>Hmax</w:t>
      </w:r>
      <w:proofErr w:type="spellEnd"/>
      <w:r w:rsidRPr="004A7478">
        <w:rPr>
          <w:color w:val="000000"/>
        </w:rPr>
        <w:t xml:space="preserve">=45.50m olarak, 29464 ada 4 parsel, 29468 ada 1 ve 3 parseller, yapı yüksekliği </w:t>
      </w:r>
      <w:proofErr w:type="spellStart"/>
      <w:r w:rsidRPr="004A7478">
        <w:rPr>
          <w:color w:val="000000"/>
        </w:rPr>
        <w:t>Yençok</w:t>
      </w:r>
      <w:proofErr w:type="spellEnd"/>
      <w:r w:rsidRPr="004A7478">
        <w:rPr>
          <w:color w:val="000000"/>
        </w:rPr>
        <w:t xml:space="preserve">=60m olarak, 60883 ada 5 parsel, Ticaret-Konut Alanı kullanımına ayrılan yapı yüksekliği </w:t>
      </w:r>
      <w:proofErr w:type="spellStart"/>
      <w:r w:rsidRPr="004A7478">
        <w:rPr>
          <w:color w:val="000000"/>
        </w:rPr>
        <w:t>Hmax</w:t>
      </w:r>
      <w:proofErr w:type="spellEnd"/>
      <w:r w:rsidRPr="004A7478">
        <w:rPr>
          <w:color w:val="000000"/>
        </w:rPr>
        <w:t xml:space="preserve">=45.50 m olarak, 29470 ada 1 parsel, yapı yüksekliği </w:t>
      </w:r>
      <w:proofErr w:type="spellStart"/>
      <w:r w:rsidRPr="004A7478">
        <w:rPr>
          <w:color w:val="000000"/>
        </w:rPr>
        <w:t>Hmax</w:t>
      </w:r>
      <w:proofErr w:type="spellEnd"/>
      <w:r w:rsidRPr="004A7478">
        <w:rPr>
          <w:color w:val="000000"/>
        </w:rPr>
        <w:t xml:space="preserve">=6.50m olarak, Belediye Hayvan Barınağı </w:t>
      </w:r>
      <w:r w:rsidRPr="004A7478">
        <w:rPr>
          <w:bCs/>
          <w:color w:val="000000"/>
        </w:rPr>
        <w:t xml:space="preserve">kullanımına </w:t>
      </w:r>
      <w:r w:rsidRPr="004A7478">
        <w:rPr>
          <w:color w:val="000000"/>
        </w:rPr>
        <w:t xml:space="preserve">ayrılan 60916 ada 1 sayılı parsel ve Spor Alanı kullanımına ayrılan 60896 ada 1 parsel, Sosyal Kültürel Tesis kullanımına ayrılan yapı yüksekliği </w:t>
      </w:r>
      <w:proofErr w:type="spellStart"/>
      <w:r w:rsidRPr="004A7478">
        <w:rPr>
          <w:color w:val="000000"/>
        </w:rPr>
        <w:t>Hmax</w:t>
      </w:r>
      <w:proofErr w:type="spellEnd"/>
      <w:r w:rsidRPr="004A7478">
        <w:rPr>
          <w:color w:val="000000"/>
        </w:rPr>
        <w:t xml:space="preserve">=3 Kat olarak, 60883 ada 6 parsel, Akaryakıt ve LPG, Servis İstasyonu Alanına ayrılan yapı yüksekliği </w:t>
      </w:r>
      <w:proofErr w:type="spellStart"/>
      <w:r w:rsidRPr="004A7478">
        <w:rPr>
          <w:color w:val="000000"/>
        </w:rPr>
        <w:t>Yençok</w:t>
      </w:r>
      <w:proofErr w:type="spellEnd"/>
      <w:r w:rsidRPr="004A7478">
        <w:rPr>
          <w:color w:val="000000"/>
        </w:rPr>
        <w:t xml:space="preserve">=10.50m (3 Kat) olarak, 29678 ada 1 parsel, Ticaret Alanına ayrılan yapı yüksekliği </w:t>
      </w:r>
      <w:proofErr w:type="spellStart"/>
      <w:r w:rsidRPr="004A7478">
        <w:rPr>
          <w:color w:val="000000"/>
        </w:rPr>
        <w:t>Yençok</w:t>
      </w:r>
      <w:proofErr w:type="spellEnd"/>
      <w:r w:rsidRPr="004A7478">
        <w:rPr>
          <w:color w:val="000000"/>
        </w:rPr>
        <w:t xml:space="preserve">=16 Kat olarak, 60859 ada 3 parsel ve her birinde yapı yükseklikleri </w:t>
      </w:r>
      <w:proofErr w:type="spellStart"/>
      <w:r w:rsidRPr="004A7478">
        <w:rPr>
          <w:color w:val="000000"/>
        </w:rPr>
        <w:t>Yençok</w:t>
      </w:r>
      <w:proofErr w:type="spellEnd"/>
      <w:r w:rsidRPr="004A7478">
        <w:rPr>
          <w:color w:val="000000"/>
        </w:rPr>
        <w:t xml:space="preserve">=15.50m olarak belirlendiği, Lise Alanı kullanımına ayrılan 29464 ada 1 parsel, Ortaokul Alanı kullanımına ayrılan 29464 ada 2 parsel, Sağlık Alanı kullanımına ayrılan 29470 ada 2 parsel ve Ticaret Alanı </w:t>
      </w:r>
      <w:r w:rsidRPr="004A7478">
        <w:rPr>
          <w:bCs/>
          <w:color w:val="000000"/>
        </w:rPr>
        <w:t xml:space="preserve">kullanımına </w:t>
      </w:r>
      <w:r w:rsidRPr="004A7478">
        <w:rPr>
          <w:color w:val="000000"/>
        </w:rPr>
        <w:t>ayrılan 29467 ada 1 parselin kat belirlemeye ait çalışma kapsamı dışına çıkarıldığı,</w:t>
      </w:r>
      <w:proofErr w:type="gramEnd"/>
    </w:p>
    <w:p w:rsidR="004A7478" w:rsidRPr="004A7478" w:rsidRDefault="004A7478" w:rsidP="004A7478">
      <w:pPr>
        <w:ind w:firstLine="709"/>
        <w:jc w:val="both"/>
      </w:pPr>
      <w:r w:rsidRPr="004A7478">
        <w:rPr>
          <w:color w:val="000000"/>
        </w:rPr>
        <w:t>Ayrıca, açılan imar davaları sonucu plansız kalan 60866 ada 2,3 ve 4 parseller, 60925, 60926 ve 60927 adalar, 60907 ada 3 parsel, 60984 ada 2,3 ve 4 parseller ile 29454, 29455, 29456, 29457, 29458, 29459, 29462, 29463, 29471, 29472, 29473 adaların da çalışma kapsamı dışına çıkarıldığı,</w:t>
      </w:r>
    </w:p>
    <w:p w:rsidR="004A7478" w:rsidRPr="004A7478" w:rsidRDefault="004A7478" w:rsidP="004A7478">
      <w:pPr>
        <w:ind w:firstLine="709"/>
        <w:jc w:val="both"/>
        <w:rPr>
          <w:color w:val="000000"/>
        </w:rPr>
      </w:pPr>
      <w:r w:rsidRPr="004A7478">
        <w:rPr>
          <w:color w:val="000000"/>
        </w:rPr>
        <w:t>Bunların yanı sıra, Hazine ve Maliye Bakanlığı Özelleştirme İdaresi Başkanlığı’nın 12.06.2020 tarih ve E.</w:t>
      </w:r>
      <w:proofErr w:type="gramStart"/>
      <w:r w:rsidRPr="004A7478">
        <w:rPr>
          <w:color w:val="000000"/>
        </w:rPr>
        <w:t>71846147</w:t>
      </w:r>
      <w:proofErr w:type="gramEnd"/>
      <w:r w:rsidRPr="004A7478">
        <w:rPr>
          <w:color w:val="000000"/>
        </w:rPr>
        <w:t xml:space="preserve">-754 sayılı yazısındaki “... </w:t>
      </w:r>
      <w:proofErr w:type="gramStart"/>
      <w:r w:rsidRPr="004A7478">
        <w:rPr>
          <w:color w:val="000000"/>
        </w:rPr>
        <w:t>60868 ada 1 ile 60867 ada 2, 3 ve 4 numaralı parsellere yönelik her tür ve ölçekteki imar planı/plan değişikliği yapma yetkisi 3194 sayılı İmar Kanunun Ek-3. maddesi gereğince İdaremize, onama yetkisi ise 4046 sayılı Kanunun geçici 29. Maddesi uyarınca Cumhurbaşkanlığı Makamına aittir.” ifadesi dolayısıyla söz konusu ada ve parsellerin kat belirlemeye ait çalışma kapsamı dışında bırakıldığı,</w:t>
      </w:r>
      <w:proofErr w:type="gramEnd"/>
    </w:p>
    <w:p w:rsidR="004A7478" w:rsidRPr="004A7478" w:rsidRDefault="004A7478" w:rsidP="004A7478">
      <w:pPr>
        <w:jc w:val="center"/>
      </w:pPr>
      <w:r w:rsidRPr="004A7478">
        <w:lastRenderedPageBreak/>
        <w:t>T.C.</w:t>
      </w:r>
    </w:p>
    <w:p w:rsidR="004A7478" w:rsidRPr="004A7478" w:rsidRDefault="004A7478" w:rsidP="004A7478">
      <w:pPr>
        <w:jc w:val="center"/>
      </w:pPr>
      <w:r w:rsidRPr="004A7478">
        <w:t>ANKARA BÜYÜKŞEHİR BELEDİYE MECLİSİ</w:t>
      </w:r>
    </w:p>
    <w:p w:rsidR="004A7478" w:rsidRPr="004A7478" w:rsidRDefault="004A7478" w:rsidP="004A7478">
      <w:pPr>
        <w:jc w:val="center"/>
      </w:pPr>
      <w:r w:rsidRPr="004A7478">
        <w:t>İmar ve Bayındırlık Komisyonu Raporu</w:t>
      </w:r>
    </w:p>
    <w:p w:rsidR="004A7478" w:rsidRPr="004A7478" w:rsidRDefault="004A7478" w:rsidP="004A7478">
      <w:pPr>
        <w:jc w:val="center"/>
      </w:pPr>
    </w:p>
    <w:p w:rsidR="004A7478" w:rsidRPr="004A7478" w:rsidRDefault="004A7478" w:rsidP="004A7478">
      <w:pPr>
        <w:jc w:val="center"/>
      </w:pPr>
    </w:p>
    <w:p w:rsidR="004A7478" w:rsidRPr="004A7478" w:rsidRDefault="004A7478" w:rsidP="004A7478">
      <w:pPr>
        <w:jc w:val="center"/>
      </w:pPr>
      <w:r w:rsidRPr="004A7478">
        <w:t xml:space="preserve">Rapor No: 697     </w:t>
      </w:r>
      <w:r w:rsidRPr="004A7478">
        <w:tab/>
        <w:t xml:space="preserve">     </w:t>
      </w:r>
      <w:r w:rsidRPr="004A7478">
        <w:tab/>
        <w:t xml:space="preserve">                 </w:t>
      </w:r>
      <w:r w:rsidRPr="004A7478">
        <w:tab/>
      </w:r>
      <w:r w:rsidRPr="004A7478">
        <w:tab/>
        <w:t xml:space="preserve">         </w:t>
      </w:r>
      <w:r w:rsidRPr="004A7478">
        <w:tab/>
      </w:r>
      <w:r w:rsidRPr="004A7478">
        <w:tab/>
      </w:r>
      <w:r w:rsidRPr="004A7478">
        <w:tab/>
        <w:t xml:space="preserve">               29.01.2021</w:t>
      </w:r>
    </w:p>
    <w:p w:rsidR="004A7478" w:rsidRPr="004A7478" w:rsidRDefault="004A7478" w:rsidP="004A7478">
      <w:pPr>
        <w:jc w:val="center"/>
        <w:rPr>
          <w:color w:val="000000"/>
        </w:rPr>
      </w:pPr>
    </w:p>
    <w:p w:rsidR="004A7478" w:rsidRPr="004A7478" w:rsidRDefault="004A7478" w:rsidP="004A7478">
      <w:pPr>
        <w:jc w:val="center"/>
        <w:rPr>
          <w:color w:val="000000"/>
        </w:rPr>
      </w:pPr>
      <w:r w:rsidRPr="004A7478">
        <w:rPr>
          <w:color w:val="000000"/>
        </w:rPr>
        <w:t>-3-</w:t>
      </w:r>
    </w:p>
    <w:p w:rsidR="004A7478" w:rsidRPr="004A7478" w:rsidRDefault="004A7478" w:rsidP="004A7478">
      <w:pPr>
        <w:ind w:firstLine="709"/>
        <w:jc w:val="both"/>
        <w:rPr>
          <w:color w:val="000000"/>
        </w:rPr>
      </w:pPr>
    </w:p>
    <w:p w:rsidR="004A7478" w:rsidRPr="004A7478" w:rsidRDefault="004A7478" w:rsidP="004A7478">
      <w:pPr>
        <w:ind w:firstLine="709"/>
        <w:jc w:val="both"/>
      </w:pPr>
    </w:p>
    <w:p w:rsidR="004A7478" w:rsidRPr="004A7478" w:rsidRDefault="004A7478" w:rsidP="004A7478">
      <w:pPr>
        <w:ind w:firstLine="709"/>
        <w:jc w:val="both"/>
        <w:rPr>
          <w:color w:val="000000"/>
        </w:rPr>
      </w:pPr>
      <w:r w:rsidRPr="004A7478">
        <w:rPr>
          <w:color w:val="000000"/>
        </w:rPr>
        <w:t>Çalışma Alanında yer alan ve güncel imar durumlarına göre;</w:t>
      </w:r>
    </w:p>
    <w:p w:rsidR="004A7478" w:rsidRPr="004A7478" w:rsidRDefault="004A7478" w:rsidP="004A7478">
      <w:pPr>
        <w:ind w:firstLine="709"/>
        <w:jc w:val="both"/>
      </w:pPr>
    </w:p>
    <w:p w:rsidR="004A7478" w:rsidRPr="004A7478" w:rsidRDefault="004A7478" w:rsidP="004A7478">
      <w:pPr>
        <w:ind w:firstLine="708"/>
        <w:jc w:val="both"/>
        <w:rPr>
          <w:color w:val="000000"/>
        </w:rPr>
      </w:pPr>
      <w:r w:rsidRPr="004A7478">
        <w:rPr>
          <w:color w:val="000000"/>
        </w:rPr>
        <w:t xml:space="preserve">* Her birinde yapılaşma koşulları E:0.50, </w:t>
      </w:r>
      <w:proofErr w:type="spellStart"/>
      <w:r w:rsidRPr="004A7478">
        <w:rPr>
          <w:color w:val="000000"/>
        </w:rPr>
        <w:t>Hmax</w:t>
      </w:r>
      <w:proofErr w:type="spellEnd"/>
      <w:r w:rsidRPr="004A7478">
        <w:rPr>
          <w:color w:val="000000"/>
        </w:rPr>
        <w:t xml:space="preserve">=Serbest olarak belirlenen ve üzerinde yapı bulunmayan Konut Alanı olarak ayrılan, 60864, 60865, 60875, 60880, 60881, 60900, 60903, 60904, 60905, 60908, 60910, 60917, 60918, 60920, 60922, 60923, 60924, 60928, 60929, 60930 adalar, 60907 ada 2 </w:t>
      </w:r>
      <w:proofErr w:type="gramStart"/>
      <w:r w:rsidRPr="004A7478">
        <w:rPr>
          <w:color w:val="000000"/>
        </w:rPr>
        <w:t>parsel,</w:t>
      </w:r>
      <w:proofErr w:type="gramEnd"/>
      <w:r w:rsidRPr="004A7478">
        <w:rPr>
          <w:color w:val="000000"/>
        </w:rPr>
        <w:t xml:space="preserve"> ve 60876 ada 3, 4 ve 6 parsellerde yapı yüksekliği </w:t>
      </w:r>
      <w:proofErr w:type="spellStart"/>
      <w:r w:rsidRPr="004A7478">
        <w:rPr>
          <w:color w:val="000000"/>
        </w:rPr>
        <w:t>Yençok</w:t>
      </w:r>
      <w:proofErr w:type="spellEnd"/>
      <w:r w:rsidRPr="004A7478">
        <w:rPr>
          <w:color w:val="000000"/>
        </w:rPr>
        <w:t>:10 Kat</w:t>
      </w:r>
    </w:p>
    <w:p w:rsidR="004A7478" w:rsidRPr="004A7478" w:rsidRDefault="004A7478" w:rsidP="004A7478">
      <w:pPr>
        <w:ind w:firstLine="708"/>
        <w:jc w:val="both"/>
        <w:rPr>
          <w:color w:val="000000"/>
        </w:rPr>
      </w:pPr>
    </w:p>
    <w:p w:rsidR="004A7478" w:rsidRPr="004A7478" w:rsidRDefault="004A7478" w:rsidP="004A7478">
      <w:pPr>
        <w:ind w:firstLine="708"/>
        <w:jc w:val="both"/>
        <w:rPr>
          <w:color w:val="000000"/>
        </w:rPr>
      </w:pPr>
      <w:r w:rsidRPr="004A7478">
        <w:rPr>
          <w:color w:val="000000"/>
        </w:rPr>
        <w:t xml:space="preserve">* “T” işaretli “Konut - Ticaret Tercihli Alan” kullanımında kalan E:0.50,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yapılaşma koşullu, üzerinde yapılaşma ve alınmış yapı izin belgesi bulunmayan 60858 ada, 60859 ada 1 parsel ve 60866 ada 1 parselin bina yüksekliği </w:t>
      </w:r>
      <w:proofErr w:type="spellStart"/>
      <w:r w:rsidRPr="004A7478">
        <w:rPr>
          <w:color w:val="000000"/>
        </w:rPr>
        <w:t>Yençok</w:t>
      </w:r>
      <w:proofErr w:type="spellEnd"/>
      <w:r w:rsidRPr="004A7478">
        <w:rPr>
          <w:color w:val="000000"/>
        </w:rPr>
        <w:t>:5 Kat,</w:t>
      </w:r>
    </w:p>
    <w:p w:rsidR="004A7478" w:rsidRPr="004A7478" w:rsidRDefault="004A7478" w:rsidP="004A7478">
      <w:pPr>
        <w:ind w:firstLine="708"/>
        <w:jc w:val="both"/>
        <w:rPr>
          <w:color w:val="000000"/>
        </w:rPr>
      </w:pPr>
    </w:p>
    <w:p w:rsidR="004A7478" w:rsidRPr="004A7478" w:rsidRDefault="004A7478" w:rsidP="004A7478">
      <w:pPr>
        <w:ind w:firstLine="708"/>
        <w:jc w:val="both"/>
        <w:rPr>
          <w:color w:val="000000"/>
        </w:rPr>
      </w:pPr>
      <w:r w:rsidRPr="004A7478">
        <w:rPr>
          <w:color w:val="000000"/>
        </w:rPr>
        <w:t xml:space="preserve">* Her birinde yapılaşma koşulları E:0.60,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olarak belirlenen ve üzerinde yapı bulunmayan Sağlık Tesisi Alanı olarak ayrılan 80048/1, 60861/1 ve 60898/1 ada/parsellerde, İtfaiye Alanı olarak ayrılan 60869 ada 1 parselde, Lise Alanına ayrılan 60874 ada 1 parselde, İlköğretim Alanına ayrılan 60873/1 ve 60885/1 ada/parsellerde, Kreş Alanı olarak ayrılan 60860/1,60887/1 ve 60899/1 ada/parsellerde, Belediye Hizmet Alanı olarak ayrılan 60857 ada 1 parselde, İdari Tesis Alanına ayrılan 60897 ada 1 parselde </w:t>
      </w:r>
      <w:proofErr w:type="spellStart"/>
      <w:r w:rsidRPr="004A7478">
        <w:rPr>
          <w:color w:val="000000"/>
        </w:rPr>
        <w:t>Yençok</w:t>
      </w:r>
      <w:proofErr w:type="spellEnd"/>
      <w:r w:rsidRPr="004A7478">
        <w:rPr>
          <w:color w:val="000000"/>
        </w:rPr>
        <w:t>:5 Kat,</w:t>
      </w:r>
    </w:p>
    <w:p w:rsidR="004A7478" w:rsidRPr="004A7478" w:rsidRDefault="004A7478" w:rsidP="004A7478">
      <w:pPr>
        <w:ind w:firstLine="708"/>
        <w:jc w:val="both"/>
        <w:rPr>
          <w:color w:val="000000"/>
        </w:rPr>
      </w:pPr>
    </w:p>
    <w:p w:rsidR="004A7478" w:rsidRPr="004A7478" w:rsidRDefault="004A7478" w:rsidP="004A7478">
      <w:pPr>
        <w:ind w:firstLine="708"/>
        <w:jc w:val="both"/>
        <w:rPr>
          <w:color w:val="000000"/>
        </w:rPr>
      </w:pPr>
      <w:r w:rsidRPr="004A7478">
        <w:rPr>
          <w:color w:val="000000"/>
        </w:rPr>
        <w:t xml:space="preserve">* Her birinde yapılaşma koşulları E:0.75,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olarak belirlenen Ticaret Alanı olarak ayrılan 60871/3, 60869/2, 60862/1 ve 60895/1 ada/parsellerde </w:t>
      </w:r>
      <w:proofErr w:type="spellStart"/>
      <w:r w:rsidRPr="004A7478">
        <w:rPr>
          <w:color w:val="000000"/>
        </w:rPr>
        <w:t>Yençok</w:t>
      </w:r>
      <w:proofErr w:type="spellEnd"/>
      <w:r w:rsidRPr="004A7478">
        <w:rPr>
          <w:color w:val="000000"/>
        </w:rPr>
        <w:t>:5 Kat,</w:t>
      </w:r>
    </w:p>
    <w:p w:rsidR="004A7478" w:rsidRPr="004A7478" w:rsidRDefault="004A7478" w:rsidP="004A7478">
      <w:pPr>
        <w:ind w:firstLine="708"/>
        <w:jc w:val="both"/>
        <w:rPr>
          <w:color w:val="000000"/>
        </w:rPr>
      </w:pPr>
    </w:p>
    <w:p w:rsidR="004A7478" w:rsidRPr="004A7478" w:rsidRDefault="004A7478" w:rsidP="004A7478">
      <w:pPr>
        <w:ind w:firstLine="708"/>
        <w:jc w:val="both"/>
        <w:rPr>
          <w:color w:val="000000"/>
        </w:rPr>
      </w:pPr>
      <w:r w:rsidRPr="004A7478">
        <w:rPr>
          <w:color w:val="000000"/>
        </w:rPr>
        <w:t xml:space="preserve">* Her birinde Yapılaşma koşulları E:0.50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olan Konut Alanı kullanımına ayrılmış yapı izin belgesi (ruhsat) almış parsellerden, üzerinde 10 Kat ve 11 Kat yüksekliğinde binalar bulunan 60878 ada 1 parselde yapı izin belgesi müktesep kabul edilerek yerinde yapılan en yüksek kat adeti esas alınarak </w:t>
      </w:r>
      <w:proofErr w:type="spellStart"/>
      <w:r w:rsidRPr="004A7478">
        <w:rPr>
          <w:color w:val="000000"/>
        </w:rPr>
        <w:t>Yençok</w:t>
      </w:r>
      <w:proofErr w:type="spellEnd"/>
      <w:r w:rsidRPr="004A7478">
        <w:rPr>
          <w:color w:val="000000"/>
        </w:rPr>
        <w:t xml:space="preserve">: 11 Kat, üzerinde 11 Kat yüksekliğinde binalar bulunan 60901 ada 1 parselde aynı şekilde yapı izin belgesi müktesep kabul edilerek </w:t>
      </w:r>
      <w:proofErr w:type="spellStart"/>
      <w:r w:rsidRPr="004A7478">
        <w:rPr>
          <w:color w:val="000000"/>
        </w:rPr>
        <w:t>Yençok</w:t>
      </w:r>
      <w:proofErr w:type="spellEnd"/>
      <w:r w:rsidRPr="004A7478">
        <w:rPr>
          <w:color w:val="000000"/>
        </w:rPr>
        <w:t xml:space="preserve">: 11 Kat, yine üzerinde 7 Kat yüksekliğinde bina bulunan 60876 ada 4 parselde yapı izin belgesine göre </w:t>
      </w:r>
      <w:proofErr w:type="spellStart"/>
      <w:r w:rsidRPr="004A7478">
        <w:rPr>
          <w:color w:val="000000"/>
        </w:rPr>
        <w:t>Yençok</w:t>
      </w:r>
      <w:proofErr w:type="spellEnd"/>
      <w:r w:rsidRPr="004A7478">
        <w:rPr>
          <w:color w:val="000000"/>
        </w:rPr>
        <w:t xml:space="preserve">:7 Kat, üzerinde 16 Kat yüksekliğinde bina bulunan 60882 ada 1 parselde yapı izin belgesi müktesep kabul edilerek </w:t>
      </w:r>
      <w:proofErr w:type="spellStart"/>
      <w:r w:rsidRPr="004A7478">
        <w:rPr>
          <w:color w:val="000000"/>
        </w:rPr>
        <w:t>Yençok</w:t>
      </w:r>
      <w:proofErr w:type="spellEnd"/>
      <w:r w:rsidRPr="004A7478">
        <w:rPr>
          <w:color w:val="000000"/>
        </w:rPr>
        <w:t xml:space="preserve">:16 Kat, üzerinde henüz yapı bulunmayan 60902 ada 1 parselde yapı izin belgesi müktesep kabul edilerek </w:t>
      </w:r>
      <w:proofErr w:type="spellStart"/>
      <w:r w:rsidRPr="004A7478">
        <w:rPr>
          <w:color w:val="000000"/>
        </w:rPr>
        <w:t>Yençok</w:t>
      </w:r>
      <w:proofErr w:type="spellEnd"/>
      <w:r w:rsidRPr="004A7478">
        <w:rPr>
          <w:color w:val="000000"/>
        </w:rPr>
        <w:t>:13 Kat,</w:t>
      </w:r>
    </w:p>
    <w:p w:rsidR="004A7478" w:rsidRPr="004A7478" w:rsidRDefault="004A7478" w:rsidP="004A7478">
      <w:pPr>
        <w:ind w:firstLine="708"/>
        <w:jc w:val="both"/>
        <w:rPr>
          <w:color w:val="000000"/>
        </w:rPr>
      </w:pPr>
    </w:p>
    <w:p w:rsidR="004A7478" w:rsidRPr="004A7478" w:rsidRDefault="004A7478" w:rsidP="004A7478">
      <w:pPr>
        <w:ind w:firstLine="708"/>
        <w:jc w:val="both"/>
        <w:rPr>
          <w:color w:val="000000"/>
        </w:rPr>
      </w:pPr>
      <w:r w:rsidRPr="004A7478">
        <w:rPr>
          <w:color w:val="000000"/>
        </w:rPr>
        <w:t>* Yapılaşma koşulları Parselin Toplam İnşaat Alanı: 10933.69m</w:t>
      </w:r>
      <w:r w:rsidRPr="004A7478">
        <w:rPr>
          <w:color w:val="000000"/>
          <w:vertAlign w:val="superscript"/>
        </w:rPr>
        <w:t>2</w:t>
      </w:r>
      <w:r w:rsidRPr="004A7478">
        <w:rPr>
          <w:color w:val="000000"/>
        </w:rPr>
        <w:t xml:space="preserve"> Konut Sayısı:60 </w:t>
      </w:r>
      <w:proofErr w:type="spellStart"/>
      <w:proofErr w:type="gramStart"/>
      <w:r w:rsidRPr="004A7478">
        <w:rPr>
          <w:color w:val="000000"/>
        </w:rPr>
        <w:t>Yençok</w:t>
      </w:r>
      <w:proofErr w:type="spellEnd"/>
      <w:r w:rsidRPr="004A7478">
        <w:rPr>
          <w:color w:val="000000"/>
        </w:rPr>
        <w:t>:Serbest</w:t>
      </w:r>
      <w:proofErr w:type="gramEnd"/>
      <w:r w:rsidRPr="004A7478">
        <w:rPr>
          <w:color w:val="000000"/>
        </w:rPr>
        <w:t xml:space="preserve"> olarak belirlenmiş Konut Alanına ayrılan yapı izin belgesini almış üzerinde yapılaşma bulunmayan 29382 ada 1 parselde kat yüksekliği yapı izin belgesi (ruhsat) müktesep kabul edilerek </w:t>
      </w:r>
      <w:proofErr w:type="spellStart"/>
      <w:r w:rsidRPr="004A7478">
        <w:rPr>
          <w:color w:val="000000"/>
        </w:rPr>
        <w:t>Yençok</w:t>
      </w:r>
      <w:proofErr w:type="spellEnd"/>
      <w:r w:rsidRPr="004A7478">
        <w:rPr>
          <w:color w:val="000000"/>
        </w:rPr>
        <w:t>:13 Kat, yapılaşma koşulları Parselin Toplam inşaat Alanı:2026.51m</w:t>
      </w:r>
      <w:r w:rsidRPr="004A7478">
        <w:rPr>
          <w:color w:val="000000"/>
          <w:vertAlign w:val="superscript"/>
        </w:rPr>
        <w:t>2</w:t>
      </w:r>
      <w:r w:rsidRPr="004A7478">
        <w:rPr>
          <w:color w:val="000000"/>
        </w:rPr>
        <w:t xml:space="preserve"> Konut Sayısı:7 </w:t>
      </w:r>
      <w:proofErr w:type="spellStart"/>
      <w:r w:rsidRPr="004A7478">
        <w:rPr>
          <w:color w:val="000000"/>
        </w:rPr>
        <w:t>Yençok</w:t>
      </w:r>
      <w:proofErr w:type="spellEnd"/>
      <w:r w:rsidRPr="004A7478">
        <w:rPr>
          <w:color w:val="000000"/>
        </w:rPr>
        <w:t xml:space="preserve">:Serbest olarak belirlenmiş Konut Alanına ayrılan yapı izin belgesini almış üzerinde yapılaşma bulunmayan 29383 ada 1 parselde kat yüksekliği yine yapı izin belgesi (ruhsat) müktesep kabul edilerek </w:t>
      </w:r>
      <w:proofErr w:type="spellStart"/>
      <w:r w:rsidRPr="004A7478">
        <w:rPr>
          <w:color w:val="000000"/>
        </w:rPr>
        <w:t>Yençok</w:t>
      </w:r>
      <w:proofErr w:type="spellEnd"/>
      <w:r w:rsidRPr="004A7478">
        <w:rPr>
          <w:color w:val="000000"/>
        </w:rPr>
        <w:t>:2 Kat,</w:t>
      </w:r>
    </w:p>
    <w:p w:rsidR="004A7478" w:rsidRPr="004A7478" w:rsidRDefault="004A7478" w:rsidP="004A7478">
      <w:pPr>
        <w:ind w:firstLine="708"/>
        <w:jc w:val="both"/>
        <w:rPr>
          <w:color w:val="000000"/>
        </w:rPr>
      </w:pPr>
    </w:p>
    <w:p w:rsidR="004A7478" w:rsidRPr="004A7478" w:rsidRDefault="004A7478" w:rsidP="004A7478">
      <w:pPr>
        <w:ind w:firstLine="708"/>
        <w:jc w:val="both"/>
        <w:rPr>
          <w:color w:val="000000"/>
        </w:rPr>
      </w:pPr>
      <w:r w:rsidRPr="004A7478">
        <w:rPr>
          <w:color w:val="000000"/>
        </w:rPr>
        <w:t xml:space="preserve">*  Onaylı kentsel tasarım projeleri </w:t>
      </w:r>
      <w:proofErr w:type="gramStart"/>
      <w:r w:rsidRPr="004A7478">
        <w:rPr>
          <w:color w:val="000000"/>
        </w:rPr>
        <w:t>ile,</w:t>
      </w:r>
      <w:proofErr w:type="gramEnd"/>
      <w:r w:rsidRPr="004A7478">
        <w:rPr>
          <w:color w:val="000000"/>
        </w:rPr>
        <w:t xml:space="preserve"> yapılaşma koşulları E:0.2889 İnşaat Alanı:9806.98 </w:t>
      </w:r>
      <w:proofErr w:type="spellStart"/>
      <w:r w:rsidRPr="004A7478">
        <w:rPr>
          <w:color w:val="000000"/>
        </w:rPr>
        <w:t>Max</w:t>
      </w:r>
      <w:proofErr w:type="spellEnd"/>
      <w:r w:rsidRPr="004A7478">
        <w:rPr>
          <w:color w:val="000000"/>
        </w:rPr>
        <w:t xml:space="preserve">. Konut Sayısı:55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olarak belirlenen üzerinde yapı bulunmayan 60892 ada 1 parselde </w:t>
      </w:r>
      <w:proofErr w:type="spellStart"/>
      <w:r w:rsidRPr="004A7478">
        <w:rPr>
          <w:color w:val="000000"/>
        </w:rPr>
        <w:t>Yençok</w:t>
      </w:r>
      <w:proofErr w:type="spellEnd"/>
      <w:r w:rsidRPr="004A7478">
        <w:rPr>
          <w:color w:val="000000"/>
        </w:rPr>
        <w:t xml:space="preserve">:2 Kat, yapılaşma koşulları E:1.00 İnşaat Alanı:19682.27 </w:t>
      </w:r>
      <w:proofErr w:type="spellStart"/>
      <w:r w:rsidRPr="004A7478">
        <w:rPr>
          <w:color w:val="000000"/>
        </w:rPr>
        <w:t>Max</w:t>
      </w:r>
      <w:proofErr w:type="spellEnd"/>
      <w:r w:rsidRPr="004A7478">
        <w:rPr>
          <w:color w:val="000000"/>
        </w:rPr>
        <w:t xml:space="preserve">. Konut Sayısı:98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olarak belirlenen üzerinde yapı bulunmayan 60893 ada 1 parselde </w:t>
      </w:r>
      <w:proofErr w:type="spellStart"/>
      <w:r w:rsidRPr="004A7478">
        <w:rPr>
          <w:color w:val="000000"/>
        </w:rPr>
        <w:t>Yençok</w:t>
      </w:r>
      <w:proofErr w:type="spellEnd"/>
      <w:r w:rsidRPr="004A7478">
        <w:rPr>
          <w:color w:val="000000"/>
        </w:rPr>
        <w:t>: 10 Kat,</w:t>
      </w:r>
    </w:p>
    <w:p w:rsidR="004A7478" w:rsidRPr="004A7478" w:rsidRDefault="004A7478" w:rsidP="004A7478">
      <w:pPr>
        <w:jc w:val="center"/>
      </w:pPr>
      <w:r w:rsidRPr="004A7478">
        <w:lastRenderedPageBreak/>
        <w:t>T.C.</w:t>
      </w:r>
    </w:p>
    <w:p w:rsidR="004A7478" w:rsidRPr="004A7478" w:rsidRDefault="004A7478" w:rsidP="004A7478">
      <w:pPr>
        <w:jc w:val="center"/>
      </w:pPr>
      <w:r w:rsidRPr="004A7478">
        <w:t>ANKARA BÜYÜKŞEHİR BELEDİYE MECLİSİ</w:t>
      </w:r>
    </w:p>
    <w:p w:rsidR="004A7478" w:rsidRPr="004A7478" w:rsidRDefault="004A7478" w:rsidP="004A7478">
      <w:pPr>
        <w:jc w:val="center"/>
      </w:pPr>
      <w:r w:rsidRPr="004A7478">
        <w:t>İmar ve Bayındırlık Komisyonu Raporu</w:t>
      </w:r>
    </w:p>
    <w:p w:rsidR="004A7478" w:rsidRPr="004A7478" w:rsidRDefault="004A7478" w:rsidP="004A7478">
      <w:pPr>
        <w:jc w:val="center"/>
      </w:pPr>
    </w:p>
    <w:p w:rsidR="004A7478" w:rsidRPr="004A7478" w:rsidRDefault="004A7478" w:rsidP="004A7478">
      <w:pPr>
        <w:jc w:val="center"/>
      </w:pPr>
    </w:p>
    <w:p w:rsidR="004A7478" w:rsidRPr="004A7478" w:rsidRDefault="004A7478" w:rsidP="004A7478">
      <w:pPr>
        <w:jc w:val="center"/>
      </w:pPr>
      <w:r w:rsidRPr="004A7478">
        <w:t xml:space="preserve">Rapor No: 697     </w:t>
      </w:r>
      <w:r w:rsidRPr="004A7478">
        <w:tab/>
        <w:t xml:space="preserve">     </w:t>
      </w:r>
      <w:r w:rsidRPr="004A7478">
        <w:tab/>
        <w:t xml:space="preserve">                 </w:t>
      </w:r>
      <w:r w:rsidRPr="004A7478">
        <w:tab/>
      </w:r>
      <w:r w:rsidRPr="004A7478">
        <w:tab/>
        <w:t xml:space="preserve">         </w:t>
      </w:r>
      <w:r w:rsidRPr="004A7478">
        <w:tab/>
      </w:r>
      <w:r w:rsidRPr="004A7478">
        <w:tab/>
      </w:r>
      <w:r w:rsidRPr="004A7478">
        <w:tab/>
        <w:t xml:space="preserve">               29.01.2021</w:t>
      </w:r>
    </w:p>
    <w:p w:rsidR="004A7478" w:rsidRPr="004A7478" w:rsidRDefault="004A7478" w:rsidP="004A7478">
      <w:pPr>
        <w:jc w:val="center"/>
        <w:rPr>
          <w:color w:val="000000"/>
        </w:rPr>
      </w:pPr>
    </w:p>
    <w:p w:rsidR="004A7478" w:rsidRPr="004A7478" w:rsidRDefault="004A7478" w:rsidP="004A7478">
      <w:pPr>
        <w:jc w:val="center"/>
        <w:rPr>
          <w:color w:val="000000"/>
        </w:rPr>
      </w:pPr>
      <w:r w:rsidRPr="004A7478">
        <w:rPr>
          <w:color w:val="000000"/>
        </w:rPr>
        <w:t>-4-</w:t>
      </w:r>
    </w:p>
    <w:p w:rsidR="004A7478" w:rsidRPr="004A7478" w:rsidRDefault="004A7478" w:rsidP="004A7478">
      <w:pPr>
        <w:jc w:val="both"/>
        <w:rPr>
          <w:color w:val="000000"/>
        </w:rPr>
      </w:pPr>
    </w:p>
    <w:p w:rsidR="004A7478" w:rsidRPr="004A7478" w:rsidRDefault="004A7478" w:rsidP="004A7478">
      <w:pPr>
        <w:jc w:val="both"/>
        <w:rPr>
          <w:color w:val="000000"/>
        </w:rPr>
      </w:pPr>
    </w:p>
    <w:p w:rsidR="004A7478" w:rsidRPr="004A7478" w:rsidRDefault="004A7478" w:rsidP="004A7478">
      <w:pPr>
        <w:ind w:firstLine="708"/>
        <w:jc w:val="both"/>
        <w:rPr>
          <w:color w:val="000000"/>
        </w:rPr>
      </w:pPr>
      <w:r w:rsidRPr="004A7478">
        <w:rPr>
          <w:color w:val="000000"/>
        </w:rPr>
        <w:t xml:space="preserve">* Onaylı imar planında konut kullanımına ayrılmış henüz parselasyon planı yapılmayan eski ada/parsel numarası 60921/1 olan, yapılaşma koşulları </w:t>
      </w:r>
      <w:proofErr w:type="spellStart"/>
      <w:r w:rsidRPr="004A7478">
        <w:rPr>
          <w:color w:val="000000"/>
        </w:rPr>
        <w:t>Max</w:t>
      </w:r>
      <w:proofErr w:type="spellEnd"/>
      <w:r w:rsidRPr="004A7478">
        <w:rPr>
          <w:color w:val="000000"/>
        </w:rPr>
        <w:t xml:space="preserve"> </w:t>
      </w:r>
      <w:proofErr w:type="spellStart"/>
      <w:r w:rsidRPr="004A7478">
        <w:rPr>
          <w:color w:val="000000"/>
        </w:rPr>
        <w:t>İnş</w:t>
      </w:r>
      <w:proofErr w:type="spellEnd"/>
      <w:r w:rsidRPr="004A7478">
        <w:rPr>
          <w:color w:val="000000"/>
        </w:rPr>
        <w:t>. Al. :27760 m</w:t>
      </w:r>
      <w:r w:rsidRPr="004A7478">
        <w:rPr>
          <w:color w:val="000000"/>
          <w:vertAlign w:val="superscript"/>
        </w:rPr>
        <w:t>2</w:t>
      </w:r>
      <w:r w:rsidRPr="004A7478">
        <w:rPr>
          <w:color w:val="000000"/>
        </w:rPr>
        <w:t xml:space="preserve"> </w:t>
      </w:r>
      <w:proofErr w:type="spellStart"/>
      <w:proofErr w:type="gramStart"/>
      <w:r w:rsidRPr="004A7478">
        <w:rPr>
          <w:color w:val="000000"/>
        </w:rPr>
        <w:t>Hmax</w:t>
      </w:r>
      <w:proofErr w:type="spellEnd"/>
      <w:r w:rsidRPr="004A7478">
        <w:rPr>
          <w:color w:val="000000"/>
        </w:rPr>
        <w:t>:Serbest</w:t>
      </w:r>
      <w:proofErr w:type="gramEnd"/>
      <w:r w:rsidRPr="004A7478">
        <w:rPr>
          <w:color w:val="000000"/>
        </w:rPr>
        <w:t xml:space="preserve"> olarak belirlenen alanda </w:t>
      </w:r>
      <w:proofErr w:type="spellStart"/>
      <w:r w:rsidRPr="004A7478">
        <w:rPr>
          <w:color w:val="000000"/>
        </w:rPr>
        <w:t>Yençok</w:t>
      </w:r>
      <w:proofErr w:type="spellEnd"/>
      <w:r w:rsidRPr="004A7478">
        <w:rPr>
          <w:color w:val="000000"/>
        </w:rPr>
        <w:t>:10 Kat, olarak önerildiği,</w:t>
      </w:r>
    </w:p>
    <w:p w:rsidR="004A7478" w:rsidRPr="004A7478" w:rsidRDefault="004A7478" w:rsidP="004A7478">
      <w:pPr>
        <w:ind w:firstLine="708"/>
        <w:jc w:val="both"/>
        <w:rPr>
          <w:color w:val="000000"/>
        </w:rPr>
      </w:pPr>
    </w:p>
    <w:p w:rsidR="004A7478" w:rsidRPr="004A7478" w:rsidRDefault="004A7478" w:rsidP="004A7478">
      <w:pPr>
        <w:ind w:firstLine="708"/>
        <w:jc w:val="both"/>
      </w:pPr>
      <w:r w:rsidRPr="004A7478">
        <w:rPr>
          <w:color w:val="000000"/>
        </w:rPr>
        <w:t xml:space="preserve">Hususları tespit edilmiş olup, “3194 sayılı İmar Kanununun 8.maddesinde bina yüksekliklerinin serbest olacak şekilde belirlenemeyeceği...” hususundaki değişiklik ve Çevre ve Şehircilik Bakanlığının 10.04.2020 gün ve E.85976 sayılı yazısı ve ekleri ile 17.06.2020 gün ve E.40451 sayılı yazımız doğrultusunda Ana planı Güneybatı Ankara Çevre Otoyolu İçi Kentsel Gelişme Bölgesi 3. Bölge 9.Etap olan alanda “Bina Yüksekliklerinin Belirlenmesi” </w:t>
      </w:r>
      <w:r w:rsidRPr="004A7478">
        <w:rPr>
          <w:rStyle w:val="FontStyle11"/>
          <w:sz w:val="24"/>
          <w:szCs w:val="24"/>
        </w:rPr>
        <w:t xml:space="preserve">…kat rejimi, </w:t>
      </w:r>
      <w:proofErr w:type="gramStart"/>
      <w:r w:rsidRPr="004A7478">
        <w:rPr>
          <w:rStyle w:val="FontStyle11"/>
          <w:sz w:val="24"/>
          <w:szCs w:val="24"/>
        </w:rPr>
        <w:t>iskan</w:t>
      </w:r>
      <w:proofErr w:type="gramEnd"/>
      <w:r w:rsidRPr="004A7478">
        <w:rPr>
          <w:rStyle w:val="FontStyle11"/>
          <w:sz w:val="24"/>
          <w:szCs w:val="24"/>
        </w:rPr>
        <w:t>, ruhsat, plan tadilatı ile yapı yüksekliği (</w:t>
      </w:r>
      <w:proofErr w:type="spellStart"/>
      <w:r w:rsidRPr="004A7478">
        <w:rPr>
          <w:rStyle w:val="FontStyle11"/>
          <w:sz w:val="24"/>
          <w:szCs w:val="24"/>
        </w:rPr>
        <w:t>Hmax</w:t>
      </w:r>
      <w:proofErr w:type="spellEnd"/>
      <w:r w:rsidRPr="004A7478">
        <w:rPr>
          <w:rStyle w:val="FontStyle11"/>
          <w:sz w:val="24"/>
          <w:szCs w:val="24"/>
        </w:rPr>
        <w:t xml:space="preserve">, </w:t>
      </w:r>
      <w:proofErr w:type="spellStart"/>
      <w:r w:rsidRPr="004A7478">
        <w:rPr>
          <w:rStyle w:val="FontStyle11"/>
          <w:sz w:val="24"/>
          <w:szCs w:val="24"/>
        </w:rPr>
        <w:t>Yençok</w:t>
      </w:r>
      <w:proofErr w:type="spellEnd"/>
      <w:r w:rsidRPr="004A7478">
        <w:rPr>
          <w:rStyle w:val="FontStyle11"/>
          <w:sz w:val="24"/>
          <w:szCs w:val="24"/>
        </w:rPr>
        <w:t>) belirlenmiş ada parseller hariç olmak üzere; teklifin “onayı” komisyonumuzca oybirliği ile uygun görülmüştür.</w:t>
      </w:r>
    </w:p>
    <w:p w:rsidR="004A7478" w:rsidRPr="004A7478" w:rsidRDefault="004A7478" w:rsidP="004A7478">
      <w:pPr>
        <w:pStyle w:val="Style4"/>
        <w:widowControl/>
        <w:ind w:firstLine="709"/>
        <w:jc w:val="both"/>
      </w:pPr>
    </w:p>
    <w:p w:rsidR="004A7478" w:rsidRPr="004A7478" w:rsidRDefault="004A7478" w:rsidP="004A7478">
      <w:pPr>
        <w:pStyle w:val="Style4"/>
        <w:widowControl/>
        <w:ind w:firstLine="709"/>
        <w:jc w:val="both"/>
      </w:pPr>
      <w:r w:rsidRPr="004A7478">
        <w:t>Raporumuz Büyükşehir Belediye Meclisinin onayına arz olunur.</w:t>
      </w:r>
    </w:p>
    <w:p w:rsidR="004A7478" w:rsidRPr="004A7478" w:rsidRDefault="004A7478" w:rsidP="004A7478">
      <w:pPr>
        <w:pStyle w:val="Style4"/>
        <w:widowControl/>
        <w:ind w:firstLine="709"/>
        <w:jc w:val="both"/>
      </w:pPr>
    </w:p>
    <w:p w:rsidR="004A7478" w:rsidRPr="004A7478" w:rsidRDefault="004A7478" w:rsidP="004A7478">
      <w:pPr>
        <w:pStyle w:val="Style4"/>
        <w:widowControl/>
        <w:ind w:firstLine="709"/>
        <w:jc w:val="both"/>
      </w:pPr>
    </w:p>
    <w:p w:rsidR="004A7478" w:rsidRPr="004A7478" w:rsidRDefault="004A7478" w:rsidP="004A7478">
      <w:pPr>
        <w:pStyle w:val="Style4"/>
        <w:widowControl/>
        <w:ind w:firstLine="709"/>
        <w:jc w:val="both"/>
      </w:pPr>
    </w:p>
    <w:p w:rsidR="004A7478" w:rsidRPr="004A7478" w:rsidRDefault="004A7478" w:rsidP="004A7478">
      <w:pPr>
        <w:jc w:val="both"/>
      </w:pPr>
      <w:r w:rsidRPr="004A7478">
        <w:t xml:space="preserve">            Mehmet Emin AYAZ               </w:t>
      </w:r>
      <w:r w:rsidRPr="004A7478">
        <w:tab/>
        <w:t xml:space="preserve"> Gürkan DEMİRKESEN   </w:t>
      </w:r>
      <w:r w:rsidRPr="004A7478">
        <w:tab/>
      </w:r>
      <w:r w:rsidRPr="004A7478">
        <w:tab/>
        <w:t>Kerem ERDEM</w:t>
      </w:r>
    </w:p>
    <w:p w:rsidR="004A7478" w:rsidRPr="004A7478" w:rsidRDefault="004A7478" w:rsidP="004A7478">
      <w:pPr>
        <w:pStyle w:val="ListeParagraf"/>
        <w:tabs>
          <w:tab w:val="left" w:pos="0"/>
          <w:tab w:val="left" w:pos="709"/>
        </w:tabs>
        <w:ind w:left="0"/>
        <w:jc w:val="both"/>
      </w:pPr>
      <w:r w:rsidRPr="004A7478">
        <w:t>İmar ve Bayındırlık Komisyonu Başkanı</w:t>
      </w:r>
      <w:r w:rsidRPr="004A7478">
        <w:tab/>
        <w:t xml:space="preserve">        </w:t>
      </w:r>
      <w:r w:rsidRPr="004A7478">
        <w:tab/>
        <w:t xml:space="preserve">  Başkan V. </w:t>
      </w:r>
      <w:r w:rsidRPr="004A7478">
        <w:tab/>
        <w:t xml:space="preserve">   </w:t>
      </w:r>
      <w:r w:rsidRPr="004A7478">
        <w:tab/>
        <w:t xml:space="preserve">  </w:t>
      </w:r>
      <w:r w:rsidRPr="004A7478">
        <w:tab/>
        <w:t xml:space="preserve">         Üye</w:t>
      </w:r>
    </w:p>
    <w:p w:rsidR="004A7478" w:rsidRPr="004A7478" w:rsidRDefault="004A7478" w:rsidP="004A7478">
      <w:pPr>
        <w:jc w:val="both"/>
      </w:pPr>
    </w:p>
    <w:p w:rsidR="004A7478" w:rsidRPr="004A7478" w:rsidRDefault="004A7478" w:rsidP="004A7478">
      <w:pPr>
        <w:jc w:val="both"/>
      </w:pPr>
    </w:p>
    <w:p w:rsidR="004A7478" w:rsidRPr="004A7478" w:rsidRDefault="004A7478" w:rsidP="004A7478">
      <w:pPr>
        <w:jc w:val="both"/>
      </w:pPr>
    </w:p>
    <w:p w:rsidR="004A7478" w:rsidRPr="004A7478" w:rsidRDefault="004A7478" w:rsidP="004A7478">
      <w:pPr>
        <w:jc w:val="both"/>
      </w:pPr>
    </w:p>
    <w:p w:rsidR="004A7478" w:rsidRPr="004A7478" w:rsidRDefault="004A7478" w:rsidP="004A7478">
      <w:pPr>
        <w:jc w:val="both"/>
      </w:pPr>
      <w:r w:rsidRPr="004A7478">
        <w:t>Yaşar NESLİHANOĞLU</w:t>
      </w:r>
      <w:r w:rsidRPr="004A7478">
        <w:tab/>
      </w:r>
      <w:r w:rsidRPr="004A7478">
        <w:tab/>
      </w:r>
      <w:r w:rsidRPr="004A7478">
        <w:tab/>
        <w:t xml:space="preserve">Yasin YÜKSEL       </w:t>
      </w:r>
      <w:r w:rsidRPr="004A7478">
        <w:tab/>
        <w:t xml:space="preserve">   </w:t>
      </w:r>
      <w:proofErr w:type="spellStart"/>
      <w:r w:rsidRPr="004A7478">
        <w:t>Ümmügülsüm</w:t>
      </w:r>
      <w:proofErr w:type="spellEnd"/>
      <w:r w:rsidRPr="004A7478">
        <w:t xml:space="preserve"> ÜMÜTLÜ</w:t>
      </w:r>
    </w:p>
    <w:p w:rsidR="004A7478" w:rsidRPr="004A7478" w:rsidRDefault="004A7478" w:rsidP="004A7478">
      <w:pPr>
        <w:ind w:firstLine="708"/>
        <w:jc w:val="both"/>
      </w:pPr>
      <w:r w:rsidRPr="004A7478">
        <w:t>Üye</w:t>
      </w:r>
      <w:r w:rsidRPr="004A7478">
        <w:tab/>
      </w:r>
      <w:r w:rsidRPr="004A7478">
        <w:tab/>
      </w:r>
      <w:r w:rsidRPr="004A7478">
        <w:tab/>
      </w:r>
      <w:r w:rsidRPr="004A7478">
        <w:tab/>
      </w:r>
      <w:r w:rsidRPr="004A7478">
        <w:tab/>
        <w:t xml:space="preserve">          Üye</w:t>
      </w:r>
      <w:r w:rsidRPr="004A7478">
        <w:tab/>
      </w:r>
      <w:r w:rsidRPr="004A7478">
        <w:tab/>
      </w:r>
      <w:r w:rsidRPr="004A7478">
        <w:tab/>
      </w:r>
      <w:r w:rsidRPr="004A7478">
        <w:tab/>
        <w:t>Üye</w:t>
      </w:r>
    </w:p>
    <w:p w:rsidR="004A7478" w:rsidRPr="004A7478" w:rsidRDefault="004A7478" w:rsidP="004A7478">
      <w:pPr>
        <w:ind w:firstLine="708"/>
        <w:jc w:val="both"/>
      </w:pPr>
    </w:p>
    <w:p w:rsidR="004A7478" w:rsidRPr="004A7478" w:rsidRDefault="004A7478" w:rsidP="004A7478">
      <w:pPr>
        <w:ind w:firstLine="708"/>
        <w:jc w:val="both"/>
      </w:pPr>
    </w:p>
    <w:p w:rsidR="004A7478" w:rsidRPr="004A7478" w:rsidRDefault="004A7478" w:rsidP="004A7478">
      <w:pPr>
        <w:ind w:firstLine="708"/>
        <w:jc w:val="both"/>
      </w:pPr>
    </w:p>
    <w:p w:rsidR="004A7478" w:rsidRPr="004A7478" w:rsidRDefault="004A7478" w:rsidP="004A7478">
      <w:pPr>
        <w:ind w:firstLine="708"/>
        <w:jc w:val="both"/>
      </w:pPr>
    </w:p>
    <w:p w:rsidR="004A7478" w:rsidRPr="004A7478" w:rsidRDefault="004A7478" w:rsidP="004A7478">
      <w:pPr>
        <w:jc w:val="both"/>
      </w:pPr>
      <w:r w:rsidRPr="004A7478">
        <w:t>Gökhan ARICI</w:t>
      </w:r>
      <w:r w:rsidRPr="004A7478">
        <w:tab/>
      </w:r>
      <w:r w:rsidRPr="004A7478">
        <w:tab/>
        <w:t xml:space="preserve">           </w:t>
      </w:r>
      <w:r w:rsidRPr="004A7478">
        <w:tab/>
      </w:r>
      <w:r w:rsidRPr="004A7478">
        <w:tab/>
      </w:r>
      <w:proofErr w:type="spellStart"/>
      <w:r w:rsidRPr="004A7478">
        <w:t>Müslüm</w:t>
      </w:r>
      <w:proofErr w:type="spellEnd"/>
      <w:r w:rsidRPr="004A7478">
        <w:t xml:space="preserve"> TEKİN</w:t>
      </w:r>
      <w:r w:rsidRPr="004A7478">
        <w:tab/>
        <w:t xml:space="preserve"> </w:t>
      </w:r>
      <w:r w:rsidRPr="004A7478">
        <w:tab/>
        <w:t xml:space="preserve">  Fikret KARADAVUT</w:t>
      </w:r>
    </w:p>
    <w:p w:rsidR="004A7478" w:rsidRPr="004A7478" w:rsidRDefault="004A7478" w:rsidP="004A7478">
      <w:pPr>
        <w:jc w:val="both"/>
      </w:pPr>
      <w:r w:rsidRPr="004A7478">
        <w:t xml:space="preserve">        Üye</w:t>
      </w:r>
      <w:r w:rsidRPr="004A7478">
        <w:tab/>
      </w:r>
      <w:r w:rsidRPr="004A7478">
        <w:tab/>
      </w:r>
      <w:r w:rsidRPr="004A7478">
        <w:tab/>
      </w:r>
      <w:r w:rsidRPr="004A7478">
        <w:tab/>
      </w:r>
      <w:r w:rsidRPr="004A7478">
        <w:tab/>
      </w:r>
      <w:r w:rsidRPr="004A7478">
        <w:tab/>
        <w:t>Üye</w:t>
      </w:r>
      <w:r w:rsidRPr="004A7478">
        <w:tab/>
      </w:r>
      <w:r w:rsidRPr="004A7478">
        <w:tab/>
      </w:r>
      <w:r w:rsidRPr="004A7478">
        <w:tab/>
      </w:r>
      <w:r w:rsidRPr="004A7478">
        <w:tab/>
      </w:r>
      <w:r w:rsidRPr="004A7478">
        <w:tab/>
        <w:t>Üye</w:t>
      </w:r>
      <w:r w:rsidRPr="004A7478">
        <w:tab/>
      </w:r>
    </w:p>
    <w:p w:rsidR="004A7478" w:rsidRPr="004A7478" w:rsidRDefault="004A7478" w:rsidP="004A7478">
      <w:pPr>
        <w:jc w:val="both"/>
      </w:pPr>
    </w:p>
    <w:sectPr w:rsidR="004A7478" w:rsidRPr="004A747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4FE4366"/>
    <w:multiLevelType w:val="hybridMultilevel"/>
    <w:tmpl w:val="BDE0AED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7">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8">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9">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10">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6"/>
  </w:num>
  <w:num w:numId="3">
    <w:abstractNumId w:val="8"/>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7"/>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9"/>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 w:numId="14">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2703"/>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A7478"/>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38AB"/>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3C9F"/>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A7FF0"/>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uiPriority w:val="99"/>
    <w:rsid w:val="007F1F7E"/>
    <w:pPr>
      <w:tabs>
        <w:tab w:val="center" w:pos="4536"/>
        <w:tab w:val="right" w:pos="9072"/>
      </w:tabs>
    </w:pPr>
  </w:style>
  <w:style w:type="character" w:customStyle="1" w:styleId="stbilgiChar">
    <w:name w:val="Üstbilgi Char"/>
    <w:basedOn w:val="VarsaylanParagrafYazTipi"/>
    <w:link w:val="stbilgi"/>
    <w:uiPriority w:val="99"/>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20">
    <w:name w:val="Gövde metni (2)_"/>
    <w:basedOn w:val="VarsaylanParagrafYazTipi"/>
    <w:link w:val="Gvdemetni22"/>
    <w:rsid w:val="00322703"/>
    <w:rPr>
      <w:sz w:val="21"/>
      <w:szCs w:val="21"/>
      <w:shd w:val="clear" w:color="auto" w:fill="FFFFFF"/>
    </w:rPr>
  </w:style>
  <w:style w:type="paragraph" w:customStyle="1" w:styleId="Gvdemetni22">
    <w:name w:val="Gövde metni (2)"/>
    <w:basedOn w:val="Normal"/>
    <w:link w:val="Gvdemetni20"/>
    <w:rsid w:val="00322703"/>
    <w:pPr>
      <w:shd w:val="clear" w:color="auto" w:fill="FFFFFF"/>
      <w:spacing w:line="235" w:lineRule="exact"/>
      <w:ind w:firstLine="920"/>
      <w:jc w:val="both"/>
    </w:pPr>
    <w:rPr>
      <w:sz w:val="21"/>
      <w:szCs w:val="21"/>
    </w:rPr>
  </w:style>
  <w:style w:type="character" w:customStyle="1" w:styleId="Gvdemetni8ptKaln">
    <w:name w:val="Gövde metni + 8 pt;Kalın"/>
    <w:basedOn w:val="Gvdemetni0"/>
    <w:rsid w:val="00322703"/>
    <w:rPr>
      <w:rFonts w:ascii="Times New Roman" w:eastAsia="Times New Roman" w:hAnsi="Times New Roman" w:cs="Times New Roman"/>
      <w:b/>
      <w:bCs/>
      <w:i w:val="0"/>
      <w:iCs w:val="0"/>
      <w:smallCaps w:val="0"/>
      <w:strike w:val="0"/>
      <w:spacing w:val="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ACDF5-B0C8-4792-A0C6-ABB7C84DF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2902</Words>
  <Characters>20152</Characters>
  <Application>Microsoft Office Word</Application>
  <DocSecurity>0</DocSecurity>
  <Lines>167</Lines>
  <Paragraphs>46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2021-02-11T07:49:00Z</cp:lastPrinted>
  <dcterms:created xsi:type="dcterms:W3CDTF">2021-02-11T07:57:00Z</dcterms:created>
  <dcterms:modified xsi:type="dcterms:W3CDTF">2021-02-16T08:53:00Z</dcterms:modified>
</cp:coreProperties>
</file>