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Tr="00003874">
        <w:trPr>
          <w:trHeight w:val="1008"/>
        </w:trPr>
        <w:tc>
          <w:tcPr>
            <w:tcW w:w="3510" w:type="dxa"/>
          </w:tcPr>
          <w:p w:rsidR="00003874" w:rsidRDefault="00634AD8" w:rsidP="00003874">
            <w:pPr>
              <w:ind w:left="708" w:firstLine="708"/>
            </w:pPr>
            <w:r>
              <w:t xml:space="preserve"> </w:t>
            </w:r>
            <w:r w:rsidR="00003874">
              <w:t>T.C.</w:t>
            </w:r>
          </w:p>
          <w:p w:rsidR="00003874" w:rsidRDefault="00003874" w:rsidP="00003874">
            <w:pPr>
              <w:jc w:val="center"/>
            </w:pPr>
            <w:r>
              <w:t>ANKARA BÜYÜKŞEHİR</w:t>
            </w:r>
          </w:p>
          <w:p w:rsidR="00003874" w:rsidRDefault="00003874" w:rsidP="00003874">
            <w:pPr>
              <w:jc w:val="center"/>
            </w:pPr>
            <w:r>
              <w:t>BELEDİYE MECLİSİ</w:t>
            </w:r>
          </w:p>
        </w:tc>
      </w:tr>
    </w:tbl>
    <w:p w:rsidR="00C1663C" w:rsidRDefault="00C1663C" w:rsidP="002856BD">
      <w:pPr>
        <w:tabs>
          <w:tab w:val="left" w:pos="1935"/>
        </w:tabs>
        <w:jc w:val="both"/>
      </w:pPr>
    </w:p>
    <w:p w:rsidR="00A26586" w:rsidRDefault="00A26586" w:rsidP="002856BD">
      <w:pPr>
        <w:tabs>
          <w:tab w:val="left" w:pos="1935"/>
        </w:tabs>
        <w:jc w:val="both"/>
      </w:pPr>
    </w:p>
    <w:p w:rsidR="002856BD" w:rsidRDefault="002856BD" w:rsidP="003155C1">
      <w:pPr>
        <w:ind w:right="-1"/>
        <w:jc w:val="both"/>
      </w:pPr>
      <w:r>
        <w:t>Karar No:</w:t>
      </w:r>
      <w:r w:rsidR="00294F44">
        <w:t>1</w:t>
      </w:r>
      <w:r w:rsidR="00201DEC">
        <w:t>7</w:t>
      </w:r>
      <w:r w:rsidR="007E5296">
        <w:t>3</w:t>
      </w:r>
      <w:r w:rsidR="00201876">
        <w:t>2</w:t>
      </w:r>
      <w:r w:rsidR="00A26586"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EA7EF5">
        <w:t xml:space="preserve">        </w:t>
      </w:r>
      <w:r w:rsidR="00F02854">
        <w:t xml:space="preserve"> </w:t>
      </w:r>
      <w:r w:rsidR="00DA29AD">
        <w:t xml:space="preserve">         </w:t>
      </w:r>
      <w:r w:rsidR="003155C1">
        <w:t xml:space="preserve">       </w:t>
      </w:r>
      <w:r w:rsidR="00F32F20">
        <w:t>1</w:t>
      </w:r>
      <w:r w:rsidR="00201DEC">
        <w:t>1</w:t>
      </w:r>
      <w:r>
        <w:t>.</w:t>
      </w:r>
      <w:r w:rsidR="00EC6E97">
        <w:t>1</w:t>
      </w:r>
      <w:r w:rsidR="005862AA">
        <w:t>2</w:t>
      </w:r>
      <w:r>
        <w:t>.20</w:t>
      </w:r>
      <w:r w:rsidR="00AD6F63">
        <w:t>20</w:t>
      </w:r>
    </w:p>
    <w:p w:rsidR="00A26586" w:rsidRDefault="00A26586" w:rsidP="006003F2">
      <w:pPr>
        <w:ind w:left="2844" w:right="543" w:firstLine="696"/>
      </w:pPr>
    </w:p>
    <w:p w:rsidR="00246C25" w:rsidRDefault="002856BD" w:rsidP="006003F2">
      <w:pPr>
        <w:ind w:left="2844" w:right="543" w:firstLine="696"/>
      </w:pPr>
      <w:r>
        <w:t xml:space="preserve"> </w:t>
      </w:r>
    </w:p>
    <w:p w:rsidR="002856BD" w:rsidRDefault="002856BD" w:rsidP="006003F2">
      <w:pPr>
        <w:ind w:left="2844" w:right="543" w:firstLine="696"/>
      </w:pPr>
      <w:r>
        <w:t xml:space="preserve">       K A R A R</w:t>
      </w:r>
    </w:p>
    <w:p w:rsidR="00B85B77" w:rsidRDefault="00B85B77" w:rsidP="006003F2">
      <w:pPr>
        <w:ind w:left="2844" w:right="543" w:firstLine="696"/>
      </w:pPr>
    </w:p>
    <w:p w:rsidR="0075553C" w:rsidRDefault="0075553C" w:rsidP="006003F2">
      <w:pPr>
        <w:ind w:left="2844" w:right="543" w:firstLine="696"/>
      </w:pPr>
    </w:p>
    <w:p w:rsidR="00246C25" w:rsidRDefault="00246C25" w:rsidP="006003F2">
      <w:pPr>
        <w:ind w:left="2844" w:right="543" w:firstLine="696"/>
      </w:pPr>
    </w:p>
    <w:p w:rsidR="00A26586" w:rsidRDefault="00A26586" w:rsidP="006003F2">
      <w:pPr>
        <w:ind w:left="2844" w:right="543" w:firstLine="696"/>
      </w:pPr>
    </w:p>
    <w:p w:rsidR="00E32974" w:rsidRPr="00201876" w:rsidRDefault="00201876" w:rsidP="00DF5E3C">
      <w:pPr>
        <w:ind w:firstLine="708"/>
        <w:jc w:val="both"/>
      </w:pPr>
      <w:proofErr w:type="gramStart"/>
      <w:r w:rsidRPr="00201876">
        <w:t xml:space="preserve">Altındağ İlçesi Karapürçek Mahallesi 22952/1, 22953/1, 22954/1, 22955/1, 22956/1-2-3 ve 22984/5 ada parsellerde 1/1000 ölçekli uygulama imar plan değişikliğine </w:t>
      </w:r>
      <w:r w:rsidR="00C03227" w:rsidRPr="00201876">
        <w:t xml:space="preserve">ilişkin İmar ve Bayındırlık Komisyonunun </w:t>
      </w:r>
      <w:r w:rsidR="00371EB0" w:rsidRPr="00201876">
        <w:t>30</w:t>
      </w:r>
      <w:r w:rsidR="000527FF" w:rsidRPr="00201876">
        <w:t>.1</w:t>
      </w:r>
      <w:r w:rsidR="00C03227" w:rsidRPr="00201876">
        <w:t>1</w:t>
      </w:r>
      <w:r w:rsidR="000527FF" w:rsidRPr="00201876">
        <w:t xml:space="preserve">.2020 </w:t>
      </w:r>
      <w:r w:rsidR="00C03227" w:rsidRPr="00201876">
        <w:t xml:space="preserve">tarih </w:t>
      </w:r>
      <w:r w:rsidR="000527FF" w:rsidRPr="00201876">
        <w:t xml:space="preserve">ve </w:t>
      </w:r>
      <w:r w:rsidR="00FD34CE" w:rsidRPr="00201876">
        <w:t>5</w:t>
      </w:r>
      <w:r w:rsidR="00637FA0" w:rsidRPr="00201876">
        <w:t>2</w:t>
      </w:r>
      <w:r w:rsidRPr="00201876">
        <w:t>8</w:t>
      </w:r>
      <w:r w:rsidR="000527FF" w:rsidRPr="00201876">
        <w:t xml:space="preserve"> sayılı raporu Büyükşehir Belediye Meclisimizin 10.12.2020 tarihli toplantısında okundu.</w:t>
      </w:r>
      <w:proofErr w:type="gramEnd"/>
    </w:p>
    <w:p w:rsidR="0075553C" w:rsidRPr="00201876" w:rsidRDefault="0075553C" w:rsidP="00DF5E3C">
      <w:pPr>
        <w:ind w:firstLine="708"/>
        <w:jc w:val="both"/>
      </w:pPr>
    </w:p>
    <w:p w:rsidR="00201876" w:rsidRPr="00201876" w:rsidRDefault="00C03227" w:rsidP="00201876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  <w:r w:rsidRPr="00201876">
        <w:t>Konu üzerinde yapılan görüşmelerden sonra;</w:t>
      </w:r>
      <w:r w:rsidR="00DF5E3C" w:rsidRPr="00201876">
        <w:rPr>
          <w:rStyle w:val="FontStyle11"/>
          <w:sz w:val="24"/>
          <w:szCs w:val="24"/>
        </w:rPr>
        <w:t xml:space="preserve"> </w:t>
      </w:r>
      <w:r w:rsidR="00201876" w:rsidRPr="00201876">
        <w:rPr>
          <w:rStyle w:val="FontStyle11"/>
          <w:sz w:val="24"/>
          <w:szCs w:val="24"/>
        </w:rPr>
        <w:t>Altındağ Belediye Meclisi'nin 02.09.2020 tarih ve 376 sayılı kararı ile uygun görülen Altındağ İlçesi Karapürçek Mahallesi 22956 adaya ait 1/1000 ölçekli Uygulama İmar Planı değişikliği 5216 sayılı Yasanın 14.Maddesi uyarınca değerlendirilmek üzere İmar ve Şehircilik Dairesi Başkanlığına sunulduğu,</w:t>
      </w:r>
    </w:p>
    <w:p w:rsidR="00201876" w:rsidRPr="00201876" w:rsidRDefault="00201876" w:rsidP="00201876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</w:p>
    <w:p w:rsidR="00201876" w:rsidRPr="00201876" w:rsidRDefault="00201876" w:rsidP="00201876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  <w:r w:rsidRPr="00201876">
        <w:rPr>
          <w:rStyle w:val="FontStyle11"/>
          <w:sz w:val="24"/>
          <w:szCs w:val="24"/>
        </w:rPr>
        <w:t>Yapılan incelemede;</w:t>
      </w:r>
    </w:p>
    <w:p w:rsidR="00201876" w:rsidRDefault="00201876" w:rsidP="00201876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  <w:r w:rsidRPr="00201876">
        <w:rPr>
          <w:rStyle w:val="FontStyle11"/>
          <w:sz w:val="24"/>
          <w:szCs w:val="24"/>
        </w:rPr>
        <w:t xml:space="preserve">Karapürçek Mah. 22952/1, 22953/1, 22954/1, 22955/1, 22956/1-2-3 ve 22984/5 parsellere ait imar planı değişikliği Altındağ Belediye Meclisi'nin </w:t>
      </w:r>
      <w:proofErr w:type="gramStart"/>
      <w:r w:rsidRPr="00201876">
        <w:rPr>
          <w:rStyle w:val="FontStyle11"/>
          <w:sz w:val="24"/>
          <w:szCs w:val="24"/>
        </w:rPr>
        <w:t>06/02/2006</w:t>
      </w:r>
      <w:proofErr w:type="gramEnd"/>
      <w:r w:rsidRPr="00201876">
        <w:rPr>
          <w:rStyle w:val="FontStyle11"/>
          <w:sz w:val="24"/>
          <w:szCs w:val="24"/>
        </w:rPr>
        <w:t xml:space="preserve"> tarih ve 40 sayılı kararı ile uygun görüldüğü ve Ankara Büyükşehir Belediye Meclisi'nin 16/06/2006 tarih ve 1450 sayılı kararı ile onaylandığı,</w:t>
      </w:r>
    </w:p>
    <w:p w:rsidR="00201876" w:rsidRPr="00201876" w:rsidRDefault="00201876" w:rsidP="00201876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</w:p>
    <w:p w:rsidR="00201876" w:rsidRDefault="00201876" w:rsidP="00201876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  <w:r w:rsidRPr="00201876">
        <w:rPr>
          <w:rStyle w:val="FontStyle11"/>
          <w:sz w:val="24"/>
          <w:szCs w:val="24"/>
        </w:rPr>
        <w:t>Onaylı imar planında 22956 adanın çevresinde Konut Alanı ve SKT, ortasında Park Alanı belirlendiği, konut parselleri yapılaşmış olup; SKT ve Park Alanının inşaat uygulamasının henüz yapılmadığı,</w:t>
      </w:r>
    </w:p>
    <w:p w:rsidR="00201876" w:rsidRPr="00201876" w:rsidRDefault="00201876" w:rsidP="00201876">
      <w:pPr>
        <w:pStyle w:val="Style4"/>
        <w:widowControl/>
        <w:ind w:firstLine="709"/>
        <w:jc w:val="both"/>
      </w:pPr>
    </w:p>
    <w:p w:rsidR="00201876" w:rsidRPr="00201876" w:rsidRDefault="00201876" w:rsidP="00201876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  <w:r w:rsidRPr="00201876">
        <w:rPr>
          <w:rStyle w:val="FontStyle11"/>
          <w:sz w:val="24"/>
          <w:szCs w:val="24"/>
        </w:rPr>
        <w:t>Mahalle sakinlerinden Park Alanının düzenlemesinin yapılması ve kuzeydeki 314. Sokaktan çıkış verilmesi talep edildiği, Altındağ Belediye Başkanlığınca yapılan incelemeler neticesinde mevzuat açısından bir sakınca olmadığı belirlendiği,</w:t>
      </w:r>
    </w:p>
    <w:p w:rsidR="00201876" w:rsidRPr="00201876" w:rsidRDefault="00201876" w:rsidP="00201876">
      <w:pPr>
        <w:pStyle w:val="Style4"/>
        <w:widowControl/>
        <w:ind w:firstLine="709"/>
        <w:jc w:val="both"/>
      </w:pPr>
    </w:p>
    <w:p w:rsidR="00201876" w:rsidRPr="00201876" w:rsidRDefault="00201876" w:rsidP="00201876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  <w:r w:rsidRPr="00201876">
        <w:rPr>
          <w:rStyle w:val="FontStyle11"/>
          <w:sz w:val="24"/>
          <w:szCs w:val="24"/>
        </w:rPr>
        <w:t xml:space="preserve">Altındağ Belediye Meclisi'nin 02.09.2020 tarih ve 376 sayılı kararı ile uygun görülen 1/1000 ölçekli imar planı değişikliği </w:t>
      </w:r>
      <w:proofErr w:type="gramStart"/>
      <w:r w:rsidRPr="00201876">
        <w:rPr>
          <w:rStyle w:val="FontStyle11"/>
          <w:sz w:val="24"/>
          <w:szCs w:val="24"/>
        </w:rPr>
        <w:t>ile;</w:t>
      </w:r>
      <w:proofErr w:type="gramEnd"/>
      <w:r w:rsidRPr="00201876">
        <w:rPr>
          <w:rStyle w:val="FontStyle11"/>
          <w:sz w:val="24"/>
          <w:szCs w:val="24"/>
        </w:rPr>
        <w:t xml:space="preserve"> 312. Sokak 7.00 metre olarak 314. Sokağa kadar uzatıldığı, yeni oluşturulan 7.00 metrelik yolun iki yanının Park Alanı olarak belirlendiği, 22956 ada 2 parselde yer alan SKT Alanının yüzölçümü değiştirilmeden güneye doğru büyütüldüğü,</w:t>
      </w:r>
    </w:p>
    <w:p w:rsidR="00201876" w:rsidRPr="00201876" w:rsidRDefault="00201876" w:rsidP="00201876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</w:p>
    <w:p w:rsidR="00F45719" w:rsidRPr="00201876" w:rsidRDefault="00201876" w:rsidP="00201876">
      <w:pPr>
        <w:pStyle w:val="Style5"/>
        <w:widowControl/>
        <w:spacing w:line="240" w:lineRule="auto"/>
        <w:ind w:firstLine="715"/>
        <w:rPr>
          <w:rFonts w:ascii="Times New Roman" w:hAnsi="Times New Roman"/>
          <w:bCs/>
        </w:rPr>
      </w:pPr>
      <w:r w:rsidRPr="00201876">
        <w:rPr>
          <w:rStyle w:val="FontStyle11"/>
          <w:sz w:val="24"/>
          <w:szCs w:val="24"/>
        </w:rPr>
        <w:t xml:space="preserve">Hususları tespit edilmiş olup, </w:t>
      </w:r>
      <w:r w:rsidRPr="00201876">
        <w:rPr>
          <w:rFonts w:ascii="Times New Roman" w:hAnsi="Times New Roman"/>
        </w:rPr>
        <w:t>Altındağ İlçesi Karapürçek Mahallesi 22952/1, 22953/1, 22954/1, 22955/1, 22956/1-2-3 ve 22984/5 ada parsellerde</w:t>
      </w:r>
      <w:r w:rsidRPr="00201876">
        <w:rPr>
          <w:rStyle w:val="FontStyle11"/>
          <w:sz w:val="24"/>
          <w:szCs w:val="24"/>
        </w:rPr>
        <w:t xml:space="preserve"> 1/1000 ölçekli Uygulama İmar Planı değişikliğinin “</w:t>
      </w:r>
      <w:proofErr w:type="spellStart"/>
      <w:r w:rsidRPr="00201876">
        <w:rPr>
          <w:rStyle w:val="FontStyle11"/>
          <w:sz w:val="24"/>
          <w:szCs w:val="24"/>
        </w:rPr>
        <w:t>onayı”</w:t>
      </w:r>
      <w:r>
        <w:rPr>
          <w:rStyle w:val="FontStyle11"/>
          <w:sz w:val="24"/>
          <w:szCs w:val="24"/>
        </w:rPr>
        <w:t>na</w:t>
      </w:r>
      <w:proofErr w:type="spellEnd"/>
      <w:r>
        <w:rPr>
          <w:rStyle w:val="FontStyle11"/>
          <w:sz w:val="24"/>
          <w:szCs w:val="24"/>
        </w:rPr>
        <w:t xml:space="preserve"> </w:t>
      </w:r>
      <w:r w:rsidR="007E5296" w:rsidRPr="00201876">
        <w:rPr>
          <w:rStyle w:val="FontStyle15"/>
          <w:b w:val="0"/>
          <w:sz w:val="24"/>
          <w:szCs w:val="24"/>
        </w:rPr>
        <w:t xml:space="preserve">ilişkin </w:t>
      </w:r>
      <w:r w:rsidR="00C03227" w:rsidRPr="00201876">
        <w:rPr>
          <w:rStyle w:val="FontStyle21"/>
          <w:b w:val="0"/>
          <w:sz w:val="24"/>
          <w:szCs w:val="24"/>
        </w:rPr>
        <w:t>İmar ve Bayındırlık Komisyonu Raporu oylanarak oybirliğiyle kabul edildi.</w:t>
      </w:r>
    </w:p>
    <w:p w:rsidR="00F45719" w:rsidRDefault="00F45719" w:rsidP="00DF5E3C">
      <w:pPr>
        <w:ind w:firstLine="708"/>
        <w:jc w:val="both"/>
      </w:pPr>
    </w:p>
    <w:p w:rsidR="009F6580" w:rsidRDefault="009F6580" w:rsidP="00DF5E3C">
      <w:pPr>
        <w:ind w:firstLine="708"/>
        <w:jc w:val="both"/>
      </w:pPr>
    </w:p>
    <w:p w:rsidR="009F6580" w:rsidRDefault="009F6580" w:rsidP="00DF5E3C">
      <w:pPr>
        <w:ind w:firstLine="708"/>
        <w:jc w:val="both"/>
      </w:pPr>
    </w:p>
    <w:p w:rsidR="009F6580" w:rsidRDefault="009F6580" w:rsidP="00DF5E3C">
      <w:pPr>
        <w:ind w:firstLine="708"/>
        <w:jc w:val="both"/>
      </w:pPr>
    </w:p>
    <w:p w:rsidR="009F6580" w:rsidRDefault="009F6580" w:rsidP="00DF5E3C">
      <w:pPr>
        <w:ind w:firstLine="708"/>
        <w:jc w:val="both"/>
      </w:pPr>
    </w:p>
    <w:tbl>
      <w:tblPr>
        <w:tblW w:w="9255" w:type="dxa"/>
        <w:jc w:val="center"/>
        <w:tblLook w:val="04A0"/>
      </w:tblPr>
      <w:tblGrid>
        <w:gridCol w:w="3113"/>
        <w:gridCol w:w="3113"/>
        <w:gridCol w:w="3029"/>
      </w:tblGrid>
      <w:tr w:rsidR="009F6580" w:rsidTr="009F6580">
        <w:trPr>
          <w:trHeight w:val="543"/>
          <w:jc w:val="center"/>
        </w:trPr>
        <w:tc>
          <w:tcPr>
            <w:tcW w:w="3113" w:type="dxa"/>
            <w:hideMark/>
          </w:tcPr>
          <w:p w:rsidR="009F6580" w:rsidRDefault="009F6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9F6580" w:rsidRDefault="009F6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13" w:type="dxa"/>
            <w:vAlign w:val="center"/>
            <w:hideMark/>
          </w:tcPr>
          <w:p w:rsidR="009F6580" w:rsidRDefault="009F6580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Mehmet Kürşad KOÇAK 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29" w:type="dxa"/>
            <w:vAlign w:val="center"/>
            <w:hideMark/>
          </w:tcPr>
          <w:p w:rsidR="009F6580" w:rsidRDefault="009F6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9F6580" w:rsidRDefault="009F6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Y.Divan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F3BEC" w:rsidRDefault="002F3BEC" w:rsidP="00506477"/>
    <w:p w:rsidR="002F3BEC" w:rsidRPr="003B0AF0" w:rsidRDefault="002F3BEC" w:rsidP="002F3BEC">
      <w:pPr>
        <w:jc w:val="center"/>
      </w:pPr>
      <w:r w:rsidRPr="003B0AF0">
        <w:lastRenderedPageBreak/>
        <w:t>T.C.</w:t>
      </w:r>
    </w:p>
    <w:p w:rsidR="002F3BEC" w:rsidRPr="003B0AF0" w:rsidRDefault="002F3BEC" w:rsidP="002F3BEC">
      <w:pPr>
        <w:jc w:val="center"/>
      </w:pPr>
      <w:r w:rsidRPr="003B0AF0">
        <w:t>ANKARA BÜYÜKŞEHİR BELEDİYE MECLİSİ</w:t>
      </w:r>
    </w:p>
    <w:p w:rsidR="002F3BEC" w:rsidRDefault="002F3BEC" w:rsidP="002F3BEC">
      <w:pPr>
        <w:jc w:val="center"/>
      </w:pPr>
      <w:r w:rsidRPr="003B0AF0">
        <w:t>İmar ve Bayındırlık Komisyonu Raporu</w:t>
      </w:r>
    </w:p>
    <w:p w:rsidR="002F3BEC" w:rsidRDefault="002F3BEC" w:rsidP="002F3BEC">
      <w:pPr>
        <w:jc w:val="center"/>
      </w:pPr>
    </w:p>
    <w:p w:rsidR="002F3BEC" w:rsidRDefault="002F3BEC" w:rsidP="002F3BEC">
      <w:pPr>
        <w:jc w:val="center"/>
      </w:pPr>
    </w:p>
    <w:p w:rsidR="002F3BEC" w:rsidRPr="00506477" w:rsidRDefault="002F3BEC" w:rsidP="00506477">
      <w:pPr>
        <w:jc w:val="center"/>
      </w:pPr>
      <w:r w:rsidRPr="003B0AF0">
        <w:t xml:space="preserve">Rapor No: </w:t>
      </w:r>
      <w:r>
        <w:t>528</w:t>
      </w:r>
      <w:r w:rsidRPr="003B0AF0">
        <w:tab/>
        <w:t xml:space="preserve">     </w:t>
      </w:r>
      <w:r w:rsidRPr="003B0AF0">
        <w:tab/>
        <w:t xml:space="preserve">     </w:t>
      </w:r>
      <w:r w:rsidRPr="003B0AF0">
        <w:tab/>
        <w:t xml:space="preserve">                 </w:t>
      </w:r>
      <w:r>
        <w:tab/>
      </w:r>
      <w:r>
        <w:tab/>
      </w:r>
      <w:r w:rsidRPr="003B0AF0">
        <w:t xml:space="preserve">         </w:t>
      </w:r>
      <w:r w:rsidRPr="003B0AF0">
        <w:tab/>
      </w:r>
      <w:r w:rsidRPr="003B0AF0">
        <w:tab/>
      </w:r>
      <w:r w:rsidRPr="003B0AF0">
        <w:tab/>
      </w:r>
      <w:r>
        <w:t xml:space="preserve">       30</w:t>
      </w:r>
      <w:r w:rsidRPr="003B0AF0">
        <w:t>.</w:t>
      </w:r>
      <w:r>
        <w:t>11</w:t>
      </w:r>
      <w:r w:rsidRPr="003B0AF0">
        <w:t>.2020</w:t>
      </w:r>
    </w:p>
    <w:p w:rsidR="002F3BEC" w:rsidRPr="00506477" w:rsidRDefault="002F3BEC" w:rsidP="00506477">
      <w:pPr>
        <w:pStyle w:val="Balk7"/>
        <w:rPr>
          <w:sz w:val="52"/>
          <w:szCs w:val="52"/>
        </w:rPr>
      </w:pPr>
      <w:r w:rsidRPr="00506477">
        <w:rPr>
          <w:bCs/>
        </w:rPr>
        <w:t xml:space="preserve">                                BÜYÜKŞEHİR BELEDİYE MECLİSİ BAŞKANLIĞINA</w:t>
      </w:r>
      <w:r w:rsidRPr="00506477">
        <w:t xml:space="preserve"> </w:t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pgNum/>
      </w:r>
      <w:r w:rsidRPr="00506477">
        <w:rPr>
          <w:vanish/>
        </w:rPr>
        <w:t>20</w:t>
      </w:r>
      <w:r w:rsidRPr="00506477">
        <w:rPr>
          <w:sz w:val="52"/>
          <w:szCs w:val="52"/>
        </w:rPr>
        <w:t xml:space="preserve"> </w:t>
      </w:r>
    </w:p>
    <w:p w:rsidR="002F3BEC" w:rsidRPr="00285624" w:rsidRDefault="002F3BEC" w:rsidP="002F3BEC"/>
    <w:p w:rsidR="002F3BEC" w:rsidRPr="00506477" w:rsidRDefault="002F3BEC" w:rsidP="002F3BEC">
      <w:pPr>
        <w:pStyle w:val="ListeParagraf"/>
        <w:tabs>
          <w:tab w:val="left" w:pos="9638"/>
        </w:tabs>
        <w:ind w:left="0" w:right="-1" w:firstLine="709"/>
        <w:jc w:val="both"/>
      </w:pPr>
      <w:r w:rsidRPr="00506477">
        <w:t>Altındağ İlçesi Karapürçek Mahallesi 22952/1, 22953/1, 22954/1, 22955/1, 22956/1-2-3 ve 22984/5 ada parsellerde 1/1000 ölçekli uygulama imar plan değişikliğine ilişkin Büyükşehir Belediye Meclisinin 23.11.2020 tarih ve 41. gündem maddesi olarak komisyonumuza havale edilen dosya incelendi.</w:t>
      </w:r>
    </w:p>
    <w:p w:rsidR="002F3BEC" w:rsidRPr="00506477" w:rsidRDefault="002F3BEC" w:rsidP="002F3BEC">
      <w:pPr>
        <w:pStyle w:val="ListeParagraf"/>
        <w:tabs>
          <w:tab w:val="left" w:pos="9638"/>
        </w:tabs>
        <w:ind w:left="0" w:right="-1" w:firstLine="709"/>
        <w:jc w:val="both"/>
      </w:pPr>
    </w:p>
    <w:p w:rsidR="002F3BEC" w:rsidRPr="00506477" w:rsidRDefault="002F3BEC" w:rsidP="002F3BEC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  <w:r w:rsidRPr="00506477">
        <w:t xml:space="preserve">Komisyonumuzca yapılan incelemeler neticesinde; </w:t>
      </w:r>
      <w:r w:rsidRPr="00506477">
        <w:rPr>
          <w:rStyle w:val="FontStyle11"/>
          <w:sz w:val="24"/>
          <w:szCs w:val="24"/>
        </w:rPr>
        <w:t>Altındağ Belediye Meclisi'nin 02.09.2020 tarih ve 376 sayılı kararı ile uygun görülen Altındağ İlçesi Karapürçek Mahallesi 22956 adaya ait 1/1000 ölçekli Uygulama İmar Planı değişikliği 5216 sayılı Yasanın 14.Maddesi uyarınca değerlendirilmek üzere İmar ve Şehircilik Dairesi Başkanlığına sunulduğu,</w:t>
      </w:r>
    </w:p>
    <w:p w:rsidR="002F3BEC" w:rsidRPr="00506477" w:rsidRDefault="002F3BEC" w:rsidP="002F3BEC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</w:p>
    <w:p w:rsidR="002F3BEC" w:rsidRPr="00506477" w:rsidRDefault="002F3BEC" w:rsidP="002F3BEC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  <w:r w:rsidRPr="00506477">
        <w:rPr>
          <w:rStyle w:val="FontStyle11"/>
          <w:sz w:val="24"/>
          <w:szCs w:val="24"/>
        </w:rPr>
        <w:t>Yapılan incelemede;</w:t>
      </w:r>
    </w:p>
    <w:p w:rsidR="002F3BEC" w:rsidRPr="00506477" w:rsidRDefault="002F3BEC" w:rsidP="002F3BEC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  <w:r w:rsidRPr="00506477">
        <w:rPr>
          <w:rStyle w:val="FontStyle11"/>
          <w:sz w:val="24"/>
          <w:szCs w:val="24"/>
        </w:rPr>
        <w:t xml:space="preserve">Karapürçek Mah. 22952/1, 22953/1, 22954/1, 22955/1, 22956/1-2-3 ve 22984/5 parsellere ait imar planı değişikliği Altındağ Belediye Meclisi'nin </w:t>
      </w:r>
      <w:proofErr w:type="gramStart"/>
      <w:r w:rsidRPr="00506477">
        <w:rPr>
          <w:rStyle w:val="FontStyle11"/>
          <w:sz w:val="24"/>
          <w:szCs w:val="24"/>
        </w:rPr>
        <w:t>06/02/2006</w:t>
      </w:r>
      <w:proofErr w:type="gramEnd"/>
      <w:r w:rsidRPr="00506477">
        <w:rPr>
          <w:rStyle w:val="FontStyle11"/>
          <w:sz w:val="24"/>
          <w:szCs w:val="24"/>
        </w:rPr>
        <w:t xml:space="preserve"> tarih ve 40 sayılı kararı ile uygun görüldüğü ve Ankara Büyükşehir Belediye Meclisi'nin 16/06/2006 tarih ve 1450 sayılı kararı ile onaylandığı,</w:t>
      </w:r>
    </w:p>
    <w:p w:rsidR="002F3BEC" w:rsidRPr="00506477" w:rsidRDefault="002F3BEC" w:rsidP="002F3BEC">
      <w:pPr>
        <w:pStyle w:val="Style4"/>
        <w:widowControl/>
        <w:ind w:firstLine="709"/>
        <w:jc w:val="both"/>
      </w:pPr>
      <w:r w:rsidRPr="00506477">
        <w:rPr>
          <w:rStyle w:val="FontStyle11"/>
          <w:sz w:val="24"/>
          <w:szCs w:val="24"/>
        </w:rPr>
        <w:t>Onaylı imar planında 22956 adanın çevresinde Konut Alanı ve SKT, ortasında Park Alanı belirlendiği, konut parselleri yapılaşmış olup; SKT ve Park Alanının inşaat uygulamasının henüz yapılmadığı,</w:t>
      </w:r>
    </w:p>
    <w:p w:rsidR="002F3BEC" w:rsidRPr="00506477" w:rsidRDefault="002F3BEC" w:rsidP="002F3BEC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  <w:r w:rsidRPr="00506477">
        <w:rPr>
          <w:rStyle w:val="FontStyle11"/>
          <w:sz w:val="24"/>
          <w:szCs w:val="24"/>
        </w:rPr>
        <w:t>Mahalle sakinlerinden Park Alanının düzenlemesinin yapılması ve kuzeydeki 314. Sokaktan çıkış verilmesi talep edildiği, Altındağ Belediye Başkanlığınca yapılan incelemeler neticesinde mevzuat açısından bir sakınca olmadığı belirlendiği,</w:t>
      </w:r>
    </w:p>
    <w:p w:rsidR="002F3BEC" w:rsidRPr="00506477" w:rsidRDefault="002F3BEC" w:rsidP="002F3BEC">
      <w:pPr>
        <w:pStyle w:val="Style4"/>
        <w:widowControl/>
        <w:ind w:firstLine="709"/>
        <w:jc w:val="both"/>
      </w:pPr>
    </w:p>
    <w:p w:rsidR="002F3BEC" w:rsidRPr="00506477" w:rsidRDefault="002F3BEC" w:rsidP="002F3BEC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  <w:r w:rsidRPr="00506477">
        <w:rPr>
          <w:rStyle w:val="FontStyle11"/>
          <w:sz w:val="24"/>
          <w:szCs w:val="24"/>
        </w:rPr>
        <w:t xml:space="preserve">Altındağ Belediye Meclisi'nin 02.09.2020 tarih ve 376 sayılı kararı ile uygun görülen 1/1000 ölçekli imar planı değişikliği </w:t>
      </w:r>
      <w:proofErr w:type="gramStart"/>
      <w:r w:rsidRPr="00506477">
        <w:rPr>
          <w:rStyle w:val="FontStyle11"/>
          <w:sz w:val="24"/>
          <w:szCs w:val="24"/>
        </w:rPr>
        <w:t>ile;</w:t>
      </w:r>
      <w:proofErr w:type="gramEnd"/>
      <w:r w:rsidRPr="00506477">
        <w:rPr>
          <w:rStyle w:val="FontStyle11"/>
          <w:sz w:val="24"/>
          <w:szCs w:val="24"/>
        </w:rPr>
        <w:t xml:space="preserve"> 312. Sokak 7.00 metre olarak 314. Sokağa kadar uzatıldığı, yeni oluşturulan 7.00 metrelik yolun iki yanının Park Alanı olarak belirlendiği, 22956 ada 2 parselde yer alan SKT Alanının yüzölçümü değiştirilmeden güneye doğru büyütüldüğü,</w:t>
      </w:r>
    </w:p>
    <w:p w:rsidR="002F3BEC" w:rsidRPr="00506477" w:rsidRDefault="002F3BEC" w:rsidP="002F3BEC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</w:p>
    <w:p w:rsidR="002F3BEC" w:rsidRPr="00506477" w:rsidRDefault="002F3BEC" w:rsidP="002F3BEC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  <w:r w:rsidRPr="00506477">
        <w:rPr>
          <w:rStyle w:val="FontStyle11"/>
          <w:sz w:val="24"/>
          <w:szCs w:val="24"/>
        </w:rPr>
        <w:t xml:space="preserve">Hususları tespit edilmiş olup, </w:t>
      </w:r>
      <w:r w:rsidRPr="00506477">
        <w:t>Altındağ İlçesi Karapürçek Mahallesi 22952/1, 22953/1, 22954/1, 22955/1, 22956/1-2-3 ve 22984/5 ada parsellerde</w:t>
      </w:r>
      <w:r w:rsidRPr="00506477">
        <w:rPr>
          <w:rStyle w:val="FontStyle11"/>
          <w:sz w:val="24"/>
          <w:szCs w:val="24"/>
        </w:rPr>
        <w:t xml:space="preserve"> 1/1000 ölçekli Uygulama İmar Planı değişikliğinin “onayı” komisyonumuzca oybirliğiyle uygun görülmüştür.</w:t>
      </w:r>
    </w:p>
    <w:p w:rsidR="002F3BEC" w:rsidRPr="00506477" w:rsidRDefault="002F3BEC" w:rsidP="002F3BEC">
      <w:pPr>
        <w:pStyle w:val="Style4"/>
        <w:widowControl/>
        <w:ind w:firstLine="709"/>
        <w:jc w:val="both"/>
        <w:rPr>
          <w:rStyle w:val="FontStyle11"/>
          <w:sz w:val="24"/>
          <w:szCs w:val="24"/>
        </w:rPr>
      </w:pPr>
    </w:p>
    <w:p w:rsidR="002F3BEC" w:rsidRPr="00506477" w:rsidRDefault="002F3BEC" w:rsidP="002F3BEC">
      <w:pPr>
        <w:pStyle w:val="Style10"/>
        <w:widowControl/>
        <w:spacing w:line="240" w:lineRule="auto"/>
        <w:ind w:firstLine="709"/>
        <w:jc w:val="both"/>
      </w:pPr>
      <w:r w:rsidRPr="00506477">
        <w:t>Raporumuz Büyükşehir Belediye Meclisinin onayına arz olunur.</w:t>
      </w:r>
    </w:p>
    <w:p w:rsidR="002F3BEC" w:rsidRPr="00506477" w:rsidRDefault="002F3BEC" w:rsidP="002F3BEC">
      <w:pPr>
        <w:pStyle w:val="Style10"/>
        <w:widowControl/>
        <w:spacing w:line="240" w:lineRule="auto"/>
        <w:ind w:firstLine="709"/>
        <w:jc w:val="both"/>
      </w:pPr>
    </w:p>
    <w:p w:rsidR="002F3BEC" w:rsidRPr="00506477" w:rsidRDefault="002F3BEC" w:rsidP="002F3BEC">
      <w:pPr>
        <w:pStyle w:val="Style10"/>
        <w:widowControl/>
        <w:spacing w:line="240" w:lineRule="auto"/>
        <w:ind w:firstLine="709"/>
        <w:jc w:val="both"/>
      </w:pPr>
    </w:p>
    <w:p w:rsidR="002F3BEC" w:rsidRPr="00506477" w:rsidRDefault="002F3BEC" w:rsidP="002F3BEC">
      <w:pPr>
        <w:jc w:val="both"/>
      </w:pPr>
      <w:r w:rsidRPr="00506477">
        <w:t xml:space="preserve">            Mehmet Emin AYAZ               </w:t>
      </w:r>
      <w:r w:rsidRPr="00506477">
        <w:tab/>
        <w:t>Gürkan DEMİRKESEN             Kerem ERDEM</w:t>
      </w:r>
    </w:p>
    <w:p w:rsidR="002F3BEC" w:rsidRPr="00506477" w:rsidRDefault="002F3BEC" w:rsidP="002F3BEC">
      <w:pPr>
        <w:pStyle w:val="ListeParagraf"/>
        <w:tabs>
          <w:tab w:val="left" w:pos="0"/>
          <w:tab w:val="left" w:pos="709"/>
        </w:tabs>
        <w:ind w:left="0"/>
        <w:jc w:val="both"/>
      </w:pPr>
      <w:r w:rsidRPr="00506477">
        <w:t>İmar ve Bayındırlık Komisyonu Başkanı</w:t>
      </w:r>
      <w:r w:rsidRPr="00506477">
        <w:tab/>
        <w:t xml:space="preserve">        </w:t>
      </w:r>
      <w:r w:rsidRPr="00506477">
        <w:tab/>
        <w:t xml:space="preserve">  Başkan V. </w:t>
      </w:r>
      <w:r w:rsidRPr="00506477">
        <w:tab/>
        <w:t xml:space="preserve">   </w:t>
      </w:r>
      <w:r w:rsidRPr="00506477">
        <w:tab/>
        <w:t xml:space="preserve">  </w:t>
      </w:r>
      <w:r w:rsidRPr="00506477">
        <w:tab/>
        <w:t xml:space="preserve">         Üye</w:t>
      </w:r>
    </w:p>
    <w:p w:rsidR="002F3BEC" w:rsidRPr="00506477" w:rsidRDefault="002F3BEC" w:rsidP="002F3BEC">
      <w:pPr>
        <w:jc w:val="both"/>
      </w:pPr>
    </w:p>
    <w:p w:rsidR="002F3BEC" w:rsidRPr="00506477" w:rsidRDefault="002F3BEC" w:rsidP="002F3BEC">
      <w:pPr>
        <w:jc w:val="both"/>
      </w:pPr>
    </w:p>
    <w:p w:rsidR="002F3BEC" w:rsidRPr="00506477" w:rsidRDefault="002F3BEC" w:rsidP="002F3BEC">
      <w:pPr>
        <w:jc w:val="both"/>
      </w:pPr>
      <w:r w:rsidRPr="00506477">
        <w:t>Yaşar NESLİHANOĞLU</w:t>
      </w:r>
      <w:r w:rsidRPr="00506477">
        <w:tab/>
      </w:r>
      <w:r w:rsidRPr="00506477">
        <w:tab/>
      </w:r>
      <w:r w:rsidRPr="00506477">
        <w:tab/>
        <w:t xml:space="preserve">Yasin YÜKSEL       </w:t>
      </w:r>
      <w:r w:rsidRPr="00506477">
        <w:tab/>
        <w:t xml:space="preserve">    </w:t>
      </w:r>
      <w:proofErr w:type="spellStart"/>
      <w:r w:rsidRPr="00506477">
        <w:t>Ümmügülsüm</w:t>
      </w:r>
      <w:proofErr w:type="spellEnd"/>
      <w:r w:rsidRPr="00506477">
        <w:t xml:space="preserve"> ÜMÜTLÜ</w:t>
      </w:r>
    </w:p>
    <w:p w:rsidR="002F3BEC" w:rsidRPr="00506477" w:rsidRDefault="002F3BEC" w:rsidP="002F3BEC">
      <w:pPr>
        <w:ind w:firstLine="708"/>
        <w:jc w:val="both"/>
      </w:pPr>
      <w:r w:rsidRPr="00506477">
        <w:t>Üye</w:t>
      </w:r>
      <w:r w:rsidRPr="00506477">
        <w:tab/>
      </w:r>
      <w:r w:rsidRPr="00506477">
        <w:tab/>
      </w:r>
      <w:r w:rsidRPr="00506477">
        <w:tab/>
      </w:r>
      <w:r w:rsidRPr="00506477">
        <w:tab/>
      </w:r>
      <w:r w:rsidRPr="00506477">
        <w:tab/>
        <w:t xml:space="preserve">          Üye</w:t>
      </w:r>
      <w:r w:rsidRPr="00506477">
        <w:tab/>
      </w:r>
      <w:r w:rsidRPr="00506477">
        <w:tab/>
      </w:r>
      <w:r w:rsidRPr="00506477">
        <w:tab/>
      </w:r>
      <w:r w:rsidRPr="00506477">
        <w:tab/>
        <w:t>Üye</w:t>
      </w:r>
    </w:p>
    <w:p w:rsidR="002F3BEC" w:rsidRPr="00506477" w:rsidRDefault="002F3BEC" w:rsidP="002F3BEC">
      <w:pPr>
        <w:ind w:firstLine="708"/>
        <w:jc w:val="both"/>
      </w:pPr>
    </w:p>
    <w:p w:rsidR="002F3BEC" w:rsidRPr="00506477" w:rsidRDefault="002F3BEC" w:rsidP="002F3BEC">
      <w:pPr>
        <w:ind w:firstLine="708"/>
        <w:jc w:val="both"/>
      </w:pPr>
    </w:p>
    <w:p w:rsidR="002F3BEC" w:rsidRPr="00506477" w:rsidRDefault="002F3BEC" w:rsidP="002F3BEC">
      <w:pPr>
        <w:jc w:val="both"/>
      </w:pPr>
      <w:r w:rsidRPr="00506477">
        <w:t>Gökhan ARICI</w:t>
      </w:r>
      <w:r w:rsidRPr="00506477">
        <w:tab/>
      </w:r>
      <w:r w:rsidRPr="00506477">
        <w:tab/>
        <w:t xml:space="preserve">           </w:t>
      </w:r>
      <w:r w:rsidRPr="00506477">
        <w:tab/>
      </w:r>
      <w:r w:rsidRPr="00506477">
        <w:tab/>
      </w:r>
      <w:proofErr w:type="spellStart"/>
      <w:r w:rsidRPr="00506477">
        <w:t>Müslüm</w:t>
      </w:r>
      <w:proofErr w:type="spellEnd"/>
      <w:r w:rsidRPr="00506477">
        <w:t xml:space="preserve"> TEKİN</w:t>
      </w:r>
      <w:r w:rsidRPr="00506477">
        <w:tab/>
        <w:t xml:space="preserve"> </w:t>
      </w:r>
      <w:r w:rsidRPr="00506477">
        <w:tab/>
        <w:t xml:space="preserve">  Fikret KARADAVUT</w:t>
      </w:r>
    </w:p>
    <w:p w:rsidR="002F3BEC" w:rsidRPr="00506477" w:rsidRDefault="002F3BEC" w:rsidP="002F3BEC">
      <w:pPr>
        <w:jc w:val="both"/>
      </w:pPr>
      <w:r w:rsidRPr="00506477">
        <w:t xml:space="preserve">        Üye</w:t>
      </w:r>
      <w:r w:rsidRPr="00506477">
        <w:tab/>
      </w:r>
      <w:r w:rsidRPr="00506477">
        <w:tab/>
      </w:r>
      <w:r w:rsidRPr="00506477">
        <w:tab/>
      </w:r>
      <w:r w:rsidRPr="00506477">
        <w:tab/>
      </w:r>
      <w:r w:rsidRPr="00506477">
        <w:tab/>
      </w:r>
      <w:r w:rsidRPr="00506477">
        <w:tab/>
        <w:t>Üye</w:t>
      </w:r>
      <w:r w:rsidRPr="00506477">
        <w:tab/>
      </w:r>
      <w:r w:rsidRPr="00506477">
        <w:tab/>
      </w:r>
      <w:r w:rsidRPr="00506477">
        <w:tab/>
      </w:r>
      <w:r w:rsidRPr="00506477">
        <w:tab/>
      </w:r>
      <w:r w:rsidRPr="00506477">
        <w:tab/>
        <w:t>Üye</w:t>
      </w:r>
      <w:r w:rsidRPr="00506477">
        <w:tab/>
      </w:r>
    </w:p>
    <w:p w:rsidR="002F3BEC" w:rsidRPr="00201876" w:rsidRDefault="002F3BEC" w:rsidP="00DF5E3C">
      <w:pPr>
        <w:ind w:firstLine="708"/>
        <w:jc w:val="both"/>
      </w:pPr>
    </w:p>
    <w:sectPr w:rsidR="002F3BEC" w:rsidRPr="00201876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10A12B1A"/>
    <w:multiLevelType w:val="singleLevel"/>
    <w:tmpl w:val="A1D03FE8"/>
    <w:lvl w:ilvl="0">
      <w:start w:val="1"/>
      <w:numFmt w:val="decimal"/>
      <w:lvlText w:val="%1-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3">
    <w:nsid w:val="1C82680E"/>
    <w:multiLevelType w:val="singleLevel"/>
    <w:tmpl w:val="531A6684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4">
    <w:nsid w:val="2CA86FE6"/>
    <w:multiLevelType w:val="singleLevel"/>
    <w:tmpl w:val="49B2A372"/>
    <w:lvl w:ilvl="0">
      <w:start w:val="6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5">
    <w:nsid w:val="57CB559F"/>
    <w:multiLevelType w:val="singleLevel"/>
    <w:tmpl w:val="00DC3932"/>
    <w:lvl w:ilvl="0">
      <w:start w:val="1"/>
      <w:numFmt w:val="decimal"/>
      <w:lvlText w:val="%1-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5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3"/>
  </w:num>
  <w:num w:numId="5">
    <w:abstractNumId w:val="4"/>
  </w:num>
  <w:num w:numId="6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3234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46D6E"/>
    <w:rsid w:val="0005031B"/>
    <w:rsid w:val="00051248"/>
    <w:rsid w:val="0005166C"/>
    <w:rsid w:val="000519E9"/>
    <w:rsid w:val="00051A4B"/>
    <w:rsid w:val="00051A7F"/>
    <w:rsid w:val="00051C99"/>
    <w:rsid w:val="000527FF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497"/>
    <w:rsid w:val="00095CD4"/>
    <w:rsid w:val="00096452"/>
    <w:rsid w:val="00096A18"/>
    <w:rsid w:val="000A023E"/>
    <w:rsid w:val="000A0779"/>
    <w:rsid w:val="000A19BF"/>
    <w:rsid w:val="000A1AE2"/>
    <w:rsid w:val="000A26D9"/>
    <w:rsid w:val="000A29C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65CC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3E3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97B66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5F3F"/>
    <w:rsid w:val="001B5FC4"/>
    <w:rsid w:val="001B6239"/>
    <w:rsid w:val="001B68DC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03"/>
    <w:rsid w:val="00201037"/>
    <w:rsid w:val="002012E7"/>
    <w:rsid w:val="0020145C"/>
    <w:rsid w:val="00201876"/>
    <w:rsid w:val="00201DE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4078A"/>
    <w:rsid w:val="0024122B"/>
    <w:rsid w:val="00241533"/>
    <w:rsid w:val="0024330E"/>
    <w:rsid w:val="002433E3"/>
    <w:rsid w:val="00244932"/>
    <w:rsid w:val="00246C25"/>
    <w:rsid w:val="0025250E"/>
    <w:rsid w:val="00253602"/>
    <w:rsid w:val="00253B62"/>
    <w:rsid w:val="00253B72"/>
    <w:rsid w:val="00253F1A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50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4B40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5A9"/>
    <w:rsid w:val="002F3BEC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7F1"/>
    <w:rsid w:val="00362B2E"/>
    <w:rsid w:val="00363959"/>
    <w:rsid w:val="00366114"/>
    <w:rsid w:val="00370A72"/>
    <w:rsid w:val="003710EC"/>
    <w:rsid w:val="00371EB0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477"/>
    <w:rsid w:val="005065C3"/>
    <w:rsid w:val="00507053"/>
    <w:rsid w:val="0051067F"/>
    <w:rsid w:val="00511866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2AA"/>
    <w:rsid w:val="005865D1"/>
    <w:rsid w:val="00587A40"/>
    <w:rsid w:val="00587BDC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E84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148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322F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37FA0"/>
    <w:rsid w:val="00640965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2A80"/>
    <w:rsid w:val="006632CF"/>
    <w:rsid w:val="00664613"/>
    <w:rsid w:val="00664C15"/>
    <w:rsid w:val="00664FB9"/>
    <w:rsid w:val="006667AC"/>
    <w:rsid w:val="006705DF"/>
    <w:rsid w:val="0067173C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633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66D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53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4A6A"/>
    <w:rsid w:val="007750AC"/>
    <w:rsid w:val="00776A72"/>
    <w:rsid w:val="00776C43"/>
    <w:rsid w:val="0078055B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3678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5296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3E6C"/>
    <w:rsid w:val="00814109"/>
    <w:rsid w:val="008159C0"/>
    <w:rsid w:val="008159F5"/>
    <w:rsid w:val="00815CC1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04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26E4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6AE1"/>
    <w:rsid w:val="00960134"/>
    <w:rsid w:val="009621B7"/>
    <w:rsid w:val="00965A02"/>
    <w:rsid w:val="00965C94"/>
    <w:rsid w:val="00966594"/>
    <w:rsid w:val="00967D4E"/>
    <w:rsid w:val="00970BC6"/>
    <w:rsid w:val="00971044"/>
    <w:rsid w:val="009717F6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E72B1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58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586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18C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83F"/>
    <w:rsid w:val="00AD6BD6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172B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6CA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227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63C"/>
    <w:rsid w:val="00C16FC8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4F8C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7776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441A"/>
    <w:rsid w:val="00DF5903"/>
    <w:rsid w:val="00DF5E3C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5EA8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2974"/>
    <w:rsid w:val="00E3311C"/>
    <w:rsid w:val="00E338B5"/>
    <w:rsid w:val="00E343FA"/>
    <w:rsid w:val="00E35903"/>
    <w:rsid w:val="00E36349"/>
    <w:rsid w:val="00E36804"/>
    <w:rsid w:val="00E37BBA"/>
    <w:rsid w:val="00E40CDC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38E"/>
    <w:rsid w:val="00E946F9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3C8F"/>
    <w:rsid w:val="00EA4536"/>
    <w:rsid w:val="00EA492D"/>
    <w:rsid w:val="00EA4A55"/>
    <w:rsid w:val="00EA4BB3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294E"/>
    <w:rsid w:val="00F32F20"/>
    <w:rsid w:val="00F33524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36EE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4CE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5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Tabloyazs">
    <w:name w:val="Tablo yazısı_"/>
    <w:basedOn w:val="VarsaylanParagrafYazTipi"/>
    <w:link w:val="Tabloyazs0"/>
    <w:rsid w:val="000527FF"/>
    <w:rPr>
      <w:sz w:val="18"/>
      <w:szCs w:val="18"/>
      <w:shd w:val="clear" w:color="auto" w:fill="FFFFFF"/>
    </w:rPr>
  </w:style>
  <w:style w:type="paragraph" w:customStyle="1" w:styleId="Tabloyazs0">
    <w:name w:val="Tablo yazısı"/>
    <w:basedOn w:val="Normal"/>
    <w:link w:val="Tabloyazs"/>
    <w:rsid w:val="000527FF"/>
    <w:pPr>
      <w:shd w:val="clear" w:color="auto" w:fill="FFFFFF"/>
      <w:spacing w:line="230" w:lineRule="exact"/>
      <w:jc w:val="both"/>
    </w:pPr>
    <w:rPr>
      <w:sz w:val="18"/>
      <w:szCs w:val="18"/>
    </w:rPr>
  </w:style>
  <w:style w:type="paragraph" w:customStyle="1" w:styleId="Style10">
    <w:name w:val="Style10"/>
    <w:basedOn w:val="Normal"/>
    <w:uiPriority w:val="99"/>
    <w:rsid w:val="00C03227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7">
    <w:name w:val="Style7"/>
    <w:basedOn w:val="Normal"/>
    <w:uiPriority w:val="99"/>
    <w:rsid w:val="00C03227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8">
    <w:name w:val="Style8"/>
    <w:basedOn w:val="Normal"/>
    <w:uiPriority w:val="99"/>
    <w:rsid w:val="00C03227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511866"/>
    <w:pPr>
      <w:spacing w:after="60"/>
      <w:jc w:val="center"/>
      <w:outlineLvl w:val="1"/>
    </w:pPr>
    <w:rPr>
      <w:rFonts w:ascii="Cambria" w:hAnsi="Cambria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511866"/>
    <w:rPr>
      <w:rFonts w:ascii="Cambria" w:hAnsi="Cambria"/>
      <w:sz w:val="24"/>
      <w:szCs w:val="24"/>
    </w:rPr>
  </w:style>
  <w:style w:type="paragraph" w:customStyle="1" w:styleId="Style4">
    <w:name w:val="Style4"/>
    <w:basedOn w:val="Normal"/>
    <w:uiPriority w:val="99"/>
    <w:rsid w:val="00511866"/>
    <w:pPr>
      <w:widowControl w:val="0"/>
      <w:autoSpaceDE w:val="0"/>
      <w:autoSpaceDN w:val="0"/>
      <w:adjustRightInd w:val="0"/>
      <w:jc w:val="center"/>
    </w:pPr>
  </w:style>
  <w:style w:type="character" w:customStyle="1" w:styleId="FontStyle13">
    <w:name w:val="Font Style13"/>
    <w:basedOn w:val="VarsaylanParagrafYazTipi"/>
    <w:uiPriority w:val="99"/>
    <w:rsid w:val="00511866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12">
    <w:name w:val="Style12"/>
    <w:basedOn w:val="Normal"/>
    <w:uiPriority w:val="99"/>
    <w:rsid w:val="002B4B40"/>
    <w:pPr>
      <w:widowControl w:val="0"/>
      <w:autoSpaceDE w:val="0"/>
      <w:autoSpaceDN w:val="0"/>
      <w:adjustRightInd w:val="0"/>
      <w:spacing w:line="252" w:lineRule="exact"/>
      <w:ind w:firstLine="950"/>
      <w:jc w:val="center"/>
    </w:pPr>
  </w:style>
  <w:style w:type="paragraph" w:customStyle="1" w:styleId="Style11">
    <w:name w:val="Style11"/>
    <w:basedOn w:val="Normal"/>
    <w:uiPriority w:val="99"/>
    <w:rsid w:val="002B4B40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13">
    <w:name w:val="Style13"/>
    <w:basedOn w:val="Normal"/>
    <w:uiPriority w:val="99"/>
    <w:rsid w:val="002B4B40"/>
    <w:pPr>
      <w:widowControl w:val="0"/>
      <w:autoSpaceDE w:val="0"/>
      <w:autoSpaceDN w:val="0"/>
      <w:adjustRightInd w:val="0"/>
      <w:spacing w:line="250" w:lineRule="exact"/>
      <w:ind w:firstLine="557"/>
      <w:jc w:val="both"/>
    </w:pPr>
  </w:style>
  <w:style w:type="character" w:customStyle="1" w:styleId="FontStyle17">
    <w:name w:val="Font Style17"/>
    <w:uiPriority w:val="99"/>
    <w:rsid w:val="002B4B40"/>
    <w:rPr>
      <w:rFonts w:ascii="Garamond" w:hAnsi="Garamond" w:cs="Garamond"/>
      <w:sz w:val="22"/>
      <w:szCs w:val="22"/>
    </w:rPr>
  </w:style>
  <w:style w:type="character" w:customStyle="1" w:styleId="FontStyle16">
    <w:name w:val="Font Style16"/>
    <w:basedOn w:val="VarsaylanParagrafYazTipi"/>
    <w:uiPriority w:val="99"/>
    <w:rsid w:val="002B4B40"/>
    <w:rPr>
      <w:rFonts w:ascii="Times New Roman" w:hAnsi="Times New Roman" w:cs="Times New Roman"/>
      <w:sz w:val="22"/>
      <w:szCs w:val="22"/>
    </w:rPr>
  </w:style>
  <w:style w:type="character" w:customStyle="1" w:styleId="FontStyle22">
    <w:name w:val="Font Style22"/>
    <w:basedOn w:val="VarsaylanParagrafYazTipi"/>
    <w:uiPriority w:val="99"/>
    <w:rsid w:val="002B4B40"/>
    <w:rPr>
      <w:rFonts w:ascii="Times New Roman" w:hAnsi="Times New Roman" w:cs="Times New Roman"/>
      <w:i/>
      <w:iCs/>
      <w:sz w:val="20"/>
      <w:szCs w:val="20"/>
    </w:rPr>
  </w:style>
  <w:style w:type="paragraph" w:customStyle="1" w:styleId="TABLO">
    <w:name w:val="TABLO"/>
    <w:basedOn w:val="Normal"/>
    <w:link w:val="TABLOChar"/>
    <w:qFormat/>
    <w:rsid w:val="00640965"/>
    <w:pPr>
      <w:spacing w:line="360" w:lineRule="auto"/>
      <w:jc w:val="both"/>
    </w:pPr>
    <w:rPr>
      <w:rFonts w:ascii="Calibri" w:hAnsi="Calibri"/>
      <w:color w:val="000000"/>
      <w:sz w:val="22"/>
    </w:rPr>
  </w:style>
  <w:style w:type="character" w:customStyle="1" w:styleId="TABLOChar">
    <w:name w:val="TABLO Char"/>
    <w:link w:val="TABLO"/>
    <w:rsid w:val="00640965"/>
    <w:rPr>
      <w:rFonts w:ascii="Calibri" w:hAnsi="Calibri"/>
      <w:color w:val="000000"/>
      <w:sz w:val="22"/>
      <w:szCs w:val="24"/>
    </w:rPr>
  </w:style>
  <w:style w:type="character" w:customStyle="1" w:styleId="FontStyle12">
    <w:name w:val="Font Style12"/>
    <w:basedOn w:val="VarsaylanParagrafYazTipi"/>
    <w:uiPriority w:val="99"/>
    <w:rsid w:val="00A618CB"/>
    <w:rPr>
      <w:rFonts w:ascii="Times New Roman" w:hAnsi="Times New Roman" w:cs="Times New Roman"/>
      <w:b/>
      <w:bCs/>
      <w:sz w:val="20"/>
      <w:szCs w:val="20"/>
    </w:rPr>
  </w:style>
  <w:style w:type="paragraph" w:customStyle="1" w:styleId="Style2">
    <w:name w:val="Style2"/>
    <w:basedOn w:val="Normal"/>
    <w:uiPriority w:val="99"/>
    <w:rsid w:val="00C1663C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905D9E-20DB-4525-8410-5A6A8D35BF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592</Words>
  <Characters>4478</Characters>
  <Application>Microsoft Office Word</Application>
  <DocSecurity>0</DocSecurity>
  <Lines>37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5</cp:revision>
  <cp:lastPrinted>2020-12-15T06:48:00Z</cp:lastPrinted>
  <dcterms:created xsi:type="dcterms:W3CDTF">2020-12-14T11:57:00Z</dcterms:created>
  <dcterms:modified xsi:type="dcterms:W3CDTF">2020-12-24T14:41:00Z</dcterms:modified>
</cp:coreProperties>
</file>