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7815B3">
        <w:t>3</w:t>
      </w:r>
      <w:r w:rsidR="009E20D7">
        <w:t>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9E20D7" w:rsidRDefault="009E20D7" w:rsidP="009E20D7">
      <w:pPr>
        <w:tabs>
          <w:tab w:val="left" w:pos="8789"/>
          <w:tab w:val="left" w:pos="8931"/>
        </w:tabs>
        <w:ind w:firstLine="708"/>
        <w:jc w:val="both"/>
      </w:pPr>
      <w:r>
        <w:t xml:space="preserve">Polatlı İlçesi Yağmur Baba Mahallesinde bulunan Yağmur Baba Türbesi ile Yağmur Baba Zaviyesine </w:t>
      </w:r>
      <w:r w:rsidR="000800AA">
        <w:t xml:space="preserve">ilişkin </w:t>
      </w:r>
      <w:r>
        <w:t>ATAK</w:t>
      </w:r>
      <w:r w:rsidR="000800AA">
        <w:t xml:space="preserve"> Komisyonunun </w:t>
      </w:r>
      <w:r>
        <w:t>30</w:t>
      </w:r>
      <w:r w:rsidR="00C7349E">
        <w:t>.07.2021</w:t>
      </w:r>
      <w:r w:rsidR="000800AA">
        <w:t xml:space="preserve"> gün ve </w:t>
      </w:r>
      <w:r w:rsidR="003C32CD">
        <w:t>0</w:t>
      </w:r>
      <w:r>
        <w:t>4</w:t>
      </w:r>
      <w:r w:rsidR="000800AA">
        <w:t xml:space="preserve"> sayılı raporu Büyükşehir Belediye Meclisimizin </w:t>
      </w:r>
      <w:r w:rsidR="00C7349E">
        <w:t>11.08</w:t>
      </w:r>
      <w:r w:rsidR="000800AA">
        <w:t>.2021 tarihli toplantısında okundu.</w:t>
      </w:r>
    </w:p>
    <w:p w:rsidR="009E20D7" w:rsidRDefault="009E20D7" w:rsidP="009E20D7">
      <w:pPr>
        <w:tabs>
          <w:tab w:val="left" w:pos="8789"/>
          <w:tab w:val="left" w:pos="8931"/>
        </w:tabs>
        <w:ind w:firstLine="708"/>
        <w:jc w:val="both"/>
      </w:pPr>
    </w:p>
    <w:p w:rsidR="009E20D7" w:rsidRDefault="000800AA" w:rsidP="009E20D7">
      <w:pPr>
        <w:tabs>
          <w:tab w:val="left" w:pos="8789"/>
          <w:tab w:val="left" w:pos="8931"/>
        </w:tabs>
        <w:ind w:firstLine="708"/>
        <w:jc w:val="both"/>
      </w:pPr>
      <w:r>
        <w:t xml:space="preserve">Konu üzerinde yapılan görüşmelerden sonra; </w:t>
      </w:r>
      <w:r w:rsidR="009E20D7" w:rsidRPr="00765F40">
        <w:t>Büyükşehir Belediye Meclisi üyelerimizden Recep TAŞ</w:t>
      </w:r>
      <w:r w:rsidR="009E20D7">
        <w:t xml:space="preserve"> </w:t>
      </w:r>
      <w:r w:rsidR="009E20D7" w:rsidRPr="00765F40">
        <w:t xml:space="preserve">tarafından verilen önerge </w:t>
      </w:r>
      <w:r w:rsidR="009E20D7">
        <w:t xml:space="preserve">ile </w:t>
      </w:r>
      <w:r w:rsidR="009E20D7" w:rsidRPr="00765F40">
        <w:t xml:space="preserve">Bilindiği üzere; 1071 Yılında Sultan Alpaslan tarafından kazanılan büyük zaferle Anadolu’nun kapılarının Türklere açılmasını takip eden zaman içinde Anadolu’yu Müslüman Türk milletinin ebedi vatanı yapmak üzere gönülleri fetih eden nice gönül sultanlarımız vardır. </w:t>
      </w:r>
    </w:p>
    <w:p w:rsidR="009E20D7" w:rsidRDefault="009E20D7" w:rsidP="009E20D7">
      <w:pPr>
        <w:tabs>
          <w:tab w:val="left" w:pos="8789"/>
          <w:tab w:val="left" w:pos="8931"/>
        </w:tabs>
        <w:ind w:firstLine="708"/>
        <w:jc w:val="both"/>
      </w:pPr>
    </w:p>
    <w:p w:rsidR="009E20D7" w:rsidRDefault="009E20D7" w:rsidP="009E20D7">
      <w:pPr>
        <w:tabs>
          <w:tab w:val="left" w:pos="8789"/>
          <w:tab w:val="left" w:pos="8931"/>
        </w:tabs>
        <w:ind w:firstLine="708"/>
        <w:jc w:val="both"/>
      </w:pPr>
      <w:r w:rsidRPr="00765F40">
        <w:t>Anadolu’yu aydınlatan gönül sultanlarımızdan birisi de Polatlı ilçesi Yağmur Baba Mahallesine (Köyüne) ismini veren ve aynı mahallede</w:t>
      </w:r>
      <w:r>
        <w:t xml:space="preserve"> meftun bulunan Yağmur Baba’dır.</w:t>
      </w:r>
    </w:p>
    <w:p w:rsidR="009E20D7" w:rsidRDefault="009E20D7" w:rsidP="009E20D7">
      <w:pPr>
        <w:tabs>
          <w:tab w:val="left" w:pos="8789"/>
          <w:tab w:val="left" w:pos="8931"/>
        </w:tabs>
        <w:ind w:firstLine="708"/>
        <w:jc w:val="both"/>
      </w:pPr>
    </w:p>
    <w:p w:rsidR="009E20D7" w:rsidRDefault="009E20D7" w:rsidP="009E20D7">
      <w:pPr>
        <w:tabs>
          <w:tab w:val="left" w:pos="8789"/>
          <w:tab w:val="left" w:pos="8931"/>
        </w:tabs>
        <w:ind w:firstLine="708"/>
        <w:jc w:val="both"/>
      </w:pPr>
      <w:r w:rsidRPr="00765F40">
        <w:t xml:space="preserve">“Yağmur Baba” Anadolu Selçukluları döneminde Ankara’nın batısında bulunan ve Anadolu Erenlerinin çile yeri olan ‘Çile Dağı’nın güney yamaçlarında Zaviye kurarak Türkmen boylarının iskânına öncülük eden ve insanları sohbetleri ile </w:t>
      </w:r>
      <w:proofErr w:type="spellStart"/>
      <w:r w:rsidRPr="00765F40">
        <w:t>irşad</w:t>
      </w:r>
      <w:proofErr w:type="spellEnd"/>
      <w:r w:rsidRPr="00765F40">
        <w:t xml:space="preserve"> eden gönül sultanlarından birisidir.</w:t>
      </w:r>
    </w:p>
    <w:p w:rsidR="009E20D7" w:rsidRPr="00765F40" w:rsidRDefault="009E20D7" w:rsidP="009E20D7">
      <w:pPr>
        <w:ind w:firstLine="567"/>
        <w:jc w:val="both"/>
      </w:pPr>
      <w:r w:rsidRPr="00765F40">
        <w:t xml:space="preserve"> </w:t>
      </w:r>
    </w:p>
    <w:p w:rsidR="009E20D7" w:rsidRDefault="009E20D7" w:rsidP="009E20D7">
      <w:pPr>
        <w:ind w:firstLine="567"/>
        <w:jc w:val="both"/>
      </w:pPr>
      <w:r w:rsidRPr="00765F40">
        <w:t xml:space="preserve"> 19. Yüzyıla kadar tüm canlılığıyla bölgeye ışık olan Yağmur Baba</w:t>
      </w:r>
      <w:r>
        <w:t>,</w:t>
      </w:r>
      <w:r w:rsidRPr="00765F40">
        <w:t xml:space="preserve"> ismini verdiği </w:t>
      </w:r>
      <w:r>
        <w:t xml:space="preserve">Polatlı İlçesi </w:t>
      </w:r>
      <w:r w:rsidRPr="00765F40">
        <w:t>Yağmur Baba Köyü’nün yakınında harabe halinde bulunmaktadır.</w:t>
      </w:r>
    </w:p>
    <w:p w:rsidR="009E20D7" w:rsidRDefault="009E20D7" w:rsidP="009E20D7">
      <w:pPr>
        <w:ind w:firstLine="567"/>
        <w:jc w:val="both"/>
      </w:pPr>
    </w:p>
    <w:p w:rsidR="004B7C76" w:rsidRDefault="009E20D7" w:rsidP="009E20D7">
      <w:pPr>
        <w:ind w:firstLine="567"/>
        <w:jc w:val="both"/>
      </w:pPr>
      <w:r w:rsidRPr="00765F40">
        <w:t>Ankara Büyükşehir Belediyesi Kültür ve Tabiat Varlıkları Dairesi Başkanlığınca Anadolu’yu aydınlatan gönül sultanlarından birisi olan Yağmur Baba Zaviyesi ve Türbesinin bulunduğu yerde yeniden inşa edilerek yaşatılması</w:t>
      </w:r>
      <w:r>
        <w:t>na</w:t>
      </w:r>
      <w:r w:rsidR="00B6035D">
        <w:t xml:space="preserve"> </w:t>
      </w:r>
      <w:r w:rsidR="000800AA">
        <w:t xml:space="preserve">ilişkin </w:t>
      </w:r>
      <w:r>
        <w:t>ATAK</w:t>
      </w:r>
      <w:r w:rsidR="00B32564">
        <w:t xml:space="preserve"> </w:t>
      </w:r>
      <w:r w:rsidR="000800AA">
        <w:t>Komisyonu Raporu oylanarak oybirliği ile kabul edildi.</w:t>
      </w:r>
    </w:p>
    <w:p w:rsidR="00F45719" w:rsidRDefault="00F45719" w:rsidP="009E20D7">
      <w:pPr>
        <w:jc w:val="both"/>
      </w:pPr>
    </w:p>
    <w:p w:rsidR="009E20D7" w:rsidRDefault="009E20D7" w:rsidP="009E20D7">
      <w:pPr>
        <w:jc w:val="both"/>
      </w:pPr>
    </w:p>
    <w:p w:rsidR="009E20D7" w:rsidRDefault="009E20D7"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0C5877" w:rsidRDefault="000C5877" w:rsidP="00F056A8"/>
    <w:p w:rsidR="000C5877" w:rsidRDefault="000C5877" w:rsidP="00F056A8"/>
    <w:p w:rsidR="000C5877" w:rsidRDefault="000C5877" w:rsidP="00F056A8"/>
    <w:p w:rsidR="000C5877" w:rsidRDefault="000C5877" w:rsidP="00F056A8"/>
    <w:p w:rsidR="000C5877" w:rsidRDefault="000C5877" w:rsidP="000C5877">
      <w:pPr>
        <w:jc w:val="center"/>
      </w:pPr>
    </w:p>
    <w:p w:rsidR="000C5877" w:rsidRPr="00C70771" w:rsidRDefault="000C5877" w:rsidP="000C5877">
      <w:pPr>
        <w:jc w:val="center"/>
      </w:pPr>
      <w:r w:rsidRPr="00C70771">
        <w:t>T.C.</w:t>
      </w:r>
    </w:p>
    <w:p w:rsidR="000C5877" w:rsidRPr="00C70771" w:rsidRDefault="000C5877" w:rsidP="000C5877">
      <w:pPr>
        <w:jc w:val="center"/>
      </w:pPr>
      <w:r w:rsidRPr="00C70771">
        <w:t>ANKARA BÜYÜKŞEHİR BELEDİYE MECLİSİ</w:t>
      </w:r>
    </w:p>
    <w:p w:rsidR="000C5877" w:rsidRDefault="000C5877" w:rsidP="000C5877">
      <w:pPr>
        <w:jc w:val="center"/>
      </w:pPr>
      <w:r w:rsidRPr="00C70771">
        <w:t>ATAK Komisyonu Raporu</w:t>
      </w:r>
    </w:p>
    <w:p w:rsidR="000C5877" w:rsidRDefault="000C5877" w:rsidP="000C5877">
      <w:pPr>
        <w:jc w:val="center"/>
      </w:pPr>
    </w:p>
    <w:p w:rsidR="000C5877" w:rsidRPr="00C70771" w:rsidRDefault="000C5877" w:rsidP="000C5877">
      <w:pPr>
        <w:spacing w:before="240"/>
        <w:jc w:val="center"/>
      </w:pPr>
      <w:r w:rsidRPr="00C70771">
        <w:t>Rapor N</w:t>
      </w:r>
      <w:r>
        <w:t>o</w:t>
      </w:r>
      <w:r w:rsidRPr="00C70771">
        <w:t xml:space="preserve">: </w:t>
      </w:r>
      <w:r>
        <w:t>04</w:t>
      </w:r>
      <w:r>
        <w:tab/>
      </w:r>
      <w:r>
        <w:tab/>
      </w:r>
      <w:r>
        <w:tab/>
      </w:r>
      <w:r>
        <w:tab/>
      </w:r>
      <w:r>
        <w:tab/>
      </w:r>
      <w:r>
        <w:tab/>
      </w:r>
      <w:r>
        <w:tab/>
      </w:r>
      <w:r>
        <w:tab/>
      </w:r>
      <w:r>
        <w:tab/>
        <w:t xml:space="preserve">          30.07.2021</w:t>
      </w:r>
    </w:p>
    <w:p w:rsidR="000C5877" w:rsidRDefault="000C5877" w:rsidP="000C5877">
      <w:pPr>
        <w:jc w:val="center"/>
      </w:pPr>
    </w:p>
    <w:p w:rsidR="000C5877" w:rsidRDefault="000C5877" w:rsidP="000C5877">
      <w:pPr>
        <w:jc w:val="center"/>
      </w:pPr>
      <w:r w:rsidRPr="00C70771">
        <w:t>BÜYÜKŞEHİR BELEDİYE MECLİSİ BAŞKANLIĞINA</w:t>
      </w:r>
    </w:p>
    <w:p w:rsidR="000C5877" w:rsidRDefault="000C5877" w:rsidP="000C5877">
      <w:pPr>
        <w:jc w:val="center"/>
      </w:pPr>
    </w:p>
    <w:p w:rsidR="000C5877" w:rsidRDefault="000C5877" w:rsidP="000C5877">
      <w:pPr>
        <w:jc w:val="both"/>
        <w:rPr>
          <w:color w:val="000000"/>
        </w:rPr>
      </w:pPr>
    </w:p>
    <w:p w:rsidR="000C5877" w:rsidRDefault="000C5877" w:rsidP="000C5877">
      <w:pPr>
        <w:ind w:right="142" w:firstLine="708"/>
        <w:jc w:val="both"/>
        <w:rPr>
          <w:color w:val="000000"/>
        </w:rPr>
      </w:pPr>
      <w:r>
        <w:t xml:space="preserve">Polatlı İlçesi Yağmur Baba Mahallesinde bulunan Yağmur Baba Türbesi ile Yağmur Baba Zaviyesine </w:t>
      </w:r>
      <w:r w:rsidRPr="009E1C73">
        <w:rPr>
          <w:color w:val="000000"/>
        </w:rPr>
        <w:t xml:space="preserve">ilişkin Büyükşehir </w:t>
      </w:r>
      <w:r>
        <w:rPr>
          <w:color w:val="000000"/>
        </w:rPr>
        <w:t>Belediye Meclisinin 07.07.2021</w:t>
      </w:r>
      <w:r w:rsidRPr="009E1C73">
        <w:rPr>
          <w:color w:val="000000"/>
        </w:rPr>
        <w:t xml:space="preserve"> tarih ve </w:t>
      </w:r>
      <w:r>
        <w:rPr>
          <w:color w:val="000000"/>
        </w:rPr>
        <w:t>21</w:t>
      </w:r>
      <w:r w:rsidRPr="009E1C73">
        <w:rPr>
          <w:color w:val="000000"/>
        </w:rPr>
        <w:t>. gündem maddesi olarak komisyonumuza hava</w:t>
      </w:r>
      <w:r>
        <w:rPr>
          <w:color w:val="000000"/>
        </w:rPr>
        <w:t>le edilen dosya incelendi.</w:t>
      </w:r>
    </w:p>
    <w:p w:rsidR="000C5877" w:rsidRDefault="000C5877" w:rsidP="000C5877">
      <w:pPr>
        <w:ind w:right="142" w:firstLine="708"/>
        <w:jc w:val="both"/>
        <w:rPr>
          <w:color w:val="000000"/>
        </w:rPr>
      </w:pPr>
    </w:p>
    <w:p w:rsidR="000C5877" w:rsidRDefault="000C5877" w:rsidP="000C5877">
      <w:pPr>
        <w:ind w:firstLine="851"/>
        <w:jc w:val="both"/>
      </w:pPr>
      <w:r>
        <w:rPr>
          <w:color w:val="000000"/>
        </w:rPr>
        <w:t xml:space="preserve">Komisyonumuzca yapılan incelemeler neticesinde; </w:t>
      </w:r>
      <w:r w:rsidRPr="00765F40">
        <w:t>Büyükşehir Belediye Meclisi üyelerimizden Recep TAŞ</w:t>
      </w:r>
      <w:r>
        <w:t xml:space="preserve"> </w:t>
      </w:r>
      <w:r w:rsidRPr="00765F40">
        <w:t xml:space="preserve">tarafından verilen önerge </w:t>
      </w:r>
      <w:r>
        <w:t xml:space="preserve">ile </w:t>
      </w:r>
      <w:r w:rsidRPr="00765F40">
        <w:t xml:space="preserve">Bilindiği üzere; 1071 Yılında Sultan Alpaslan tarafından kazanılan büyük zaferle Anadolu’nun kapılarının Türklere açılmasını takip eden zaman içinde Anadolu’yu Müslüman Türk milletinin ebedi vatanı yapmak üzere gönülleri fetih eden nice gönül sultanlarımız vardır. </w:t>
      </w:r>
    </w:p>
    <w:p w:rsidR="000C5877" w:rsidRPr="00765F40" w:rsidRDefault="000C5877" w:rsidP="000C5877">
      <w:pPr>
        <w:ind w:firstLine="851"/>
        <w:jc w:val="both"/>
      </w:pPr>
    </w:p>
    <w:p w:rsidR="000C5877" w:rsidRDefault="000C5877" w:rsidP="000C5877">
      <w:pPr>
        <w:ind w:firstLine="851"/>
        <w:jc w:val="both"/>
      </w:pPr>
      <w:r w:rsidRPr="00765F40">
        <w:t>Anadolu’yu aydınlatan gönül sultanlarımızdan birisi de Polatlı ilçesi Yağmur Baba Mahallesine (Köyüne) ismini veren ve aynı mahallede meftun bulunan Yağmur Baba’dır.</w:t>
      </w:r>
    </w:p>
    <w:p w:rsidR="000C5877" w:rsidRPr="00765F40" w:rsidRDefault="000C5877" w:rsidP="000C5877">
      <w:pPr>
        <w:ind w:firstLine="851"/>
        <w:jc w:val="both"/>
      </w:pPr>
      <w:r w:rsidRPr="00765F40">
        <w:t xml:space="preserve">        </w:t>
      </w:r>
    </w:p>
    <w:p w:rsidR="000C5877" w:rsidRDefault="000C5877" w:rsidP="000C5877">
      <w:pPr>
        <w:ind w:firstLine="567"/>
        <w:jc w:val="both"/>
      </w:pPr>
      <w:r w:rsidRPr="00765F40">
        <w:t xml:space="preserve"> “Yağmur Baba” Anadolu Selçukluları döneminde Ankara’nın batısında bulunan ve Anadolu Erenlerinin çile yeri olan ‘Çile Dağı’nın güney yamaçlarında Zaviye kurarak Türkmen boylarının iskânına öncülük eden ve insanları sohbetleri ile </w:t>
      </w:r>
      <w:proofErr w:type="spellStart"/>
      <w:r w:rsidRPr="00765F40">
        <w:t>irşad</w:t>
      </w:r>
      <w:proofErr w:type="spellEnd"/>
      <w:r w:rsidRPr="00765F40">
        <w:t xml:space="preserve"> eden gönül sultanlarından birisidir.</w:t>
      </w:r>
    </w:p>
    <w:p w:rsidR="000C5877" w:rsidRPr="00765F40" w:rsidRDefault="000C5877" w:rsidP="000C5877">
      <w:pPr>
        <w:ind w:firstLine="567"/>
        <w:jc w:val="both"/>
      </w:pPr>
      <w:r w:rsidRPr="00765F40">
        <w:t xml:space="preserve"> </w:t>
      </w:r>
    </w:p>
    <w:p w:rsidR="000C5877" w:rsidRDefault="000C5877" w:rsidP="000C5877">
      <w:pPr>
        <w:ind w:firstLine="567"/>
        <w:jc w:val="both"/>
      </w:pPr>
      <w:r w:rsidRPr="00765F40">
        <w:t xml:space="preserve"> 19. Yüzyıla kadar tüm canlılığıyla bölgeye ışık olan Yağmur Baba</w:t>
      </w:r>
      <w:r>
        <w:t>,</w:t>
      </w:r>
      <w:r w:rsidRPr="00765F40">
        <w:t xml:space="preserve"> ismini verdiği </w:t>
      </w:r>
      <w:r>
        <w:t xml:space="preserve">Polatlı İlçesi </w:t>
      </w:r>
      <w:r w:rsidRPr="00765F40">
        <w:t>Yağmur Baba Köyü’nün yakınında harabe halinde bulunmaktadır.</w:t>
      </w:r>
    </w:p>
    <w:p w:rsidR="000C5877" w:rsidRPr="00765F40" w:rsidRDefault="000C5877" w:rsidP="000C5877">
      <w:pPr>
        <w:ind w:firstLine="567"/>
        <w:jc w:val="both"/>
      </w:pPr>
      <w:r w:rsidRPr="00765F40">
        <w:t xml:space="preserve"> </w:t>
      </w:r>
    </w:p>
    <w:p w:rsidR="000C5877" w:rsidRPr="00765F40" w:rsidRDefault="000C5877" w:rsidP="000C5877">
      <w:pPr>
        <w:ind w:firstLine="567"/>
        <w:jc w:val="both"/>
        <w:rPr>
          <w:sz w:val="32"/>
          <w:szCs w:val="32"/>
        </w:rPr>
      </w:pPr>
      <w:r w:rsidRPr="00765F40">
        <w:t xml:space="preserve">Ankara Büyükşehir Belediyesi Kültür ve Tabiat Varlıkları Dairesi Başkanlığınca Anadolu’yu aydınlatan gönül sultanlarından birisi olan Yağmur Baba Zaviyesi ve Türbesinin bulunduğu yerde yeniden inşa edilerek yaşatılması </w:t>
      </w:r>
      <w:r>
        <w:t>K</w:t>
      </w:r>
      <w:r w:rsidRPr="0043473D">
        <w:t xml:space="preserve">omisyonumuzca uygun </w:t>
      </w:r>
      <w:r>
        <w:t xml:space="preserve">görülmüştür. </w:t>
      </w:r>
    </w:p>
    <w:p w:rsidR="000C5877" w:rsidRPr="009E1C73" w:rsidRDefault="000C5877" w:rsidP="000C5877">
      <w:pPr>
        <w:ind w:right="142" w:firstLine="708"/>
        <w:jc w:val="both"/>
      </w:pPr>
    </w:p>
    <w:p w:rsidR="000C5877" w:rsidRDefault="000C5877" w:rsidP="000C5877">
      <w:pPr>
        <w:ind w:firstLine="708"/>
        <w:jc w:val="both"/>
      </w:pPr>
      <w:r w:rsidRPr="009E1C73">
        <w:t>Raporumuz Büyükşehir Belediye Meclisinin Onayına arz olunur.</w:t>
      </w:r>
      <w:bookmarkStart w:id="0" w:name="_GoBack"/>
      <w:bookmarkEnd w:id="0"/>
    </w:p>
    <w:p w:rsidR="000C5877" w:rsidRDefault="000C5877" w:rsidP="000C5877">
      <w:pPr>
        <w:ind w:firstLine="708"/>
        <w:jc w:val="both"/>
      </w:pPr>
    </w:p>
    <w:p w:rsidR="000C5877" w:rsidRDefault="000C5877" w:rsidP="000C5877">
      <w:pPr>
        <w:ind w:firstLine="851"/>
        <w:jc w:val="both"/>
      </w:pPr>
    </w:p>
    <w:p w:rsidR="000C5877" w:rsidRDefault="000C5877" w:rsidP="000C5877">
      <w:pPr>
        <w:jc w:val="both"/>
      </w:pPr>
    </w:p>
    <w:tbl>
      <w:tblPr>
        <w:tblStyle w:val="TabloKlavuzu"/>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0"/>
        <w:gridCol w:w="3200"/>
        <w:gridCol w:w="3200"/>
      </w:tblGrid>
      <w:tr w:rsidR="000C5877" w:rsidTr="00B44F48">
        <w:trPr>
          <w:trHeight w:val="1077"/>
        </w:trPr>
        <w:tc>
          <w:tcPr>
            <w:tcW w:w="3200" w:type="dxa"/>
          </w:tcPr>
          <w:p w:rsidR="000C5877" w:rsidRDefault="000C5877" w:rsidP="00B44F48">
            <w:pPr>
              <w:jc w:val="center"/>
            </w:pPr>
            <w:r>
              <w:t>Recep TAŞ</w:t>
            </w:r>
          </w:p>
          <w:p w:rsidR="000C5877" w:rsidRPr="0077618C" w:rsidRDefault="000C5877" w:rsidP="00B44F48">
            <w:pPr>
              <w:jc w:val="center"/>
            </w:pPr>
            <w:r w:rsidRPr="0077618C">
              <w:t>Komisyon Başkanı</w:t>
            </w:r>
          </w:p>
        </w:tc>
        <w:tc>
          <w:tcPr>
            <w:tcW w:w="3200" w:type="dxa"/>
          </w:tcPr>
          <w:p w:rsidR="000C5877" w:rsidRDefault="000C5877" w:rsidP="00B44F48">
            <w:pPr>
              <w:jc w:val="center"/>
            </w:pPr>
            <w:r>
              <w:t>Hande SEVİNDİK</w:t>
            </w:r>
          </w:p>
          <w:p w:rsidR="000C5877" w:rsidRPr="0077618C" w:rsidRDefault="000C5877" w:rsidP="00B44F48">
            <w:pPr>
              <w:jc w:val="center"/>
            </w:pPr>
            <w:r w:rsidRPr="0077618C">
              <w:t>Başkan Vekili</w:t>
            </w:r>
          </w:p>
        </w:tc>
        <w:tc>
          <w:tcPr>
            <w:tcW w:w="3200" w:type="dxa"/>
          </w:tcPr>
          <w:p w:rsidR="000C5877" w:rsidRDefault="000C5877" w:rsidP="00B44F48">
            <w:pPr>
              <w:jc w:val="center"/>
            </w:pPr>
            <w:r>
              <w:t>Murat KÖSE</w:t>
            </w:r>
          </w:p>
          <w:p w:rsidR="000C5877" w:rsidRPr="0077618C" w:rsidRDefault="000C5877" w:rsidP="00B44F48">
            <w:pPr>
              <w:jc w:val="center"/>
            </w:pPr>
            <w:r w:rsidRPr="0077618C">
              <w:t>Üye</w:t>
            </w:r>
          </w:p>
        </w:tc>
      </w:tr>
      <w:tr w:rsidR="000C5877" w:rsidTr="00B44F48">
        <w:trPr>
          <w:trHeight w:val="1077"/>
        </w:trPr>
        <w:tc>
          <w:tcPr>
            <w:tcW w:w="3200" w:type="dxa"/>
            <w:vAlign w:val="center"/>
          </w:tcPr>
          <w:p w:rsidR="000C5877" w:rsidRDefault="000C5877" w:rsidP="00B44F48">
            <w:pPr>
              <w:jc w:val="center"/>
            </w:pPr>
            <w:r>
              <w:t>Yasemin ÇELİK</w:t>
            </w:r>
          </w:p>
          <w:p w:rsidR="000C5877" w:rsidRPr="0077618C" w:rsidRDefault="000C5877" w:rsidP="00B44F48">
            <w:pPr>
              <w:jc w:val="center"/>
            </w:pPr>
            <w:r w:rsidRPr="0077618C">
              <w:t>Üye</w:t>
            </w:r>
          </w:p>
        </w:tc>
        <w:tc>
          <w:tcPr>
            <w:tcW w:w="3200" w:type="dxa"/>
            <w:vAlign w:val="center"/>
          </w:tcPr>
          <w:p w:rsidR="000C5877" w:rsidRDefault="000C5877" w:rsidP="00B44F48">
            <w:pPr>
              <w:jc w:val="center"/>
            </w:pPr>
            <w:proofErr w:type="spellStart"/>
            <w:r>
              <w:t>Duhan</w:t>
            </w:r>
            <w:proofErr w:type="spellEnd"/>
            <w:r>
              <w:t xml:space="preserve"> KALKAN</w:t>
            </w:r>
          </w:p>
          <w:p w:rsidR="000C5877" w:rsidRPr="0077618C" w:rsidRDefault="000C5877" w:rsidP="00B44F48">
            <w:pPr>
              <w:jc w:val="center"/>
            </w:pPr>
            <w:r w:rsidRPr="0077618C">
              <w:t>Üye</w:t>
            </w:r>
          </w:p>
        </w:tc>
        <w:tc>
          <w:tcPr>
            <w:tcW w:w="3200" w:type="dxa"/>
            <w:vAlign w:val="center"/>
          </w:tcPr>
          <w:p w:rsidR="000C5877" w:rsidRDefault="000C5877" w:rsidP="00B44F48">
            <w:pPr>
              <w:jc w:val="center"/>
            </w:pPr>
            <w:r>
              <w:t>Ümit ALTUNTAŞ</w:t>
            </w:r>
          </w:p>
          <w:p w:rsidR="000C5877" w:rsidRPr="0077618C" w:rsidRDefault="000C5877" w:rsidP="00B44F48">
            <w:pPr>
              <w:jc w:val="center"/>
            </w:pPr>
            <w:r w:rsidRPr="0077618C">
              <w:t>Üye</w:t>
            </w:r>
          </w:p>
        </w:tc>
      </w:tr>
      <w:tr w:rsidR="000C5877" w:rsidTr="00B44F48">
        <w:trPr>
          <w:trHeight w:val="1077"/>
        </w:trPr>
        <w:tc>
          <w:tcPr>
            <w:tcW w:w="3200" w:type="dxa"/>
            <w:vAlign w:val="bottom"/>
          </w:tcPr>
          <w:p w:rsidR="000C5877" w:rsidRDefault="000C5877" w:rsidP="00B44F48">
            <w:pPr>
              <w:jc w:val="center"/>
            </w:pPr>
            <w:r>
              <w:t>Lale BEKTAŞ</w:t>
            </w:r>
          </w:p>
          <w:p w:rsidR="000C5877" w:rsidRPr="0077618C" w:rsidRDefault="000C5877" w:rsidP="00B44F48">
            <w:pPr>
              <w:jc w:val="center"/>
            </w:pPr>
            <w:r w:rsidRPr="0077618C">
              <w:t>Üye</w:t>
            </w:r>
          </w:p>
        </w:tc>
        <w:tc>
          <w:tcPr>
            <w:tcW w:w="3200" w:type="dxa"/>
            <w:vAlign w:val="bottom"/>
          </w:tcPr>
          <w:p w:rsidR="000C5877" w:rsidRDefault="000C5877" w:rsidP="00B44F48">
            <w:pPr>
              <w:jc w:val="center"/>
            </w:pPr>
            <w:r>
              <w:t>Ali TURĞUT</w:t>
            </w:r>
          </w:p>
          <w:p w:rsidR="000C5877" w:rsidRPr="0077618C" w:rsidRDefault="000C5877" w:rsidP="00B44F48">
            <w:pPr>
              <w:jc w:val="center"/>
            </w:pPr>
            <w:r w:rsidRPr="0077618C">
              <w:t>Üye</w:t>
            </w:r>
          </w:p>
        </w:tc>
        <w:tc>
          <w:tcPr>
            <w:tcW w:w="3200" w:type="dxa"/>
            <w:vAlign w:val="bottom"/>
          </w:tcPr>
          <w:p w:rsidR="000C5877" w:rsidRDefault="000C5877" w:rsidP="00B44F48">
            <w:pPr>
              <w:jc w:val="center"/>
            </w:pPr>
            <w:r>
              <w:t>Adnan BEKER</w:t>
            </w:r>
          </w:p>
          <w:p w:rsidR="000C5877" w:rsidRPr="0077618C" w:rsidRDefault="000C5877" w:rsidP="00B44F48">
            <w:pPr>
              <w:jc w:val="center"/>
            </w:pPr>
            <w:r w:rsidRPr="0077618C">
              <w:t>Üye</w:t>
            </w:r>
          </w:p>
        </w:tc>
      </w:tr>
    </w:tbl>
    <w:p w:rsidR="000C5877" w:rsidRPr="00C70771" w:rsidRDefault="000C5877" w:rsidP="000C5877">
      <w:pPr>
        <w:jc w:val="both"/>
      </w:pP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877"/>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5C"/>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53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20D7"/>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0D45"/>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2564"/>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9F6D-815B-4577-8115-9B2387C8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3197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2021-08-12T07:14:00Z</dcterms:created>
  <dcterms:modified xsi:type="dcterms:W3CDTF">2021-08-13T08:46:00Z</dcterms:modified>
</cp:coreProperties>
</file>