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9E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094D9E">
        <w:tab/>
        <w:t xml:space="preserve">  </w:t>
      </w:r>
    </w:p>
    <w:p w:rsidR="00094D9E" w:rsidRDefault="00094D9E" w:rsidP="002856BD">
      <w:pPr>
        <w:jc w:val="both"/>
      </w:pPr>
    </w:p>
    <w:p w:rsidR="002856BD" w:rsidRDefault="00094D9E" w:rsidP="00094D9E">
      <w:pPr>
        <w:ind w:left="708" w:firstLine="708"/>
        <w:jc w:val="both"/>
      </w:pPr>
      <w:r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1E4EEF">
        <w:t>2</w:t>
      </w:r>
      <w:r w:rsidR="00B37B55">
        <w:t>5</w:t>
      </w:r>
      <w:r w:rsidR="00FE752C">
        <w:t>8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8955BF">
        <w:t>1</w:t>
      </w:r>
      <w:r w:rsidR="00120205">
        <w:t>3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FE752C" w:rsidP="00492DFF">
      <w:pPr>
        <w:ind w:firstLine="708"/>
        <w:jc w:val="both"/>
      </w:pPr>
      <w:r>
        <w:t xml:space="preserve">Ankara İlinde İçme suyu sahalarında koruma altına alınan bölgelerin araştırılmasına </w:t>
      </w:r>
      <w:r w:rsidR="00B90D7E" w:rsidRPr="00104FC6">
        <w:t xml:space="preserve">ilişkin </w:t>
      </w:r>
      <w:r>
        <w:t>Ankara’nın Yeraltı Kaynaklarını Koruma</w:t>
      </w:r>
      <w:r w:rsidR="00094D9E">
        <w:t xml:space="preserve"> </w:t>
      </w:r>
      <w:r w:rsidR="003D7483" w:rsidRPr="00104FC6">
        <w:t xml:space="preserve">Komisyonunun </w:t>
      </w:r>
      <w:r w:rsidR="00120205">
        <w:t>24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 w:rsidR="00876F40">
        <w:t>1</w:t>
      </w:r>
      <w:r>
        <w:t>1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120205">
        <w:t>3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Pr="00C90B38" w:rsidRDefault="004E5A50" w:rsidP="00C90B38">
      <w:pPr>
        <w:tabs>
          <w:tab w:val="left" w:pos="709"/>
        </w:tabs>
        <w:jc w:val="both"/>
      </w:pPr>
      <w:r>
        <w:tab/>
      </w:r>
      <w:r w:rsidR="00530CD2" w:rsidRPr="00C90B38">
        <w:t xml:space="preserve">Konu üzerinde </w:t>
      </w:r>
      <w:r w:rsidRPr="00C90B38">
        <w:t>yapılan görüşmeler neticesinde;</w:t>
      </w:r>
      <w:r w:rsidR="00DE5C47">
        <w:t xml:space="preserve"> </w:t>
      </w:r>
      <w:r w:rsidR="00FE752C">
        <w:t>İçme suyu sahalarında koruma altına alınan bölgelerin araştırılmasına</w:t>
      </w:r>
      <w:r w:rsidR="00FE752C" w:rsidRPr="00C90B38">
        <w:rPr>
          <w:color w:val="000000"/>
        </w:rPr>
        <w:t xml:space="preserve"> </w:t>
      </w:r>
      <w:r w:rsidR="005C358D" w:rsidRPr="00C90B38">
        <w:rPr>
          <w:color w:val="000000"/>
        </w:rPr>
        <w:t>ilişkin</w:t>
      </w:r>
      <w:r w:rsidR="008955BF" w:rsidRPr="00C90B38">
        <w:t xml:space="preserve"> </w:t>
      </w:r>
      <w:r w:rsidR="00FE752C">
        <w:t xml:space="preserve">Ankara’nın Yeraltı Kaynaklarını Koruma </w:t>
      </w:r>
      <w:r w:rsidR="00080515">
        <w:t xml:space="preserve">Komisyonu </w:t>
      </w:r>
      <w:r w:rsidR="008955BF" w:rsidRPr="00C90B38">
        <w:t>Raporu oylanarak oybirliği ile 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C120FC" w:rsidRDefault="00C120FC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120"/>
        <w:gridCol w:w="3120"/>
        <w:gridCol w:w="3120"/>
      </w:tblGrid>
      <w:tr w:rsidR="00094D9E" w:rsidTr="00120205">
        <w:trPr>
          <w:trHeight w:val="533"/>
        </w:trPr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120205">
              <w:rPr>
                <w:color w:val="000000"/>
              </w:rPr>
              <w:t>Cafer Tayyar ALTUĞ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120205">
              <w:rPr>
                <w:color w:val="000000"/>
              </w:rPr>
              <w:t>Selim ÇIRPANOĞLU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120205">
              <w:rPr>
                <w:color w:val="000000"/>
              </w:rPr>
              <w:t xml:space="preserve">   </w:t>
            </w:r>
            <w:proofErr w:type="spellStart"/>
            <w:r w:rsidR="00120205">
              <w:rPr>
                <w:color w:val="000000"/>
              </w:rPr>
              <w:t>G.</w:t>
            </w:r>
            <w:r>
              <w:rPr>
                <w:color w:val="000000"/>
              </w:rPr>
              <w:t>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93650E" w:rsidRDefault="0093650E" w:rsidP="00094D9E">
      <w:pPr>
        <w:pStyle w:val="Style3"/>
        <w:widowControl/>
        <w:spacing w:line="240" w:lineRule="auto"/>
        <w:ind w:firstLine="739"/>
      </w:pPr>
    </w:p>
    <w:p w:rsidR="0093650E" w:rsidRDefault="0093650E" w:rsidP="00094D9E">
      <w:pPr>
        <w:pStyle w:val="Style3"/>
        <w:widowControl/>
        <w:spacing w:line="240" w:lineRule="auto"/>
        <w:ind w:firstLine="739"/>
      </w:pPr>
    </w:p>
    <w:p w:rsidR="0093650E" w:rsidRDefault="0093650E" w:rsidP="00094D9E">
      <w:pPr>
        <w:pStyle w:val="Style3"/>
        <w:widowControl/>
        <w:spacing w:line="240" w:lineRule="auto"/>
        <w:ind w:firstLine="739"/>
      </w:pPr>
    </w:p>
    <w:p w:rsidR="0093650E" w:rsidRDefault="0093650E" w:rsidP="00094D9E">
      <w:pPr>
        <w:pStyle w:val="Style3"/>
        <w:widowControl/>
        <w:spacing w:line="240" w:lineRule="auto"/>
        <w:ind w:firstLine="739"/>
      </w:pPr>
    </w:p>
    <w:p w:rsidR="0093650E" w:rsidRDefault="0093650E" w:rsidP="00094D9E">
      <w:pPr>
        <w:pStyle w:val="Style3"/>
        <w:widowControl/>
        <w:spacing w:line="240" w:lineRule="auto"/>
        <w:ind w:firstLine="739"/>
      </w:pPr>
    </w:p>
    <w:p w:rsidR="0093650E" w:rsidRDefault="0093650E" w:rsidP="00094D9E">
      <w:pPr>
        <w:pStyle w:val="Style3"/>
        <w:widowControl/>
        <w:spacing w:line="240" w:lineRule="auto"/>
        <w:ind w:firstLine="739"/>
      </w:pPr>
    </w:p>
    <w:p w:rsidR="0093650E" w:rsidRDefault="0093650E" w:rsidP="00094D9E">
      <w:pPr>
        <w:pStyle w:val="Style3"/>
        <w:widowControl/>
        <w:spacing w:line="240" w:lineRule="auto"/>
        <w:ind w:firstLine="739"/>
      </w:pPr>
    </w:p>
    <w:p w:rsidR="0093650E" w:rsidRDefault="0093650E" w:rsidP="00094D9E">
      <w:pPr>
        <w:pStyle w:val="Style3"/>
        <w:widowControl/>
        <w:spacing w:line="240" w:lineRule="auto"/>
        <w:ind w:firstLine="739"/>
      </w:pPr>
    </w:p>
    <w:p w:rsidR="0093650E" w:rsidRDefault="0093650E" w:rsidP="00094D9E">
      <w:pPr>
        <w:pStyle w:val="Style3"/>
        <w:widowControl/>
        <w:spacing w:line="240" w:lineRule="auto"/>
        <w:ind w:firstLine="739"/>
      </w:pPr>
    </w:p>
    <w:p w:rsidR="0093650E" w:rsidRDefault="0093650E" w:rsidP="00094D9E">
      <w:pPr>
        <w:pStyle w:val="Style3"/>
        <w:widowControl/>
        <w:spacing w:line="240" w:lineRule="auto"/>
        <w:ind w:firstLine="739"/>
      </w:pPr>
    </w:p>
    <w:p w:rsidR="0093650E" w:rsidRDefault="0093650E" w:rsidP="00094D9E">
      <w:pPr>
        <w:pStyle w:val="Style3"/>
        <w:widowControl/>
        <w:spacing w:line="240" w:lineRule="auto"/>
        <w:ind w:firstLine="739"/>
      </w:pPr>
    </w:p>
    <w:p w:rsidR="0093650E" w:rsidRDefault="0093650E" w:rsidP="00094D9E">
      <w:pPr>
        <w:pStyle w:val="Style3"/>
        <w:widowControl/>
        <w:spacing w:line="240" w:lineRule="auto"/>
        <w:ind w:firstLine="739"/>
      </w:pPr>
    </w:p>
    <w:p w:rsidR="0093650E" w:rsidRDefault="0093650E" w:rsidP="00094D9E">
      <w:pPr>
        <w:pStyle w:val="Style3"/>
        <w:widowControl/>
        <w:spacing w:line="240" w:lineRule="auto"/>
        <w:ind w:firstLine="739"/>
      </w:pPr>
    </w:p>
    <w:p w:rsidR="0093650E" w:rsidRDefault="0093650E" w:rsidP="00094D9E">
      <w:pPr>
        <w:pStyle w:val="Style3"/>
        <w:widowControl/>
        <w:spacing w:line="240" w:lineRule="auto"/>
        <w:ind w:firstLine="739"/>
      </w:pPr>
    </w:p>
    <w:p w:rsidR="0093650E" w:rsidRDefault="0093650E" w:rsidP="00094D9E">
      <w:pPr>
        <w:pStyle w:val="Style3"/>
        <w:widowControl/>
        <w:spacing w:line="240" w:lineRule="auto"/>
        <w:ind w:firstLine="739"/>
      </w:pPr>
    </w:p>
    <w:p w:rsidR="0093650E" w:rsidRDefault="0093650E" w:rsidP="00094D9E">
      <w:pPr>
        <w:pStyle w:val="Style3"/>
        <w:widowControl/>
        <w:spacing w:line="240" w:lineRule="auto"/>
        <w:ind w:firstLine="739"/>
      </w:pPr>
    </w:p>
    <w:p w:rsidR="0093650E" w:rsidRDefault="0093650E" w:rsidP="00094D9E">
      <w:pPr>
        <w:pStyle w:val="Style3"/>
        <w:widowControl/>
        <w:spacing w:line="240" w:lineRule="auto"/>
        <w:ind w:firstLine="739"/>
      </w:pPr>
    </w:p>
    <w:p w:rsidR="0093650E" w:rsidRDefault="0093650E" w:rsidP="00094D9E">
      <w:pPr>
        <w:pStyle w:val="Style3"/>
        <w:widowControl/>
        <w:spacing w:line="240" w:lineRule="auto"/>
        <w:ind w:firstLine="739"/>
      </w:pPr>
    </w:p>
    <w:p w:rsidR="0093650E" w:rsidRDefault="0093650E" w:rsidP="00094D9E">
      <w:pPr>
        <w:pStyle w:val="Style3"/>
        <w:widowControl/>
        <w:spacing w:line="240" w:lineRule="auto"/>
        <w:ind w:firstLine="739"/>
      </w:pPr>
    </w:p>
    <w:p w:rsidR="0093650E" w:rsidRDefault="0093650E" w:rsidP="00094D9E">
      <w:pPr>
        <w:pStyle w:val="Style3"/>
        <w:widowControl/>
        <w:spacing w:line="240" w:lineRule="auto"/>
        <w:ind w:firstLine="739"/>
      </w:pPr>
    </w:p>
    <w:p w:rsidR="0093650E" w:rsidRDefault="0093650E" w:rsidP="00094D9E">
      <w:pPr>
        <w:pStyle w:val="Style3"/>
        <w:widowControl/>
        <w:spacing w:line="240" w:lineRule="auto"/>
        <w:ind w:firstLine="739"/>
      </w:pPr>
    </w:p>
    <w:p w:rsidR="0093650E" w:rsidRDefault="0093650E" w:rsidP="0093650E">
      <w:pPr>
        <w:jc w:val="center"/>
      </w:pPr>
      <w:r>
        <w:lastRenderedPageBreak/>
        <w:t>T.C.</w:t>
      </w:r>
    </w:p>
    <w:p w:rsidR="0093650E" w:rsidRDefault="0093650E" w:rsidP="0093650E">
      <w:pPr>
        <w:jc w:val="center"/>
      </w:pPr>
      <w:r>
        <w:t>ANKARA BÜYÜKŞEHİR BELEDİYE MECLİSİ</w:t>
      </w:r>
    </w:p>
    <w:p w:rsidR="0093650E" w:rsidRDefault="0093650E" w:rsidP="0093650E">
      <w:pPr>
        <w:ind w:firstLine="709"/>
      </w:pPr>
      <w:r>
        <w:t xml:space="preserve">                    Ankara’nın Yeraltı Kaynaklarını Koruma Komisyonu Raporu</w:t>
      </w:r>
    </w:p>
    <w:p w:rsidR="0093650E" w:rsidRDefault="0093650E" w:rsidP="0093650E">
      <w:pPr>
        <w:ind w:firstLine="709"/>
      </w:pPr>
    </w:p>
    <w:p w:rsidR="0093650E" w:rsidRDefault="0093650E" w:rsidP="0093650E">
      <w:pPr>
        <w:ind w:firstLine="709"/>
      </w:pPr>
    </w:p>
    <w:p w:rsidR="0093650E" w:rsidRDefault="0093650E" w:rsidP="0093650E">
      <w:pPr>
        <w:spacing w:line="240" w:lineRule="atLeast"/>
        <w:jc w:val="both"/>
      </w:pPr>
      <w:r>
        <w:t>Rapor No: 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24.01.2020</w:t>
      </w:r>
    </w:p>
    <w:p w:rsidR="0093650E" w:rsidRDefault="0093650E" w:rsidP="0093650E"/>
    <w:p w:rsidR="0093650E" w:rsidRDefault="0093650E" w:rsidP="0093650E"/>
    <w:p w:rsidR="0093650E" w:rsidRDefault="0093650E" w:rsidP="0093650E">
      <w:pPr>
        <w:jc w:val="center"/>
      </w:pPr>
      <w:r>
        <w:t>BÜYÜKŞEHİR BELEDİYE MECLİSİ BAŞKANLIĞINA</w:t>
      </w:r>
    </w:p>
    <w:p w:rsidR="0093650E" w:rsidRDefault="0093650E" w:rsidP="0093650E">
      <w:pPr>
        <w:pStyle w:val="GvdeMetni"/>
        <w:ind w:firstLine="708"/>
      </w:pPr>
    </w:p>
    <w:p w:rsidR="0093650E" w:rsidRDefault="0093650E" w:rsidP="0093650E">
      <w:pPr>
        <w:pStyle w:val="GvdeMetni"/>
        <w:ind w:firstLine="708"/>
      </w:pPr>
    </w:p>
    <w:p w:rsidR="0093650E" w:rsidRDefault="0093650E" w:rsidP="0093650E">
      <w:pPr>
        <w:pStyle w:val="GvdeMetni"/>
        <w:ind w:firstLine="708"/>
      </w:pPr>
    </w:p>
    <w:p w:rsidR="0093650E" w:rsidRDefault="0093650E" w:rsidP="0093650E">
      <w:pPr>
        <w:pStyle w:val="GvdeMetni"/>
        <w:ind w:firstLine="708"/>
      </w:pPr>
      <w:r>
        <w:t>Ankara İlinde İçme suyu sahalarında koruma altına alınan bölgelerin araştırılmasına ilişkin Büyükşehir Belediye Meclisinin 08.01.2020 tarih ve 91. gündem maddesi olarak komisyonumuza havale edilen dosya incelendi.</w:t>
      </w:r>
    </w:p>
    <w:p w:rsidR="0093650E" w:rsidRDefault="0093650E" w:rsidP="0093650E">
      <w:pPr>
        <w:pStyle w:val="GvdeMetni"/>
        <w:ind w:firstLine="708"/>
      </w:pPr>
    </w:p>
    <w:p w:rsidR="0093650E" w:rsidRDefault="0093650E" w:rsidP="0093650E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Üye Berkay </w:t>
      </w:r>
      <w:proofErr w:type="spellStart"/>
      <w:r>
        <w:t>GÖKÇINAR’ın</w:t>
      </w:r>
      <w:proofErr w:type="spellEnd"/>
      <w:r>
        <w:t xml:space="preserve"> verdiği önergede;</w:t>
      </w:r>
      <w:r w:rsidRPr="00DF4456">
        <w:t xml:space="preserve"> </w:t>
      </w:r>
      <w:r>
        <w:t>Ankara İlinde İçme suyu sahalarında koruma altına alınan bölgelerin araştırılmasının istenildiği;</w:t>
      </w:r>
    </w:p>
    <w:p w:rsidR="0093650E" w:rsidRDefault="0093650E" w:rsidP="0093650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3650E" w:rsidRDefault="0093650E" w:rsidP="0093650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0A7E2A">
        <w:t>Komisyonumuzca yapılan incelemeler neticesinde</w:t>
      </w:r>
      <w:r>
        <w:t xml:space="preserve">; İçme suyu sahalarında koruma altına alınan bölgelerin araştırılması komisyonumuzca </w:t>
      </w:r>
      <w:r w:rsidRPr="000A7E2A">
        <w:t>uygun görülmüştür.</w:t>
      </w:r>
    </w:p>
    <w:p w:rsidR="0093650E" w:rsidRDefault="0093650E" w:rsidP="0093650E">
      <w:pPr>
        <w:jc w:val="both"/>
      </w:pPr>
    </w:p>
    <w:p w:rsidR="0093650E" w:rsidRDefault="0093650E" w:rsidP="0093650E">
      <w:pPr>
        <w:jc w:val="both"/>
      </w:pPr>
      <w:r>
        <w:tab/>
        <w:t>Raporumuz Büyükşehir Belediye Meclisinin Onayına arz olunur.</w:t>
      </w:r>
    </w:p>
    <w:p w:rsidR="0093650E" w:rsidRDefault="0093650E" w:rsidP="0093650E">
      <w:pPr>
        <w:jc w:val="both"/>
      </w:pPr>
    </w:p>
    <w:p w:rsidR="0093650E" w:rsidRDefault="0093650E" w:rsidP="0093650E">
      <w:pPr>
        <w:jc w:val="both"/>
      </w:pPr>
    </w:p>
    <w:p w:rsidR="0093650E" w:rsidRDefault="0093650E" w:rsidP="0093650E">
      <w:pPr>
        <w:jc w:val="both"/>
      </w:pPr>
    </w:p>
    <w:p w:rsidR="0093650E" w:rsidRDefault="0093650E" w:rsidP="0093650E">
      <w:pPr>
        <w:jc w:val="both"/>
      </w:pPr>
    </w:p>
    <w:p w:rsidR="0093650E" w:rsidRDefault="0093650E" w:rsidP="0093650E">
      <w:pPr>
        <w:jc w:val="both"/>
      </w:pPr>
    </w:p>
    <w:tbl>
      <w:tblPr>
        <w:tblStyle w:val="TabloKlavuzu"/>
        <w:tblW w:w="9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2"/>
        <w:gridCol w:w="3203"/>
        <w:gridCol w:w="3203"/>
      </w:tblGrid>
      <w:tr w:rsidR="0093650E" w:rsidTr="009826FE">
        <w:trPr>
          <w:trHeight w:val="1656"/>
        </w:trPr>
        <w:tc>
          <w:tcPr>
            <w:tcW w:w="3202" w:type="dxa"/>
          </w:tcPr>
          <w:p w:rsidR="0093650E" w:rsidRDefault="0093650E" w:rsidP="009826FE">
            <w:pPr>
              <w:jc w:val="center"/>
            </w:pPr>
            <w:r>
              <w:t>Aydın GÖKMEN</w:t>
            </w:r>
          </w:p>
          <w:p w:rsidR="0093650E" w:rsidRPr="009E0458" w:rsidRDefault="0093650E" w:rsidP="009826FE">
            <w:pPr>
              <w:jc w:val="center"/>
            </w:pPr>
            <w:r w:rsidRPr="009E0458">
              <w:t>Komisyon Başkanı</w:t>
            </w:r>
          </w:p>
          <w:p w:rsidR="0093650E" w:rsidRDefault="0093650E" w:rsidP="009826FE">
            <w:pPr>
              <w:jc w:val="center"/>
            </w:pPr>
          </w:p>
          <w:p w:rsidR="0093650E" w:rsidRDefault="0093650E" w:rsidP="009826FE">
            <w:pPr>
              <w:jc w:val="center"/>
            </w:pPr>
          </w:p>
          <w:p w:rsidR="0093650E" w:rsidRPr="009E0458" w:rsidRDefault="0093650E" w:rsidP="009826FE">
            <w:pPr>
              <w:jc w:val="center"/>
            </w:pPr>
          </w:p>
        </w:tc>
        <w:tc>
          <w:tcPr>
            <w:tcW w:w="3203" w:type="dxa"/>
          </w:tcPr>
          <w:p w:rsidR="0093650E" w:rsidRDefault="0093650E" w:rsidP="009826FE">
            <w:pPr>
              <w:jc w:val="center"/>
            </w:pPr>
            <w:r>
              <w:t>Yasemin ÇELİK</w:t>
            </w:r>
          </w:p>
          <w:p w:rsidR="0093650E" w:rsidRPr="009E0458" w:rsidRDefault="0093650E" w:rsidP="009826FE">
            <w:pPr>
              <w:jc w:val="center"/>
            </w:pPr>
            <w:r w:rsidRPr="009E0458">
              <w:t>Başkan Vekili</w:t>
            </w:r>
          </w:p>
          <w:p w:rsidR="0093650E" w:rsidRPr="009E0458" w:rsidRDefault="0093650E" w:rsidP="009826FE">
            <w:pPr>
              <w:jc w:val="center"/>
            </w:pPr>
          </w:p>
        </w:tc>
        <w:tc>
          <w:tcPr>
            <w:tcW w:w="3203" w:type="dxa"/>
          </w:tcPr>
          <w:p w:rsidR="0093650E" w:rsidRDefault="0093650E" w:rsidP="009826FE">
            <w:pPr>
              <w:jc w:val="center"/>
            </w:pPr>
            <w:r>
              <w:t>Asım BALCI</w:t>
            </w:r>
          </w:p>
          <w:p w:rsidR="0093650E" w:rsidRPr="009E0458" w:rsidRDefault="0093650E" w:rsidP="009826FE">
            <w:pPr>
              <w:jc w:val="center"/>
            </w:pPr>
            <w:r w:rsidRPr="009E0458">
              <w:t>Üye</w:t>
            </w:r>
          </w:p>
          <w:p w:rsidR="0093650E" w:rsidRPr="009E0458" w:rsidRDefault="0093650E" w:rsidP="009826FE">
            <w:pPr>
              <w:jc w:val="center"/>
            </w:pPr>
          </w:p>
        </w:tc>
      </w:tr>
      <w:tr w:rsidR="0093650E" w:rsidTr="009826FE">
        <w:trPr>
          <w:trHeight w:val="1656"/>
        </w:trPr>
        <w:tc>
          <w:tcPr>
            <w:tcW w:w="3202" w:type="dxa"/>
            <w:vAlign w:val="center"/>
          </w:tcPr>
          <w:p w:rsidR="0093650E" w:rsidRPr="009E0458" w:rsidRDefault="0093650E" w:rsidP="009826FE">
            <w:pPr>
              <w:jc w:val="center"/>
            </w:pPr>
          </w:p>
          <w:p w:rsidR="0093650E" w:rsidRDefault="0093650E" w:rsidP="009826FE">
            <w:pPr>
              <w:jc w:val="center"/>
            </w:pPr>
            <w:r>
              <w:t>Hazım Caner CAN</w:t>
            </w:r>
          </w:p>
          <w:p w:rsidR="0093650E" w:rsidRDefault="0093650E" w:rsidP="009826FE">
            <w:pPr>
              <w:jc w:val="center"/>
            </w:pPr>
            <w:r w:rsidRPr="009E0458">
              <w:t>Üye</w:t>
            </w:r>
          </w:p>
          <w:p w:rsidR="0093650E" w:rsidRPr="009E0458" w:rsidRDefault="0093650E" w:rsidP="009826FE">
            <w:pPr>
              <w:jc w:val="center"/>
            </w:pPr>
          </w:p>
        </w:tc>
        <w:tc>
          <w:tcPr>
            <w:tcW w:w="3203" w:type="dxa"/>
            <w:vAlign w:val="center"/>
          </w:tcPr>
          <w:p w:rsidR="0093650E" w:rsidRPr="009E0458" w:rsidRDefault="0093650E" w:rsidP="009826FE">
            <w:pPr>
              <w:jc w:val="center"/>
            </w:pPr>
          </w:p>
          <w:p w:rsidR="0093650E" w:rsidRDefault="0093650E" w:rsidP="009826FE">
            <w:pPr>
              <w:jc w:val="center"/>
            </w:pPr>
            <w:r>
              <w:t>Recep TAŞ</w:t>
            </w:r>
          </w:p>
          <w:p w:rsidR="0093650E" w:rsidRPr="009E0458" w:rsidRDefault="0093650E" w:rsidP="009826FE">
            <w:pPr>
              <w:jc w:val="center"/>
            </w:pPr>
            <w:r w:rsidRPr="009E0458">
              <w:t>Üye</w:t>
            </w:r>
          </w:p>
          <w:p w:rsidR="0093650E" w:rsidRPr="009E0458" w:rsidRDefault="0093650E" w:rsidP="009826FE">
            <w:pPr>
              <w:jc w:val="center"/>
            </w:pPr>
          </w:p>
        </w:tc>
        <w:tc>
          <w:tcPr>
            <w:tcW w:w="3203" w:type="dxa"/>
            <w:vAlign w:val="center"/>
          </w:tcPr>
          <w:p w:rsidR="0093650E" w:rsidRPr="009E0458" w:rsidRDefault="0093650E" w:rsidP="009826FE">
            <w:pPr>
              <w:jc w:val="center"/>
            </w:pPr>
          </w:p>
          <w:p w:rsidR="0093650E" w:rsidRDefault="0093650E" w:rsidP="009826FE">
            <w:pPr>
              <w:jc w:val="center"/>
            </w:pPr>
            <w:r>
              <w:t>Murat ILIKAN</w:t>
            </w:r>
          </w:p>
          <w:p w:rsidR="0093650E" w:rsidRPr="009E0458" w:rsidRDefault="0093650E" w:rsidP="009826FE">
            <w:pPr>
              <w:jc w:val="center"/>
            </w:pPr>
            <w:r w:rsidRPr="009E0458">
              <w:t>Üye</w:t>
            </w:r>
          </w:p>
          <w:p w:rsidR="0093650E" w:rsidRPr="009E0458" w:rsidRDefault="0093650E" w:rsidP="009826FE">
            <w:pPr>
              <w:jc w:val="center"/>
            </w:pPr>
          </w:p>
        </w:tc>
      </w:tr>
      <w:tr w:rsidR="0093650E" w:rsidTr="009826FE">
        <w:trPr>
          <w:trHeight w:val="1656"/>
        </w:trPr>
        <w:tc>
          <w:tcPr>
            <w:tcW w:w="3202" w:type="dxa"/>
            <w:vAlign w:val="bottom"/>
          </w:tcPr>
          <w:p w:rsidR="0093650E" w:rsidRPr="009E0458" w:rsidRDefault="0093650E" w:rsidP="009826FE">
            <w:pPr>
              <w:jc w:val="center"/>
            </w:pPr>
          </w:p>
          <w:p w:rsidR="0093650E" w:rsidRDefault="0093650E" w:rsidP="009826FE">
            <w:pPr>
              <w:jc w:val="center"/>
            </w:pPr>
            <w:r>
              <w:t>Muzaffer KARA</w:t>
            </w:r>
          </w:p>
          <w:p w:rsidR="0093650E" w:rsidRPr="009E0458" w:rsidRDefault="0093650E" w:rsidP="009826FE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93650E" w:rsidRPr="009E0458" w:rsidRDefault="0093650E" w:rsidP="009826FE">
            <w:pPr>
              <w:jc w:val="center"/>
            </w:pPr>
          </w:p>
          <w:p w:rsidR="0093650E" w:rsidRDefault="0093650E" w:rsidP="009826FE">
            <w:pPr>
              <w:jc w:val="center"/>
            </w:pPr>
            <w:r>
              <w:t>Sercan ÇIĞGIN</w:t>
            </w:r>
          </w:p>
          <w:p w:rsidR="0093650E" w:rsidRPr="009E0458" w:rsidRDefault="0093650E" w:rsidP="009826FE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93650E" w:rsidRPr="009E0458" w:rsidRDefault="0093650E" w:rsidP="009826FE">
            <w:pPr>
              <w:jc w:val="center"/>
            </w:pPr>
          </w:p>
          <w:p w:rsidR="0093650E" w:rsidRDefault="0093650E" w:rsidP="009826FE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93650E" w:rsidRPr="009E0458" w:rsidRDefault="0093650E" w:rsidP="009826FE">
            <w:pPr>
              <w:jc w:val="center"/>
            </w:pPr>
            <w:r w:rsidRPr="009E0458">
              <w:t>Üye</w:t>
            </w:r>
          </w:p>
        </w:tc>
      </w:tr>
    </w:tbl>
    <w:p w:rsidR="0093650E" w:rsidRDefault="0093650E" w:rsidP="0093650E">
      <w:pPr>
        <w:jc w:val="both"/>
      </w:pPr>
    </w:p>
    <w:p w:rsidR="0093650E" w:rsidRDefault="0093650E" w:rsidP="00094D9E">
      <w:pPr>
        <w:pStyle w:val="Style3"/>
        <w:widowControl/>
        <w:spacing w:line="240" w:lineRule="auto"/>
        <w:ind w:firstLine="739"/>
      </w:pPr>
    </w:p>
    <w:sectPr w:rsidR="0093650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FE6" w:rsidRDefault="00CC0FE6" w:rsidP="007A5AB5">
      <w:r>
        <w:separator/>
      </w:r>
    </w:p>
  </w:endnote>
  <w:endnote w:type="continuationSeparator" w:id="1">
    <w:p w:rsidR="00CC0FE6" w:rsidRDefault="00CC0FE6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FE6" w:rsidRDefault="00CC0FE6" w:rsidP="007A5AB5">
      <w:r>
        <w:separator/>
      </w:r>
    </w:p>
  </w:footnote>
  <w:footnote w:type="continuationSeparator" w:id="1">
    <w:p w:rsidR="00CC0FE6" w:rsidRDefault="00CC0FE6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50E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C53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2020-02-14T06:37:00Z</cp:lastPrinted>
  <dcterms:created xsi:type="dcterms:W3CDTF">2020-02-14T06:38:00Z</dcterms:created>
  <dcterms:modified xsi:type="dcterms:W3CDTF">2020-06-04T07:49:00Z</dcterms:modified>
</cp:coreProperties>
</file>