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F6783B">
        <w:t>3</w:t>
      </w:r>
      <w:r w:rsidR="006E26D3">
        <w:t>2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094D9E">
        <w:t>2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C90B38" w:rsidP="00492DFF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İlçesinde Tarımsal verimliliğin arttırılması amacıyla toprak analizlerinin yapılmasına </w:t>
      </w:r>
      <w:r w:rsidR="00B90D7E" w:rsidRPr="00104FC6">
        <w:t xml:space="preserve">ilişkin </w:t>
      </w:r>
      <w:r>
        <w:t>Tarım ve Hayvancılık</w:t>
      </w:r>
      <w:r w:rsidR="00094D9E">
        <w:t xml:space="preserve"> </w:t>
      </w:r>
      <w:r w:rsidR="003D7483" w:rsidRPr="00104FC6">
        <w:t xml:space="preserve">Komisyonunun </w:t>
      </w:r>
      <w:r w:rsidR="001E4EEF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33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094D9E">
        <w:t>2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C90B38" w:rsidRDefault="004E5A50" w:rsidP="00C90B38">
      <w:pPr>
        <w:tabs>
          <w:tab w:val="left" w:pos="709"/>
        </w:tabs>
        <w:jc w:val="both"/>
      </w:pPr>
      <w:r>
        <w:tab/>
      </w:r>
      <w:r w:rsidR="00530CD2" w:rsidRPr="00C90B38">
        <w:t xml:space="preserve">Konu üzerinde </w:t>
      </w:r>
      <w:r w:rsidRPr="00C90B38">
        <w:t xml:space="preserve">yapılan görüşmeler neticesinde; </w:t>
      </w:r>
      <w:proofErr w:type="spellStart"/>
      <w:r w:rsidR="00C90B38" w:rsidRPr="00C90B38">
        <w:rPr>
          <w:rStyle w:val="FontStyle17"/>
          <w:i w:val="0"/>
          <w:sz w:val="24"/>
          <w:szCs w:val="24"/>
        </w:rPr>
        <w:t>Kahramankazan</w:t>
      </w:r>
      <w:proofErr w:type="spellEnd"/>
      <w:r w:rsidR="00C90B38" w:rsidRPr="00C90B38">
        <w:rPr>
          <w:rStyle w:val="FontStyle17"/>
          <w:i w:val="0"/>
          <w:sz w:val="24"/>
          <w:szCs w:val="24"/>
        </w:rPr>
        <w:t xml:space="preserve"> İlçesi ve diğer taşra ilçelerde tarımsal faaliyetlerin gerçekleştirildiği mahallelerde, tarımsal verimliliğin arttırılmasına yönelik alan araştırmalarının yapılarak, toprak analizlerinin belirlenmesi hususunda Belediye imkanları </w:t>
      </w:r>
      <w:proofErr w:type="gramStart"/>
      <w:r w:rsidR="00C90B38" w:rsidRPr="00C90B38">
        <w:rPr>
          <w:rStyle w:val="FontStyle17"/>
          <w:i w:val="0"/>
          <w:sz w:val="24"/>
          <w:szCs w:val="24"/>
        </w:rPr>
        <w:t>dahilinde</w:t>
      </w:r>
      <w:proofErr w:type="gramEnd"/>
      <w:r w:rsidR="00C90B38" w:rsidRPr="00C90B38">
        <w:rPr>
          <w:rStyle w:val="FontStyle17"/>
          <w:i w:val="0"/>
          <w:sz w:val="24"/>
          <w:szCs w:val="24"/>
        </w:rPr>
        <w:t xml:space="preserve"> gerekli çalışmaların </w:t>
      </w:r>
      <w:r w:rsidR="00C90B38">
        <w:rPr>
          <w:rStyle w:val="FontStyle17"/>
          <w:i w:val="0"/>
          <w:sz w:val="24"/>
          <w:szCs w:val="24"/>
        </w:rPr>
        <w:t xml:space="preserve">yapılmasına </w:t>
      </w:r>
      <w:r w:rsidR="005C358D" w:rsidRPr="00C90B38">
        <w:rPr>
          <w:color w:val="000000"/>
        </w:rPr>
        <w:t>ilişkin</w:t>
      </w:r>
      <w:r w:rsidR="008955BF" w:rsidRPr="00C90B38">
        <w:t xml:space="preserve"> </w:t>
      </w:r>
      <w:r w:rsidR="00C90B38">
        <w:t>Tarım ve Hayvancılık</w:t>
      </w:r>
      <w:r w:rsidR="00094D9E" w:rsidRPr="00C90B38">
        <w:t xml:space="preserve"> </w:t>
      </w:r>
      <w:r w:rsidR="008955BF" w:rsidRPr="00C90B38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70"/>
        <w:gridCol w:w="3070"/>
        <w:gridCol w:w="3070"/>
      </w:tblGrid>
      <w:tr w:rsidR="00094D9E" w:rsidTr="00094D9E">
        <w:trPr>
          <w:trHeight w:val="571"/>
        </w:trPr>
        <w:tc>
          <w:tcPr>
            <w:tcW w:w="307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7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7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Mehmet Kürşad KOÇAK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p w:rsidR="00670A5C" w:rsidRDefault="00670A5C" w:rsidP="00670A5C">
      <w:pPr>
        <w:jc w:val="center"/>
      </w:pPr>
    </w:p>
    <w:p w:rsidR="00670A5C" w:rsidRDefault="00670A5C" w:rsidP="00670A5C">
      <w:pPr>
        <w:jc w:val="center"/>
      </w:pPr>
    </w:p>
    <w:p w:rsidR="00670A5C" w:rsidRPr="00B90D49" w:rsidRDefault="00670A5C" w:rsidP="00670A5C">
      <w:pPr>
        <w:jc w:val="center"/>
      </w:pPr>
      <w:r w:rsidRPr="00B90D49">
        <w:t>T.C.</w:t>
      </w:r>
    </w:p>
    <w:p w:rsidR="00670A5C" w:rsidRPr="00B90D49" w:rsidRDefault="00670A5C" w:rsidP="00670A5C">
      <w:pPr>
        <w:jc w:val="center"/>
      </w:pPr>
      <w:r w:rsidRPr="00B90D49">
        <w:t>ANKARA BÜYÜKŞEHİR BELEDİYE MECLİSİ</w:t>
      </w:r>
    </w:p>
    <w:p w:rsidR="00670A5C" w:rsidRDefault="00670A5C" w:rsidP="00670A5C">
      <w:pPr>
        <w:jc w:val="center"/>
      </w:pPr>
      <w:r>
        <w:t xml:space="preserve">Tarım ve Hayvancılık </w:t>
      </w:r>
      <w:r w:rsidRPr="00B90D49">
        <w:t>Komisyonu Raporu</w:t>
      </w:r>
    </w:p>
    <w:p w:rsidR="00670A5C" w:rsidRDefault="00670A5C" w:rsidP="00670A5C">
      <w:pPr>
        <w:jc w:val="center"/>
      </w:pPr>
    </w:p>
    <w:p w:rsidR="00670A5C" w:rsidRDefault="00670A5C" w:rsidP="00670A5C">
      <w:r w:rsidRPr="00B90D49">
        <w:t xml:space="preserve">Rapor No: </w:t>
      </w:r>
      <w:r>
        <w:t>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     17.01.2020</w:t>
      </w:r>
    </w:p>
    <w:p w:rsidR="00670A5C" w:rsidRDefault="00670A5C" w:rsidP="00670A5C">
      <w:pPr>
        <w:jc w:val="center"/>
      </w:pPr>
    </w:p>
    <w:p w:rsidR="00670A5C" w:rsidRDefault="00670A5C" w:rsidP="00670A5C">
      <w:pPr>
        <w:jc w:val="center"/>
      </w:pPr>
    </w:p>
    <w:p w:rsidR="00670A5C" w:rsidRDefault="00670A5C" w:rsidP="00670A5C">
      <w:pPr>
        <w:jc w:val="center"/>
      </w:pPr>
      <w:r w:rsidRPr="00B90D49">
        <w:t>BÜYÜKŞEHİR BELEDİYE MECLİSİ BAŞKANLIĞINA</w:t>
      </w:r>
    </w:p>
    <w:p w:rsidR="00670A5C" w:rsidRDefault="00670A5C" w:rsidP="00670A5C">
      <w:pPr>
        <w:jc w:val="center"/>
      </w:pPr>
    </w:p>
    <w:p w:rsidR="00670A5C" w:rsidRDefault="00670A5C" w:rsidP="00670A5C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670A5C" w:rsidRPr="00B90D49" w:rsidRDefault="00670A5C" w:rsidP="00670A5C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670A5C" w:rsidRPr="00670A5C" w:rsidRDefault="00670A5C" w:rsidP="00670A5C">
      <w:pPr>
        <w:ind w:firstLine="708"/>
        <w:jc w:val="both"/>
        <w:rPr>
          <w:i/>
        </w:rPr>
      </w:pPr>
      <w:proofErr w:type="spellStart"/>
      <w:r w:rsidRPr="00670A5C">
        <w:t>Kahramankazan</w:t>
      </w:r>
      <w:proofErr w:type="spellEnd"/>
      <w:r w:rsidRPr="00670A5C">
        <w:t xml:space="preserve"> İlçesinde Tarımsal verimliliğin arttırılması amacıyla toprak analizlerinin yapılmasına ilişkin Büyükşehir Belediye Meclisimizin 08.01.2020 tarih ve 26. gündem maddesi olarak komisyonumuza havale edilen dosya incelendi</w:t>
      </w:r>
      <w:r w:rsidRPr="00670A5C">
        <w:rPr>
          <w:i/>
        </w:rPr>
        <w:t>.</w:t>
      </w:r>
    </w:p>
    <w:p w:rsidR="00670A5C" w:rsidRPr="00670A5C" w:rsidRDefault="00670A5C" w:rsidP="00670A5C">
      <w:pPr>
        <w:ind w:firstLine="708"/>
        <w:jc w:val="both"/>
        <w:rPr>
          <w:i/>
        </w:rPr>
      </w:pPr>
    </w:p>
    <w:p w:rsidR="00670A5C" w:rsidRPr="00670A5C" w:rsidRDefault="00670A5C" w:rsidP="00670A5C">
      <w:pPr>
        <w:ind w:firstLine="708"/>
        <w:jc w:val="both"/>
      </w:pPr>
      <w:r w:rsidRPr="00670A5C">
        <w:t xml:space="preserve">Üyeler Atilla ATALAY ve Selim ÇIRPANOĞLU’ </w:t>
      </w:r>
      <w:proofErr w:type="spellStart"/>
      <w:r w:rsidRPr="00670A5C">
        <w:t>nun</w:t>
      </w:r>
      <w:proofErr w:type="spellEnd"/>
      <w:r w:rsidRPr="00670A5C">
        <w:t xml:space="preserve"> verdiği önergede; </w:t>
      </w:r>
      <w:proofErr w:type="spellStart"/>
      <w:r w:rsidRPr="00670A5C">
        <w:t>Kahramankazan</w:t>
      </w:r>
      <w:proofErr w:type="spellEnd"/>
      <w:r w:rsidRPr="00670A5C">
        <w:t xml:space="preserve"> İlçesinde Tarımsal verimliliğin arttırılması amacıyla toprak analizlerinin yapılmasının istenildiği,</w:t>
      </w:r>
    </w:p>
    <w:p w:rsidR="00670A5C" w:rsidRPr="00670A5C" w:rsidRDefault="00670A5C" w:rsidP="00670A5C">
      <w:pPr>
        <w:ind w:firstLine="708"/>
        <w:jc w:val="both"/>
        <w:rPr>
          <w:i/>
        </w:rPr>
      </w:pPr>
    </w:p>
    <w:p w:rsidR="00670A5C" w:rsidRPr="00670A5C" w:rsidRDefault="00670A5C" w:rsidP="00670A5C">
      <w:pPr>
        <w:pStyle w:val="Style7"/>
        <w:widowControl/>
        <w:spacing w:line="240" w:lineRule="auto"/>
        <w:ind w:firstLine="708"/>
      </w:pPr>
      <w:r w:rsidRPr="00670A5C">
        <w:t xml:space="preserve">Komisyonumuzca yapılan incelemeler neticesinde; </w:t>
      </w:r>
      <w:proofErr w:type="spellStart"/>
      <w:r w:rsidRPr="00670A5C">
        <w:rPr>
          <w:rStyle w:val="FontStyle17"/>
          <w:sz w:val="24"/>
          <w:szCs w:val="24"/>
        </w:rPr>
        <w:t>Kahramankazan</w:t>
      </w:r>
      <w:proofErr w:type="spellEnd"/>
      <w:r w:rsidRPr="00670A5C">
        <w:rPr>
          <w:rStyle w:val="FontStyle17"/>
          <w:sz w:val="24"/>
          <w:szCs w:val="24"/>
        </w:rPr>
        <w:t xml:space="preserve"> İlçesi ve diğer taşra ilçelerde tarımsal faaliyetlerin gerçekleştirildiği mahallelerde, tarımsal verimliliğin arttırılmasına yönelik alan araştırmalarının yapılarak, toprak analizlerinin belirlenmesi hususunda Belediye imkanları </w:t>
      </w:r>
      <w:proofErr w:type="gramStart"/>
      <w:r w:rsidRPr="00670A5C">
        <w:rPr>
          <w:rStyle w:val="FontStyle17"/>
          <w:sz w:val="24"/>
          <w:szCs w:val="24"/>
        </w:rPr>
        <w:t>dahilinde</w:t>
      </w:r>
      <w:proofErr w:type="gramEnd"/>
      <w:r w:rsidRPr="00670A5C">
        <w:rPr>
          <w:rStyle w:val="FontStyle17"/>
          <w:sz w:val="24"/>
          <w:szCs w:val="24"/>
        </w:rPr>
        <w:t xml:space="preserve"> gerekli çalışmaların yapılması </w:t>
      </w:r>
      <w:r w:rsidRPr="00670A5C">
        <w:t>komisyonumuzca uygun görülmüştür.</w:t>
      </w:r>
    </w:p>
    <w:p w:rsidR="00670A5C" w:rsidRPr="00670A5C" w:rsidRDefault="00670A5C" w:rsidP="00670A5C">
      <w:pPr>
        <w:jc w:val="both"/>
        <w:rPr>
          <w:i/>
        </w:rPr>
      </w:pPr>
    </w:p>
    <w:p w:rsidR="00670A5C" w:rsidRPr="00670A5C" w:rsidRDefault="00670A5C" w:rsidP="00670A5C">
      <w:pPr>
        <w:ind w:firstLine="708"/>
        <w:jc w:val="both"/>
      </w:pPr>
      <w:r w:rsidRPr="00670A5C">
        <w:t>Raporumuz Büyükşehir Belediye Meclisinin onayına arz olunur.</w:t>
      </w:r>
    </w:p>
    <w:p w:rsidR="00670A5C" w:rsidRDefault="00670A5C" w:rsidP="00670A5C">
      <w:pPr>
        <w:ind w:firstLine="708"/>
        <w:jc w:val="both"/>
      </w:pPr>
    </w:p>
    <w:p w:rsidR="00670A5C" w:rsidRDefault="00670A5C" w:rsidP="00670A5C">
      <w:pPr>
        <w:ind w:firstLine="708"/>
        <w:jc w:val="both"/>
      </w:pPr>
    </w:p>
    <w:p w:rsidR="00670A5C" w:rsidRDefault="00670A5C" w:rsidP="00670A5C">
      <w:pPr>
        <w:jc w:val="both"/>
      </w:pPr>
    </w:p>
    <w:p w:rsidR="00670A5C" w:rsidRDefault="00670A5C" w:rsidP="00670A5C">
      <w:pPr>
        <w:jc w:val="both"/>
      </w:pPr>
    </w:p>
    <w:p w:rsidR="00670A5C" w:rsidRDefault="00670A5C" w:rsidP="00670A5C">
      <w:pPr>
        <w:jc w:val="both"/>
      </w:pPr>
    </w:p>
    <w:tbl>
      <w:tblPr>
        <w:tblW w:w="0" w:type="auto"/>
        <w:tblLook w:val="04A0"/>
      </w:tblPr>
      <w:tblGrid>
        <w:gridCol w:w="3190"/>
        <w:gridCol w:w="3191"/>
        <w:gridCol w:w="3190"/>
      </w:tblGrid>
      <w:tr w:rsidR="00670A5C" w:rsidTr="00E87492">
        <w:trPr>
          <w:trHeight w:val="1399"/>
        </w:trPr>
        <w:tc>
          <w:tcPr>
            <w:tcW w:w="3206" w:type="dxa"/>
          </w:tcPr>
          <w:p w:rsidR="00670A5C" w:rsidRDefault="00670A5C" w:rsidP="00E8749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</w:tcPr>
          <w:p w:rsidR="00670A5C" w:rsidRDefault="00670A5C" w:rsidP="00E8749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Hikmet ÖZBEK</w:t>
            </w:r>
          </w:p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</w:tcPr>
          <w:p w:rsidR="00670A5C" w:rsidRDefault="00670A5C" w:rsidP="00E8749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Mustafa BAŞER</w:t>
            </w:r>
          </w:p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</w:p>
        </w:tc>
      </w:tr>
      <w:tr w:rsidR="00670A5C" w:rsidTr="00E87492">
        <w:trPr>
          <w:trHeight w:val="1399"/>
        </w:trPr>
        <w:tc>
          <w:tcPr>
            <w:tcW w:w="3206" w:type="dxa"/>
            <w:vAlign w:val="center"/>
          </w:tcPr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</w:p>
          <w:p w:rsidR="00670A5C" w:rsidRDefault="00670A5C" w:rsidP="00E8749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İbrahim KARACA</w:t>
            </w:r>
          </w:p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  <w:vAlign w:val="center"/>
          </w:tcPr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</w:p>
          <w:p w:rsidR="00670A5C" w:rsidRDefault="00670A5C" w:rsidP="00E8749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Sadık YAVUZ</w:t>
            </w:r>
          </w:p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  <w:vAlign w:val="center"/>
          </w:tcPr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</w:p>
          <w:p w:rsidR="00670A5C" w:rsidRDefault="00670A5C" w:rsidP="00E8749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</w:p>
        </w:tc>
      </w:tr>
      <w:tr w:rsidR="00670A5C" w:rsidTr="00E87492">
        <w:trPr>
          <w:trHeight w:val="1399"/>
        </w:trPr>
        <w:tc>
          <w:tcPr>
            <w:tcW w:w="3206" w:type="dxa"/>
            <w:vAlign w:val="bottom"/>
          </w:tcPr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</w:p>
          <w:p w:rsidR="00670A5C" w:rsidRDefault="00670A5C" w:rsidP="00E87492">
            <w:pPr>
              <w:jc w:val="center"/>
              <w:rPr>
                <w:rFonts w:eastAsiaTheme="minorHAnsi"/>
              </w:rPr>
            </w:pPr>
          </w:p>
          <w:p w:rsidR="00670A5C" w:rsidRDefault="00670A5C" w:rsidP="00E8749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7" w:type="dxa"/>
            <w:vAlign w:val="bottom"/>
          </w:tcPr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</w:p>
          <w:p w:rsidR="00670A5C" w:rsidRDefault="00670A5C" w:rsidP="00E87492">
            <w:pPr>
              <w:jc w:val="center"/>
              <w:rPr>
                <w:rFonts w:eastAsiaTheme="minorHAnsi"/>
              </w:rPr>
            </w:pPr>
          </w:p>
          <w:p w:rsidR="00670A5C" w:rsidRDefault="00670A5C" w:rsidP="00E8749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7" w:type="dxa"/>
            <w:vAlign w:val="bottom"/>
          </w:tcPr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</w:p>
          <w:p w:rsidR="00670A5C" w:rsidRDefault="00670A5C" w:rsidP="00E87492">
            <w:pPr>
              <w:jc w:val="center"/>
              <w:rPr>
                <w:rFonts w:eastAsiaTheme="minorHAnsi"/>
              </w:rPr>
            </w:pPr>
          </w:p>
          <w:p w:rsidR="00670A5C" w:rsidRDefault="00670A5C" w:rsidP="00E8749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670A5C" w:rsidRPr="00FA1897" w:rsidRDefault="00670A5C" w:rsidP="00E87492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670A5C" w:rsidRPr="00C672B3" w:rsidRDefault="00670A5C" w:rsidP="00670A5C">
      <w:pPr>
        <w:jc w:val="both"/>
      </w:pPr>
    </w:p>
    <w:p w:rsidR="00670A5C" w:rsidRDefault="00670A5C" w:rsidP="00094D9E">
      <w:pPr>
        <w:pStyle w:val="Style3"/>
        <w:widowControl/>
        <w:spacing w:line="240" w:lineRule="auto"/>
        <w:ind w:firstLine="739"/>
      </w:pPr>
    </w:p>
    <w:sectPr w:rsidR="00670A5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83B" w:rsidRDefault="00F6783B" w:rsidP="007A5AB5">
      <w:r>
        <w:separator/>
      </w:r>
    </w:p>
  </w:endnote>
  <w:endnote w:type="continuationSeparator" w:id="1">
    <w:p w:rsidR="00F6783B" w:rsidRDefault="00F6783B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83B" w:rsidRDefault="00F6783B" w:rsidP="007A5AB5">
      <w:r>
        <w:separator/>
      </w:r>
    </w:p>
  </w:footnote>
  <w:footnote w:type="continuationSeparator" w:id="1">
    <w:p w:rsidR="00F6783B" w:rsidRDefault="00F6783B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237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0A5C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2020-02-13T10:26:00Z</cp:lastPrinted>
  <dcterms:created xsi:type="dcterms:W3CDTF">2020-02-13T08:23:00Z</dcterms:created>
  <dcterms:modified xsi:type="dcterms:W3CDTF">2020-06-04T07:27:00Z</dcterms:modified>
</cp:coreProperties>
</file>