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B7726D" w:rsidP="00003874">
            <w:pPr>
              <w:ind w:left="708" w:firstLine="708"/>
            </w:pPr>
            <w:r>
              <w:t xml:space="preserve">  </w:t>
            </w:r>
            <w:r w:rsidR="00401E09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FC4E5B">
        <w:t>389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B7726D">
        <w:t xml:space="preserve"> </w:t>
      </w:r>
      <w:r w:rsidR="00912EDA">
        <w:t>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E4719" w:rsidRDefault="003E4719" w:rsidP="003E4719">
      <w:pPr>
        <w:jc w:val="both"/>
      </w:pPr>
    </w:p>
    <w:p w:rsidR="00F813E4" w:rsidRDefault="00FC4E5B" w:rsidP="00F813E4">
      <w:pPr>
        <w:ind w:firstLine="658"/>
        <w:jc w:val="both"/>
      </w:pPr>
      <w:r>
        <w:t>EGO Genel Müdürlüğü tarafından 2021 yılında uygulanacak vize bedellerine</w:t>
      </w:r>
      <w:r w:rsidRPr="00B90D4F">
        <w:t xml:space="preserve"> </w:t>
      </w:r>
      <w:r w:rsidR="00844A89" w:rsidRPr="00D45717">
        <w:t xml:space="preserve">ilişkin </w:t>
      </w:r>
      <w:r w:rsidR="00A75BA4" w:rsidRPr="00D45717">
        <w:t>Hukuk ve Tarifeler Komisyonu</w:t>
      </w:r>
      <w:r w:rsidR="00E93BC4" w:rsidRPr="00D45717">
        <w:t xml:space="preserve"> </w:t>
      </w:r>
      <w:r w:rsidR="00605CC8" w:rsidRPr="00D45717">
        <w:t xml:space="preserve">Komisyonunun </w:t>
      </w:r>
      <w:r w:rsidR="001614D3" w:rsidRPr="00D45717">
        <w:t>18</w:t>
      </w:r>
      <w:r w:rsidR="00970CBA" w:rsidRPr="00D45717">
        <w:t>.09</w:t>
      </w:r>
      <w:r w:rsidR="00AF4ABA" w:rsidRPr="00D45717">
        <w:t xml:space="preserve">.2020 gün ve </w:t>
      </w:r>
      <w:r>
        <w:t>37</w:t>
      </w:r>
      <w:r w:rsidR="00D84F0C" w:rsidRPr="00D45717">
        <w:t xml:space="preserve"> </w:t>
      </w:r>
      <w:r w:rsidR="00AF4ABA" w:rsidRPr="00D45717">
        <w:t>sayılı raporu Büy</w:t>
      </w:r>
      <w:r w:rsidR="00605CC8" w:rsidRPr="00D45717">
        <w:t xml:space="preserve">ükşehir Belediye Meclisimizin </w:t>
      </w:r>
      <w:r w:rsidR="00912EDA" w:rsidRPr="00D45717">
        <w:t>13</w:t>
      </w:r>
      <w:r w:rsidR="00605CC8" w:rsidRPr="00D45717">
        <w:t>.</w:t>
      </w:r>
      <w:r w:rsidR="00050B1F" w:rsidRPr="00D45717">
        <w:t>10</w:t>
      </w:r>
      <w:r w:rsidR="00AF4ABA" w:rsidRPr="00D45717">
        <w:t>.2020 tarihli toplantısında okundu.</w:t>
      </w:r>
    </w:p>
    <w:p w:rsidR="00F813E4" w:rsidRDefault="00F813E4" w:rsidP="00F813E4">
      <w:pPr>
        <w:ind w:firstLine="658"/>
        <w:jc w:val="both"/>
      </w:pPr>
    </w:p>
    <w:p w:rsidR="00FC4E5B" w:rsidRDefault="001614D3" w:rsidP="00FC4E5B">
      <w:pPr>
        <w:pStyle w:val="Gvdemetni1"/>
        <w:shd w:val="clear" w:color="auto" w:fill="auto"/>
        <w:spacing w:line="240" w:lineRule="auto"/>
        <w:ind w:left="40" w:right="20" w:firstLine="700"/>
        <w:jc w:val="both"/>
        <w:rPr>
          <w:sz w:val="24"/>
          <w:szCs w:val="24"/>
        </w:rPr>
      </w:pPr>
      <w:r w:rsidRPr="00D45717">
        <w:rPr>
          <w:sz w:val="24"/>
          <w:szCs w:val="24"/>
        </w:rPr>
        <w:t xml:space="preserve">Konu üzerinde yapılan incelemeler neticesinde; </w:t>
      </w:r>
      <w:r w:rsidR="00FC4E5B" w:rsidRPr="00C11D7A">
        <w:rPr>
          <w:sz w:val="24"/>
          <w:szCs w:val="24"/>
        </w:rPr>
        <w:t>Toplu taşıma araçlarımızda geçerli olan elektronik ücret toplama sisteminde 4736 sayılı Kanun, 6495 sayılı Kanun ile diğer kararname ve yönet</w:t>
      </w:r>
      <w:r w:rsidR="00FC4E5B">
        <w:rPr>
          <w:sz w:val="24"/>
          <w:szCs w:val="24"/>
        </w:rPr>
        <w:t>meliklerde belirlenmiş ücretsiz</w:t>
      </w:r>
      <w:r w:rsidR="00FC4E5B" w:rsidRPr="00C11D7A">
        <w:rPr>
          <w:sz w:val="24"/>
          <w:szCs w:val="24"/>
        </w:rPr>
        <w:t>/indirimli olarak toplu taşıma hizmetlerinden yararlananlara Kuruluşumuzca verilecek kartlardan alınacak olan 2021 yılı vize bedellerinin bel</w:t>
      </w:r>
      <w:r w:rsidR="00FC4E5B">
        <w:rPr>
          <w:sz w:val="24"/>
          <w:szCs w:val="24"/>
        </w:rPr>
        <w:t>irlenmesine ihtiyaç duyulduğu;</w:t>
      </w:r>
    </w:p>
    <w:p w:rsidR="00FC4E5B" w:rsidRDefault="00FC4E5B" w:rsidP="00FC4E5B">
      <w:pPr>
        <w:pStyle w:val="Gvdemetni1"/>
        <w:shd w:val="clear" w:color="auto" w:fill="auto"/>
        <w:spacing w:line="240" w:lineRule="auto"/>
        <w:ind w:left="40" w:right="20" w:firstLine="700"/>
        <w:jc w:val="both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34"/>
        <w:gridCol w:w="1459"/>
        <w:gridCol w:w="3518"/>
      </w:tblGrid>
      <w:tr w:rsidR="00FC4E5B" w:rsidTr="002A43A9">
        <w:trPr>
          <w:trHeight w:val="950"/>
        </w:trPr>
        <w:tc>
          <w:tcPr>
            <w:tcW w:w="4234" w:type="dxa"/>
            <w:shd w:val="clear" w:color="auto" w:fill="FFFFFF"/>
          </w:tcPr>
          <w:p w:rsidR="00FC4E5B" w:rsidRDefault="00FC4E5B" w:rsidP="00D3423C">
            <w:pPr>
              <w:pStyle w:val="Gvdemetni22"/>
              <w:shd w:val="clear" w:color="auto" w:fill="auto"/>
              <w:spacing w:line="240" w:lineRule="auto"/>
              <w:ind w:left="1320"/>
              <w:rPr>
                <w:b/>
                <w:sz w:val="16"/>
                <w:szCs w:val="16"/>
              </w:rPr>
            </w:pPr>
          </w:p>
          <w:p w:rsidR="00FC4E5B" w:rsidRDefault="00FC4E5B" w:rsidP="00D3423C">
            <w:pPr>
              <w:pStyle w:val="Gvdemetni22"/>
              <w:shd w:val="clear" w:color="auto" w:fill="auto"/>
              <w:spacing w:line="240" w:lineRule="auto"/>
              <w:ind w:left="1320"/>
              <w:rPr>
                <w:b/>
                <w:sz w:val="16"/>
                <w:szCs w:val="16"/>
              </w:rPr>
            </w:pPr>
          </w:p>
          <w:p w:rsidR="00FC4E5B" w:rsidRPr="00DB212E" w:rsidRDefault="00FC4E5B" w:rsidP="00D3423C">
            <w:pPr>
              <w:pStyle w:val="Gvdemetni22"/>
              <w:shd w:val="clear" w:color="auto" w:fill="auto"/>
              <w:spacing w:line="240" w:lineRule="auto"/>
              <w:ind w:left="132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VERİLEN KARTLAR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22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VİZE BEDELİ 2021 YİLİ İÇİN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FC4E5B" w:rsidRDefault="00FC4E5B" w:rsidP="00D3423C">
            <w:pPr>
              <w:pStyle w:val="Gvdemetni22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VİZE İŞLEMİNİN GEÇERLİ OLDUĞU</w:t>
            </w:r>
          </w:p>
          <w:p w:rsidR="00FC4E5B" w:rsidRPr="00DB212E" w:rsidRDefault="00FC4E5B" w:rsidP="00D3423C">
            <w:pPr>
              <w:pStyle w:val="Gvdemetni22"/>
              <w:shd w:val="clear" w:color="auto" w:fill="auto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SON TARİH</w:t>
            </w:r>
          </w:p>
        </w:tc>
      </w:tr>
      <w:tr w:rsidR="00FC4E5B" w:rsidTr="002A43A9">
        <w:trPr>
          <w:trHeight w:val="307"/>
        </w:trPr>
        <w:tc>
          <w:tcPr>
            <w:tcW w:w="4234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22"/>
              <w:shd w:val="clear" w:color="auto" w:fill="auto"/>
              <w:spacing w:line="240" w:lineRule="auto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YAŞLI SERBEST KARTI (61-65 Yaş Arası)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120,00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31 Aralık 2021</w:t>
            </w:r>
          </w:p>
        </w:tc>
      </w:tr>
      <w:tr w:rsidR="00FC4E5B" w:rsidTr="002A43A9">
        <w:trPr>
          <w:trHeight w:val="307"/>
        </w:trPr>
        <w:tc>
          <w:tcPr>
            <w:tcW w:w="4234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22"/>
              <w:shd w:val="clear" w:color="auto" w:fill="auto"/>
              <w:spacing w:line="240" w:lineRule="auto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TÜİK KARTI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95,00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31 Aralık 2021</w:t>
            </w:r>
          </w:p>
        </w:tc>
      </w:tr>
      <w:tr w:rsidR="00FC4E5B" w:rsidTr="002A43A9">
        <w:trPr>
          <w:trHeight w:val="307"/>
        </w:trPr>
        <w:tc>
          <w:tcPr>
            <w:tcW w:w="4234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22"/>
              <w:shd w:val="clear" w:color="auto" w:fill="auto"/>
              <w:spacing w:line="240" w:lineRule="auto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PTT KARTI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95,00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31 Aralık 2021</w:t>
            </w:r>
          </w:p>
        </w:tc>
      </w:tr>
      <w:tr w:rsidR="00FC4E5B" w:rsidTr="002A43A9">
        <w:trPr>
          <w:trHeight w:val="302"/>
        </w:trPr>
        <w:tc>
          <w:tcPr>
            <w:tcW w:w="4234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22"/>
              <w:shd w:val="clear" w:color="auto" w:fill="auto"/>
              <w:spacing w:line="240" w:lineRule="auto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KAMU SEYAHAT KARTI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95,00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31 Aralık 2021</w:t>
            </w:r>
          </w:p>
        </w:tc>
      </w:tr>
      <w:tr w:rsidR="00FC4E5B" w:rsidTr="002A43A9">
        <w:trPr>
          <w:trHeight w:val="566"/>
        </w:trPr>
        <w:tc>
          <w:tcPr>
            <w:tcW w:w="4234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22"/>
              <w:shd w:val="clear" w:color="auto" w:fill="auto"/>
              <w:spacing w:line="240" w:lineRule="auto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ÖĞRETMEN PASOSU (2020-2021 EĞİTİM YILI)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70,00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FC4E5B" w:rsidRPr="00DB212E" w:rsidRDefault="00FC4E5B" w:rsidP="00D3423C">
            <w:pPr>
              <w:pStyle w:val="Gvdemetni3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30 Eylül 2021</w:t>
            </w:r>
          </w:p>
        </w:tc>
      </w:tr>
    </w:tbl>
    <w:p w:rsidR="00FC4E5B" w:rsidRDefault="00FC4E5B" w:rsidP="00FC4E5B">
      <w:pPr>
        <w:pStyle w:val="Gvdemetni1"/>
        <w:shd w:val="clear" w:color="auto" w:fill="auto"/>
        <w:spacing w:line="240" w:lineRule="auto"/>
        <w:ind w:left="40" w:right="20" w:firstLine="700"/>
        <w:jc w:val="both"/>
        <w:rPr>
          <w:sz w:val="24"/>
          <w:szCs w:val="24"/>
        </w:rPr>
      </w:pPr>
    </w:p>
    <w:p w:rsidR="001614D3" w:rsidRPr="00D45717" w:rsidRDefault="00FC4E5B" w:rsidP="00FC4E5B">
      <w:pPr>
        <w:ind w:firstLine="658"/>
        <w:jc w:val="both"/>
      </w:pPr>
      <w:r>
        <w:t>EGO İdare Encümenin</w:t>
      </w:r>
      <w:r w:rsidRPr="00C11D7A">
        <w:t xml:space="preserve"> 25.08.2020 t</w:t>
      </w:r>
      <w:r>
        <w:t>arih ve 2020/44 sayılı kararı ile uygun görülen 2021 yılında uygulanacak yukarıda belirtilen vize bedelleri</w:t>
      </w:r>
      <w:r w:rsidR="00B7726D">
        <w:t>nin uygun görüldüğüne</w:t>
      </w:r>
      <w:r w:rsidR="00F813E4">
        <w:t xml:space="preserve"> </w:t>
      </w:r>
      <w:r w:rsidR="001614D3" w:rsidRPr="00D45717">
        <w:rPr>
          <w:spacing w:val="2"/>
        </w:rPr>
        <w:t xml:space="preserve">ilişkin </w:t>
      </w:r>
      <w:r w:rsidR="00A75BA4" w:rsidRPr="00D45717">
        <w:t>Hukuk ve Tarifeler</w:t>
      </w:r>
      <w:r w:rsidR="00A75BA4" w:rsidRPr="00D45717">
        <w:rPr>
          <w:spacing w:val="2"/>
        </w:rPr>
        <w:t xml:space="preserve"> </w:t>
      </w:r>
      <w:r w:rsidR="001614D3" w:rsidRPr="00D45717">
        <w:rPr>
          <w:spacing w:val="2"/>
        </w:rPr>
        <w:t>Komisyonu Raporu</w:t>
      </w:r>
      <w:r w:rsidR="005B3AB5" w:rsidRPr="00D45717">
        <w:rPr>
          <w:spacing w:val="2"/>
        </w:rPr>
        <w:t xml:space="preserve"> </w:t>
      </w:r>
      <w:r w:rsidR="001614D3" w:rsidRPr="00D45717">
        <w:rPr>
          <w:spacing w:val="2"/>
        </w:rPr>
        <w:t xml:space="preserve">oylanarak </w:t>
      </w:r>
      <w:r>
        <w:rPr>
          <w:spacing w:val="2"/>
        </w:rPr>
        <w:t>oybirliği</w:t>
      </w:r>
      <w:r w:rsidR="001614D3" w:rsidRPr="00D45717">
        <w:rPr>
          <w:spacing w:val="2"/>
        </w:rPr>
        <w:t xml:space="preserve"> ile kabul edildi.</w:t>
      </w:r>
    </w:p>
    <w:p w:rsidR="00AD5700" w:rsidRPr="009445F0" w:rsidRDefault="00AD5700" w:rsidP="00F813E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B7726D" w:rsidRDefault="00B7726D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D0B10">
      <w:pPr>
        <w:autoSpaceDE w:val="0"/>
        <w:autoSpaceDN w:val="0"/>
        <w:adjustRightInd w:val="0"/>
      </w:pPr>
    </w:p>
    <w:p w:rsidR="000D0B10" w:rsidRDefault="000D0B10" w:rsidP="000D0B10">
      <w:pPr>
        <w:autoSpaceDE w:val="0"/>
        <w:autoSpaceDN w:val="0"/>
        <w:adjustRightInd w:val="0"/>
      </w:pPr>
    </w:p>
    <w:p w:rsidR="000D0B10" w:rsidRDefault="000D0B10" w:rsidP="000D0B10">
      <w:pPr>
        <w:autoSpaceDE w:val="0"/>
        <w:autoSpaceDN w:val="0"/>
        <w:adjustRightInd w:val="0"/>
      </w:pPr>
    </w:p>
    <w:p w:rsidR="000D0B10" w:rsidRDefault="000D0B10" w:rsidP="000D0B10">
      <w:pPr>
        <w:autoSpaceDE w:val="0"/>
        <w:autoSpaceDN w:val="0"/>
        <w:adjustRightInd w:val="0"/>
      </w:pPr>
    </w:p>
    <w:p w:rsidR="000D0B10" w:rsidRDefault="000D0B10" w:rsidP="000D0B10">
      <w:pPr>
        <w:autoSpaceDE w:val="0"/>
        <w:autoSpaceDN w:val="0"/>
        <w:adjustRightInd w:val="0"/>
      </w:pPr>
    </w:p>
    <w:p w:rsidR="000D0B10" w:rsidRDefault="000D0B10" w:rsidP="000D0B10">
      <w:pPr>
        <w:autoSpaceDE w:val="0"/>
        <w:autoSpaceDN w:val="0"/>
        <w:adjustRightInd w:val="0"/>
      </w:pPr>
    </w:p>
    <w:p w:rsidR="000D0B10" w:rsidRDefault="000D0B10" w:rsidP="000D0B10"/>
    <w:p w:rsidR="000D0B10" w:rsidRPr="002630F5" w:rsidRDefault="000D0B10" w:rsidP="000D0B10">
      <w:pPr>
        <w:jc w:val="center"/>
      </w:pPr>
      <w:r w:rsidRPr="002630F5">
        <w:lastRenderedPageBreak/>
        <w:t>T.C.</w:t>
      </w:r>
    </w:p>
    <w:p w:rsidR="000D0B10" w:rsidRPr="002630F5" w:rsidRDefault="000D0B10" w:rsidP="000D0B10">
      <w:pPr>
        <w:jc w:val="center"/>
      </w:pPr>
      <w:r w:rsidRPr="002630F5">
        <w:t>ANKARA BÜYÜKŞEHİR BELEDİYE MECLİSİ</w:t>
      </w:r>
    </w:p>
    <w:p w:rsidR="000D0B10" w:rsidRDefault="000D0B10" w:rsidP="000D0B10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0D0B10" w:rsidRDefault="000D0B10" w:rsidP="000D0B10">
      <w:pPr>
        <w:ind w:firstLine="708"/>
        <w:jc w:val="center"/>
      </w:pPr>
    </w:p>
    <w:p w:rsidR="000D0B10" w:rsidRDefault="000D0B10" w:rsidP="000D0B10">
      <w:pPr>
        <w:ind w:firstLine="708"/>
        <w:jc w:val="center"/>
      </w:pPr>
    </w:p>
    <w:p w:rsidR="000D0B10" w:rsidRDefault="000D0B10" w:rsidP="000D0B10">
      <w:pPr>
        <w:jc w:val="both"/>
      </w:pPr>
      <w:r w:rsidRPr="002630F5">
        <w:t>Rapor No:</w:t>
      </w:r>
      <w:r>
        <w:t xml:space="preserve">37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18</w:t>
      </w:r>
      <w:r w:rsidRPr="002630F5">
        <w:t>.</w:t>
      </w:r>
      <w:r>
        <w:t>09</w:t>
      </w:r>
      <w:r w:rsidRPr="002630F5">
        <w:t>.20</w:t>
      </w:r>
      <w:r>
        <w:t>20</w:t>
      </w:r>
    </w:p>
    <w:p w:rsidR="000D0B10" w:rsidRDefault="000D0B10" w:rsidP="000D0B10">
      <w:pPr>
        <w:jc w:val="both"/>
      </w:pPr>
    </w:p>
    <w:p w:rsidR="000D0B10" w:rsidRDefault="000D0B10" w:rsidP="000D0B10">
      <w:pPr>
        <w:jc w:val="center"/>
      </w:pPr>
      <w:r w:rsidRPr="002630F5">
        <w:t>BÜYÜKŞEHİR BELEDİYE MECLİSİ BAŞKANLIĞINA</w:t>
      </w:r>
    </w:p>
    <w:p w:rsidR="000D0B10" w:rsidRPr="00DD777C" w:rsidRDefault="000D0B10" w:rsidP="000D0B10">
      <w:pPr>
        <w:jc w:val="both"/>
      </w:pPr>
    </w:p>
    <w:p w:rsidR="000D0B10" w:rsidRPr="00B90D4F" w:rsidRDefault="000D0B10" w:rsidP="000D0B10">
      <w:pPr>
        <w:pStyle w:val="GvdeMetni"/>
        <w:tabs>
          <w:tab w:val="left" w:pos="9356"/>
        </w:tabs>
        <w:ind w:firstLine="709"/>
        <w:contextualSpacing/>
      </w:pPr>
      <w:r>
        <w:t>EGO Genel Müdürlüğü tarafından 2021 yılında uygulanacak vize bedellerine</w:t>
      </w:r>
      <w:r w:rsidRPr="00B90D4F">
        <w:t xml:space="preserve"> ilişkin Büyükşehir Belediye Meclisinin 07.09.2020 gün ve </w:t>
      </w:r>
      <w:r>
        <w:t>84</w:t>
      </w:r>
      <w:r w:rsidRPr="00B90D4F">
        <w:t>. gündem maddesi olarak komisyonumuza</w:t>
      </w:r>
      <w:r>
        <w:t xml:space="preserve"> </w:t>
      </w:r>
      <w:r w:rsidRPr="00B90D4F">
        <w:t>havale edilen dosya incelendi.</w:t>
      </w:r>
    </w:p>
    <w:p w:rsidR="000D0B10" w:rsidRPr="00B90D4F" w:rsidRDefault="000D0B10" w:rsidP="000D0B10">
      <w:pPr>
        <w:pStyle w:val="GvdeMetni"/>
        <w:tabs>
          <w:tab w:val="left" w:pos="9356"/>
        </w:tabs>
        <w:ind w:firstLine="709"/>
        <w:contextualSpacing/>
      </w:pPr>
    </w:p>
    <w:p w:rsidR="000D0B10" w:rsidRDefault="000D0B10" w:rsidP="000D0B10">
      <w:pPr>
        <w:pStyle w:val="Gvdemetni1"/>
        <w:shd w:val="clear" w:color="auto" w:fill="auto"/>
        <w:spacing w:line="240" w:lineRule="auto"/>
        <w:ind w:left="40" w:right="20" w:firstLine="700"/>
        <w:jc w:val="both"/>
        <w:rPr>
          <w:sz w:val="24"/>
          <w:szCs w:val="24"/>
        </w:rPr>
      </w:pPr>
      <w:r w:rsidRPr="00B90D4F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C11D7A">
        <w:rPr>
          <w:sz w:val="24"/>
          <w:szCs w:val="24"/>
        </w:rPr>
        <w:t>Toplu taşıma araçlarımızda geçerli olan elektronik ücret toplama sisteminde 4736 sayılı Kanun, 6495 sayılı Kanun ile diğer kararname ve yönet</w:t>
      </w:r>
      <w:r>
        <w:rPr>
          <w:sz w:val="24"/>
          <w:szCs w:val="24"/>
        </w:rPr>
        <w:t>meliklerde belirlenmiş ücretsiz</w:t>
      </w:r>
      <w:r w:rsidRPr="00C11D7A">
        <w:rPr>
          <w:sz w:val="24"/>
          <w:szCs w:val="24"/>
        </w:rPr>
        <w:t>/indirimli olarak toplu taşıma hizmetlerinden yararlananlara Kuruluşumuzca verilecek kartlardan alınacak olan 2021 yılı vize bedellerinin bel</w:t>
      </w:r>
      <w:r>
        <w:rPr>
          <w:sz w:val="24"/>
          <w:szCs w:val="24"/>
        </w:rPr>
        <w:t>irlenmesine ihtiyaç duyulduğu;</w:t>
      </w:r>
    </w:p>
    <w:p w:rsidR="000D0B10" w:rsidRDefault="000D0B10" w:rsidP="000D0B10">
      <w:pPr>
        <w:pStyle w:val="Gvdemetni1"/>
        <w:shd w:val="clear" w:color="auto" w:fill="auto"/>
        <w:spacing w:line="240" w:lineRule="auto"/>
        <w:ind w:left="40" w:right="20" w:firstLine="700"/>
        <w:jc w:val="both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34"/>
        <w:gridCol w:w="1459"/>
        <w:gridCol w:w="3518"/>
      </w:tblGrid>
      <w:tr w:rsidR="000D0B10" w:rsidTr="00091632">
        <w:trPr>
          <w:trHeight w:val="950"/>
        </w:trPr>
        <w:tc>
          <w:tcPr>
            <w:tcW w:w="4234" w:type="dxa"/>
            <w:shd w:val="clear" w:color="auto" w:fill="FFFFFF"/>
          </w:tcPr>
          <w:p w:rsidR="000D0B10" w:rsidRDefault="000D0B10" w:rsidP="00091632">
            <w:pPr>
              <w:pStyle w:val="Gvdemetni22"/>
              <w:shd w:val="clear" w:color="auto" w:fill="auto"/>
              <w:spacing w:line="240" w:lineRule="auto"/>
              <w:ind w:left="1320"/>
              <w:rPr>
                <w:b/>
                <w:sz w:val="16"/>
                <w:szCs w:val="16"/>
              </w:rPr>
            </w:pPr>
          </w:p>
          <w:p w:rsidR="000D0B10" w:rsidRDefault="000D0B10" w:rsidP="00091632">
            <w:pPr>
              <w:pStyle w:val="Gvdemetni22"/>
              <w:shd w:val="clear" w:color="auto" w:fill="auto"/>
              <w:spacing w:line="240" w:lineRule="auto"/>
              <w:ind w:left="1320"/>
              <w:rPr>
                <w:b/>
                <w:sz w:val="16"/>
                <w:szCs w:val="16"/>
              </w:rPr>
            </w:pPr>
          </w:p>
          <w:p w:rsidR="000D0B10" w:rsidRPr="00DB212E" w:rsidRDefault="000D0B10" w:rsidP="00091632">
            <w:pPr>
              <w:pStyle w:val="Gvdemetni22"/>
              <w:shd w:val="clear" w:color="auto" w:fill="auto"/>
              <w:spacing w:line="240" w:lineRule="auto"/>
              <w:ind w:left="132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VERİLEN KARTLAR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22"/>
              <w:shd w:val="clear" w:color="auto" w:fill="auto"/>
              <w:spacing w:line="470" w:lineRule="exact"/>
              <w:jc w:val="center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VİZE BEDELİ 2021 YİLİ İÇİN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0D0B10" w:rsidRDefault="000D0B10" w:rsidP="00091632">
            <w:pPr>
              <w:pStyle w:val="Gvdemetni22"/>
              <w:shd w:val="clear" w:color="auto" w:fill="auto"/>
              <w:spacing w:line="269" w:lineRule="exact"/>
              <w:jc w:val="center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VİZE İŞLEMİNİN GEÇERLİ OLDUĞU</w:t>
            </w:r>
          </w:p>
          <w:p w:rsidR="000D0B10" w:rsidRPr="00DB212E" w:rsidRDefault="000D0B10" w:rsidP="00091632">
            <w:pPr>
              <w:pStyle w:val="Gvdemetni22"/>
              <w:shd w:val="clear" w:color="auto" w:fill="auto"/>
              <w:spacing w:line="269" w:lineRule="exact"/>
              <w:jc w:val="center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SON TARİH</w:t>
            </w:r>
          </w:p>
        </w:tc>
      </w:tr>
      <w:tr w:rsidR="000D0B10" w:rsidTr="00091632">
        <w:trPr>
          <w:trHeight w:val="307"/>
        </w:trPr>
        <w:tc>
          <w:tcPr>
            <w:tcW w:w="4234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22"/>
              <w:shd w:val="clear" w:color="auto" w:fill="auto"/>
              <w:spacing w:line="240" w:lineRule="auto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YAŞLI SERBEST KARTI (61-65 Yaş Arası)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120,00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31 Aralık 2021</w:t>
            </w:r>
          </w:p>
        </w:tc>
      </w:tr>
      <w:tr w:rsidR="000D0B10" w:rsidTr="00091632">
        <w:trPr>
          <w:trHeight w:val="307"/>
        </w:trPr>
        <w:tc>
          <w:tcPr>
            <w:tcW w:w="4234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22"/>
              <w:shd w:val="clear" w:color="auto" w:fill="auto"/>
              <w:spacing w:line="240" w:lineRule="auto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TÜİK KARTI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95,00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31 Aralık 2021</w:t>
            </w:r>
          </w:p>
        </w:tc>
      </w:tr>
      <w:tr w:rsidR="000D0B10" w:rsidTr="00091632">
        <w:trPr>
          <w:trHeight w:val="307"/>
        </w:trPr>
        <w:tc>
          <w:tcPr>
            <w:tcW w:w="4234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22"/>
              <w:shd w:val="clear" w:color="auto" w:fill="auto"/>
              <w:spacing w:line="240" w:lineRule="auto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PTT KARTI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95,00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31 Aralık 2021</w:t>
            </w:r>
          </w:p>
        </w:tc>
      </w:tr>
      <w:tr w:rsidR="000D0B10" w:rsidTr="00091632">
        <w:trPr>
          <w:trHeight w:val="302"/>
        </w:trPr>
        <w:tc>
          <w:tcPr>
            <w:tcW w:w="4234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22"/>
              <w:shd w:val="clear" w:color="auto" w:fill="auto"/>
              <w:spacing w:line="240" w:lineRule="auto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KAMU SEYAHAT KARTI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95,00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31 Aralık 2021</w:t>
            </w:r>
          </w:p>
        </w:tc>
      </w:tr>
      <w:tr w:rsidR="000D0B10" w:rsidTr="00091632">
        <w:trPr>
          <w:trHeight w:val="566"/>
        </w:trPr>
        <w:tc>
          <w:tcPr>
            <w:tcW w:w="4234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22"/>
              <w:shd w:val="clear" w:color="auto" w:fill="auto"/>
              <w:spacing w:line="269" w:lineRule="exact"/>
              <w:ind w:left="100"/>
              <w:rPr>
                <w:b/>
                <w:sz w:val="16"/>
                <w:szCs w:val="16"/>
              </w:rPr>
            </w:pPr>
            <w:r w:rsidRPr="00DB212E">
              <w:rPr>
                <w:b/>
                <w:sz w:val="16"/>
                <w:szCs w:val="16"/>
              </w:rPr>
              <w:t>ÖĞRETMEN PASOSU (2020-2021 EĞİTİM YILI)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ind w:left="640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70,00 TL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0D0B10" w:rsidRPr="00DB212E" w:rsidRDefault="000D0B10" w:rsidP="00091632">
            <w:pPr>
              <w:pStyle w:val="Gvdemetni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B212E">
              <w:rPr>
                <w:sz w:val="18"/>
                <w:szCs w:val="18"/>
              </w:rPr>
              <w:t>30 Eylül 2021</w:t>
            </w:r>
          </w:p>
        </w:tc>
      </w:tr>
    </w:tbl>
    <w:p w:rsidR="000D0B10" w:rsidRDefault="000D0B10" w:rsidP="000D0B10">
      <w:pPr>
        <w:pStyle w:val="Gvdemetni1"/>
        <w:shd w:val="clear" w:color="auto" w:fill="auto"/>
        <w:spacing w:line="240" w:lineRule="auto"/>
        <w:ind w:left="40" w:right="20" w:firstLine="700"/>
        <w:jc w:val="both"/>
        <w:rPr>
          <w:sz w:val="24"/>
          <w:szCs w:val="24"/>
        </w:rPr>
      </w:pPr>
    </w:p>
    <w:p w:rsidR="000D0B10" w:rsidRPr="00DD777C" w:rsidRDefault="000D0B10" w:rsidP="000D0B10">
      <w:pPr>
        <w:ind w:firstLine="708"/>
        <w:jc w:val="both"/>
        <w:rPr>
          <w:color w:val="000000"/>
          <w:spacing w:val="-4"/>
        </w:rPr>
      </w:pPr>
      <w:r>
        <w:t>EGO İdare Encümenin</w:t>
      </w:r>
      <w:r w:rsidRPr="00C11D7A">
        <w:t xml:space="preserve"> 25.08.2020 t</w:t>
      </w:r>
      <w:r>
        <w:t>arih ve 2020/44 sayılı kararı ile uygun görülen 2021 yılında uygulanacak yukarıda belirtilen vize bedelleri komisyonumuzca uygun görülmüştür.</w:t>
      </w:r>
      <w:r w:rsidRPr="003826D4">
        <w:t xml:space="preserve"> </w:t>
      </w:r>
      <w:r>
        <w:t xml:space="preserve"> </w:t>
      </w:r>
    </w:p>
    <w:p w:rsidR="000D0B10" w:rsidRPr="00DD777C" w:rsidRDefault="000D0B10" w:rsidP="000D0B10">
      <w:pPr>
        <w:tabs>
          <w:tab w:val="left" w:pos="0"/>
        </w:tabs>
        <w:ind w:firstLine="709"/>
        <w:contextualSpacing/>
        <w:jc w:val="both"/>
      </w:pPr>
    </w:p>
    <w:p w:rsidR="000D0B10" w:rsidRDefault="000D0B10" w:rsidP="000D0B1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D777C">
        <w:tab/>
        <w:t>Raporumuz Büyükşehir Belediye Meclisinin onayına arz olunur.</w:t>
      </w:r>
    </w:p>
    <w:p w:rsidR="000D0B10" w:rsidRDefault="000D0B10" w:rsidP="000D0B10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0D0B10" w:rsidRDefault="000D0B10" w:rsidP="000D0B10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419" w:type="dxa"/>
        <w:shd w:val="clear" w:color="auto" w:fill="FFFFFF" w:themeFill="background1"/>
        <w:tblLook w:val="04A0"/>
      </w:tblPr>
      <w:tblGrid>
        <w:gridCol w:w="3139"/>
        <w:gridCol w:w="3139"/>
        <w:gridCol w:w="3141"/>
      </w:tblGrid>
      <w:tr w:rsidR="000D0B10" w:rsidRPr="00151DBB" w:rsidTr="000D0B10">
        <w:trPr>
          <w:trHeight w:val="1097"/>
        </w:trPr>
        <w:tc>
          <w:tcPr>
            <w:tcW w:w="3139" w:type="dxa"/>
            <w:shd w:val="clear" w:color="auto" w:fill="FFFFFF" w:themeFill="background1"/>
          </w:tcPr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139" w:type="dxa"/>
            <w:shd w:val="clear" w:color="auto" w:fill="FFFFFF" w:themeFill="background1"/>
          </w:tcPr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141" w:type="dxa"/>
            <w:shd w:val="clear" w:color="auto" w:fill="FFFFFF" w:themeFill="background1"/>
          </w:tcPr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0D0B10" w:rsidRPr="00151DBB" w:rsidTr="000D0B10">
        <w:trPr>
          <w:trHeight w:val="1097"/>
        </w:trPr>
        <w:tc>
          <w:tcPr>
            <w:tcW w:w="3139" w:type="dxa"/>
            <w:shd w:val="clear" w:color="auto" w:fill="FFFFFF" w:themeFill="background1"/>
            <w:vAlign w:val="center"/>
          </w:tcPr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9" w:type="dxa"/>
            <w:shd w:val="clear" w:color="auto" w:fill="FFFFFF" w:themeFill="background1"/>
            <w:vAlign w:val="center"/>
          </w:tcPr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41" w:type="dxa"/>
            <w:shd w:val="clear" w:color="auto" w:fill="FFFFFF" w:themeFill="background1"/>
            <w:vAlign w:val="center"/>
          </w:tcPr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0D0B10" w:rsidRPr="00151DBB" w:rsidTr="000D0B10">
        <w:trPr>
          <w:trHeight w:val="1097"/>
        </w:trPr>
        <w:tc>
          <w:tcPr>
            <w:tcW w:w="3139" w:type="dxa"/>
            <w:shd w:val="clear" w:color="auto" w:fill="FFFFFF" w:themeFill="background1"/>
            <w:vAlign w:val="bottom"/>
          </w:tcPr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9" w:type="dxa"/>
            <w:shd w:val="clear" w:color="auto" w:fill="FFFFFF" w:themeFill="background1"/>
            <w:vAlign w:val="bottom"/>
          </w:tcPr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41" w:type="dxa"/>
            <w:shd w:val="clear" w:color="auto" w:fill="FFFFFF" w:themeFill="background1"/>
            <w:vAlign w:val="bottom"/>
          </w:tcPr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0D0B10" w:rsidRPr="002132F7" w:rsidRDefault="000D0B10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</w:tbl>
    <w:p w:rsidR="000D0B10" w:rsidRPr="00754570" w:rsidRDefault="000D0B10" w:rsidP="000D0B10">
      <w:pPr>
        <w:autoSpaceDE w:val="0"/>
        <w:autoSpaceDN w:val="0"/>
        <w:adjustRightInd w:val="0"/>
      </w:pPr>
    </w:p>
    <w:sectPr w:rsidR="000D0B10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1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719"/>
    <w:rsid w:val="003E4B67"/>
    <w:rsid w:val="003E52E1"/>
    <w:rsid w:val="003E6F7E"/>
    <w:rsid w:val="003E6FC4"/>
    <w:rsid w:val="003E7735"/>
    <w:rsid w:val="003E78DF"/>
    <w:rsid w:val="003E7C7A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93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1BA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3776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989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3A45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B5A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A25"/>
    <w:rsid w:val="00697CF3"/>
    <w:rsid w:val="006A150F"/>
    <w:rsid w:val="006A178A"/>
    <w:rsid w:val="006A1F8B"/>
    <w:rsid w:val="006A2533"/>
    <w:rsid w:val="006A3171"/>
    <w:rsid w:val="006A41D7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5B25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17335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5BA4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261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448"/>
    <w:rsid w:val="00B007F4"/>
    <w:rsid w:val="00B00C8A"/>
    <w:rsid w:val="00B00E4E"/>
    <w:rsid w:val="00B01898"/>
    <w:rsid w:val="00B02BCB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5867"/>
    <w:rsid w:val="00B2661E"/>
    <w:rsid w:val="00B272D6"/>
    <w:rsid w:val="00B3085B"/>
    <w:rsid w:val="00B30C1C"/>
    <w:rsid w:val="00B3154E"/>
    <w:rsid w:val="00B322EC"/>
    <w:rsid w:val="00B334F1"/>
    <w:rsid w:val="00B34D79"/>
    <w:rsid w:val="00B34E91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26D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23C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5717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1FB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8BD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13E4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4E5B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0">
    <w:name w:val="Gövde metni (2)_"/>
    <w:basedOn w:val="VarsaylanParagrafYazTipi"/>
    <w:link w:val="Gvdemetni22"/>
    <w:rsid w:val="00FC4E5B"/>
    <w:rPr>
      <w:sz w:val="15"/>
      <w:szCs w:val="15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FC4E5B"/>
    <w:pPr>
      <w:shd w:val="clear" w:color="auto" w:fill="FFFFFF"/>
      <w:spacing w:line="0" w:lineRule="atLeast"/>
    </w:pPr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2020-10-14T12:37:00Z</cp:lastPrinted>
  <dcterms:created xsi:type="dcterms:W3CDTF">2020-10-14T09:15:00Z</dcterms:created>
  <dcterms:modified xsi:type="dcterms:W3CDTF">2020-10-16T07:32:00Z</dcterms:modified>
</cp:coreProperties>
</file>