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D40BC5" w:rsidP="00664C66">
      <w:pPr>
        <w:jc w:val="both"/>
      </w:pPr>
      <w:r>
        <w:t xml:space="preserve"> </w:t>
      </w:r>
      <w:r w:rsidR="00664C66">
        <w:tab/>
      </w:r>
      <w:r w:rsidR="00664C66">
        <w:tab/>
        <w:t xml:space="preserve">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7C356B">
        <w:t>1186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0F4979" w:rsidRDefault="000F4979" w:rsidP="00EA0F5B">
      <w:pPr>
        <w:jc w:val="both"/>
      </w:pPr>
    </w:p>
    <w:p w:rsidR="00EA0F5B" w:rsidRDefault="00EA0F5B" w:rsidP="00EA0F5B">
      <w:pPr>
        <w:jc w:val="both"/>
      </w:pPr>
    </w:p>
    <w:p w:rsidR="00C6720E" w:rsidRDefault="00DD2DAF" w:rsidP="00C6720E">
      <w:pPr>
        <w:ind w:firstLine="708"/>
        <w:jc w:val="both"/>
      </w:pPr>
      <w:r w:rsidRPr="00172DE9">
        <w:t>Keçiören İlçesi Kuşcağız Mahallesi 31642/6 ve 30849/2 ada parsellerde 1/1000 ölçekli uygulama imar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7C356B">
        <w:t>misyonunun 13.07.2018 gün ve 246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DD2DAF" w:rsidRDefault="00C6720E" w:rsidP="00DD2D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34630A">
        <w:t>Konu</w:t>
      </w:r>
      <w:r w:rsidR="00274095">
        <w:t xml:space="preserve"> üzerinde yapılan görüşmelerden sonra; </w:t>
      </w:r>
      <w:r w:rsidR="00DD2DAF" w:rsidRPr="00824F1A">
        <w:rPr>
          <w:color w:val="000000"/>
        </w:rPr>
        <w:t xml:space="preserve">Keçiören Belediye Meclisi'nin 02.05.2018/235 sayılı kararı ile uygun görülen, Kuşcağız Mahallesi 31642/6 ile 30849/2 ada/parsellere ilişkin 1/1000 ölçekli uygulama imar planı değişikliği önerisi onaylanmak üzere </w:t>
      </w:r>
      <w:r w:rsidR="00DD2DAF">
        <w:rPr>
          <w:color w:val="000000"/>
        </w:rPr>
        <w:t>İmar ve Şehircilik Dairesi Başkanlığına sunulduğu,</w:t>
      </w:r>
    </w:p>
    <w:p w:rsidR="00DD2DAF" w:rsidRPr="00824F1A" w:rsidRDefault="00DD2DAF" w:rsidP="00DD2DAF">
      <w:pPr>
        <w:shd w:val="clear" w:color="auto" w:fill="FFFFFF"/>
        <w:autoSpaceDE w:val="0"/>
        <w:autoSpaceDN w:val="0"/>
        <w:adjustRightInd w:val="0"/>
        <w:jc w:val="both"/>
      </w:pPr>
    </w:p>
    <w:p w:rsidR="00DD2DAF" w:rsidRPr="00824F1A" w:rsidRDefault="00DD2DAF" w:rsidP="00DD2D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S</w:t>
      </w:r>
      <w:r w:rsidRPr="00824F1A">
        <w:rPr>
          <w:color w:val="000000"/>
        </w:rPr>
        <w:t>öz konusu parsellerin onaylı imar planlarında:</w:t>
      </w:r>
    </w:p>
    <w:p w:rsidR="00DD2DAF" w:rsidRPr="00824F1A" w:rsidRDefault="00DD2DAF" w:rsidP="00DD2D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824F1A">
        <w:rPr>
          <w:color w:val="000000"/>
        </w:rPr>
        <w:t>-31642 ada 6 sayılı parselin "Park Ala</w:t>
      </w:r>
      <w:r>
        <w:rPr>
          <w:color w:val="000000"/>
        </w:rPr>
        <w:t>nı</w:t>
      </w:r>
      <w:r w:rsidRPr="00824F1A">
        <w:rPr>
          <w:color w:val="000000"/>
        </w:rPr>
        <w:t>" kullanımında olduğu,</w:t>
      </w:r>
      <w:r>
        <w:rPr>
          <w:color w:val="000000"/>
        </w:rPr>
        <w:t xml:space="preserve"> </w:t>
      </w:r>
      <w:r w:rsidRPr="00824F1A">
        <w:rPr>
          <w:color w:val="000000"/>
        </w:rPr>
        <w:t>2130 m2 büyüklüğünde olan parselin 1144 m2 sinin Keçiören Belediyesi, 986 m2 sinin hazineye,</w:t>
      </w:r>
    </w:p>
    <w:p w:rsidR="00DD2DAF" w:rsidRDefault="00DD2DAF" w:rsidP="00DD2D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D2DAF" w:rsidRPr="00824F1A" w:rsidRDefault="00DD2DAF" w:rsidP="00DD2D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824F1A">
        <w:rPr>
          <w:color w:val="000000"/>
        </w:rPr>
        <w:t>-30849 ada 2 sayılı parselin "Cami Alanı" kullanımında, 814 m2 büyüklüğünde ve hazineye ait olduğu, çekme mesafelerinin kuzeyden 10 m. diğer yönlerden 5 m. olduğu,</w:t>
      </w:r>
    </w:p>
    <w:p w:rsidR="00DD2DAF" w:rsidRDefault="00DD2DAF" w:rsidP="00DD2D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D2DAF" w:rsidRDefault="00DD2DAF" w:rsidP="00DD2D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824F1A">
        <w:rPr>
          <w:color w:val="000000"/>
        </w:rPr>
        <w:t>-Park alanının içinde bir bölümün trafo yeri ile ayrılmış olduğu</w:t>
      </w:r>
      <w:r>
        <w:rPr>
          <w:color w:val="000000"/>
        </w:rPr>
        <w:t>,</w:t>
      </w:r>
    </w:p>
    <w:p w:rsidR="00DD2DAF" w:rsidRPr="00824F1A" w:rsidRDefault="00DD2DAF" w:rsidP="00DD2DAF">
      <w:pPr>
        <w:shd w:val="clear" w:color="auto" w:fill="FFFFFF"/>
        <w:autoSpaceDE w:val="0"/>
        <w:autoSpaceDN w:val="0"/>
        <w:adjustRightInd w:val="0"/>
        <w:jc w:val="both"/>
      </w:pPr>
    </w:p>
    <w:p w:rsidR="00DD2DAF" w:rsidRPr="00824F1A" w:rsidRDefault="00DD2DAF" w:rsidP="00DD2D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824F1A">
        <w:rPr>
          <w:color w:val="000000"/>
        </w:rPr>
        <w:t>Yapılan plan değişikliği ile 30849/2 parselde bulunan "Cami Alanının" "Park Alanı" kullanımındaki 31642/6 sayılı parselin doğusuna taşındığı</w:t>
      </w:r>
      <w:r>
        <w:rPr>
          <w:color w:val="000000"/>
        </w:rPr>
        <w:t>,</w:t>
      </w:r>
      <w:r w:rsidRPr="00824F1A">
        <w:rPr>
          <w:color w:val="000000"/>
        </w:rPr>
        <w:t xml:space="preserve"> Cami alanı yapılaşma koşullarının E:0.80 </w:t>
      </w:r>
      <w:proofErr w:type="spellStart"/>
      <w:r w:rsidRPr="00824F1A">
        <w:rPr>
          <w:color w:val="000000"/>
        </w:rPr>
        <w:t>hmaks</w:t>
      </w:r>
      <w:proofErr w:type="spellEnd"/>
      <w:r w:rsidRPr="00824F1A">
        <w:rPr>
          <w:color w:val="000000"/>
        </w:rPr>
        <w:t>: Serbest, çekme mesafelerinin 15 ve 20 m.lik yollardan 5 diğer cephelerden 3 m. olarak imar durumu belirlendiği,</w:t>
      </w:r>
    </w:p>
    <w:p w:rsidR="00DD2DAF" w:rsidRDefault="00DD2DAF" w:rsidP="00DD2D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D2DAF" w:rsidRPr="00824F1A" w:rsidRDefault="00DD2DAF" w:rsidP="00DD2D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824F1A">
        <w:rPr>
          <w:color w:val="000000"/>
        </w:rPr>
        <w:t>-30849/2 parselin "Park Alanı'" olarak planlandığı,</w:t>
      </w:r>
    </w:p>
    <w:p w:rsidR="00DD2DAF" w:rsidRPr="00824F1A" w:rsidRDefault="00DD2DAF" w:rsidP="00DD2D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824F1A">
        <w:rPr>
          <w:color w:val="000000"/>
        </w:rPr>
        <w:t xml:space="preserve">-Trafo Alanının </w:t>
      </w:r>
      <w:proofErr w:type="spellStart"/>
      <w:r w:rsidRPr="00824F1A">
        <w:rPr>
          <w:color w:val="000000"/>
        </w:rPr>
        <w:t>BEDAŞ'ın</w:t>
      </w:r>
      <w:proofErr w:type="spellEnd"/>
      <w:r w:rsidRPr="00824F1A">
        <w:rPr>
          <w:color w:val="000000"/>
        </w:rPr>
        <w:t xml:space="preserve"> 19.03.2018/10512 sayılı yazısına istinaden kaldırıldığı,</w:t>
      </w:r>
    </w:p>
    <w:p w:rsidR="00DD2DAF" w:rsidRDefault="00DD2DAF" w:rsidP="00DD2DA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D2DAF" w:rsidRPr="00824F1A" w:rsidRDefault="00DD2DAF" w:rsidP="00DD2D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824F1A">
        <w:rPr>
          <w:color w:val="000000"/>
        </w:rPr>
        <w:t>1-Cami alanında E:</w:t>
      </w:r>
      <w:r>
        <w:rPr>
          <w:color w:val="000000"/>
        </w:rPr>
        <w:t>0.</w:t>
      </w:r>
      <w:r w:rsidRPr="00824F1A">
        <w:rPr>
          <w:color w:val="000000"/>
        </w:rPr>
        <w:t>80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Y</w:t>
      </w:r>
      <w:r w:rsidRPr="00824F1A">
        <w:rPr>
          <w:color w:val="000000"/>
        </w:rPr>
        <w:t>ençok</w:t>
      </w:r>
      <w:proofErr w:type="spellEnd"/>
      <w:r w:rsidRPr="00824F1A">
        <w:rPr>
          <w:color w:val="000000"/>
        </w:rPr>
        <w:t>:Serbest,</w:t>
      </w:r>
    </w:p>
    <w:p w:rsidR="00DD2DAF" w:rsidRPr="00824F1A" w:rsidRDefault="00DD2DAF" w:rsidP="00DD2D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824F1A">
        <w:rPr>
          <w:color w:val="000000"/>
        </w:rPr>
        <w:t>2-Zemin ve bodrum katlarda ticari kullanımlar yer alamaz,</w:t>
      </w:r>
    </w:p>
    <w:p w:rsidR="00DD2DAF" w:rsidRPr="00824F1A" w:rsidRDefault="00DD2DAF" w:rsidP="00DD2DAF">
      <w:pPr>
        <w:pStyle w:val="ListeParagraf"/>
        <w:tabs>
          <w:tab w:val="left" w:pos="0"/>
        </w:tabs>
        <w:ind w:left="0"/>
        <w:jc w:val="both"/>
      </w:pPr>
      <w:r>
        <w:rPr>
          <w:color w:val="000000"/>
        </w:rPr>
        <w:tab/>
      </w:r>
      <w:r w:rsidRPr="00824F1A">
        <w:rPr>
          <w:color w:val="000000"/>
        </w:rPr>
        <w:t xml:space="preserve">3-Planda açıklanmayan hususlarda 3194 sayılı imar kanunu ve yürürlükteki imar yönetmeliği hükümleri geçerlidir, tarzında 3 adet plan notunun öngörüldüğü, </w:t>
      </w:r>
    </w:p>
    <w:p w:rsidR="00DD2DAF" w:rsidRPr="00824F1A" w:rsidRDefault="00DD2DAF" w:rsidP="00DD2DAF">
      <w:pPr>
        <w:pStyle w:val="ListeParagraf"/>
        <w:tabs>
          <w:tab w:val="left" w:pos="0"/>
        </w:tabs>
        <w:ind w:left="0"/>
        <w:jc w:val="both"/>
      </w:pPr>
    </w:p>
    <w:p w:rsidR="004C70B8" w:rsidRPr="00842B05" w:rsidRDefault="00DD2DAF" w:rsidP="00DD2DAF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824F1A">
        <w:rPr>
          <w:color w:val="000000"/>
        </w:rPr>
        <w:t>Hususları tespit edilmiş olup, 1/1000 ölçekli uygulama imar planı değişikliğinin</w:t>
      </w:r>
      <w:r>
        <w:rPr>
          <w:color w:val="000000"/>
        </w:rPr>
        <w:t xml:space="preserve"> “</w:t>
      </w:r>
      <w:proofErr w:type="spellStart"/>
      <w:r>
        <w:rPr>
          <w:color w:val="000000"/>
        </w:rPr>
        <w:t>onayı”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 w:rsidR="00914FAA">
        <w:rPr>
          <w:color w:val="000000"/>
        </w:rPr>
        <w:t>çokluğu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F96AD3" w:rsidRDefault="00F96AD3" w:rsidP="00842B05">
      <w:pPr>
        <w:jc w:val="both"/>
      </w:pPr>
    </w:p>
    <w:p w:rsidR="00DD2DAF" w:rsidRDefault="00DD2DAF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Katibi</w:t>
      </w:r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5C3D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0B2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126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F2D"/>
    <w:rsid w:val="00662A80"/>
    <w:rsid w:val="006632CF"/>
    <w:rsid w:val="00664613"/>
    <w:rsid w:val="00664C15"/>
    <w:rsid w:val="00664C66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395D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171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6FC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180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56B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4FAA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20A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4A4F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ABC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BC5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2DA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0F5B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2018-07-16T07:09:00Z</cp:lastPrinted>
  <dcterms:created xsi:type="dcterms:W3CDTF">2018-07-16T07:07:00Z</dcterms:created>
  <dcterms:modified xsi:type="dcterms:W3CDTF">2018-07-16T12:11:00Z</dcterms:modified>
</cp:coreProperties>
</file>