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</w:t>
      </w:r>
      <w:r w:rsidR="004F37C2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4F37C2" w:rsidP="009E20D7">
      <w:pPr>
        <w:tabs>
          <w:tab w:val="left" w:pos="8789"/>
          <w:tab w:val="left" w:pos="8931"/>
        </w:tabs>
        <w:ind w:firstLine="708"/>
        <w:jc w:val="both"/>
      </w:pPr>
      <w:r>
        <w:t>Güdül İlçesi merkez ve mahallelerinde bozulan kaldırım ve yolların yapılabilmesi için 50.000 m</w:t>
      </w:r>
      <w:r w:rsidRPr="00956E26">
        <w:rPr>
          <w:vertAlign w:val="superscript"/>
        </w:rPr>
        <w:t>2</w:t>
      </w:r>
      <w:r>
        <w:t xml:space="preserve"> kilit taşı verilmesine </w:t>
      </w:r>
      <w:r w:rsidR="003C5F8E">
        <w:t>i</w:t>
      </w:r>
      <w:r w:rsidR="000800AA">
        <w:t>lişkin</w:t>
      </w:r>
      <w:r w:rsidR="00D15E07">
        <w:t xml:space="preserve"> </w:t>
      </w:r>
      <w:r w:rsidR="00B4596C">
        <w:t>Kent Estetiği</w:t>
      </w:r>
      <w:r w:rsidR="00503869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B4596C">
        <w:t>3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4F37C2" w:rsidRPr="005C7B37">
        <w:t xml:space="preserve">Güdül İlçesi merkez ve mahallelerinde </w:t>
      </w:r>
      <w:r w:rsidR="004F37C2">
        <w:t xml:space="preserve">ASKİ çalışmaları sonucunda kaldırım ve yolların tahrip olması nedeniyle vatandaşların sıkıntı </w:t>
      </w:r>
      <w:proofErr w:type="gramStart"/>
      <w:r w:rsidR="004F37C2">
        <w:t>yaşadığı</w:t>
      </w:r>
      <w:proofErr w:type="gramEnd"/>
      <w:r w:rsidR="004F37C2">
        <w:t xml:space="preserve">; bu nedenle vatandaşların mağduriyetlerinin giderilmesi amacıyla </w:t>
      </w:r>
      <w:r w:rsidR="004F37C2" w:rsidRPr="005C7B37">
        <w:t>bozulan kaldırım ve yolların yapılabilmesi için 50.000 m</w:t>
      </w:r>
      <w:r w:rsidR="004F37C2" w:rsidRPr="005C7B37">
        <w:rPr>
          <w:vertAlign w:val="superscript"/>
        </w:rPr>
        <w:t>2</w:t>
      </w:r>
      <w:r w:rsidR="004F37C2" w:rsidRPr="005C7B37">
        <w:t xml:space="preserve"> kilit taşı</w:t>
      </w:r>
      <w:r w:rsidR="004F37C2">
        <w:t xml:space="preserve">nın Güdül Belediyesi’ne verilmesine </w:t>
      </w:r>
      <w:r>
        <w:t xml:space="preserve">ilişkin </w:t>
      </w:r>
      <w:r w:rsidR="00B4596C">
        <w:t>Kent Estetiği</w:t>
      </w:r>
      <w:r w:rsidR="00503869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Default="008F7CFE" w:rsidP="00F056A8"/>
    <w:p w:rsidR="008F7CFE" w:rsidRPr="009105A8" w:rsidRDefault="008F7CFE" w:rsidP="008F7CFE">
      <w:pPr>
        <w:jc w:val="center"/>
      </w:pPr>
      <w:r w:rsidRPr="009105A8">
        <w:t>T.C.</w:t>
      </w:r>
    </w:p>
    <w:p w:rsidR="008F7CFE" w:rsidRPr="009105A8" w:rsidRDefault="008F7CFE" w:rsidP="008F7CFE">
      <w:pPr>
        <w:jc w:val="center"/>
      </w:pPr>
      <w:r w:rsidRPr="009105A8">
        <w:t>ANKARA BÜYÜKŞEHİR BELEDİYE MECLİSİ</w:t>
      </w:r>
    </w:p>
    <w:p w:rsidR="008F7CFE" w:rsidRDefault="008F7CFE" w:rsidP="008F7CFE">
      <w:pPr>
        <w:jc w:val="center"/>
      </w:pPr>
      <w:r w:rsidRPr="009105A8">
        <w:t>Kent Estetiği Komisyonu Raporu</w:t>
      </w:r>
    </w:p>
    <w:p w:rsidR="008F7CFE" w:rsidRDefault="008F7CFE" w:rsidP="008F7CFE">
      <w:pPr>
        <w:spacing w:line="240" w:lineRule="atLeast"/>
      </w:pPr>
    </w:p>
    <w:p w:rsidR="008F7CFE" w:rsidRDefault="008F7CFE" w:rsidP="008F7CFE">
      <w:pPr>
        <w:spacing w:line="240" w:lineRule="atLeast"/>
      </w:pPr>
    </w:p>
    <w:p w:rsidR="008F7CFE" w:rsidRDefault="008F7CFE" w:rsidP="008F7CFE">
      <w:pPr>
        <w:spacing w:line="240" w:lineRule="atLeast"/>
      </w:pPr>
      <w:r w:rsidRPr="009105A8">
        <w:t xml:space="preserve">Rapor No: </w:t>
      </w:r>
      <w:r>
        <w:t>35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8F7CFE" w:rsidRDefault="008F7CFE" w:rsidP="008F7CFE">
      <w:pPr>
        <w:spacing w:line="240" w:lineRule="atLeast"/>
      </w:pPr>
    </w:p>
    <w:p w:rsidR="008F7CFE" w:rsidRPr="009105A8" w:rsidRDefault="008F7CFE" w:rsidP="008F7CFE">
      <w:pPr>
        <w:jc w:val="center"/>
      </w:pPr>
    </w:p>
    <w:p w:rsidR="008F7CFE" w:rsidRPr="009105A8" w:rsidRDefault="008F7CFE" w:rsidP="008F7CFE">
      <w:pPr>
        <w:jc w:val="center"/>
      </w:pPr>
      <w:r w:rsidRPr="009105A8">
        <w:t>BÜYÜKŞEHİR BELEDİYE MECLİSİ BAŞKANLIĞINA</w:t>
      </w:r>
    </w:p>
    <w:p w:rsidR="008F7CFE" w:rsidRPr="009105A8" w:rsidRDefault="008F7CFE" w:rsidP="008F7CFE">
      <w:pPr>
        <w:jc w:val="center"/>
      </w:pPr>
    </w:p>
    <w:p w:rsidR="008F7CFE" w:rsidRPr="009105A8" w:rsidRDefault="008F7CFE" w:rsidP="008F7CFE">
      <w:pPr>
        <w:jc w:val="center"/>
      </w:pPr>
    </w:p>
    <w:p w:rsidR="008F7CFE" w:rsidRPr="00E272C1" w:rsidRDefault="008F7CFE" w:rsidP="008F7CFE"/>
    <w:p w:rsidR="008F7CFE" w:rsidRPr="00C93E3B" w:rsidRDefault="008F7CFE" w:rsidP="008F7CFE">
      <w:pPr>
        <w:pStyle w:val="GvdeMetni"/>
        <w:ind w:firstLine="708"/>
      </w:pPr>
      <w:r>
        <w:t>Güdül İlçesi merkez ve mahallelerinde bozulan kaldırım ve yolların yapılabilmesi için 50.000 m</w:t>
      </w:r>
      <w:r w:rsidRPr="00956E26">
        <w:rPr>
          <w:vertAlign w:val="superscript"/>
        </w:rPr>
        <w:t>2</w:t>
      </w:r>
      <w:r>
        <w:t xml:space="preserve"> kilit taşı verilmesine </w:t>
      </w:r>
      <w:r w:rsidRPr="00C93E3B">
        <w:t>ilişkin Büyükşehir Belediye Meclisinin 0</w:t>
      </w:r>
      <w:r>
        <w:t>7</w:t>
      </w:r>
      <w:r w:rsidRPr="00C93E3B">
        <w:t>.0</w:t>
      </w:r>
      <w:r>
        <w:t>7</w:t>
      </w:r>
      <w:r w:rsidRPr="00C93E3B">
        <w:t xml:space="preserve">.2021 tarih ve </w:t>
      </w:r>
      <w:r>
        <w:t>28</w:t>
      </w:r>
      <w:r w:rsidRPr="00C93E3B">
        <w:t>. gündem maddesi olarak komisyonumuza havale edilen dosya incelendi.</w:t>
      </w:r>
    </w:p>
    <w:p w:rsidR="008F7CFE" w:rsidRPr="00C93E3B" w:rsidRDefault="008F7CFE" w:rsidP="008F7CFE">
      <w:pPr>
        <w:pStyle w:val="GvdeMetni"/>
        <w:ind w:firstLine="708"/>
      </w:pPr>
    </w:p>
    <w:p w:rsidR="008F7CFE" w:rsidRPr="00C93E3B" w:rsidRDefault="008F7CFE" w:rsidP="008F7CFE">
      <w:pPr>
        <w:pStyle w:val="GvdeMetni"/>
        <w:ind w:firstLine="708"/>
      </w:pPr>
      <w:r w:rsidRPr="00C93E3B">
        <w:t>Üye</w:t>
      </w:r>
      <w:r>
        <w:t xml:space="preserve"> Muzaffer YALÇIN ve arkadaşlarının </w:t>
      </w:r>
      <w:r w:rsidRPr="00C93E3B">
        <w:t xml:space="preserve">verdiği önergede; </w:t>
      </w:r>
      <w:r>
        <w:t>Güdül İlçesi merkez ve mahallelerinde bozulan kaldırım ve yolların yapılabilmesi için 50.000 m</w:t>
      </w:r>
      <w:r w:rsidRPr="00956E26">
        <w:rPr>
          <w:vertAlign w:val="superscript"/>
        </w:rPr>
        <w:t>2</w:t>
      </w:r>
      <w:r>
        <w:t xml:space="preserve"> kilit taşı verilmesinin </w:t>
      </w:r>
      <w:r w:rsidRPr="00C93E3B">
        <w:t>istenildiği;</w:t>
      </w:r>
    </w:p>
    <w:p w:rsidR="008F7CFE" w:rsidRPr="00156A35" w:rsidRDefault="008F7CFE" w:rsidP="008F7CFE">
      <w:pPr>
        <w:shd w:val="clear" w:color="auto" w:fill="FFFFFF"/>
        <w:autoSpaceDE w:val="0"/>
        <w:autoSpaceDN w:val="0"/>
        <w:adjustRightInd w:val="0"/>
        <w:ind w:firstLine="708"/>
      </w:pPr>
    </w:p>
    <w:p w:rsidR="008F7CFE" w:rsidRPr="005C7B37" w:rsidRDefault="008F7CFE" w:rsidP="008F7CFE">
      <w:pPr>
        <w:pStyle w:val="Gvdemetni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5C7B37">
        <w:rPr>
          <w:sz w:val="24"/>
          <w:szCs w:val="24"/>
        </w:rPr>
        <w:t xml:space="preserve">Komisyonumuzca yapılan incelemeler neticesinde; Güdül İlçesi merkez ve mahallelerinde </w:t>
      </w:r>
      <w:r>
        <w:rPr>
          <w:sz w:val="24"/>
          <w:szCs w:val="24"/>
        </w:rPr>
        <w:t xml:space="preserve">ASKİ çalışmaları sonucunda kaldırım ve yolların tahrip olması nedeniyle vatandaşların sıkıntı yaşadığı; bu nedenle vatandaşların mağduriyetlerinin giderilmesi amacıyla </w:t>
      </w:r>
      <w:r w:rsidRPr="005C7B37">
        <w:rPr>
          <w:sz w:val="24"/>
          <w:szCs w:val="24"/>
        </w:rPr>
        <w:t>bozulan kaldırım ve yolların yapılabilmesi için 50.000 m</w:t>
      </w:r>
      <w:r w:rsidRPr="005C7B37">
        <w:rPr>
          <w:sz w:val="24"/>
          <w:szCs w:val="24"/>
          <w:vertAlign w:val="superscript"/>
        </w:rPr>
        <w:t>2</w:t>
      </w:r>
      <w:r w:rsidRPr="005C7B37">
        <w:rPr>
          <w:sz w:val="24"/>
          <w:szCs w:val="24"/>
        </w:rPr>
        <w:t xml:space="preserve"> kilit taşı</w:t>
      </w:r>
      <w:r>
        <w:rPr>
          <w:sz w:val="24"/>
          <w:szCs w:val="24"/>
        </w:rPr>
        <w:t>nın Güdül Belediyesi’ne verilmesi</w:t>
      </w:r>
      <w:r w:rsidRPr="005C7B37">
        <w:rPr>
          <w:sz w:val="24"/>
          <w:szCs w:val="24"/>
        </w:rPr>
        <w:t xml:space="preserve"> komisyonumuzca uygun görülmüştür.</w:t>
      </w:r>
      <w:r w:rsidRPr="005C7B37">
        <w:rPr>
          <w:sz w:val="24"/>
          <w:szCs w:val="24"/>
        </w:rPr>
        <w:tab/>
      </w:r>
    </w:p>
    <w:p w:rsidR="008F7CFE" w:rsidRPr="005C7B37" w:rsidRDefault="008F7CFE" w:rsidP="008F7CFE">
      <w:pPr>
        <w:ind w:firstLine="708"/>
      </w:pPr>
    </w:p>
    <w:p w:rsidR="008F7CFE" w:rsidRPr="001128D8" w:rsidRDefault="008F7CFE" w:rsidP="008F7CFE">
      <w:pPr>
        <w:ind w:firstLine="708"/>
      </w:pPr>
      <w:r w:rsidRPr="001128D8">
        <w:t>Raporumuz Büyükşehir Belediye Meclisinin Onayına arz olunur.</w:t>
      </w:r>
    </w:p>
    <w:p w:rsidR="008F7CFE" w:rsidRDefault="008F7CFE" w:rsidP="008F7CFE"/>
    <w:p w:rsidR="008F7CFE" w:rsidRPr="009105A8" w:rsidRDefault="008F7CFE" w:rsidP="008F7CFE"/>
    <w:p w:rsidR="008F7CFE" w:rsidRDefault="008F7CFE" w:rsidP="008F7CFE"/>
    <w:p w:rsidR="008F7CFE" w:rsidRDefault="008F7CFE" w:rsidP="008F7CFE"/>
    <w:p w:rsidR="008F7CFE" w:rsidRPr="009105A8" w:rsidRDefault="008F7CFE" w:rsidP="008F7CFE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8F7CFE" w:rsidRPr="009105A8" w:rsidTr="00214775">
        <w:trPr>
          <w:trHeight w:val="1417"/>
        </w:trPr>
        <w:tc>
          <w:tcPr>
            <w:tcW w:w="3226" w:type="dxa"/>
          </w:tcPr>
          <w:p w:rsidR="008F7CFE" w:rsidRDefault="008F7CFE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8F7CFE" w:rsidRDefault="008F7CFE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8F7CFE" w:rsidRDefault="008F7CFE" w:rsidP="00214775">
            <w:pPr>
              <w:jc w:val="center"/>
            </w:pPr>
            <w:r>
              <w:t>Emre ARSLANTAŞ</w:t>
            </w:r>
          </w:p>
          <w:p w:rsidR="008F7CFE" w:rsidRDefault="008F7CFE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8F7CFE" w:rsidRPr="009105A8" w:rsidRDefault="008F7CFE" w:rsidP="00214775">
            <w:pPr>
              <w:jc w:val="center"/>
            </w:pPr>
            <w:r w:rsidRPr="009105A8">
              <w:t>Ahmet ÖZTÜRK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</w:tr>
      <w:tr w:rsidR="008F7CFE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8F7CFE" w:rsidRPr="009105A8" w:rsidRDefault="008F7CFE" w:rsidP="00214775">
            <w:pPr>
              <w:jc w:val="center"/>
            </w:pPr>
            <w:r w:rsidRPr="009105A8">
              <w:t>Muhammed Abdullah ÖZER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8F7CFE" w:rsidRPr="009105A8" w:rsidRDefault="008F7CFE" w:rsidP="00214775">
            <w:pPr>
              <w:jc w:val="center"/>
            </w:pPr>
            <w:r w:rsidRPr="009105A8">
              <w:t>Nihat YALÇIN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8F7CFE" w:rsidRPr="009105A8" w:rsidRDefault="008F7CFE" w:rsidP="00214775">
            <w:pPr>
              <w:jc w:val="center"/>
            </w:pPr>
            <w:r w:rsidRPr="009105A8">
              <w:t>Özdemir TURGUT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</w:tr>
      <w:tr w:rsidR="008F7CFE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8F7CFE" w:rsidRPr="009105A8" w:rsidRDefault="008F7CFE" w:rsidP="00214775">
            <w:pPr>
              <w:jc w:val="center"/>
            </w:pPr>
            <w:r w:rsidRPr="009105A8">
              <w:t>İdris Yavuz CENGİZ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8F7CFE" w:rsidRPr="009105A8" w:rsidRDefault="008F7CFE" w:rsidP="00214775">
            <w:pPr>
              <w:jc w:val="center"/>
            </w:pPr>
            <w:r w:rsidRPr="009105A8">
              <w:t>Sinan DAŞTAN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8F7CFE" w:rsidRPr="009105A8" w:rsidRDefault="008F7CFE" w:rsidP="00214775">
            <w:pPr>
              <w:jc w:val="center"/>
            </w:pPr>
            <w:r w:rsidRPr="009105A8">
              <w:t>Ayhan YAĞCI</w:t>
            </w:r>
          </w:p>
          <w:p w:rsidR="008F7CFE" w:rsidRPr="009105A8" w:rsidRDefault="008F7CFE" w:rsidP="00214775">
            <w:pPr>
              <w:jc w:val="center"/>
            </w:pPr>
            <w:r w:rsidRPr="009105A8">
              <w:t>Üye</w:t>
            </w:r>
          </w:p>
        </w:tc>
      </w:tr>
    </w:tbl>
    <w:p w:rsidR="008F7CFE" w:rsidRPr="009105A8" w:rsidRDefault="008F7CFE" w:rsidP="008F7CFE"/>
    <w:p w:rsidR="008F7CFE" w:rsidRDefault="008F7CFE" w:rsidP="00F056A8"/>
    <w:p w:rsidR="008F7CFE" w:rsidRPr="00F056A8" w:rsidRDefault="008F7CFE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C2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481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8F7CFE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499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96C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8F7CFE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8F7CFE"/>
    <w:pPr>
      <w:shd w:val="clear" w:color="auto" w:fill="FFFFFF"/>
      <w:spacing w:before="1020" w:after="180" w:line="288" w:lineRule="exact"/>
      <w:ind w:firstLine="709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4FB9-6D71-4E96-8096-68EB85FD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2021-08-12T07:45:00Z</dcterms:created>
  <dcterms:modified xsi:type="dcterms:W3CDTF">2021-08-13T11:46:00Z</dcterms:modified>
</cp:coreProperties>
</file>