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700459">
        <w:t>463</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57182F" w:rsidRDefault="0057182F" w:rsidP="001B1A4D">
      <w:pPr>
        <w:jc w:val="both"/>
      </w:pPr>
    </w:p>
    <w:p w:rsidR="00186AF6" w:rsidRDefault="00186AF6" w:rsidP="001B1A4D">
      <w:pPr>
        <w:jc w:val="both"/>
      </w:pPr>
    </w:p>
    <w:p w:rsidR="00351119" w:rsidRPr="006D14D3" w:rsidRDefault="00351119" w:rsidP="001B1A4D">
      <w:pPr>
        <w:jc w:val="both"/>
      </w:pPr>
    </w:p>
    <w:p w:rsidR="003178B8" w:rsidRPr="006D14D3" w:rsidRDefault="00CE7371" w:rsidP="00DC725A">
      <w:pPr>
        <w:ind w:firstLine="708"/>
        <w:jc w:val="both"/>
      </w:pPr>
      <w:r>
        <w:t xml:space="preserve">Çankaya İlçesi </w:t>
      </w:r>
      <w:proofErr w:type="spellStart"/>
      <w:r>
        <w:t>Mutlukent</w:t>
      </w:r>
      <w:proofErr w:type="spellEnd"/>
      <w:r>
        <w:t xml:space="preserve"> Mahallesi 16635 ada 1 parselde 1/5000 ölçekli nazım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351119">
        <w:t>4</w:t>
      </w:r>
      <w:r w:rsidR="003178B8" w:rsidRPr="006D14D3">
        <w:t>.0</w:t>
      </w:r>
      <w:r w:rsidR="005439E3" w:rsidRPr="006D14D3">
        <w:t>2</w:t>
      </w:r>
      <w:r w:rsidR="003178B8" w:rsidRPr="006D14D3">
        <w:t xml:space="preserve">.2021 gün ve </w:t>
      </w:r>
      <w:r>
        <w:t>768</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CE7371" w:rsidRDefault="003178B8" w:rsidP="00CE7371">
      <w:pPr>
        <w:ind w:firstLine="709"/>
        <w:jc w:val="both"/>
        <w:rPr>
          <w:color w:val="000000"/>
        </w:rPr>
      </w:pPr>
      <w:r w:rsidRPr="006D14D3">
        <w:t>Konu üzerinde yapılan görüşmelerden sonra;</w:t>
      </w:r>
      <w:r w:rsidR="00C57958" w:rsidRPr="006D14D3">
        <w:t xml:space="preserve"> </w:t>
      </w:r>
      <w:proofErr w:type="spellStart"/>
      <w:r w:rsidR="00CE7371">
        <w:rPr>
          <w:color w:val="000000"/>
        </w:rPr>
        <w:t>Proterra</w:t>
      </w:r>
      <w:proofErr w:type="spellEnd"/>
      <w:r w:rsidR="00CE7371">
        <w:rPr>
          <w:color w:val="000000"/>
        </w:rPr>
        <w:t xml:space="preserve"> </w:t>
      </w:r>
      <w:proofErr w:type="spellStart"/>
      <w:r w:rsidR="00CE7371">
        <w:rPr>
          <w:color w:val="000000"/>
        </w:rPr>
        <w:t>Planlama’nı</w:t>
      </w:r>
      <w:r w:rsidR="00CE7371" w:rsidRPr="00BF1215">
        <w:rPr>
          <w:color w:val="000000"/>
        </w:rPr>
        <w:t>n</w:t>
      </w:r>
      <w:proofErr w:type="spellEnd"/>
      <w:r w:rsidR="00CE7371" w:rsidRPr="00BF1215">
        <w:rPr>
          <w:color w:val="000000"/>
        </w:rPr>
        <w:t xml:space="preserve"> 12.01.2021 tarih 4414</w:t>
      </w:r>
      <w:r w:rsidR="00CE7371">
        <w:rPr>
          <w:color w:val="000000"/>
        </w:rPr>
        <w:t xml:space="preserve"> </w:t>
      </w:r>
      <w:r w:rsidR="00CE7371" w:rsidRPr="00BF1215">
        <w:rPr>
          <w:color w:val="000000"/>
        </w:rPr>
        <w:t xml:space="preserve">sayılı dilekçesi </w:t>
      </w:r>
      <w:proofErr w:type="gramStart"/>
      <w:r w:rsidR="00CE7371" w:rsidRPr="00BF1215">
        <w:rPr>
          <w:color w:val="000000"/>
        </w:rPr>
        <w:t>ile;</w:t>
      </w:r>
      <w:proofErr w:type="gramEnd"/>
      <w:r w:rsidR="00CE7371" w:rsidRPr="00BF1215">
        <w:rPr>
          <w:color w:val="000000"/>
        </w:rPr>
        <w:t xml:space="preserve"> </w:t>
      </w:r>
      <w:proofErr w:type="spellStart"/>
      <w:r w:rsidR="00CE7371" w:rsidRPr="00BF1215">
        <w:rPr>
          <w:color w:val="000000"/>
        </w:rPr>
        <w:t>Mutlukent</w:t>
      </w:r>
      <w:proofErr w:type="spellEnd"/>
      <w:r w:rsidR="00CE7371" w:rsidRPr="00BF1215">
        <w:rPr>
          <w:color w:val="000000"/>
        </w:rPr>
        <w:t xml:space="preserve"> Mah. 16635/1 </w:t>
      </w:r>
      <w:proofErr w:type="spellStart"/>
      <w:r w:rsidR="00CE7371" w:rsidRPr="00BF1215">
        <w:rPr>
          <w:color w:val="000000"/>
        </w:rPr>
        <w:t>nolu</w:t>
      </w:r>
      <w:proofErr w:type="spellEnd"/>
      <w:r w:rsidR="00CE7371" w:rsidRPr="00BF1215">
        <w:rPr>
          <w:color w:val="000000"/>
        </w:rPr>
        <w:t xml:space="preserve"> parselin k</w:t>
      </w:r>
      <w:r w:rsidR="00CE7371">
        <w:rPr>
          <w:color w:val="000000"/>
        </w:rPr>
        <w:t>ullanımının “Özel Eğitim Alanı”</w:t>
      </w:r>
      <w:r w:rsidR="00CE7371" w:rsidRPr="00BF1215">
        <w:rPr>
          <w:color w:val="000000"/>
        </w:rPr>
        <w:t xml:space="preserve">na dönüştürülmesine ilişkin 1/5000 ölçekli imar planı değişikliğinin reddine dair verilen 11.12.2021/1730 sayılı </w:t>
      </w:r>
      <w:proofErr w:type="spellStart"/>
      <w:r w:rsidR="00CE7371" w:rsidRPr="00BF1215">
        <w:rPr>
          <w:color w:val="000000"/>
        </w:rPr>
        <w:t>ABBMK'</w:t>
      </w:r>
      <w:r w:rsidR="00CE7371">
        <w:rPr>
          <w:color w:val="000000"/>
        </w:rPr>
        <w:t>nı</w:t>
      </w:r>
      <w:r w:rsidR="00CE7371" w:rsidRPr="00BF1215">
        <w:rPr>
          <w:color w:val="000000"/>
        </w:rPr>
        <w:t>n</w:t>
      </w:r>
      <w:proofErr w:type="spellEnd"/>
      <w:r w:rsidR="00CE7371" w:rsidRPr="00BF1215">
        <w:rPr>
          <w:color w:val="000000"/>
        </w:rPr>
        <w:t xml:space="preserve"> üzerine revize edilmek suretiyle yeniden sunularak değerlendirilmesi talep </w:t>
      </w:r>
      <w:r w:rsidR="00CE7371">
        <w:rPr>
          <w:color w:val="000000"/>
        </w:rPr>
        <w:t>edildiği,</w:t>
      </w:r>
    </w:p>
    <w:p w:rsidR="00CE7371" w:rsidRPr="00BF1215" w:rsidRDefault="00CE7371" w:rsidP="00CE7371">
      <w:pPr>
        <w:ind w:firstLine="709"/>
        <w:jc w:val="both"/>
      </w:pPr>
    </w:p>
    <w:p w:rsidR="00CE7371" w:rsidRDefault="00CE7371" w:rsidP="00CE7371">
      <w:pPr>
        <w:ind w:firstLine="709"/>
        <w:jc w:val="both"/>
        <w:rPr>
          <w:color w:val="000000"/>
        </w:rPr>
      </w:pPr>
      <w:r w:rsidRPr="00BF1215">
        <w:rPr>
          <w:color w:val="000000"/>
        </w:rPr>
        <w:t>Yapılan incelemede;</w:t>
      </w:r>
    </w:p>
    <w:p w:rsidR="00CE7371" w:rsidRDefault="00CE7371" w:rsidP="00CE7371">
      <w:pPr>
        <w:ind w:firstLine="709"/>
        <w:jc w:val="both"/>
        <w:rPr>
          <w:color w:val="000000"/>
        </w:rPr>
      </w:pPr>
      <w:r>
        <w:rPr>
          <w:color w:val="000000"/>
        </w:rPr>
        <w:t xml:space="preserve">Mülkiyeti Orhan </w:t>
      </w:r>
      <w:proofErr w:type="spellStart"/>
      <w:r>
        <w:rPr>
          <w:color w:val="000000"/>
        </w:rPr>
        <w:t>BABAOĞLU'</w:t>
      </w:r>
      <w:r w:rsidRPr="00BF1215">
        <w:rPr>
          <w:color w:val="000000"/>
        </w:rPr>
        <w:t>na</w:t>
      </w:r>
      <w:proofErr w:type="spellEnd"/>
      <w:r w:rsidRPr="00BF1215">
        <w:rPr>
          <w:color w:val="000000"/>
        </w:rPr>
        <w:t xml:space="preserve"> ait olan pa</w:t>
      </w:r>
      <w:r>
        <w:rPr>
          <w:color w:val="000000"/>
        </w:rPr>
        <w:t xml:space="preserve">rselin, daha önce E:0.10, </w:t>
      </w:r>
      <w:proofErr w:type="spellStart"/>
      <w:r>
        <w:rPr>
          <w:color w:val="000000"/>
        </w:rPr>
        <w:t>Hmax</w:t>
      </w:r>
      <w:proofErr w:type="spellEnd"/>
      <w:r>
        <w:rPr>
          <w:color w:val="000000"/>
        </w:rPr>
        <w:t>:</w:t>
      </w:r>
      <w:r w:rsidRPr="00BF1215">
        <w:rPr>
          <w:color w:val="000000"/>
        </w:rPr>
        <w:t>5.70 m. yapılaşma koşullarında Ticari Rekreasyon ve Sportif Tesisler alanından 5500 m</w:t>
      </w:r>
      <w:r w:rsidRPr="00BF1215">
        <w:rPr>
          <w:color w:val="000000"/>
          <w:vertAlign w:val="superscript"/>
        </w:rPr>
        <w:t>2</w:t>
      </w:r>
      <w:r>
        <w:rPr>
          <w:color w:val="000000"/>
        </w:rPr>
        <w:t xml:space="preserve">’sinin E:1.20, </w:t>
      </w:r>
      <w:proofErr w:type="spellStart"/>
      <w:proofErr w:type="gramStart"/>
      <w:r>
        <w:rPr>
          <w:color w:val="000000"/>
        </w:rPr>
        <w:t>Yençok</w:t>
      </w:r>
      <w:proofErr w:type="spellEnd"/>
      <w:r>
        <w:rPr>
          <w:color w:val="000000"/>
        </w:rPr>
        <w:t>:</w:t>
      </w:r>
      <w:r w:rsidRPr="00BF1215">
        <w:rPr>
          <w:color w:val="000000"/>
        </w:rPr>
        <w:t>Serbest</w:t>
      </w:r>
      <w:proofErr w:type="gramEnd"/>
      <w:r w:rsidRPr="00BF1215">
        <w:rPr>
          <w:color w:val="000000"/>
        </w:rPr>
        <w:t xml:space="preserve"> Ticaret+Konut (TİCK) (%20 Ticar</w:t>
      </w:r>
      <w:r>
        <w:rPr>
          <w:color w:val="000000"/>
        </w:rPr>
        <w:t>et, %80 Konut) kullanımına, 908</w:t>
      </w:r>
      <w:r w:rsidRPr="00BF1215">
        <w:rPr>
          <w:color w:val="000000"/>
        </w:rPr>
        <w:t>m</w:t>
      </w:r>
      <w:r w:rsidRPr="00BF1215">
        <w:rPr>
          <w:color w:val="000000"/>
          <w:vertAlign w:val="superscript"/>
        </w:rPr>
        <w:t>2</w:t>
      </w:r>
      <w:r>
        <w:rPr>
          <w:color w:val="000000"/>
        </w:rPr>
        <w:t>’</w:t>
      </w:r>
      <w:r w:rsidRPr="00BF1215">
        <w:rPr>
          <w:color w:val="000000"/>
        </w:rPr>
        <w:t>sinin de Park Alanı kullanımına dönüştürülmesine ilişkin plan değişikliği talebi Belediye Meclisimizin 27.11.2016 tarih ve 2360 sayılı kararıyla reddedildiği,</w:t>
      </w:r>
    </w:p>
    <w:p w:rsidR="00CE7371" w:rsidRPr="00BF1215" w:rsidRDefault="00CE7371" w:rsidP="00CE7371">
      <w:pPr>
        <w:ind w:firstLine="709"/>
        <w:jc w:val="both"/>
      </w:pPr>
    </w:p>
    <w:p w:rsidR="00CE7371" w:rsidRDefault="00CE7371" w:rsidP="00CE7371">
      <w:pPr>
        <w:ind w:firstLine="709"/>
        <w:jc w:val="both"/>
        <w:rPr>
          <w:color w:val="000000"/>
        </w:rPr>
      </w:pPr>
      <w:proofErr w:type="gramStart"/>
      <w:r w:rsidRPr="00BF1215">
        <w:rPr>
          <w:color w:val="000000"/>
        </w:rPr>
        <w:t>Sonrasında alanın kullanımının</w:t>
      </w:r>
      <w:r>
        <w:rPr>
          <w:color w:val="000000"/>
        </w:rPr>
        <w:t xml:space="preserve"> E:1.20, </w:t>
      </w:r>
      <w:proofErr w:type="spellStart"/>
      <w:r>
        <w:rPr>
          <w:color w:val="000000"/>
        </w:rPr>
        <w:t>Yençok</w:t>
      </w:r>
      <w:proofErr w:type="spellEnd"/>
      <w:r>
        <w:rPr>
          <w:color w:val="000000"/>
        </w:rPr>
        <w:t>:3</w:t>
      </w:r>
      <w:r w:rsidRPr="00BF1215">
        <w:rPr>
          <w:color w:val="000000"/>
        </w:rPr>
        <w:t>kat yapılaşma koşularında "Ticaret Alanı"</w:t>
      </w:r>
      <w:r>
        <w:rPr>
          <w:color w:val="000000"/>
        </w:rPr>
        <w:t xml:space="preserve"> </w:t>
      </w:r>
      <w:r w:rsidRPr="00BF1215">
        <w:rPr>
          <w:color w:val="000000"/>
        </w:rPr>
        <w:t>olarak değiştirilmesine ilişkin sunulan 1/5000 ölçekli Nazım İmar Planı değişikliğinin, Ankara Büyükşehir Belediye Meclisi'nin 13.01.2017 tarih ve 124 sayılı kara</w:t>
      </w:r>
      <w:r>
        <w:rPr>
          <w:color w:val="000000"/>
        </w:rPr>
        <w:t>rı</w:t>
      </w:r>
      <w:r w:rsidRPr="00BF1215">
        <w:rPr>
          <w:color w:val="000000"/>
        </w:rPr>
        <w:t xml:space="preserve"> ile "1/5000 ölçekli nazım imar planı değişikliğinin cami yapım taahhüdünün plan hükümlerine işlenmesi suretiyle "</w:t>
      </w:r>
      <w:proofErr w:type="spellStart"/>
      <w:r w:rsidRPr="00BF1215">
        <w:rPr>
          <w:color w:val="000000"/>
        </w:rPr>
        <w:t>tadilen</w:t>
      </w:r>
      <w:proofErr w:type="spellEnd"/>
      <w:r w:rsidRPr="00BF1215">
        <w:rPr>
          <w:color w:val="000000"/>
        </w:rPr>
        <w:t xml:space="preserve"> onaylandığı,</w:t>
      </w:r>
      <w:proofErr w:type="gramEnd"/>
    </w:p>
    <w:p w:rsidR="00CE7371" w:rsidRDefault="00CE7371" w:rsidP="00CE7371">
      <w:pPr>
        <w:ind w:firstLine="709"/>
        <w:jc w:val="both"/>
        <w:rPr>
          <w:color w:val="000000"/>
        </w:rPr>
      </w:pPr>
      <w:proofErr w:type="gramStart"/>
      <w:r w:rsidRPr="00BF1215">
        <w:rPr>
          <w:color w:val="000000"/>
        </w:rPr>
        <w:t xml:space="preserve">1/5000 ölçekli nazım imar planı değişikliğinin onaylanmasına ilişkin Büyükşehir Belediye Meclisinin 13.01.2017 gün ve 124 sayılı kararının ve Büyükşehir Belediyesi </w:t>
      </w:r>
      <w:r>
        <w:rPr>
          <w:color w:val="000000"/>
        </w:rPr>
        <w:t>İ</w:t>
      </w:r>
      <w:r w:rsidRPr="00BF1215">
        <w:rPr>
          <w:color w:val="000000"/>
        </w:rPr>
        <w:t>mar ve Şehircilik Dairesi Başkanlığının 10.03.2017 g</w:t>
      </w:r>
      <w:r>
        <w:rPr>
          <w:color w:val="000000"/>
        </w:rPr>
        <w:t>ü</w:t>
      </w:r>
      <w:r w:rsidRPr="00BF1215">
        <w:rPr>
          <w:color w:val="000000"/>
        </w:rPr>
        <w:t>n ve E.24669 sayılı bildirim işleminin Hukuka aykırı olduğu ileri sürülerek iptali ve yürütmesi durdurulmak istemiyle açılan davada Ankara 6.İdare Mahkemesinin</w:t>
      </w:r>
      <w:r>
        <w:t xml:space="preserve"> 16.12.2019 </w:t>
      </w:r>
      <w:r w:rsidRPr="00BF1215">
        <w:rPr>
          <w:color w:val="000000"/>
        </w:rPr>
        <w:t xml:space="preserve">gün ve 2017/1023E. </w:t>
      </w:r>
      <w:proofErr w:type="gramEnd"/>
      <w:r w:rsidRPr="00BF1215">
        <w:rPr>
          <w:color w:val="000000"/>
        </w:rPr>
        <w:t xml:space="preserve">,2019/2592K. </w:t>
      </w:r>
      <w:proofErr w:type="gramStart"/>
      <w:r w:rsidRPr="00BF1215">
        <w:rPr>
          <w:color w:val="000000"/>
        </w:rPr>
        <w:t>sayılı</w:t>
      </w:r>
      <w:proofErr w:type="gramEnd"/>
      <w:r w:rsidRPr="00BF1215">
        <w:rPr>
          <w:color w:val="000000"/>
        </w:rPr>
        <w:t xml:space="preserve"> kararı ile “Plan değişikliğinin sosyal donatı dengesini bozucu nitelikte olduğu, kamu yararından uzak parsel maliklerinin yararını önde tutan, bütünsellikten uzak parçacı bir planlama yaklaşımı olduğu, emsal artışı kararı ve plan notlarında bulunan emsal artışı ile bölgeye yüklenecek nüfus artışının hiçbir dayanağı olmadan </w:t>
      </w:r>
      <w:proofErr w:type="spellStart"/>
      <w:r w:rsidRPr="00BF1215">
        <w:rPr>
          <w:color w:val="000000"/>
        </w:rPr>
        <w:t>parçacıl</w:t>
      </w:r>
      <w:proofErr w:type="spellEnd"/>
      <w:r w:rsidRPr="00BF1215">
        <w:rPr>
          <w:color w:val="000000"/>
        </w:rPr>
        <w:t xml:space="preserve"> yapıldığından mütevellit mevzuata aykırı olduğu” gerekçeleri ile kısmen davanın reddine, kısmen dava konusu işlemin iptaline karar verildiği bildirildiği,</w:t>
      </w:r>
    </w:p>
    <w:p w:rsidR="00CE7371" w:rsidRPr="00BF1215" w:rsidRDefault="00CE7371" w:rsidP="00CE7371">
      <w:pPr>
        <w:ind w:firstLine="709"/>
        <w:jc w:val="both"/>
      </w:pPr>
    </w:p>
    <w:p w:rsidR="00CE7371" w:rsidRDefault="00CE7371" w:rsidP="00CE7371">
      <w:pPr>
        <w:ind w:firstLine="709"/>
        <w:jc w:val="both"/>
        <w:rPr>
          <w:color w:val="000000"/>
        </w:rPr>
      </w:pPr>
      <w:proofErr w:type="gramStart"/>
      <w:r w:rsidRPr="00BF1215">
        <w:rPr>
          <w:color w:val="000000"/>
        </w:rPr>
        <w:t xml:space="preserve">Daha sonra </w:t>
      </w:r>
      <w:proofErr w:type="spellStart"/>
      <w:r w:rsidRPr="00BF1215">
        <w:rPr>
          <w:color w:val="000000"/>
        </w:rPr>
        <w:t>Zülküf</w:t>
      </w:r>
      <w:proofErr w:type="spellEnd"/>
      <w:r w:rsidRPr="00BF1215">
        <w:rPr>
          <w:color w:val="000000"/>
        </w:rPr>
        <w:t xml:space="preserve"> </w:t>
      </w:r>
      <w:proofErr w:type="spellStart"/>
      <w:r w:rsidRPr="00BF1215">
        <w:rPr>
          <w:color w:val="000000"/>
        </w:rPr>
        <w:t>KARAKOÇ</w:t>
      </w:r>
      <w:r>
        <w:rPr>
          <w:color w:val="000000"/>
        </w:rPr>
        <w:t>'un</w:t>
      </w:r>
      <w:proofErr w:type="spellEnd"/>
      <w:r>
        <w:rPr>
          <w:color w:val="000000"/>
        </w:rPr>
        <w:t xml:space="preserve"> 05.07.2018 tarih ve E.</w:t>
      </w:r>
      <w:r w:rsidRPr="00BF1215">
        <w:rPr>
          <w:color w:val="000000"/>
        </w:rPr>
        <w:t xml:space="preserve">109707 evrak sayılı dilekçesi ile Çankaya İlçesi 16635 ada 1 parselin, kullanımının Ticaret Alanından Özel Eğitim Alanı olarak değiştirilmesine ait 1/5000 ölçekli Nazım İmar Planı değişikliğinin idaremize sunulduğu, sunulan 1/5000 ölçekli Nazım İmar Planı değişikliği ile alanın E:0.80 </w:t>
      </w:r>
      <w:proofErr w:type="spellStart"/>
      <w:r w:rsidRPr="00BF1215">
        <w:rPr>
          <w:color w:val="000000"/>
        </w:rPr>
        <w:t>Hmax</w:t>
      </w:r>
      <w:proofErr w:type="spellEnd"/>
      <w:r w:rsidRPr="00BF1215">
        <w:rPr>
          <w:color w:val="000000"/>
        </w:rPr>
        <w:t>:8m TAKS:0.70 yapılaşma koşulla</w:t>
      </w:r>
      <w:r>
        <w:rPr>
          <w:color w:val="000000"/>
        </w:rPr>
        <w:t>rı</w:t>
      </w:r>
      <w:r w:rsidRPr="00BF1215">
        <w:rPr>
          <w:color w:val="000000"/>
        </w:rPr>
        <w:t xml:space="preserve"> ile "Özel Eğitim Alanı" kullanımına dönüştürülmesinin talep edildiği,</w:t>
      </w:r>
      <w:proofErr w:type="gramEnd"/>
    </w:p>
    <w:p w:rsidR="00CE7371" w:rsidRDefault="00CE7371" w:rsidP="00CE7371">
      <w:pPr>
        <w:jc w:val="both"/>
        <w:rPr>
          <w:color w:val="000000"/>
        </w:rPr>
      </w:pPr>
    </w:p>
    <w:p w:rsidR="00CE7371" w:rsidRDefault="00CE7371" w:rsidP="00CE7371">
      <w:pPr>
        <w:jc w:val="both"/>
        <w:rPr>
          <w:color w:val="000000"/>
        </w:rPr>
      </w:pPr>
    </w:p>
    <w:p w:rsidR="00CE7371" w:rsidRPr="006D14D3" w:rsidRDefault="00CE7371" w:rsidP="00CE737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E7371" w:rsidRPr="006D14D3" w:rsidTr="005A39A6">
        <w:trPr>
          <w:trHeight w:val="1000"/>
        </w:trPr>
        <w:tc>
          <w:tcPr>
            <w:tcW w:w="3085" w:type="dxa"/>
            <w:vAlign w:val="center"/>
          </w:tcPr>
          <w:p w:rsidR="00CE7371" w:rsidRPr="006D14D3" w:rsidRDefault="00CE7371" w:rsidP="005A39A6">
            <w:pPr>
              <w:jc w:val="center"/>
            </w:pPr>
            <w:r w:rsidRPr="006D14D3">
              <w:t xml:space="preserve">  T.C.</w:t>
            </w:r>
          </w:p>
          <w:p w:rsidR="00CE7371" w:rsidRPr="006D14D3" w:rsidRDefault="00CE7371" w:rsidP="005A39A6">
            <w:pPr>
              <w:jc w:val="center"/>
            </w:pPr>
            <w:r w:rsidRPr="006D14D3">
              <w:t>ANKARA BÜYÜKŞEHİR</w:t>
            </w:r>
          </w:p>
          <w:p w:rsidR="00CE7371" w:rsidRPr="006D14D3" w:rsidRDefault="00CE7371" w:rsidP="005A39A6">
            <w:pPr>
              <w:jc w:val="center"/>
            </w:pPr>
            <w:r w:rsidRPr="006D14D3">
              <w:t>BELEDİYE MECLİSİ</w:t>
            </w:r>
          </w:p>
          <w:p w:rsidR="00CE7371" w:rsidRPr="006D14D3" w:rsidRDefault="00CE7371" w:rsidP="005A39A6">
            <w:pPr>
              <w:jc w:val="center"/>
            </w:pPr>
          </w:p>
        </w:tc>
      </w:tr>
    </w:tbl>
    <w:p w:rsidR="00CE7371" w:rsidRPr="006D14D3" w:rsidRDefault="00CE7371" w:rsidP="00CE7371">
      <w:pPr>
        <w:tabs>
          <w:tab w:val="left" w:pos="1935"/>
        </w:tabs>
        <w:jc w:val="both"/>
      </w:pPr>
    </w:p>
    <w:p w:rsidR="00CE7371" w:rsidRPr="006D14D3" w:rsidRDefault="00CE7371" w:rsidP="00CE7371">
      <w:pPr>
        <w:tabs>
          <w:tab w:val="left" w:pos="1935"/>
        </w:tabs>
        <w:jc w:val="both"/>
      </w:pPr>
    </w:p>
    <w:p w:rsidR="00CE7371" w:rsidRPr="006D14D3" w:rsidRDefault="00CE7371" w:rsidP="00CE7371">
      <w:pPr>
        <w:tabs>
          <w:tab w:val="left" w:pos="1935"/>
        </w:tabs>
        <w:jc w:val="both"/>
      </w:pPr>
    </w:p>
    <w:p w:rsidR="00CE7371" w:rsidRPr="006D14D3" w:rsidRDefault="00CE7371" w:rsidP="00CE7371">
      <w:pPr>
        <w:ind w:right="-1"/>
        <w:jc w:val="both"/>
      </w:pPr>
      <w:r w:rsidRPr="006D14D3">
        <w:t xml:space="preserve">Karar No: </w:t>
      </w:r>
      <w:r>
        <w:t>463</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CE7371" w:rsidRPr="006D14D3" w:rsidRDefault="00CE7371" w:rsidP="00CE7371">
      <w:pPr>
        <w:ind w:right="543"/>
        <w:jc w:val="both"/>
      </w:pPr>
    </w:p>
    <w:p w:rsidR="00CE7371" w:rsidRPr="006D14D3" w:rsidRDefault="00CE7371" w:rsidP="00CE7371">
      <w:pPr>
        <w:ind w:right="543"/>
        <w:jc w:val="both"/>
      </w:pPr>
    </w:p>
    <w:p w:rsidR="00CE7371" w:rsidRDefault="00CE7371" w:rsidP="00CE7371">
      <w:pPr>
        <w:jc w:val="center"/>
        <w:rPr>
          <w:color w:val="000000"/>
        </w:rPr>
      </w:pPr>
      <w:r>
        <w:rPr>
          <w:color w:val="000000"/>
        </w:rPr>
        <w:t>-2-</w:t>
      </w:r>
    </w:p>
    <w:p w:rsidR="00CE7371" w:rsidRDefault="00CE7371" w:rsidP="00CE7371">
      <w:pPr>
        <w:jc w:val="center"/>
        <w:rPr>
          <w:color w:val="000000"/>
        </w:rPr>
      </w:pPr>
    </w:p>
    <w:p w:rsidR="00CE7371" w:rsidRDefault="00CE7371" w:rsidP="00CE7371">
      <w:pPr>
        <w:jc w:val="center"/>
        <w:rPr>
          <w:color w:val="000000"/>
        </w:rPr>
      </w:pPr>
    </w:p>
    <w:p w:rsidR="00CE7371" w:rsidRPr="001B3C35" w:rsidRDefault="00CE7371" w:rsidP="00CE7371">
      <w:pPr>
        <w:ind w:firstLine="709"/>
        <w:jc w:val="both"/>
      </w:pPr>
      <w:proofErr w:type="gramStart"/>
      <w:r w:rsidRPr="00BF1215">
        <w:rPr>
          <w:color w:val="000000"/>
        </w:rPr>
        <w:t>1/5000 ölçekli Nazım İmar Planı değişikliği teklifinin Ankara Büyükşehir Belediye Meclisi'nin</w:t>
      </w:r>
      <w:r>
        <w:t xml:space="preserve"> 11.09.2018 </w:t>
      </w:r>
      <w:r w:rsidRPr="00BF1215">
        <w:rPr>
          <w:color w:val="000000"/>
        </w:rPr>
        <w:t>tarih ve 1435 sayılı kararı ile Daire Başkanlığımıza iade edildiği, ancak Belediye Meclisimizin 11.09.2018 tarih ve 1422, 1435, 1443 ile 12.09.2018 tarih ve 1468, 1469, 1485, 1493 ve 1506 sayılı kararlarına ilişkin önerge ile al</w:t>
      </w:r>
      <w:r>
        <w:rPr>
          <w:color w:val="000000"/>
        </w:rPr>
        <w:t>ın</w:t>
      </w:r>
      <w:r w:rsidRPr="00BF1215">
        <w:rPr>
          <w:color w:val="000000"/>
        </w:rPr>
        <w:t>an Ankara Büyükşehir Belediye Meclisi'nin</w:t>
      </w:r>
      <w:r>
        <w:t xml:space="preserve"> 27.11.2018 </w:t>
      </w:r>
      <w:r w:rsidRPr="00BF1215">
        <w:rPr>
          <w:color w:val="000000"/>
        </w:rPr>
        <w:t>tarih ve 1937 sayılı kararı ile de "komisyondan geldiği şekliyle kabulüne" olarak tashih</w:t>
      </w:r>
      <w:r>
        <w:t xml:space="preserve"> </w:t>
      </w:r>
      <w:r w:rsidRPr="00447B40">
        <w:rPr>
          <w:color w:val="000000"/>
        </w:rPr>
        <w:t xml:space="preserve">edilerek Daire Başkanlığımıza yeniden iade edilmesi üzerine Daire Başkanlığımızın 17.01.2019 tarih ve R-687 sayılı yazısı ile Belediye </w:t>
      </w:r>
      <w:r>
        <w:rPr>
          <w:color w:val="000000"/>
        </w:rPr>
        <w:t>M</w:t>
      </w:r>
      <w:r w:rsidRPr="00447B40">
        <w:rPr>
          <w:color w:val="000000"/>
        </w:rPr>
        <w:t>eclisine iletilen konu hakkında Ankara Büyükşehir Belediye Meclisi'nin 13.02.2019 tarih ve 20</w:t>
      </w:r>
      <w:r>
        <w:rPr>
          <w:color w:val="000000"/>
        </w:rPr>
        <w:t>1 sayılı kararı ile de tekrar “</w:t>
      </w:r>
      <w:r w:rsidRPr="00447B40">
        <w:rPr>
          <w:color w:val="000000"/>
        </w:rPr>
        <w:t xml:space="preserve">Daire Başkanlığımıza iade edilmesine” şeklinde karar alındığından konu, ilgili mevzuat gereği değerlendirilmek üzere tekrar Belediye </w:t>
      </w:r>
      <w:r>
        <w:rPr>
          <w:color w:val="000000"/>
        </w:rPr>
        <w:t>M</w:t>
      </w:r>
      <w:r w:rsidRPr="00447B40">
        <w:rPr>
          <w:color w:val="000000"/>
        </w:rPr>
        <w:t xml:space="preserve">eclisine sunulduğu, 12.07.2019/750 sayılı ABBMK ile söz konusu plan değişikliği </w:t>
      </w:r>
      <w:r w:rsidRPr="001B3C35">
        <w:rPr>
          <w:color w:val="000000"/>
        </w:rPr>
        <w:t>teklifinin "reddine" karar verildiği,</w:t>
      </w:r>
      <w:proofErr w:type="gramEnd"/>
    </w:p>
    <w:p w:rsidR="00CE7371" w:rsidRPr="00447B40" w:rsidRDefault="00CE7371" w:rsidP="00CE7371">
      <w:pPr>
        <w:tabs>
          <w:tab w:val="left" w:pos="142"/>
          <w:tab w:val="left" w:pos="9638"/>
        </w:tabs>
        <w:ind w:right="-1"/>
        <w:jc w:val="both"/>
      </w:pPr>
    </w:p>
    <w:p w:rsidR="00CE7371" w:rsidRPr="00BF1215" w:rsidRDefault="00CE7371" w:rsidP="00CE7371">
      <w:pPr>
        <w:ind w:firstLine="709"/>
        <w:jc w:val="both"/>
      </w:pPr>
      <w:r w:rsidRPr="00BF1215">
        <w:rPr>
          <w:color w:val="000000"/>
        </w:rPr>
        <w:t>Bir önceki sunulan ve 1730</w:t>
      </w:r>
      <w:r>
        <w:rPr>
          <w:color w:val="000000"/>
        </w:rPr>
        <w:t xml:space="preserve"> </w:t>
      </w:r>
      <w:r w:rsidRPr="00BF1215">
        <w:rPr>
          <w:color w:val="000000"/>
        </w:rPr>
        <w:t>sayılı ABBMK ile reddedilen 1/5000 ölçekli NİP incelendiğinde;</w:t>
      </w:r>
    </w:p>
    <w:p w:rsidR="00CE7371" w:rsidRDefault="00CE7371" w:rsidP="00CE7371">
      <w:pPr>
        <w:ind w:firstLine="709"/>
        <w:jc w:val="both"/>
        <w:rPr>
          <w:color w:val="000000"/>
        </w:rPr>
      </w:pPr>
    </w:p>
    <w:p w:rsidR="00CE7371" w:rsidRDefault="00CE7371" w:rsidP="00CE7371">
      <w:pPr>
        <w:ind w:firstLine="709"/>
        <w:jc w:val="both"/>
        <w:rPr>
          <w:color w:val="000000"/>
        </w:rPr>
      </w:pPr>
      <w:r w:rsidRPr="00BF1215">
        <w:rPr>
          <w:color w:val="000000"/>
        </w:rPr>
        <w:t xml:space="preserve">Kurum görüşlerine ilişkin; Milli Eğitim Bakanlığı Ankara Milli Eğitim Müdürlüğü inşaat Emlak Şubesinden alınan 20.10.2020 tarihli ve </w:t>
      </w:r>
      <w:proofErr w:type="gramStart"/>
      <w:r w:rsidRPr="00BF1215">
        <w:rPr>
          <w:color w:val="000000"/>
        </w:rPr>
        <w:t>15147768</w:t>
      </w:r>
      <w:proofErr w:type="gramEnd"/>
      <w:r w:rsidRPr="00BF1215">
        <w:rPr>
          <w:color w:val="000000"/>
        </w:rPr>
        <w:t xml:space="preserve"> sayılı yazısında, Valiliklerince plan değişikliğinin uygun bulunduğu belirliliği, Gençlik ve Spor Bakanlığı Yatırım ve İşletmeler Genel Müdürlüğünün</w:t>
      </w:r>
      <w:r>
        <w:t xml:space="preserve"> 06.10.2020 </w:t>
      </w:r>
      <w:r w:rsidRPr="00BF1215">
        <w:rPr>
          <w:color w:val="000000"/>
        </w:rPr>
        <w:t>tarihli ve E.990744 sayılı yazısında, “bahse konu taşınmazın kamulaştırılmasının Genel Müdürlüklerince düşünülmemesinden dolayı taşınmazın imar planında “özel eğitim amaçlı” olarak kullanılmasında herhangi bir sakınca bulunmadığı” belirtildiği, Ankara Valiliği İl Afet ve Acil Durum Mü</w:t>
      </w:r>
      <w:r>
        <w:rPr>
          <w:color w:val="000000"/>
        </w:rPr>
        <w:t>dürlüğünün 8/10/2020 tarihli E.13</w:t>
      </w:r>
      <w:r w:rsidRPr="00BF1215">
        <w:rPr>
          <w:color w:val="000000"/>
        </w:rPr>
        <w:t>7161 sayılı yazısında, “söz konusu alan ile ilgili olarak kurum arşivinde afete maruz bölge kararına ilişkin bilgi belge bulunmadığı belirtildiği,</w:t>
      </w:r>
    </w:p>
    <w:p w:rsidR="00CE7371" w:rsidRPr="00BF1215" w:rsidRDefault="00CE7371" w:rsidP="00CE7371">
      <w:pPr>
        <w:ind w:firstLine="709"/>
        <w:jc w:val="both"/>
      </w:pPr>
    </w:p>
    <w:p w:rsidR="00CE7371" w:rsidRDefault="00CE7371" w:rsidP="00CE7371">
      <w:pPr>
        <w:ind w:firstLine="709"/>
        <w:jc w:val="both"/>
        <w:rPr>
          <w:color w:val="000000"/>
        </w:rPr>
      </w:pPr>
      <w:r w:rsidRPr="00BF1215">
        <w:rPr>
          <w:color w:val="000000"/>
        </w:rPr>
        <w:t xml:space="preserve">1/5000 ölçekli NİP Değişikliği </w:t>
      </w:r>
      <w:proofErr w:type="gramStart"/>
      <w:r w:rsidRPr="00BF1215">
        <w:rPr>
          <w:color w:val="000000"/>
        </w:rPr>
        <w:t>ile;</w:t>
      </w:r>
      <w:proofErr w:type="gramEnd"/>
    </w:p>
    <w:p w:rsidR="00CE7371" w:rsidRDefault="00CE7371" w:rsidP="00CE7371">
      <w:pPr>
        <w:pStyle w:val="ListeParagraf"/>
        <w:numPr>
          <w:ilvl w:val="0"/>
          <w:numId w:val="12"/>
        </w:numPr>
        <w:ind w:left="0" w:firstLine="709"/>
        <w:jc w:val="both"/>
      </w:pPr>
      <w:r w:rsidRPr="0038204D">
        <w:t>PLANLAMA ALANI İÇERİSİNDE HAZIRLANMIŞ 23.10.2020 TARİHİNDE ANKARA ÇEVRE VE ŞEHİRCİLİK İL MÜDÜRLÜĞÜ TARAFINDAN ONANMIŞ OLAN İMARA ESAS JEOLOJİK VE JEOTEKNİK ETÜD RAPORUNDA BELİRTİLEN HUSUSLARA UYULACAKTIR.</w:t>
      </w:r>
    </w:p>
    <w:p w:rsidR="00CE7371" w:rsidRDefault="00CE7371" w:rsidP="00CE7371">
      <w:pPr>
        <w:pStyle w:val="ListeParagraf"/>
        <w:ind w:left="709"/>
        <w:jc w:val="both"/>
      </w:pPr>
    </w:p>
    <w:p w:rsidR="00CE7371" w:rsidRDefault="00CE7371" w:rsidP="00CE7371">
      <w:pPr>
        <w:pStyle w:val="ListeParagraf"/>
        <w:numPr>
          <w:ilvl w:val="0"/>
          <w:numId w:val="12"/>
        </w:numPr>
        <w:ind w:left="0" w:firstLine="709"/>
        <w:jc w:val="both"/>
      </w:pPr>
      <w:r w:rsidRPr="0038204D">
        <w:t>G</w:t>
      </w:r>
      <w:r>
        <w:t xml:space="preserve">ENELKURMAY </w:t>
      </w:r>
      <w:r w:rsidRPr="0038204D">
        <w:t>BAŞKANLIĞI HAVA KUVVETLERİ KOMUTANLIĞININ 9 HAZİRAN 2016 TARİHLİ GENELGESİNDE BELİRLENEN “NİHAİ İZİN VERİLEBİLECEK YÜKSEKLİKLER TABLOSUNA” UYULACAKTIR.</w:t>
      </w:r>
    </w:p>
    <w:p w:rsidR="00CE7371" w:rsidRDefault="00CE7371" w:rsidP="00CE7371">
      <w:pPr>
        <w:pStyle w:val="ListeParagraf"/>
        <w:ind w:left="709"/>
        <w:jc w:val="both"/>
      </w:pPr>
    </w:p>
    <w:p w:rsidR="00CE7371" w:rsidRDefault="00CE7371" w:rsidP="00CE7371">
      <w:pPr>
        <w:pStyle w:val="ListeParagraf"/>
        <w:numPr>
          <w:ilvl w:val="0"/>
          <w:numId w:val="12"/>
        </w:numPr>
        <w:ind w:left="0" w:firstLine="709"/>
        <w:jc w:val="both"/>
      </w:pPr>
      <w:r w:rsidRPr="0038204D">
        <w:t>PLANDA ÖZEL EĞİTİM ALANI OLARAK BELİRLENEN ALA</w:t>
      </w:r>
      <w:r>
        <w:t>NDA; YAPILAŞMA KOŞULLARI EMSAL:</w:t>
      </w:r>
      <w:r w:rsidRPr="0038204D">
        <w:t>1.40 YENÇOK</w:t>
      </w:r>
      <w:r>
        <w:t>:</w:t>
      </w:r>
      <w:r w:rsidRPr="0038204D">
        <w:t>3 KAT OLARAK BELİRLENECEKTİR.</w:t>
      </w:r>
    </w:p>
    <w:p w:rsidR="00CE7371" w:rsidRDefault="00CE7371" w:rsidP="00CE7371">
      <w:pPr>
        <w:pStyle w:val="ListeParagraf"/>
        <w:ind w:left="709"/>
        <w:jc w:val="both"/>
      </w:pPr>
    </w:p>
    <w:p w:rsidR="00CE7371" w:rsidRDefault="00CE7371" w:rsidP="00CE7371">
      <w:pPr>
        <w:pStyle w:val="ListeParagraf"/>
        <w:numPr>
          <w:ilvl w:val="0"/>
          <w:numId w:val="12"/>
        </w:numPr>
        <w:ind w:left="0" w:firstLine="709"/>
        <w:jc w:val="both"/>
      </w:pPr>
      <w:r w:rsidRPr="0038204D">
        <w:t>PLANDA ÖZEL EĞİTİM ALANI OLARAK BELİRLENEN ALANDA; ANAOKULU, İLKOKUL, ORTAOKUL, LİSE, MESLEKİ EĞİTİM, REHABİLİTASYON AMAÇLI EĞİTİM TESİSİ YER ALABİLİR.</w:t>
      </w:r>
    </w:p>
    <w:p w:rsidR="00CE7371" w:rsidRPr="006D14D3" w:rsidRDefault="00CE7371" w:rsidP="00CE737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E7371" w:rsidRPr="006D14D3" w:rsidTr="005A39A6">
        <w:trPr>
          <w:trHeight w:val="1000"/>
        </w:trPr>
        <w:tc>
          <w:tcPr>
            <w:tcW w:w="3085" w:type="dxa"/>
            <w:vAlign w:val="center"/>
          </w:tcPr>
          <w:p w:rsidR="00CE7371" w:rsidRPr="006D14D3" w:rsidRDefault="00CE7371" w:rsidP="005A39A6">
            <w:pPr>
              <w:jc w:val="center"/>
            </w:pPr>
            <w:r w:rsidRPr="006D14D3">
              <w:t xml:space="preserve">  T.C.</w:t>
            </w:r>
          </w:p>
          <w:p w:rsidR="00CE7371" w:rsidRPr="006D14D3" w:rsidRDefault="00CE7371" w:rsidP="005A39A6">
            <w:pPr>
              <w:jc w:val="center"/>
            </w:pPr>
            <w:r w:rsidRPr="006D14D3">
              <w:t>ANKARA BÜYÜKŞEHİR</w:t>
            </w:r>
          </w:p>
          <w:p w:rsidR="00CE7371" w:rsidRPr="006D14D3" w:rsidRDefault="00CE7371" w:rsidP="005A39A6">
            <w:pPr>
              <w:jc w:val="center"/>
            </w:pPr>
            <w:r w:rsidRPr="006D14D3">
              <w:t>BELEDİYE MECLİSİ</w:t>
            </w:r>
          </w:p>
          <w:p w:rsidR="00CE7371" w:rsidRPr="006D14D3" w:rsidRDefault="00CE7371" w:rsidP="005A39A6">
            <w:pPr>
              <w:jc w:val="center"/>
            </w:pPr>
          </w:p>
        </w:tc>
      </w:tr>
    </w:tbl>
    <w:p w:rsidR="00CE7371" w:rsidRPr="006D14D3" w:rsidRDefault="00CE7371" w:rsidP="00CE7371">
      <w:pPr>
        <w:tabs>
          <w:tab w:val="left" w:pos="1935"/>
        </w:tabs>
        <w:jc w:val="both"/>
      </w:pPr>
    </w:p>
    <w:p w:rsidR="00CE7371" w:rsidRPr="006D14D3" w:rsidRDefault="00CE7371" w:rsidP="00CE7371">
      <w:pPr>
        <w:tabs>
          <w:tab w:val="left" w:pos="1935"/>
        </w:tabs>
        <w:jc w:val="both"/>
      </w:pPr>
    </w:p>
    <w:p w:rsidR="00CE7371" w:rsidRPr="006D14D3" w:rsidRDefault="00CE7371" w:rsidP="00CE7371">
      <w:pPr>
        <w:tabs>
          <w:tab w:val="left" w:pos="1935"/>
        </w:tabs>
        <w:jc w:val="both"/>
      </w:pPr>
    </w:p>
    <w:p w:rsidR="00CE7371" w:rsidRPr="006D14D3" w:rsidRDefault="00CE7371" w:rsidP="00CE7371">
      <w:pPr>
        <w:ind w:right="-1"/>
        <w:jc w:val="both"/>
      </w:pPr>
      <w:r w:rsidRPr="006D14D3">
        <w:t xml:space="preserve">Karar No: </w:t>
      </w:r>
      <w:r>
        <w:t>463</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CE7371" w:rsidRPr="006D14D3" w:rsidRDefault="00CE7371" w:rsidP="00CE7371">
      <w:pPr>
        <w:ind w:right="543"/>
        <w:jc w:val="both"/>
      </w:pPr>
    </w:p>
    <w:p w:rsidR="00CE7371" w:rsidRPr="006D14D3" w:rsidRDefault="00CE7371" w:rsidP="00CE7371">
      <w:pPr>
        <w:ind w:right="543"/>
        <w:jc w:val="both"/>
      </w:pPr>
    </w:p>
    <w:p w:rsidR="00CE7371" w:rsidRDefault="00CE7371" w:rsidP="00CE7371">
      <w:pPr>
        <w:jc w:val="center"/>
      </w:pPr>
      <w:r>
        <w:t>-3-</w:t>
      </w:r>
    </w:p>
    <w:p w:rsidR="00CE7371" w:rsidRDefault="00CE7371" w:rsidP="00CE7371">
      <w:pPr>
        <w:jc w:val="center"/>
      </w:pPr>
    </w:p>
    <w:p w:rsidR="00CE7371" w:rsidRDefault="00CE7371" w:rsidP="00CE7371">
      <w:pPr>
        <w:pStyle w:val="ListeParagraf"/>
        <w:ind w:left="0"/>
        <w:jc w:val="both"/>
      </w:pPr>
    </w:p>
    <w:p w:rsidR="00CE7371" w:rsidRDefault="00CE7371" w:rsidP="00CE7371">
      <w:pPr>
        <w:pStyle w:val="ListeParagraf"/>
        <w:numPr>
          <w:ilvl w:val="0"/>
          <w:numId w:val="12"/>
        </w:numPr>
        <w:ind w:left="0" w:firstLine="709"/>
        <w:jc w:val="both"/>
      </w:pPr>
      <w:r w:rsidRPr="0038204D">
        <w:t>YAPI 0.00 KOTUNU 2052 SOKAKTAN ALACAKTIR.</w:t>
      </w:r>
    </w:p>
    <w:p w:rsidR="00CE7371" w:rsidRDefault="00CE7371" w:rsidP="00CE7371">
      <w:pPr>
        <w:pStyle w:val="ListeParagraf"/>
        <w:ind w:left="709"/>
        <w:jc w:val="both"/>
      </w:pPr>
    </w:p>
    <w:p w:rsidR="00CE7371" w:rsidRDefault="00CE7371" w:rsidP="00CE7371">
      <w:pPr>
        <w:pStyle w:val="ListeParagraf"/>
        <w:numPr>
          <w:ilvl w:val="0"/>
          <w:numId w:val="12"/>
        </w:numPr>
        <w:ind w:left="0" w:firstLine="709"/>
        <w:jc w:val="both"/>
      </w:pPr>
      <w:r w:rsidRPr="0038204D">
        <w:t xml:space="preserve">OKUL GENELİNDE DÜZENLENEN DOLAŞIM MAHALLERİ, ATRİUM, İÇ BAHÇE, AVLULAR, KAFE ALANLARI SPOR ALANLARI EMSALE </w:t>
      </w:r>
      <w:proofErr w:type="gramStart"/>
      <w:r w:rsidRPr="0038204D">
        <w:t>DAHİL</w:t>
      </w:r>
      <w:proofErr w:type="gramEnd"/>
      <w:r w:rsidRPr="0038204D">
        <w:t xml:space="preserve"> DEĞİLDİR.</w:t>
      </w:r>
    </w:p>
    <w:p w:rsidR="00CE7371" w:rsidRDefault="00CE7371" w:rsidP="00CE7371">
      <w:pPr>
        <w:pStyle w:val="ListeParagraf"/>
        <w:ind w:left="709"/>
        <w:jc w:val="both"/>
      </w:pPr>
    </w:p>
    <w:p w:rsidR="00CE7371" w:rsidRDefault="00CE7371" w:rsidP="00CE7371">
      <w:pPr>
        <w:pStyle w:val="ListeParagraf"/>
        <w:numPr>
          <w:ilvl w:val="0"/>
          <w:numId w:val="12"/>
        </w:numPr>
        <w:ind w:left="0" w:firstLine="709"/>
        <w:jc w:val="both"/>
      </w:pPr>
      <w:r w:rsidRPr="0038204D">
        <w:t xml:space="preserve">BODRUM KATTA YAPILABİLECEK SPOR SALONU İLE YÜZME HAVUZU EMSALA </w:t>
      </w:r>
      <w:proofErr w:type="gramStart"/>
      <w:r w:rsidRPr="0038204D">
        <w:t>DAHİL</w:t>
      </w:r>
      <w:proofErr w:type="gramEnd"/>
      <w:r w:rsidRPr="0038204D">
        <w:t xml:space="preserve"> DEĞİLDİR</w:t>
      </w:r>
      <w:r>
        <w:t>.</w:t>
      </w:r>
    </w:p>
    <w:p w:rsidR="00CE7371" w:rsidRDefault="00CE7371" w:rsidP="00CE7371">
      <w:pPr>
        <w:pStyle w:val="ListeParagraf"/>
        <w:ind w:left="709"/>
        <w:jc w:val="both"/>
      </w:pPr>
    </w:p>
    <w:p w:rsidR="00CE7371" w:rsidRDefault="00CE7371" w:rsidP="00CE7371">
      <w:pPr>
        <w:pStyle w:val="ListeParagraf"/>
        <w:numPr>
          <w:ilvl w:val="0"/>
          <w:numId w:val="12"/>
        </w:numPr>
        <w:ind w:left="0" w:firstLine="709"/>
        <w:jc w:val="both"/>
      </w:pPr>
      <w:r w:rsidRPr="0038204D">
        <w:t>PLANDA BELİRTİLMEYEN DİĞER HUSUSLARDA 3194 SAYILI İMAR KANUNU, İLGİLİ YÖNETMELİKLER VE HÜKÜMLERİ GEÇERLİDİR</w:t>
      </w:r>
      <w:r w:rsidRPr="00BF1215">
        <w:t>.</w:t>
      </w:r>
    </w:p>
    <w:p w:rsidR="00CE7371" w:rsidRDefault="00CE7371" w:rsidP="00CE7371">
      <w:pPr>
        <w:ind w:firstLine="709"/>
        <w:jc w:val="both"/>
        <w:rPr>
          <w:color w:val="000000"/>
        </w:rPr>
      </w:pPr>
      <w:r w:rsidRPr="00BF1215">
        <w:rPr>
          <w:color w:val="000000"/>
        </w:rPr>
        <w:t>Şeklinde 8 adet plan notu önerildiği,</w:t>
      </w:r>
    </w:p>
    <w:p w:rsidR="00CE7371" w:rsidRPr="00BF1215" w:rsidRDefault="00CE7371" w:rsidP="00CE7371">
      <w:pPr>
        <w:ind w:firstLine="709"/>
        <w:jc w:val="both"/>
      </w:pPr>
    </w:p>
    <w:p w:rsidR="00CE7371" w:rsidRPr="00BF1215" w:rsidRDefault="00CE7371" w:rsidP="00CE7371">
      <w:pPr>
        <w:ind w:firstLine="709"/>
        <w:jc w:val="both"/>
      </w:pPr>
      <w:proofErr w:type="gramStart"/>
      <w:r w:rsidRPr="00BF1215">
        <w:rPr>
          <w:color w:val="000000"/>
        </w:rPr>
        <w:t xml:space="preserve">Plan değişikliği gerekçelerinden söz konusu taşınmazın hemen yanında bulunan aynı mülkiyet sahibine ait 16632 ada 14 parselde bulunan </w:t>
      </w:r>
      <w:proofErr w:type="spellStart"/>
      <w:r w:rsidRPr="00BF1215">
        <w:rPr>
          <w:color w:val="000000"/>
        </w:rPr>
        <w:t>Bilfen</w:t>
      </w:r>
      <w:proofErr w:type="spellEnd"/>
      <w:r w:rsidRPr="00BF1215">
        <w:rPr>
          <w:color w:val="000000"/>
        </w:rPr>
        <w:t xml:space="preserve"> Anaokulları ile bu parselin bütünleşmesi sağlanarak söz konusu alan bir eğitim </w:t>
      </w:r>
      <w:proofErr w:type="spellStart"/>
      <w:r w:rsidRPr="00BF1215">
        <w:rPr>
          <w:color w:val="000000"/>
        </w:rPr>
        <w:t>kampüsü</w:t>
      </w:r>
      <w:proofErr w:type="spellEnd"/>
      <w:r w:rsidRPr="00BF1215">
        <w:rPr>
          <w:color w:val="000000"/>
        </w:rPr>
        <w:t xml:space="preserve"> şekline dönüşeceğinin belirtildiği ancak Anaokulu kullanımında olan 16632/14 </w:t>
      </w:r>
      <w:proofErr w:type="spellStart"/>
      <w:r w:rsidRPr="00BF1215">
        <w:rPr>
          <w:color w:val="000000"/>
        </w:rPr>
        <w:t>nolu</w:t>
      </w:r>
      <w:proofErr w:type="spellEnd"/>
      <w:r w:rsidRPr="00BF1215">
        <w:rPr>
          <w:color w:val="000000"/>
        </w:rPr>
        <w:t xml:space="preserve"> parselin plan teklifine konu parsel ile arasından 15 </w:t>
      </w:r>
      <w:proofErr w:type="spellStart"/>
      <w:r w:rsidRPr="00BF1215">
        <w:rPr>
          <w:color w:val="000000"/>
        </w:rPr>
        <w:t>m.'lik</w:t>
      </w:r>
      <w:proofErr w:type="spellEnd"/>
      <w:r w:rsidRPr="00BF1215">
        <w:rPr>
          <w:color w:val="000000"/>
        </w:rPr>
        <w:t xml:space="preserve"> araç yolunun geçtiği,</w:t>
      </w:r>
      <w:proofErr w:type="gramEnd"/>
    </w:p>
    <w:p w:rsidR="00CE7371" w:rsidRDefault="00CE7371" w:rsidP="00CE7371">
      <w:pPr>
        <w:jc w:val="both"/>
        <w:rPr>
          <w:color w:val="000000"/>
        </w:rPr>
      </w:pPr>
    </w:p>
    <w:p w:rsidR="00CE7371" w:rsidRPr="00BF1215" w:rsidRDefault="00CE7371" w:rsidP="00CE7371">
      <w:pPr>
        <w:ind w:firstLine="708"/>
        <w:jc w:val="both"/>
      </w:pPr>
      <w:r w:rsidRPr="00BF1215">
        <w:rPr>
          <w:color w:val="000000"/>
        </w:rPr>
        <w:t xml:space="preserve">Plan notlarında belirtilen “Yapı 0.00 kotunu 2052 sokaktan alacaktır” şeklindeki plan notunun 1/5000 ölçekli NİP konusu olmadığı, “okul genelinde düzenlenen dolaşım mahalleri, </w:t>
      </w:r>
      <w:proofErr w:type="spellStart"/>
      <w:r w:rsidRPr="00BF1215">
        <w:rPr>
          <w:color w:val="000000"/>
        </w:rPr>
        <w:t>atrium</w:t>
      </w:r>
      <w:proofErr w:type="spellEnd"/>
      <w:r w:rsidRPr="00BF1215">
        <w:rPr>
          <w:color w:val="000000"/>
        </w:rPr>
        <w:t xml:space="preserve">, iç bahçe, avlular, </w:t>
      </w:r>
      <w:proofErr w:type="spellStart"/>
      <w:r w:rsidRPr="00BF1215">
        <w:rPr>
          <w:color w:val="000000"/>
        </w:rPr>
        <w:t>kafe</w:t>
      </w:r>
      <w:proofErr w:type="spellEnd"/>
      <w:r w:rsidRPr="00BF1215">
        <w:rPr>
          <w:color w:val="000000"/>
        </w:rPr>
        <w:t xml:space="preserve"> alanları spor alanları emsale </w:t>
      </w:r>
      <w:proofErr w:type="gramStart"/>
      <w:r w:rsidRPr="00BF1215">
        <w:rPr>
          <w:color w:val="000000"/>
        </w:rPr>
        <w:t>dahil</w:t>
      </w:r>
      <w:proofErr w:type="gramEnd"/>
      <w:r w:rsidRPr="00BF1215">
        <w:rPr>
          <w:color w:val="000000"/>
        </w:rPr>
        <w:t xml:space="preserve"> değildir.” ve “bodrum katta yapılabilecek spor salonu ile yüzme havuzu emsale dahil değildir.” şeklindeki iki plan notunun da emsal harici olan kısımların ekstra inşaat alanı getirdiği,</w:t>
      </w:r>
    </w:p>
    <w:p w:rsidR="00CE7371" w:rsidRPr="00447B40" w:rsidRDefault="00CE7371" w:rsidP="00CE7371">
      <w:pPr>
        <w:tabs>
          <w:tab w:val="left" w:pos="142"/>
          <w:tab w:val="left" w:pos="9638"/>
        </w:tabs>
        <w:ind w:right="-1" w:firstLine="709"/>
        <w:jc w:val="both"/>
      </w:pPr>
    </w:p>
    <w:p w:rsidR="00CE7371" w:rsidRDefault="00CE7371" w:rsidP="00CE7371">
      <w:pPr>
        <w:ind w:firstLine="709"/>
        <w:jc w:val="both"/>
        <w:rPr>
          <w:color w:val="000000"/>
        </w:rPr>
      </w:pPr>
      <w:proofErr w:type="spellStart"/>
      <w:r w:rsidRPr="00007349">
        <w:rPr>
          <w:color w:val="000000"/>
        </w:rPr>
        <w:t>Red</w:t>
      </w:r>
      <w:proofErr w:type="spellEnd"/>
      <w:r w:rsidRPr="00007349">
        <w:rPr>
          <w:color w:val="000000"/>
        </w:rPr>
        <w:t xml:space="preserve"> kararı üzerine Tekrar onaylanmak için revize edilerek sunulan 1/5000 NİP incelendiğinde;</w:t>
      </w:r>
    </w:p>
    <w:p w:rsidR="00CE7371" w:rsidRPr="00007349" w:rsidRDefault="00CE7371" w:rsidP="00CE7371">
      <w:pPr>
        <w:ind w:firstLine="709"/>
        <w:jc w:val="both"/>
      </w:pPr>
    </w:p>
    <w:p w:rsidR="00CE7371" w:rsidRDefault="00CE7371" w:rsidP="00CE7371">
      <w:pPr>
        <w:pStyle w:val="ListeParagraf"/>
        <w:numPr>
          <w:ilvl w:val="0"/>
          <w:numId w:val="13"/>
        </w:numPr>
        <w:ind w:left="0" w:firstLine="709"/>
        <w:jc w:val="both"/>
      </w:pPr>
      <w:r w:rsidRPr="0038204D">
        <w:t>PLANLAMA</w:t>
      </w:r>
      <w:r>
        <w:t xml:space="preserve"> </w:t>
      </w:r>
      <w:r w:rsidRPr="0038204D">
        <w:t>ALANI İÇERİSİNDE HAZIRLANMIŞ 23.10.2020 TARİHİNDE ANKARA ÇEVRE VE ŞEHİRCİLİK İL MÜDÜRLÜĞÜ TARAFINDAN ONANMIŞ OLAN İMARA ESAS JEOLOJİK VE JEOTEKNİK ETÜD RAPORUNDA BELİRTİLEN HUSUSLARA UYULACAKTIR.</w:t>
      </w:r>
    </w:p>
    <w:p w:rsidR="00CE7371" w:rsidRDefault="00CE7371" w:rsidP="00CE7371">
      <w:pPr>
        <w:pStyle w:val="ListeParagraf"/>
        <w:numPr>
          <w:ilvl w:val="0"/>
          <w:numId w:val="13"/>
        </w:numPr>
        <w:ind w:left="0" w:firstLine="709"/>
        <w:jc w:val="both"/>
      </w:pPr>
      <w:r>
        <w:t>GENELKURMAY</w:t>
      </w:r>
      <w:r>
        <w:tab/>
        <w:t xml:space="preserve">BAŞKANLIĞI </w:t>
      </w:r>
      <w:r w:rsidRPr="0038204D">
        <w:t>HAVA KUVVETLERİ KOMUTANLIĞININ 9 HAZİRAN 2016 TARİHLİ GENELGESİNDE BELİRLENEN “NİHAİ İZİN VERİLEBİLECEK YÜKSEKLİKLER TABLOSUNA” UYULACAKTIR.</w:t>
      </w:r>
    </w:p>
    <w:p w:rsidR="00CE7371" w:rsidRDefault="00CE7371" w:rsidP="00CE7371">
      <w:pPr>
        <w:pStyle w:val="ListeParagraf"/>
        <w:numPr>
          <w:ilvl w:val="0"/>
          <w:numId w:val="13"/>
        </w:numPr>
        <w:ind w:left="0" w:firstLine="709"/>
        <w:jc w:val="both"/>
      </w:pPr>
      <w:r w:rsidRPr="0038204D">
        <w:t>PLANDA</w:t>
      </w:r>
      <w:r w:rsidRPr="0038204D">
        <w:tab/>
        <w:t>ÖZEL EĞİTİM ALANI OLARAK BELİRLENEN ALA</w:t>
      </w:r>
      <w:r>
        <w:t>NDA; YAPILAŞMA KOŞULLARI EMSAL:1.40 YENÇOK:3 KAT OLARAK BELİRLENECEKTİR.</w:t>
      </w:r>
    </w:p>
    <w:p w:rsidR="00CE7371" w:rsidRDefault="00CE7371" w:rsidP="00CE7371">
      <w:pPr>
        <w:pStyle w:val="ListeParagraf"/>
        <w:numPr>
          <w:ilvl w:val="0"/>
          <w:numId w:val="13"/>
        </w:numPr>
        <w:ind w:left="0" w:firstLine="709"/>
        <w:jc w:val="both"/>
      </w:pPr>
      <w:r w:rsidRPr="0038204D">
        <w:t>PLANDA</w:t>
      </w:r>
      <w:r w:rsidRPr="0038204D">
        <w:tab/>
        <w:t>ÖZEL EĞİTİM ALANI OLARAK BELİRLENEN ALANDA; ANAOKULU, İLKOKUL, ORTAOKUL, LİSE, MESLEKİ EĞİTİM, REHABİLİTASYON AMAÇLI EĞİTİM TESİSİ YER ALABİLİR.</w:t>
      </w:r>
    </w:p>
    <w:p w:rsidR="00CE7371" w:rsidRDefault="00CE7371" w:rsidP="00CE7371">
      <w:pPr>
        <w:pStyle w:val="ListeParagraf"/>
        <w:numPr>
          <w:ilvl w:val="0"/>
          <w:numId w:val="13"/>
        </w:numPr>
        <w:ind w:left="0" w:firstLine="709"/>
        <w:jc w:val="both"/>
      </w:pPr>
      <w:r w:rsidRPr="0038204D">
        <w:t>PLANDA</w:t>
      </w:r>
      <w:r w:rsidRPr="0038204D">
        <w:tab/>
        <w:t>BELİRTİLMEYEN DİĞER HUSUSLARDA 3194 SAYILI İMAR KANUNU, İLGİLİ YÖNETMELİKLER VE HÜKÜMLERİ GEÇERLİDİR.</w:t>
      </w:r>
    </w:p>
    <w:p w:rsidR="00CE7371" w:rsidRPr="006D14D3" w:rsidRDefault="00CE7371" w:rsidP="00CE7371">
      <w:pPr>
        <w:pStyle w:val="ListeParagraf"/>
        <w:ind w:left="993"/>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E7371" w:rsidRPr="006D14D3" w:rsidTr="005A39A6">
        <w:trPr>
          <w:trHeight w:val="1000"/>
        </w:trPr>
        <w:tc>
          <w:tcPr>
            <w:tcW w:w="3085" w:type="dxa"/>
            <w:vAlign w:val="center"/>
          </w:tcPr>
          <w:p w:rsidR="00CE7371" w:rsidRPr="006D14D3" w:rsidRDefault="00CE7371" w:rsidP="005A39A6">
            <w:pPr>
              <w:jc w:val="center"/>
            </w:pPr>
            <w:r w:rsidRPr="006D14D3">
              <w:t xml:space="preserve">  T.C.</w:t>
            </w:r>
          </w:p>
          <w:p w:rsidR="00CE7371" w:rsidRPr="006D14D3" w:rsidRDefault="00CE7371" w:rsidP="005A39A6">
            <w:pPr>
              <w:jc w:val="center"/>
            </w:pPr>
            <w:r w:rsidRPr="006D14D3">
              <w:t>ANKARA BÜYÜKŞEHİR</w:t>
            </w:r>
          </w:p>
          <w:p w:rsidR="00CE7371" w:rsidRPr="006D14D3" w:rsidRDefault="00CE7371" w:rsidP="005A39A6">
            <w:pPr>
              <w:jc w:val="center"/>
            </w:pPr>
            <w:r w:rsidRPr="006D14D3">
              <w:t>BELEDİYE MECLİSİ</w:t>
            </w:r>
          </w:p>
          <w:p w:rsidR="00CE7371" w:rsidRPr="006D14D3" w:rsidRDefault="00CE7371" w:rsidP="005A39A6">
            <w:pPr>
              <w:jc w:val="center"/>
            </w:pPr>
          </w:p>
        </w:tc>
      </w:tr>
    </w:tbl>
    <w:p w:rsidR="00CE7371" w:rsidRPr="006D14D3" w:rsidRDefault="00CE7371" w:rsidP="00CE7371">
      <w:pPr>
        <w:pStyle w:val="ListeParagraf"/>
        <w:tabs>
          <w:tab w:val="left" w:pos="1935"/>
        </w:tabs>
        <w:ind w:left="993"/>
        <w:jc w:val="both"/>
      </w:pPr>
    </w:p>
    <w:p w:rsidR="00CE7371" w:rsidRPr="006D14D3" w:rsidRDefault="00CE7371" w:rsidP="00CE7371">
      <w:pPr>
        <w:pStyle w:val="ListeParagraf"/>
        <w:tabs>
          <w:tab w:val="left" w:pos="1935"/>
        </w:tabs>
        <w:ind w:left="993"/>
        <w:jc w:val="both"/>
      </w:pPr>
    </w:p>
    <w:p w:rsidR="00CE7371" w:rsidRPr="006D14D3" w:rsidRDefault="00CE7371" w:rsidP="00CE7371">
      <w:pPr>
        <w:pStyle w:val="ListeParagraf"/>
        <w:tabs>
          <w:tab w:val="left" w:pos="1935"/>
        </w:tabs>
        <w:ind w:left="993"/>
        <w:jc w:val="both"/>
      </w:pPr>
    </w:p>
    <w:p w:rsidR="00CE7371" w:rsidRPr="006D14D3" w:rsidRDefault="00CE7371" w:rsidP="00CE7371">
      <w:pPr>
        <w:ind w:right="-1"/>
        <w:jc w:val="both"/>
      </w:pPr>
      <w:r w:rsidRPr="006D14D3">
        <w:t xml:space="preserve">Karar No: </w:t>
      </w:r>
      <w:r>
        <w:t>463</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CE7371" w:rsidRPr="006D14D3" w:rsidRDefault="00CE7371" w:rsidP="00CE7371">
      <w:pPr>
        <w:pStyle w:val="ListeParagraf"/>
        <w:ind w:left="993" w:right="543"/>
        <w:jc w:val="both"/>
      </w:pPr>
    </w:p>
    <w:p w:rsidR="00CE7371" w:rsidRPr="006D14D3" w:rsidRDefault="00CE7371" w:rsidP="00CE7371">
      <w:pPr>
        <w:pStyle w:val="ListeParagraf"/>
        <w:ind w:left="993" w:right="543"/>
        <w:jc w:val="both"/>
      </w:pPr>
    </w:p>
    <w:p w:rsidR="00CE7371" w:rsidRDefault="00CE7371" w:rsidP="00CE7371">
      <w:pPr>
        <w:jc w:val="center"/>
      </w:pPr>
      <w:r>
        <w:t>-4-</w:t>
      </w:r>
    </w:p>
    <w:p w:rsidR="00CE7371" w:rsidRDefault="00CE7371" w:rsidP="00CE7371">
      <w:pPr>
        <w:jc w:val="center"/>
      </w:pPr>
    </w:p>
    <w:p w:rsidR="00CE7371" w:rsidRDefault="00CE7371" w:rsidP="00CE7371">
      <w:pPr>
        <w:jc w:val="center"/>
      </w:pPr>
    </w:p>
    <w:p w:rsidR="00CE7371" w:rsidRPr="0038204D" w:rsidRDefault="00CE7371" w:rsidP="00CE7371">
      <w:pPr>
        <w:jc w:val="center"/>
      </w:pPr>
    </w:p>
    <w:p w:rsidR="00CE7371" w:rsidRDefault="00CE7371" w:rsidP="00CE7371">
      <w:pPr>
        <w:ind w:firstLine="709"/>
        <w:jc w:val="both"/>
        <w:rPr>
          <w:color w:val="000000"/>
        </w:rPr>
      </w:pPr>
      <w:r>
        <w:rPr>
          <w:color w:val="000000"/>
        </w:rPr>
        <w:t>Ş</w:t>
      </w:r>
      <w:r w:rsidRPr="00007349">
        <w:rPr>
          <w:color w:val="000000"/>
        </w:rPr>
        <w:t>eklinde 5 adet plan notu önerildiği,</w:t>
      </w:r>
    </w:p>
    <w:p w:rsidR="00CE7371" w:rsidRPr="00007349" w:rsidRDefault="00CE7371" w:rsidP="00CE7371">
      <w:pPr>
        <w:ind w:firstLine="709"/>
        <w:jc w:val="both"/>
      </w:pPr>
    </w:p>
    <w:p w:rsidR="00CE7371" w:rsidRDefault="00CE7371" w:rsidP="00CE7371">
      <w:pPr>
        <w:ind w:firstLine="709"/>
        <w:jc w:val="both"/>
        <w:rPr>
          <w:color w:val="000000"/>
        </w:rPr>
      </w:pPr>
      <w:r w:rsidRPr="00007349">
        <w:rPr>
          <w:color w:val="000000"/>
        </w:rPr>
        <w:t>5</w:t>
      </w:r>
      <w:proofErr w:type="gramStart"/>
      <w:r>
        <w:rPr>
          <w:color w:val="000000"/>
        </w:rPr>
        <w:t>.</w:t>
      </w:r>
      <w:r w:rsidRPr="00007349">
        <w:rPr>
          <w:color w:val="000000"/>
        </w:rPr>
        <w:t>,</w:t>
      </w:r>
      <w:proofErr w:type="gramEnd"/>
      <w:r w:rsidRPr="00007349">
        <w:rPr>
          <w:color w:val="000000"/>
        </w:rPr>
        <w:t xml:space="preserve"> 6</w:t>
      </w:r>
      <w:r>
        <w:rPr>
          <w:color w:val="000000"/>
        </w:rPr>
        <w:t>.,</w:t>
      </w:r>
      <w:r w:rsidRPr="00007349">
        <w:rPr>
          <w:color w:val="000000"/>
        </w:rPr>
        <w:t xml:space="preserve"> ve 7. plan notlarının çıkartıldığı,</w:t>
      </w:r>
    </w:p>
    <w:p w:rsidR="00CE7371" w:rsidRPr="00007349" w:rsidRDefault="00CE7371" w:rsidP="00CE7371">
      <w:pPr>
        <w:ind w:firstLine="709"/>
        <w:jc w:val="both"/>
      </w:pPr>
    </w:p>
    <w:p w:rsidR="00304FEB" w:rsidRPr="006D14D3" w:rsidRDefault="00CE7371" w:rsidP="00CE7371">
      <w:pPr>
        <w:ind w:firstLine="709"/>
        <w:jc w:val="both"/>
      </w:pPr>
      <w:r w:rsidRPr="0038204D">
        <w:t xml:space="preserve">Hususları tespit edilmiş olup, Çankaya İlçesi </w:t>
      </w:r>
      <w:proofErr w:type="spellStart"/>
      <w:r w:rsidRPr="0038204D">
        <w:t>Mutlukent</w:t>
      </w:r>
      <w:proofErr w:type="spellEnd"/>
      <w:r w:rsidRPr="0038204D">
        <w:t xml:space="preserve"> Mahallesi 16635 ada 1 parselde 1/5000 ölçek</w:t>
      </w:r>
      <w:r>
        <w:t>li nazım imar plan değişikliğinin, mahkeme kararındaki gerekçelere ve planlama ilke ve esaslarına aykırı olduğundan “</w:t>
      </w:r>
      <w:proofErr w:type="spellStart"/>
      <w:r>
        <w:t>reddi”</w:t>
      </w:r>
      <w:r w:rsidR="002F33D3" w:rsidRPr="006D14D3">
        <w:rPr>
          <w:color w:val="000000"/>
        </w:rPr>
        <w:t>n</w:t>
      </w:r>
      <w:r>
        <w:rPr>
          <w:color w:val="000000"/>
        </w:rPr>
        <w:t>e</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Default="00F45719" w:rsidP="00DC725A">
      <w:pPr>
        <w:ind w:firstLine="708"/>
        <w:jc w:val="both"/>
      </w:pPr>
    </w:p>
    <w:p w:rsidR="00351119" w:rsidRPr="006D14D3" w:rsidRDefault="003511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Default="00B00BF9" w:rsidP="00DC725A">
      <w:pPr>
        <w:autoSpaceDE w:val="0"/>
        <w:autoSpaceDN w:val="0"/>
        <w:adjustRightInd w:val="0"/>
        <w:jc w:val="both"/>
      </w:pPr>
    </w:p>
    <w:p w:rsidR="00B00BF9" w:rsidRPr="00B00BF9" w:rsidRDefault="00B00BF9" w:rsidP="00B00BF9">
      <w:pPr>
        <w:jc w:val="center"/>
      </w:pPr>
      <w:r w:rsidRPr="00B00BF9">
        <w:lastRenderedPageBreak/>
        <w:t>T.C.</w:t>
      </w:r>
    </w:p>
    <w:p w:rsidR="00B00BF9" w:rsidRPr="00B00BF9" w:rsidRDefault="00B00BF9" w:rsidP="00B00BF9">
      <w:pPr>
        <w:jc w:val="center"/>
      </w:pPr>
      <w:r w:rsidRPr="00B00BF9">
        <w:t>ANKARA BÜYÜKŞEHİR BELEDİYE MECLİSİ</w:t>
      </w:r>
    </w:p>
    <w:p w:rsidR="00B00BF9" w:rsidRPr="00B00BF9" w:rsidRDefault="00B00BF9" w:rsidP="00B00BF9">
      <w:pPr>
        <w:jc w:val="center"/>
      </w:pPr>
      <w:r w:rsidRPr="00B00BF9">
        <w:t>İmar ve Bayındırlık Komisyonu Raporu</w:t>
      </w:r>
    </w:p>
    <w:p w:rsidR="00B00BF9" w:rsidRPr="00B00BF9" w:rsidRDefault="00B00BF9" w:rsidP="00B00BF9">
      <w:pPr>
        <w:jc w:val="center"/>
      </w:pPr>
    </w:p>
    <w:p w:rsidR="00B00BF9" w:rsidRPr="00B00BF9" w:rsidRDefault="00B00BF9" w:rsidP="00B00BF9">
      <w:pPr>
        <w:jc w:val="center"/>
      </w:pPr>
      <w:r w:rsidRPr="00B00BF9">
        <w:t>Rapor No: 768</w:t>
      </w:r>
      <w:r w:rsidRPr="00B00BF9">
        <w:tab/>
        <w:t xml:space="preserve">     </w:t>
      </w:r>
      <w:r w:rsidRPr="00B00BF9">
        <w:tab/>
        <w:t xml:space="preserve">     </w:t>
      </w:r>
      <w:r w:rsidRPr="00B00BF9">
        <w:tab/>
        <w:t xml:space="preserve">                 </w:t>
      </w:r>
      <w:r w:rsidRPr="00B00BF9">
        <w:tab/>
      </w:r>
      <w:r w:rsidRPr="00B00BF9">
        <w:tab/>
        <w:t xml:space="preserve">         </w:t>
      </w:r>
      <w:r w:rsidRPr="00B00BF9">
        <w:tab/>
      </w:r>
      <w:r w:rsidRPr="00B00BF9">
        <w:tab/>
      </w:r>
      <w:r w:rsidRPr="00B00BF9">
        <w:tab/>
        <w:t xml:space="preserve">        24.02.2021</w:t>
      </w:r>
    </w:p>
    <w:p w:rsidR="00B00BF9" w:rsidRPr="00B00BF9" w:rsidRDefault="00B00BF9" w:rsidP="00B00BF9">
      <w:pPr>
        <w:pStyle w:val="Balk7"/>
        <w:jc w:val="center"/>
        <w:rPr>
          <w:bCs/>
        </w:rPr>
      </w:pPr>
      <w:r w:rsidRPr="00B00BF9">
        <w:rPr>
          <w:bCs/>
        </w:rPr>
        <w:t>BÜYÜKŞEHİR BELEDİYE MECLİSİ BAŞKANLIĞINA</w:t>
      </w:r>
    </w:p>
    <w:p w:rsidR="00B00BF9" w:rsidRDefault="00B00BF9" w:rsidP="00B00BF9">
      <w:pPr>
        <w:pStyle w:val="ListeParagraf"/>
        <w:tabs>
          <w:tab w:val="left" w:pos="142"/>
          <w:tab w:val="left" w:pos="9638"/>
        </w:tabs>
        <w:ind w:left="0" w:right="-1"/>
        <w:jc w:val="both"/>
      </w:pPr>
    </w:p>
    <w:p w:rsidR="00B00BF9" w:rsidRDefault="00B00BF9" w:rsidP="00B00BF9">
      <w:pPr>
        <w:tabs>
          <w:tab w:val="left" w:pos="142"/>
          <w:tab w:val="left" w:pos="9638"/>
        </w:tabs>
        <w:ind w:right="-1" w:firstLine="709"/>
        <w:jc w:val="both"/>
      </w:pPr>
      <w:r>
        <w:t xml:space="preserve">Çankaya İlçesi </w:t>
      </w:r>
      <w:proofErr w:type="spellStart"/>
      <w:r>
        <w:t>Mutlukent</w:t>
      </w:r>
      <w:proofErr w:type="spellEnd"/>
      <w:r>
        <w:t xml:space="preserve"> Mahallesi 16635 ada 1 parselde 1/5000 ölçekli nazım imar plan değişikliğine ilişkin </w:t>
      </w:r>
      <w:r w:rsidRPr="00B80F5F">
        <w:t xml:space="preserve">Büyükşehir Belediye Meclisinin 09.02.2021 tarih ve </w:t>
      </w:r>
      <w:r>
        <w:t>30</w:t>
      </w:r>
      <w:r w:rsidRPr="00B80F5F">
        <w:t>.gündem maddesi olarak komisyonumuza havale edilen dosya incelendi.</w:t>
      </w:r>
    </w:p>
    <w:p w:rsidR="00B00BF9" w:rsidRDefault="00B00BF9" w:rsidP="00B00BF9">
      <w:pPr>
        <w:tabs>
          <w:tab w:val="left" w:pos="142"/>
          <w:tab w:val="left" w:pos="9638"/>
        </w:tabs>
        <w:ind w:right="-1" w:firstLine="709"/>
        <w:jc w:val="both"/>
      </w:pPr>
    </w:p>
    <w:p w:rsidR="00B00BF9" w:rsidRDefault="00B00BF9" w:rsidP="00B00BF9">
      <w:pPr>
        <w:ind w:firstLine="709"/>
        <w:jc w:val="both"/>
        <w:rPr>
          <w:color w:val="000000"/>
        </w:rPr>
      </w:pPr>
      <w:r w:rsidRPr="00561A21">
        <w:t>Komisyonumuzca yapılan incelemeler neticesinde;</w:t>
      </w:r>
      <w:r>
        <w:t xml:space="preserve"> </w:t>
      </w:r>
      <w:proofErr w:type="spellStart"/>
      <w:r>
        <w:rPr>
          <w:color w:val="000000"/>
        </w:rPr>
        <w:t>Proterra</w:t>
      </w:r>
      <w:proofErr w:type="spellEnd"/>
      <w:r>
        <w:rPr>
          <w:color w:val="000000"/>
        </w:rPr>
        <w:t xml:space="preserve"> </w:t>
      </w:r>
      <w:proofErr w:type="spellStart"/>
      <w:r>
        <w:rPr>
          <w:color w:val="000000"/>
        </w:rPr>
        <w:t>Planlama’nı</w:t>
      </w:r>
      <w:r w:rsidRPr="00BF1215">
        <w:rPr>
          <w:color w:val="000000"/>
        </w:rPr>
        <w:t>n</w:t>
      </w:r>
      <w:proofErr w:type="spellEnd"/>
      <w:r w:rsidRPr="00BF1215">
        <w:rPr>
          <w:color w:val="000000"/>
        </w:rPr>
        <w:t xml:space="preserve"> 12.01.2021 tarih 4414</w:t>
      </w:r>
      <w:r>
        <w:rPr>
          <w:color w:val="000000"/>
        </w:rPr>
        <w:t xml:space="preserve"> </w:t>
      </w:r>
      <w:r w:rsidRPr="00BF1215">
        <w:rPr>
          <w:color w:val="000000"/>
        </w:rPr>
        <w:t xml:space="preserve">sayılı dilekçesi </w:t>
      </w:r>
      <w:proofErr w:type="gramStart"/>
      <w:r w:rsidRPr="00BF1215">
        <w:rPr>
          <w:color w:val="000000"/>
        </w:rPr>
        <w:t>ile;</w:t>
      </w:r>
      <w:proofErr w:type="gramEnd"/>
      <w:r w:rsidRPr="00BF1215">
        <w:rPr>
          <w:color w:val="000000"/>
        </w:rPr>
        <w:t xml:space="preserve"> </w:t>
      </w:r>
      <w:proofErr w:type="spellStart"/>
      <w:r w:rsidRPr="00BF1215">
        <w:rPr>
          <w:color w:val="000000"/>
        </w:rPr>
        <w:t>Mutlukent</w:t>
      </w:r>
      <w:proofErr w:type="spellEnd"/>
      <w:r w:rsidRPr="00BF1215">
        <w:rPr>
          <w:color w:val="000000"/>
        </w:rPr>
        <w:t xml:space="preserve"> Mah. 16635/1 </w:t>
      </w:r>
      <w:proofErr w:type="spellStart"/>
      <w:r w:rsidRPr="00BF1215">
        <w:rPr>
          <w:color w:val="000000"/>
        </w:rPr>
        <w:t>nolu</w:t>
      </w:r>
      <w:proofErr w:type="spellEnd"/>
      <w:r w:rsidRPr="00BF1215">
        <w:rPr>
          <w:color w:val="000000"/>
        </w:rPr>
        <w:t xml:space="preserve"> parselin k</w:t>
      </w:r>
      <w:r>
        <w:rPr>
          <w:color w:val="000000"/>
        </w:rPr>
        <w:t>ullanımının “Özel Eğitim Alanı”</w:t>
      </w:r>
      <w:r w:rsidRPr="00BF1215">
        <w:rPr>
          <w:color w:val="000000"/>
        </w:rPr>
        <w:t xml:space="preserve">na dönüştürülmesine ilişkin 1/5000 ölçekli imar planı değişikliğinin reddine dair verilen 11.12.2021/1730 sayılı </w:t>
      </w:r>
      <w:proofErr w:type="spellStart"/>
      <w:r w:rsidRPr="00BF1215">
        <w:rPr>
          <w:color w:val="000000"/>
        </w:rPr>
        <w:t>ABBMK'</w:t>
      </w:r>
      <w:r>
        <w:rPr>
          <w:color w:val="000000"/>
        </w:rPr>
        <w:t>nı</w:t>
      </w:r>
      <w:r w:rsidRPr="00BF1215">
        <w:rPr>
          <w:color w:val="000000"/>
        </w:rPr>
        <w:t>n</w:t>
      </w:r>
      <w:proofErr w:type="spellEnd"/>
      <w:r w:rsidRPr="00BF1215">
        <w:rPr>
          <w:color w:val="000000"/>
        </w:rPr>
        <w:t xml:space="preserve"> üzerine revize edilmek suretiyle yeniden sunularak değerlendirilmesi talep </w:t>
      </w:r>
      <w:r>
        <w:rPr>
          <w:color w:val="000000"/>
        </w:rPr>
        <w:t>edildiği,</w:t>
      </w:r>
    </w:p>
    <w:p w:rsidR="00B00BF9" w:rsidRPr="00BF1215" w:rsidRDefault="00B00BF9" w:rsidP="00B00BF9">
      <w:pPr>
        <w:ind w:firstLine="709"/>
        <w:jc w:val="both"/>
      </w:pPr>
    </w:p>
    <w:p w:rsidR="00B00BF9" w:rsidRDefault="00B00BF9" w:rsidP="00B00BF9">
      <w:pPr>
        <w:ind w:firstLine="709"/>
        <w:jc w:val="both"/>
        <w:rPr>
          <w:color w:val="000000"/>
        </w:rPr>
      </w:pPr>
      <w:r w:rsidRPr="00BF1215">
        <w:rPr>
          <w:color w:val="000000"/>
        </w:rPr>
        <w:t>Yapılan incelemede;</w:t>
      </w:r>
    </w:p>
    <w:p w:rsidR="00B00BF9" w:rsidRPr="00B00BF9" w:rsidRDefault="00B00BF9" w:rsidP="00B00BF9">
      <w:pPr>
        <w:ind w:firstLine="709"/>
        <w:jc w:val="both"/>
        <w:rPr>
          <w:color w:val="000000"/>
        </w:rPr>
      </w:pPr>
      <w:r>
        <w:rPr>
          <w:color w:val="000000"/>
        </w:rPr>
        <w:t xml:space="preserve">Mülkiyeti Orhan </w:t>
      </w:r>
      <w:proofErr w:type="spellStart"/>
      <w:r>
        <w:rPr>
          <w:color w:val="000000"/>
        </w:rPr>
        <w:t>BABAOĞLU'</w:t>
      </w:r>
      <w:r w:rsidRPr="00BF1215">
        <w:rPr>
          <w:color w:val="000000"/>
        </w:rPr>
        <w:t>na</w:t>
      </w:r>
      <w:proofErr w:type="spellEnd"/>
      <w:r w:rsidRPr="00BF1215">
        <w:rPr>
          <w:color w:val="000000"/>
        </w:rPr>
        <w:t xml:space="preserve"> ait olan pa</w:t>
      </w:r>
      <w:r>
        <w:rPr>
          <w:color w:val="000000"/>
        </w:rPr>
        <w:t xml:space="preserve">rselin, daha önce E:0.10, </w:t>
      </w:r>
      <w:proofErr w:type="spellStart"/>
      <w:r>
        <w:rPr>
          <w:color w:val="000000"/>
        </w:rPr>
        <w:t>Hmax</w:t>
      </w:r>
      <w:proofErr w:type="spellEnd"/>
      <w:r>
        <w:rPr>
          <w:color w:val="000000"/>
        </w:rPr>
        <w:t>:</w:t>
      </w:r>
      <w:r w:rsidRPr="00BF1215">
        <w:rPr>
          <w:color w:val="000000"/>
        </w:rPr>
        <w:t>5.70 m. yapılaşma koşullarında Ticari Rekreasyon ve Sportif Tesisler alanından 5500 m</w:t>
      </w:r>
      <w:r w:rsidRPr="00BF1215">
        <w:rPr>
          <w:color w:val="000000"/>
          <w:vertAlign w:val="superscript"/>
        </w:rPr>
        <w:t>2</w:t>
      </w:r>
      <w:r>
        <w:rPr>
          <w:color w:val="000000"/>
        </w:rPr>
        <w:t xml:space="preserve">’sinin E:1.20, </w:t>
      </w:r>
      <w:proofErr w:type="spellStart"/>
      <w:proofErr w:type="gramStart"/>
      <w:r>
        <w:rPr>
          <w:color w:val="000000"/>
        </w:rPr>
        <w:t>Yençok</w:t>
      </w:r>
      <w:proofErr w:type="spellEnd"/>
      <w:r>
        <w:rPr>
          <w:color w:val="000000"/>
        </w:rPr>
        <w:t>:</w:t>
      </w:r>
      <w:r w:rsidRPr="00BF1215">
        <w:rPr>
          <w:color w:val="000000"/>
        </w:rPr>
        <w:t>Serbest</w:t>
      </w:r>
      <w:proofErr w:type="gramEnd"/>
      <w:r w:rsidRPr="00BF1215">
        <w:rPr>
          <w:color w:val="000000"/>
        </w:rPr>
        <w:t xml:space="preserve"> Ticaret+Konut (TİCK) (%20 Ticar</w:t>
      </w:r>
      <w:r>
        <w:rPr>
          <w:color w:val="000000"/>
        </w:rPr>
        <w:t>et, %80 Konut) kullanımına, 908</w:t>
      </w:r>
      <w:r w:rsidRPr="00BF1215">
        <w:rPr>
          <w:color w:val="000000"/>
        </w:rPr>
        <w:t>m</w:t>
      </w:r>
      <w:r w:rsidRPr="00BF1215">
        <w:rPr>
          <w:color w:val="000000"/>
          <w:vertAlign w:val="superscript"/>
        </w:rPr>
        <w:t>2</w:t>
      </w:r>
      <w:r>
        <w:rPr>
          <w:color w:val="000000"/>
        </w:rPr>
        <w:t>’</w:t>
      </w:r>
      <w:r w:rsidRPr="00BF1215">
        <w:rPr>
          <w:color w:val="000000"/>
        </w:rPr>
        <w:t>sinin de Park Alanı kullanımına dönüştürülmesine ilişkin plan değişikliği talebi Belediye Meclisimizin 27.11.2016 tarih ve 2360 sayılı kararıyla reddedildiği,</w:t>
      </w:r>
    </w:p>
    <w:p w:rsidR="00B00BF9" w:rsidRDefault="00B00BF9" w:rsidP="00B00BF9">
      <w:pPr>
        <w:ind w:firstLine="709"/>
        <w:jc w:val="both"/>
        <w:rPr>
          <w:color w:val="000000"/>
        </w:rPr>
      </w:pPr>
      <w:proofErr w:type="gramStart"/>
      <w:r w:rsidRPr="00BF1215">
        <w:rPr>
          <w:color w:val="000000"/>
        </w:rPr>
        <w:t>Sonrasında alanın kullanımının</w:t>
      </w:r>
      <w:r>
        <w:rPr>
          <w:color w:val="000000"/>
        </w:rPr>
        <w:t xml:space="preserve"> E:1.20, </w:t>
      </w:r>
      <w:proofErr w:type="spellStart"/>
      <w:r>
        <w:rPr>
          <w:color w:val="000000"/>
        </w:rPr>
        <w:t>Yençok</w:t>
      </w:r>
      <w:proofErr w:type="spellEnd"/>
      <w:r>
        <w:rPr>
          <w:color w:val="000000"/>
        </w:rPr>
        <w:t>:3</w:t>
      </w:r>
      <w:r w:rsidRPr="00BF1215">
        <w:rPr>
          <w:color w:val="000000"/>
        </w:rPr>
        <w:t>kat yapılaşma koşularında "Ticaret Alanı"</w:t>
      </w:r>
      <w:r>
        <w:rPr>
          <w:color w:val="000000"/>
        </w:rPr>
        <w:t xml:space="preserve"> </w:t>
      </w:r>
      <w:r w:rsidRPr="00BF1215">
        <w:rPr>
          <w:color w:val="000000"/>
        </w:rPr>
        <w:t>olarak değiştirilmesine ilişkin sunulan 1/5000 ölçekli Nazım İmar Planı değişikliğinin, Ankara Büyükşehir Belediye Meclisi'nin 13.01.2017 tarih ve 124 sayılı kara</w:t>
      </w:r>
      <w:r>
        <w:rPr>
          <w:color w:val="000000"/>
        </w:rPr>
        <w:t>rı</w:t>
      </w:r>
      <w:r w:rsidRPr="00BF1215">
        <w:rPr>
          <w:color w:val="000000"/>
        </w:rPr>
        <w:t xml:space="preserve"> ile "1/5000 ölçekli nazım imar planı değişikliğinin cami yapım taahhüdünün plan hükümlerine işlenmesi suretiyle "</w:t>
      </w:r>
      <w:proofErr w:type="spellStart"/>
      <w:r w:rsidRPr="00BF1215">
        <w:rPr>
          <w:color w:val="000000"/>
        </w:rPr>
        <w:t>tadilen</w:t>
      </w:r>
      <w:proofErr w:type="spellEnd"/>
      <w:r w:rsidRPr="00BF1215">
        <w:rPr>
          <w:color w:val="000000"/>
        </w:rPr>
        <w:t xml:space="preserve"> onaylandığı,</w:t>
      </w:r>
      <w:proofErr w:type="gramEnd"/>
    </w:p>
    <w:p w:rsidR="00B00BF9" w:rsidRPr="00B00BF9" w:rsidRDefault="00B00BF9" w:rsidP="00B00BF9">
      <w:pPr>
        <w:ind w:firstLine="709"/>
        <w:jc w:val="both"/>
        <w:rPr>
          <w:color w:val="000000"/>
        </w:rPr>
      </w:pPr>
      <w:proofErr w:type="gramStart"/>
      <w:r w:rsidRPr="00BF1215">
        <w:rPr>
          <w:color w:val="000000"/>
        </w:rPr>
        <w:t xml:space="preserve">1/5000 ölçekli nazım imar planı değişikliğinin onaylanmasına ilişkin Büyükşehir Belediye Meclisinin 13.01.2017 gün ve 124 sayılı kararının ve Büyükşehir Belediyesi </w:t>
      </w:r>
      <w:r>
        <w:rPr>
          <w:color w:val="000000"/>
        </w:rPr>
        <w:t>İ</w:t>
      </w:r>
      <w:r w:rsidRPr="00BF1215">
        <w:rPr>
          <w:color w:val="000000"/>
        </w:rPr>
        <w:t>mar ve Şehircilik Dairesi Başkanlığının 10.03.2017 g</w:t>
      </w:r>
      <w:r>
        <w:rPr>
          <w:color w:val="000000"/>
        </w:rPr>
        <w:t>ü</w:t>
      </w:r>
      <w:r w:rsidRPr="00BF1215">
        <w:rPr>
          <w:color w:val="000000"/>
        </w:rPr>
        <w:t>n ve E.24669 sayılı bildirim işleminin Hukuka aykırı olduğu ileri sürülerek iptali ve yürütmesi durdurulmak istemiyle açılan davada Ankara 6.İdare Mahkemesinin</w:t>
      </w:r>
      <w:r>
        <w:t xml:space="preserve"> 16.12.2019 </w:t>
      </w:r>
      <w:r w:rsidRPr="00BF1215">
        <w:rPr>
          <w:color w:val="000000"/>
        </w:rPr>
        <w:t xml:space="preserve">gün ve 2017/1023E. </w:t>
      </w:r>
      <w:proofErr w:type="gramEnd"/>
      <w:r w:rsidRPr="00BF1215">
        <w:rPr>
          <w:color w:val="000000"/>
        </w:rPr>
        <w:t xml:space="preserve">,2019/2592K. </w:t>
      </w:r>
      <w:proofErr w:type="gramStart"/>
      <w:r w:rsidRPr="00BF1215">
        <w:rPr>
          <w:color w:val="000000"/>
        </w:rPr>
        <w:t>sayılı</w:t>
      </w:r>
      <w:proofErr w:type="gramEnd"/>
      <w:r w:rsidRPr="00BF1215">
        <w:rPr>
          <w:color w:val="000000"/>
        </w:rPr>
        <w:t xml:space="preserve"> kararı ile “Plan değişikliğinin sosyal donatı dengesini bozucu nitelikte olduğu, kamu yararından uzak parsel maliklerinin yararını önde tutan, bütünsellikten uzak parçacı bir planlama yaklaşımı olduğu, emsal artışı kararı ve plan notlarında bulunan emsal artışı ile bölgeye yüklenecek nüfus artışının hiçbir dayanağı olmadan </w:t>
      </w:r>
      <w:proofErr w:type="spellStart"/>
      <w:r w:rsidRPr="00BF1215">
        <w:rPr>
          <w:color w:val="000000"/>
        </w:rPr>
        <w:t>parçacıl</w:t>
      </w:r>
      <w:proofErr w:type="spellEnd"/>
      <w:r w:rsidRPr="00BF1215">
        <w:rPr>
          <w:color w:val="000000"/>
        </w:rPr>
        <w:t xml:space="preserve"> yapıldığından mütevellit mevzuata aykırı olduğu” gerekçeleri ile kısmen davanın reddine, kısmen dava konusu işlemin iptaline karar verildiği bildirildiği,</w:t>
      </w:r>
    </w:p>
    <w:p w:rsidR="00B00BF9" w:rsidRDefault="00B00BF9" w:rsidP="00B00BF9">
      <w:pPr>
        <w:ind w:firstLine="709"/>
        <w:jc w:val="both"/>
        <w:rPr>
          <w:color w:val="000000"/>
        </w:rPr>
      </w:pPr>
      <w:proofErr w:type="gramStart"/>
      <w:r w:rsidRPr="00BF1215">
        <w:rPr>
          <w:color w:val="000000"/>
        </w:rPr>
        <w:t xml:space="preserve">Daha sonra </w:t>
      </w:r>
      <w:proofErr w:type="spellStart"/>
      <w:r w:rsidRPr="00BF1215">
        <w:rPr>
          <w:color w:val="000000"/>
        </w:rPr>
        <w:t>Zülküf</w:t>
      </w:r>
      <w:proofErr w:type="spellEnd"/>
      <w:r w:rsidRPr="00BF1215">
        <w:rPr>
          <w:color w:val="000000"/>
        </w:rPr>
        <w:t xml:space="preserve"> </w:t>
      </w:r>
      <w:proofErr w:type="spellStart"/>
      <w:r w:rsidRPr="00BF1215">
        <w:rPr>
          <w:color w:val="000000"/>
        </w:rPr>
        <w:t>KARAKOÇ</w:t>
      </w:r>
      <w:r>
        <w:rPr>
          <w:color w:val="000000"/>
        </w:rPr>
        <w:t>'un</w:t>
      </w:r>
      <w:proofErr w:type="spellEnd"/>
      <w:r>
        <w:rPr>
          <w:color w:val="000000"/>
        </w:rPr>
        <w:t xml:space="preserve"> 05.07.2018 tarih ve E.</w:t>
      </w:r>
      <w:r w:rsidRPr="00BF1215">
        <w:rPr>
          <w:color w:val="000000"/>
        </w:rPr>
        <w:t xml:space="preserve">109707 evrak sayılı dilekçesi ile Çankaya İlçesi 16635 ada 1 parselin, kullanımının Ticaret Alanından Özel Eğitim Alanı olarak değiştirilmesine ait 1/5000 ölçekli Nazım İmar Planı değişikliğinin idaremize sunulduğu, sunulan 1/5000 ölçekli Nazım İmar Planı değişikliği ile alanın E:0.80 </w:t>
      </w:r>
      <w:proofErr w:type="spellStart"/>
      <w:r w:rsidRPr="00BF1215">
        <w:rPr>
          <w:color w:val="000000"/>
        </w:rPr>
        <w:t>Hmax</w:t>
      </w:r>
      <w:proofErr w:type="spellEnd"/>
      <w:r w:rsidRPr="00BF1215">
        <w:rPr>
          <w:color w:val="000000"/>
        </w:rPr>
        <w:t>:8m TAKS:0.70 yapılaşma koşulla</w:t>
      </w:r>
      <w:r>
        <w:rPr>
          <w:color w:val="000000"/>
        </w:rPr>
        <w:t>rı</w:t>
      </w:r>
      <w:r w:rsidRPr="00BF1215">
        <w:rPr>
          <w:color w:val="000000"/>
        </w:rPr>
        <w:t xml:space="preserve"> ile "Özel Eğitim Alanı" kullanımına dönüştürülmesinin talep edildiği,</w:t>
      </w:r>
      <w:proofErr w:type="gramEnd"/>
    </w:p>
    <w:p w:rsidR="00B00BF9" w:rsidRDefault="00B00BF9" w:rsidP="00B00BF9">
      <w:pPr>
        <w:ind w:firstLine="709"/>
        <w:jc w:val="both"/>
      </w:pPr>
      <w:proofErr w:type="gramStart"/>
      <w:r w:rsidRPr="00BF1215">
        <w:rPr>
          <w:color w:val="000000"/>
        </w:rPr>
        <w:t>1/5000 ölçekli Nazım İmar Planı değişikliği teklifinin Ankara Büyükşehir Belediye Meclisi'nin</w:t>
      </w:r>
      <w:r>
        <w:t xml:space="preserve"> 11.09.2018 </w:t>
      </w:r>
      <w:r w:rsidRPr="00BF1215">
        <w:rPr>
          <w:color w:val="000000"/>
        </w:rPr>
        <w:t>tarih ve 1435 sayılı kararı ile Daire Başkanlığımıza iade edildiği, ancak Belediye Meclisimizin 11.09.2018 tarih ve 1422, 1435, 1443 ile 12.09.2018 tarih ve 1468, 1469, 1485, 1493 ve 1506 sayılı kararlarına ilişkin önerge ile al</w:t>
      </w:r>
      <w:r>
        <w:rPr>
          <w:color w:val="000000"/>
        </w:rPr>
        <w:t>ın</w:t>
      </w:r>
      <w:r w:rsidRPr="00BF1215">
        <w:rPr>
          <w:color w:val="000000"/>
        </w:rPr>
        <w:t>an Ankara Büyükşehir Belediye Meclisi'nin</w:t>
      </w:r>
      <w:r>
        <w:t xml:space="preserve"> 27.11.2018 </w:t>
      </w:r>
      <w:r w:rsidRPr="00BF1215">
        <w:rPr>
          <w:color w:val="000000"/>
        </w:rPr>
        <w:t>tarih ve 1937 sayılı kararı ile de "komisyondan geldiği şekliyle kabulüne" olarak tashih</w:t>
      </w:r>
      <w:r>
        <w:t xml:space="preserve"> </w:t>
      </w:r>
      <w:r w:rsidRPr="00447B40">
        <w:rPr>
          <w:color w:val="000000"/>
        </w:rPr>
        <w:t xml:space="preserve">edilerek Daire Başkanlığımıza yeniden iade edilmesi üzerine Daire Başkanlığımızın 17.01.2019 tarih ve R-687 sayılı yazısı ile Belediye </w:t>
      </w:r>
      <w:r>
        <w:rPr>
          <w:color w:val="000000"/>
        </w:rPr>
        <w:t>M</w:t>
      </w:r>
      <w:r w:rsidRPr="00447B40">
        <w:rPr>
          <w:color w:val="000000"/>
        </w:rPr>
        <w:t>eclisine iletilen konu hakkında Ankara Büyükşehir Belediye Meclisi'nin 13.02.2019 tarih ve 20</w:t>
      </w:r>
      <w:r>
        <w:rPr>
          <w:color w:val="000000"/>
        </w:rPr>
        <w:t>1 sayılı kararı ile de tekrar “</w:t>
      </w:r>
      <w:r w:rsidRPr="00447B40">
        <w:rPr>
          <w:color w:val="000000"/>
        </w:rPr>
        <w:t xml:space="preserve">Daire Başkanlığımıza iade edilmesine” şeklinde karar alındığından konu, ilgili mevzuat gereği değerlendirilmek üzere tekrar Belediye </w:t>
      </w:r>
      <w:r>
        <w:rPr>
          <w:color w:val="000000"/>
        </w:rPr>
        <w:t>M</w:t>
      </w:r>
      <w:r w:rsidRPr="00447B40">
        <w:rPr>
          <w:color w:val="000000"/>
        </w:rPr>
        <w:t xml:space="preserve">eclisine sunulduğu, 12.07.2019/750 sayılı ABBMK ile söz konusu plan değişikliği </w:t>
      </w:r>
      <w:r w:rsidRPr="001B3C35">
        <w:rPr>
          <w:color w:val="000000"/>
        </w:rPr>
        <w:t>teklifinin "reddine" karar verildiği,</w:t>
      </w:r>
      <w:proofErr w:type="gramEnd"/>
    </w:p>
    <w:p w:rsidR="00B00BF9" w:rsidRPr="003B0AF0" w:rsidRDefault="00B00BF9" w:rsidP="00B00BF9">
      <w:pPr>
        <w:jc w:val="center"/>
      </w:pPr>
      <w:r w:rsidRPr="003B0AF0">
        <w:lastRenderedPageBreak/>
        <w:t>T.C.</w:t>
      </w:r>
    </w:p>
    <w:p w:rsidR="00B00BF9" w:rsidRPr="003B0AF0" w:rsidRDefault="00B00BF9" w:rsidP="00B00BF9">
      <w:pPr>
        <w:jc w:val="center"/>
      </w:pPr>
      <w:r w:rsidRPr="003B0AF0">
        <w:t>ANKARA BÜYÜKŞEHİR BELEDİYE MECLİSİ</w:t>
      </w:r>
    </w:p>
    <w:p w:rsidR="00B00BF9" w:rsidRDefault="00B00BF9" w:rsidP="00B00BF9">
      <w:pPr>
        <w:jc w:val="center"/>
      </w:pPr>
      <w:r w:rsidRPr="003B0AF0">
        <w:t>İmar ve Bayındırlık Komisyonu Raporu</w:t>
      </w:r>
    </w:p>
    <w:p w:rsidR="00B00BF9" w:rsidRDefault="00B00BF9" w:rsidP="00B00BF9">
      <w:pPr>
        <w:jc w:val="center"/>
      </w:pPr>
    </w:p>
    <w:p w:rsidR="00B00BF9" w:rsidRDefault="00B00BF9" w:rsidP="00B00BF9">
      <w:pPr>
        <w:jc w:val="center"/>
      </w:pPr>
      <w:r w:rsidRPr="003B0AF0">
        <w:t xml:space="preserve">Rapor No: </w:t>
      </w:r>
      <w:r>
        <w:t>768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B00BF9" w:rsidRDefault="00B00BF9" w:rsidP="00B00BF9">
      <w:pPr>
        <w:ind w:firstLine="709"/>
        <w:jc w:val="center"/>
      </w:pPr>
    </w:p>
    <w:p w:rsidR="00B00BF9" w:rsidRDefault="00B00BF9" w:rsidP="00B00BF9">
      <w:pPr>
        <w:tabs>
          <w:tab w:val="left" w:pos="4432"/>
        </w:tabs>
        <w:ind w:firstLine="709"/>
        <w:jc w:val="center"/>
      </w:pPr>
      <w:r>
        <w:t>-2-</w:t>
      </w:r>
    </w:p>
    <w:p w:rsidR="00B00BF9" w:rsidRDefault="00B00BF9" w:rsidP="00B00BF9">
      <w:pPr>
        <w:tabs>
          <w:tab w:val="left" w:pos="142"/>
          <w:tab w:val="left" w:pos="9638"/>
        </w:tabs>
        <w:ind w:right="-1" w:firstLine="709"/>
        <w:jc w:val="both"/>
      </w:pPr>
    </w:p>
    <w:p w:rsidR="00B00BF9" w:rsidRPr="00447B40" w:rsidRDefault="00B00BF9" w:rsidP="00B00BF9">
      <w:pPr>
        <w:tabs>
          <w:tab w:val="left" w:pos="142"/>
          <w:tab w:val="left" w:pos="9638"/>
        </w:tabs>
        <w:ind w:right="-1" w:firstLine="709"/>
        <w:jc w:val="both"/>
      </w:pPr>
    </w:p>
    <w:p w:rsidR="00B00BF9" w:rsidRPr="00BF1215" w:rsidRDefault="00B00BF9" w:rsidP="00B00BF9">
      <w:pPr>
        <w:ind w:firstLine="709"/>
        <w:jc w:val="both"/>
      </w:pPr>
      <w:r w:rsidRPr="00BF1215">
        <w:rPr>
          <w:color w:val="000000"/>
        </w:rPr>
        <w:t>Bir önceki sunulan ve 1730</w:t>
      </w:r>
      <w:r>
        <w:rPr>
          <w:color w:val="000000"/>
        </w:rPr>
        <w:t xml:space="preserve"> </w:t>
      </w:r>
      <w:r w:rsidRPr="00BF1215">
        <w:rPr>
          <w:color w:val="000000"/>
        </w:rPr>
        <w:t>sayılı ABBMK ile reddedilen 1/5000 ölçekli NİP incelendiğinde;</w:t>
      </w:r>
    </w:p>
    <w:p w:rsidR="00B00BF9" w:rsidRDefault="00B00BF9" w:rsidP="00B00BF9">
      <w:pPr>
        <w:ind w:firstLine="709"/>
        <w:jc w:val="both"/>
        <w:rPr>
          <w:color w:val="000000"/>
        </w:rPr>
      </w:pPr>
    </w:p>
    <w:p w:rsidR="00B00BF9" w:rsidRDefault="00B00BF9" w:rsidP="00B00BF9">
      <w:pPr>
        <w:ind w:firstLine="709"/>
        <w:jc w:val="both"/>
        <w:rPr>
          <w:color w:val="000000"/>
        </w:rPr>
      </w:pPr>
      <w:r w:rsidRPr="00BF1215">
        <w:rPr>
          <w:color w:val="000000"/>
        </w:rPr>
        <w:t xml:space="preserve">Kurum görüşlerine ilişkin; Milli Eğitim Bakanlığı Ankara Milli Eğitim Müdürlüğü inşaat Emlak Şubesinden alınan 20.10.2020 tarihli ve </w:t>
      </w:r>
      <w:proofErr w:type="gramStart"/>
      <w:r w:rsidRPr="00BF1215">
        <w:rPr>
          <w:color w:val="000000"/>
        </w:rPr>
        <w:t>15147768</w:t>
      </w:r>
      <w:proofErr w:type="gramEnd"/>
      <w:r w:rsidRPr="00BF1215">
        <w:rPr>
          <w:color w:val="000000"/>
        </w:rPr>
        <w:t xml:space="preserve"> sayılı yazısında, Valiliklerince plan değişikliğinin uygun bulunduğu belirliliği, Gençlik ve Spor Bakanlığı Yatırım ve İşletmeler Genel Müdürlüğünün</w:t>
      </w:r>
      <w:r>
        <w:t xml:space="preserve"> 06.10.2020 </w:t>
      </w:r>
      <w:r w:rsidRPr="00BF1215">
        <w:rPr>
          <w:color w:val="000000"/>
        </w:rPr>
        <w:t>tarihli ve E.990744 sayılı yazısında, “bahse konu taşınmazın kamulaştırılmasının Genel Müdürlüklerince düşünülmemesinden dolayı taşınmazın imar planında “özel eğitim amaçlı” olarak kullanılmasında herhangi bir sakınca bulunmadığı” belirtildiği, Ankara Valiliği İl Afet ve Acil Durum Mü</w:t>
      </w:r>
      <w:r>
        <w:rPr>
          <w:color w:val="000000"/>
        </w:rPr>
        <w:t>dürlüğünün 8/10/2020 tarihli E.13</w:t>
      </w:r>
      <w:r w:rsidRPr="00BF1215">
        <w:rPr>
          <w:color w:val="000000"/>
        </w:rPr>
        <w:t>7161 sayılı yazısında, “söz konusu alan ile ilgili olarak kurum arşivinde afete maruz bölge kararına ilişkin bilgi belge bulunmadığı belirtildiği,</w:t>
      </w:r>
    </w:p>
    <w:p w:rsidR="00B00BF9" w:rsidRPr="00BF1215" w:rsidRDefault="00B00BF9" w:rsidP="00B00BF9">
      <w:pPr>
        <w:ind w:firstLine="709"/>
        <w:jc w:val="both"/>
      </w:pPr>
    </w:p>
    <w:p w:rsidR="00B00BF9" w:rsidRDefault="00B00BF9" w:rsidP="00B00BF9">
      <w:pPr>
        <w:ind w:firstLine="709"/>
        <w:jc w:val="both"/>
        <w:rPr>
          <w:color w:val="000000"/>
        </w:rPr>
      </w:pPr>
      <w:r w:rsidRPr="00BF1215">
        <w:rPr>
          <w:color w:val="000000"/>
        </w:rPr>
        <w:t xml:space="preserve">1/5000 ölçekli NİP Değişikliği </w:t>
      </w:r>
      <w:proofErr w:type="gramStart"/>
      <w:r w:rsidRPr="00BF1215">
        <w:rPr>
          <w:color w:val="000000"/>
        </w:rPr>
        <w:t>ile;</w:t>
      </w:r>
      <w:proofErr w:type="gramEnd"/>
    </w:p>
    <w:p w:rsidR="00B00BF9" w:rsidRDefault="00B00BF9" w:rsidP="00B00BF9">
      <w:pPr>
        <w:pStyle w:val="ListeParagraf"/>
        <w:numPr>
          <w:ilvl w:val="0"/>
          <w:numId w:val="12"/>
        </w:numPr>
        <w:ind w:left="0" w:firstLine="709"/>
        <w:jc w:val="both"/>
      </w:pPr>
      <w:r w:rsidRPr="0038204D">
        <w:t>PLANLAMA ALANI İÇERİSİNDE HAZIRLANMIŞ 23.10.2020 TARİHİNDE ANKARA ÇEVRE VE ŞEHİRCİLİK İL MÜDÜRLÜĞÜ TARAFINDAN ONANMIŞ OLAN İMARA ESAS JEOLOJİK VE JEOTEKNİK ETÜD RAPORUNDA BELİRTİLEN HUSUSLARA UYULACAKTIR.</w:t>
      </w:r>
    </w:p>
    <w:p w:rsidR="00B00BF9" w:rsidRDefault="00B00BF9" w:rsidP="00B00BF9">
      <w:pPr>
        <w:pStyle w:val="ListeParagraf"/>
        <w:ind w:left="709"/>
        <w:jc w:val="both"/>
      </w:pPr>
    </w:p>
    <w:p w:rsidR="00B00BF9" w:rsidRDefault="00B00BF9" w:rsidP="00B00BF9">
      <w:pPr>
        <w:pStyle w:val="ListeParagraf"/>
        <w:numPr>
          <w:ilvl w:val="0"/>
          <w:numId w:val="12"/>
        </w:numPr>
        <w:ind w:left="0" w:firstLine="709"/>
        <w:jc w:val="both"/>
      </w:pPr>
      <w:r w:rsidRPr="0038204D">
        <w:t>G</w:t>
      </w:r>
      <w:r>
        <w:t xml:space="preserve">ENELKURMAY </w:t>
      </w:r>
      <w:r w:rsidRPr="0038204D">
        <w:t>BAŞKANLIĞI HAVA KUVVETLERİ KOMUTANLIĞININ 9 HAZİRAN 2016 TARİHLİ GENELGESİNDE BELİRLENEN “NİHAİ İZİN VERİLEBİLECEK YÜKSEKLİKLER TABLOSUNA” UYULACAKTIR.</w:t>
      </w:r>
    </w:p>
    <w:p w:rsidR="00B00BF9" w:rsidRDefault="00B00BF9" w:rsidP="00B00BF9">
      <w:pPr>
        <w:pStyle w:val="ListeParagraf"/>
        <w:ind w:left="709"/>
        <w:jc w:val="both"/>
      </w:pPr>
    </w:p>
    <w:p w:rsidR="00B00BF9" w:rsidRDefault="00B00BF9" w:rsidP="00B00BF9">
      <w:pPr>
        <w:pStyle w:val="ListeParagraf"/>
        <w:numPr>
          <w:ilvl w:val="0"/>
          <w:numId w:val="12"/>
        </w:numPr>
        <w:ind w:left="0" w:firstLine="709"/>
        <w:jc w:val="both"/>
      </w:pPr>
      <w:r w:rsidRPr="0038204D">
        <w:t>PLANDA ÖZEL EĞİTİM ALANI OLARAK BELİRLENEN ALA</w:t>
      </w:r>
      <w:r>
        <w:t>NDA; YAPILAŞMA KOŞULLARI EMSAL:</w:t>
      </w:r>
      <w:r w:rsidRPr="0038204D">
        <w:t>1.40 YENÇOK</w:t>
      </w:r>
      <w:r>
        <w:t>:</w:t>
      </w:r>
      <w:r w:rsidRPr="0038204D">
        <w:t>3 KAT OLARAK BELİRLENECEKTİR.</w:t>
      </w:r>
    </w:p>
    <w:p w:rsidR="00B00BF9" w:rsidRDefault="00B00BF9" w:rsidP="00B00BF9">
      <w:pPr>
        <w:pStyle w:val="ListeParagraf"/>
        <w:ind w:left="709"/>
        <w:jc w:val="both"/>
      </w:pPr>
    </w:p>
    <w:p w:rsidR="00B00BF9" w:rsidRDefault="00B00BF9" w:rsidP="00B00BF9">
      <w:pPr>
        <w:pStyle w:val="ListeParagraf"/>
        <w:numPr>
          <w:ilvl w:val="0"/>
          <w:numId w:val="12"/>
        </w:numPr>
        <w:ind w:left="0" w:firstLine="709"/>
        <w:jc w:val="both"/>
      </w:pPr>
      <w:r w:rsidRPr="0038204D">
        <w:t>PLANDA ÖZEL EĞİTİM ALANI OLARAK BELİRLENEN ALANDA; ANAOKULU, İLKOKUL, ORTAOKUL, LİSE, MESLEKİ EĞİTİM, REHABİLİTASYON AMAÇLI EĞİTİM TESİSİ YER ALABİLİR.</w:t>
      </w:r>
    </w:p>
    <w:p w:rsidR="00B00BF9" w:rsidRDefault="00B00BF9" w:rsidP="00B00BF9">
      <w:pPr>
        <w:pStyle w:val="ListeParagraf"/>
        <w:ind w:left="0"/>
        <w:jc w:val="both"/>
      </w:pPr>
    </w:p>
    <w:p w:rsidR="00B00BF9" w:rsidRDefault="00B00BF9" w:rsidP="00B00BF9">
      <w:pPr>
        <w:pStyle w:val="ListeParagraf"/>
        <w:numPr>
          <w:ilvl w:val="0"/>
          <w:numId w:val="12"/>
        </w:numPr>
        <w:ind w:left="0" w:firstLine="709"/>
        <w:jc w:val="both"/>
      </w:pPr>
      <w:r w:rsidRPr="0038204D">
        <w:t>YAPI 0.00 KOTUNU 2052 SOKAKTAN ALACAKTIR.</w:t>
      </w:r>
    </w:p>
    <w:p w:rsidR="00B00BF9" w:rsidRDefault="00B00BF9" w:rsidP="00B00BF9">
      <w:pPr>
        <w:pStyle w:val="ListeParagraf"/>
        <w:ind w:left="709"/>
        <w:jc w:val="both"/>
      </w:pPr>
    </w:p>
    <w:p w:rsidR="00B00BF9" w:rsidRDefault="00B00BF9" w:rsidP="00B00BF9">
      <w:pPr>
        <w:pStyle w:val="ListeParagraf"/>
        <w:numPr>
          <w:ilvl w:val="0"/>
          <w:numId w:val="12"/>
        </w:numPr>
        <w:ind w:left="0" w:firstLine="709"/>
        <w:jc w:val="both"/>
      </w:pPr>
      <w:r w:rsidRPr="0038204D">
        <w:t xml:space="preserve">OKUL GENELİNDE DÜZENLENEN DOLAŞIM MAHALLERİ, ATRİUM, İÇ BAHÇE, AVLULAR, KAFE ALANLARI SPOR ALANLARI EMSALE </w:t>
      </w:r>
      <w:proofErr w:type="gramStart"/>
      <w:r w:rsidRPr="0038204D">
        <w:t>DAHİL</w:t>
      </w:r>
      <w:proofErr w:type="gramEnd"/>
      <w:r w:rsidRPr="0038204D">
        <w:t xml:space="preserve"> DEĞİLDİR.</w:t>
      </w:r>
    </w:p>
    <w:p w:rsidR="00B00BF9" w:rsidRDefault="00B00BF9" w:rsidP="00B00BF9">
      <w:pPr>
        <w:pStyle w:val="ListeParagraf"/>
        <w:ind w:left="709"/>
        <w:jc w:val="both"/>
      </w:pPr>
    </w:p>
    <w:p w:rsidR="00B00BF9" w:rsidRDefault="00B00BF9" w:rsidP="00B00BF9">
      <w:pPr>
        <w:pStyle w:val="ListeParagraf"/>
        <w:numPr>
          <w:ilvl w:val="0"/>
          <w:numId w:val="12"/>
        </w:numPr>
        <w:ind w:left="0" w:firstLine="709"/>
        <w:jc w:val="both"/>
      </w:pPr>
      <w:r w:rsidRPr="0038204D">
        <w:t xml:space="preserve">BODRUM KATTA YAPILABİLECEK SPOR SALONU İLE YÜZME HAVUZU EMSALA </w:t>
      </w:r>
      <w:proofErr w:type="gramStart"/>
      <w:r w:rsidRPr="0038204D">
        <w:t>DAHİL</w:t>
      </w:r>
      <w:proofErr w:type="gramEnd"/>
      <w:r w:rsidRPr="0038204D">
        <w:t xml:space="preserve"> DEĞİLDİR</w:t>
      </w:r>
      <w:r>
        <w:t>.</w:t>
      </w:r>
    </w:p>
    <w:p w:rsidR="00B00BF9" w:rsidRDefault="00B00BF9" w:rsidP="00B00BF9">
      <w:pPr>
        <w:pStyle w:val="ListeParagraf"/>
        <w:ind w:left="709"/>
        <w:jc w:val="both"/>
      </w:pPr>
    </w:p>
    <w:p w:rsidR="00B00BF9" w:rsidRDefault="00B00BF9" w:rsidP="00B00BF9">
      <w:pPr>
        <w:pStyle w:val="ListeParagraf"/>
        <w:numPr>
          <w:ilvl w:val="0"/>
          <w:numId w:val="12"/>
        </w:numPr>
        <w:ind w:left="0" w:firstLine="709"/>
        <w:jc w:val="both"/>
      </w:pPr>
      <w:r w:rsidRPr="0038204D">
        <w:t>PLANDA BELİRTİLMEYEN DİĞER HUSUSLARDA 3194 SAYILI İMAR KANUNU, İLGİLİ YÖNETMELİKLER VE HÜKÜMLERİ GEÇERLİDİR</w:t>
      </w:r>
      <w:r w:rsidRPr="00BF1215">
        <w:t>.</w:t>
      </w:r>
    </w:p>
    <w:p w:rsidR="00B00BF9" w:rsidRPr="00B00BF9" w:rsidRDefault="00B00BF9" w:rsidP="00B00BF9">
      <w:pPr>
        <w:ind w:firstLine="709"/>
        <w:jc w:val="both"/>
        <w:rPr>
          <w:color w:val="000000"/>
        </w:rPr>
      </w:pPr>
      <w:r w:rsidRPr="00BF1215">
        <w:rPr>
          <w:color w:val="000000"/>
        </w:rPr>
        <w:t>Şeklinde 8 adet plan notu önerildiği,</w:t>
      </w:r>
    </w:p>
    <w:p w:rsidR="00B00BF9" w:rsidRPr="00BF1215" w:rsidRDefault="00B00BF9" w:rsidP="00B00BF9">
      <w:pPr>
        <w:ind w:firstLine="709"/>
        <w:jc w:val="both"/>
      </w:pPr>
      <w:proofErr w:type="gramStart"/>
      <w:r w:rsidRPr="00BF1215">
        <w:rPr>
          <w:color w:val="000000"/>
        </w:rPr>
        <w:t xml:space="preserve">Plan değişikliği gerekçelerinden söz konusu taşınmazın hemen yanında bulunan aynı mülkiyet sahibine ait 16632 ada 14 parselde bulunan </w:t>
      </w:r>
      <w:proofErr w:type="spellStart"/>
      <w:r w:rsidRPr="00BF1215">
        <w:rPr>
          <w:color w:val="000000"/>
        </w:rPr>
        <w:t>Bilfen</w:t>
      </w:r>
      <w:proofErr w:type="spellEnd"/>
      <w:r w:rsidRPr="00BF1215">
        <w:rPr>
          <w:color w:val="000000"/>
        </w:rPr>
        <w:t xml:space="preserve"> Anaokulları ile bu parselin bütünleşmesi sağlanarak söz konusu alan bir eğitim </w:t>
      </w:r>
      <w:proofErr w:type="spellStart"/>
      <w:r w:rsidRPr="00BF1215">
        <w:rPr>
          <w:color w:val="000000"/>
        </w:rPr>
        <w:t>kampüsü</w:t>
      </w:r>
      <w:proofErr w:type="spellEnd"/>
      <w:r w:rsidRPr="00BF1215">
        <w:rPr>
          <w:color w:val="000000"/>
        </w:rPr>
        <w:t xml:space="preserve"> şekline dönüşeceğinin belirtildiği ancak Anaokulu kullanımında olan 16632/14 </w:t>
      </w:r>
      <w:proofErr w:type="spellStart"/>
      <w:r w:rsidRPr="00BF1215">
        <w:rPr>
          <w:color w:val="000000"/>
        </w:rPr>
        <w:t>nolu</w:t>
      </w:r>
      <w:proofErr w:type="spellEnd"/>
      <w:r w:rsidRPr="00BF1215">
        <w:rPr>
          <w:color w:val="000000"/>
        </w:rPr>
        <w:t xml:space="preserve"> parselin plan teklifine konu parsel ile arasından 15 </w:t>
      </w:r>
      <w:proofErr w:type="spellStart"/>
      <w:r w:rsidRPr="00BF1215">
        <w:rPr>
          <w:color w:val="000000"/>
        </w:rPr>
        <w:t>m.'lik</w:t>
      </w:r>
      <w:proofErr w:type="spellEnd"/>
      <w:r w:rsidRPr="00BF1215">
        <w:rPr>
          <w:color w:val="000000"/>
        </w:rPr>
        <w:t xml:space="preserve"> araç yolunun geçtiği,</w:t>
      </w:r>
      <w:proofErr w:type="gramEnd"/>
    </w:p>
    <w:p w:rsidR="00B00BF9" w:rsidRPr="003B0AF0" w:rsidRDefault="00B00BF9" w:rsidP="00B00BF9">
      <w:pPr>
        <w:jc w:val="center"/>
      </w:pPr>
      <w:r w:rsidRPr="003B0AF0">
        <w:lastRenderedPageBreak/>
        <w:t>T.C.</w:t>
      </w:r>
    </w:p>
    <w:p w:rsidR="00B00BF9" w:rsidRPr="003B0AF0" w:rsidRDefault="00B00BF9" w:rsidP="00B00BF9">
      <w:pPr>
        <w:jc w:val="center"/>
      </w:pPr>
      <w:r w:rsidRPr="003B0AF0">
        <w:t>ANKARA BÜYÜKŞEHİR BELEDİYE MECLİSİ</w:t>
      </w:r>
    </w:p>
    <w:p w:rsidR="00B00BF9" w:rsidRDefault="00B00BF9" w:rsidP="00B00BF9">
      <w:pPr>
        <w:jc w:val="center"/>
      </w:pPr>
      <w:r w:rsidRPr="003B0AF0">
        <w:t>İmar ve Bayındırlık Komisyonu Raporu</w:t>
      </w:r>
    </w:p>
    <w:p w:rsidR="00B00BF9" w:rsidRDefault="00B00BF9" w:rsidP="00B00BF9">
      <w:pPr>
        <w:jc w:val="center"/>
      </w:pPr>
    </w:p>
    <w:p w:rsidR="00B00BF9" w:rsidRDefault="00B00BF9" w:rsidP="00B00BF9">
      <w:pPr>
        <w:jc w:val="center"/>
      </w:pPr>
      <w:r w:rsidRPr="003B0AF0">
        <w:t xml:space="preserve">Rapor No: </w:t>
      </w:r>
      <w:r>
        <w:t>768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02</w:t>
      </w:r>
      <w:r w:rsidRPr="003B0AF0">
        <w:t>.202</w:t>
      </w:r>
      <w:r>
        <w:t>1</w:t>
      </w:r>
    </w:p>
    <w:p w:rsidR="00B00BF9" w:rsidRDefault="00B00BF9" w:rsidP="00B00BF9">
      <w:pPr>
        <w:ind w:firstLine="709"/>
        <w:jc w:val="center"/>
      </w:pPr>
    </w:p>
    <w:p w:rsidR="00B00BF9" w:rsidRDefault="00B00BF9" w:rsidP="00B00BF9">
      <w:pPr>
        <w:tabs>
          <w:tab w:val="left" w:pos="4432"/>
        </w:tabs>
        <w:ind w:firstLine="709"/>
        <w:jc w:val="center"/>
      </w:pPr>
      <w:r>
        <w:t>-3-</w:t>
      </w:r>
    </w:p>
    <w:p w:rsidR="00B00BF9" w:rsidRDefault="00B00BF9" w:rsidP="00B00BF9">
      <w:pPr>
        <w:ind w:firstLine="709"/>
        <w:jc w:val="both"/>
        <w:rPr>
          <w:color w:val="000000"/>
        </w:rPr>
      </w:pPr>
    </w:p>
    <w:p w:rsidR="00B00BF9" w:rsidRPr="00BF1215" w:rsidRDefault="00B00BF9" w:rsidP="00B00BF9">
      <w:pPr>
        <w:ind w:firstLine="709"/>
        <w:jc w:val="both"/>
      </w:pPr>
      <w:r w:rsidRPr="00BF1215">
        <w:rPr>
          <w:color w:val="000000"/>
        </w:rPr>
        <w:t xml:space="preserve">Plan notlarında belirtilen “Yapı 0.00 kotunu 2052 sokaktan alacaktır” şeklindeki plan notunun 1/5000 ölçekli NİP konusu olmadığı, “okul genelinde düzenlenen dolaşım mahalleri, </w:t>
      </w:r>
      <w:proofErr w:type="spellStart"/>
      <w:r w:rsidRPr="00BF1215">
        <w:rPr>
          <w:color w:val="000000"/>
        </w:rPr>
        <w:t>atrium</w:t>
      </w:r>
      <w:proofErr w:type="spellEnd"/>
      <w:r w:rsidRPr="00BF1215">
        <w:rPr>
          <w:color w:val="000000"/>
        </w:rPr>
        <w:t xml:space="preserve">, iç bahçe, avlular, </w:t>
      </w:r>
      <w:proofErr w:type="spellStart"/>
      <w:r w:rsidRPr="00BF1215">
        <w:rPr>
          <w:color w:val="000000"/>
        </w:rPr>
        <w:t>kafe</w:t>
      </w:r>
      <w:proofErr w:type="spellEnd"/>
      <w:r w:rsidRPr="00BF1215">
        <w:rPr>
          <w:color w:val="000000"/>
        </w:rPr>
        <w:t xml:space="preserve"> alanları spor alanları emsale </w:t>
      </w:r>
      <w:proofErr w:type="gramStart"/>
      <w:r w:rsidRPr="00BF1215">
        <w:rPr>
          <w:color w:val="000000"/>
        </w:rPr>
        <w:t>dahil</w:t>
      </w:r>
      <w:proofErr w:type="gramEnd"/>
      <w:r w:rsidRPr="00BF1215">
        <w:rPr>
          <w:color w:val="000000"/>
        </w:rPr>
        <w:t xml:space="preserve"> değildir.” ve “bodrum katta yapılabilecek spor salonu ile yüzme havuzu emsale dahil değildir.” şeklindeki iki plan notunun da emsal harici olan kısımların ekstra inşaat alanı getirdiği,</w:t>
      </w:r>
    </w:p>
    <w:p w:rsidR="00B00BF9" w:rsidRPr="00447B40" w:rsidRDefault="00B00BF9" w:rsidP="00B00BF9">
      <w:pPr>
        <w:tabs>
          <w:tab w:val="left" w:pos="142"/>
          <w:tab w:val="left" w:pos="9638"/>
        </w:tabs>
        <w:ind w:right="-1" w:firstLine="709"/>
        <w:jc w:val="both"/>
      </w:pPr>
    </w:p>
    <w:p w:rsidR="00B00BF9" w:rsidRDefault="00B00BF9" w:rsidP="00B00BF9">
      <w:pPr>
        <w:ind w:firstLine="709"/>
        <w:jc w:val="both"/>
        <w:rPr>
          <w:color w:val="000000"/>
        </w:rPr>
      </w:pPr>
      <w:proofErr w:type="spellStart"/>
      <w:r w:rsidRPr="00007349">
        <w:rPr>
          <w:color w:val="000000"/>
        </w:rPr>
        <w:t>Red</w:t>
      </w:r>
      <w:proofErr w:type="spellEnd"/>
      <w:r w:rsidRPr="00007349">
        <w:rPr>
          <w:color w:val="000000"/>
        </w:rPr>
        <w:t xml:space="preserve"> kararı üzerine Tekrar onaylanmak için revize edilerek sunulan 1/5000 NİP incelendiğinde;</w:t>
      </w:r>
    </w:p>
    <w:p w:rsidR="00B00BF9" w:rsidRPr="00007349" w:rsidRDefault="00B00BF9" w:rsidP="00B00BF9">
      <w:pPr>
        <w:ind w:firstLine="709"/>
        <w:jc w:val="both"/>
      </w:pPr>
    </w:p>
    <w:p w:rsidR="00B00BF9" w:rsidRDefault="00B00BF9" w:rsidP="00B00BF9">
      <w:pPr>
        <w:pStyle w:val="ListeParagraf"/>
        <w:numPr>
          <w:ilvl w:val="0"/>
          <w:numId w:val="13"/>
        </w:numPr>
        <w:ind w:left="0" w:firstLine="709"/>
        <w:jc w:val="both"/>
      </w:pPr>
      <w:r w:rsidRPr="0038204D">
        <w:t>PLANLAMA</w:t>
      </w:r>
      <w:r>
        <w:t xml:space="preserve"> </w:t>
      </w:r>
      <w:r w:rsidRPr="0038204D">
        <w:t>ALANI İÇERİSİNDE HAZIRLANMIŞ 23.10.2020 TARİHİNDE ANKARA ÇEVRE VE ŞEHİRCİLİK İL MÜDÜRLÜĞÜ TARAFINDAN ONANMIŞ OLAN İMARA ESAS JEOLOJİK VE JEOTEKNİK ETÜD RAPORUNDA BELİRTİLEN HUSUSLARA UYULACAKTIR.</w:t>
      </w:r>
    </w:p>
    <w:p w:rsidR="00B00BF9" w:rsidRDefault="00B00BF9" w:rsidP="00B00BF9">
      <w:pPr>
        <w:pStyle w:val="ListeParagraf"/>
        <w:numPr>
          <w:ilvl w:val="0"/>
          <w:numId w:val="13"/>
        </w:numPr>
        <w:ind w:left="0" w:firstLine="709"/>
        <w:jc w:val="both"/>
      </w:pPr>
      <w:r>
        <w:t>GENELKURMAY</w:t>
      </w:r>
      <w:r>
        <w:tab/>
        <w:t xml:space="preserve">BAŞKANLIĞI </w:t>
      </w:r>
      <w:r w:rsidRPr="0038204D">
        <w:t>HAVA KUVVETLERİ KOMUTANLIĞININ 9 HAZİRAN 2016 TARİHLİ GENELGESİNDE BELİRLENEN “NİHAİ İZİN VERİLEBİLECEK YÜKSEKLİKLER TABLOSUNA” UYULACAKTIR.</w:t>
      </w:r>
    </w:p>
    <w:p w:rsidR="00B00BF9" w:rsidRDefault="00B00BF9" w:rsidP="00B00BF9">
      <w:pPr>
        <w:pStyle w:val="ListeParagraf"/>
        <w:numPr>
          <w:ilvl w:val="0"/>
          <w:numId w:val="13"/>
        </w:numPr>
        <w:ind w:left="0" w:firstLine="709"/>
        <w:jc w:val="both"/>
      </w:pPr>
      <w:r w:rsidRPr="0038204D">
        <w:t>PLANDA</w:t>
      </w:r>
      <w:r w:rsidRPr="0038204D">
        <w:tab/>
        <w:t>ÖZEL EĞİTİM ALANI OLARAK BELİRLENEN ALA</w:t>
      </w:r>
      <w:r>
        <w:t>NDA; YAPILAŞMA KOŞULLARI EMSAL:1.40 YENÇOK:3 KAT OLARAK BELİRLENECEKTİR.</w:t>
      </w:r>
    </w:p>
    <w:p w:rsidR="00B00BF9" w:rsidRDefault="00B00BF9" w:rsidP="00B00BF9">
      <w:pPr>
        <w:pStyle w:val="ListeParagraf"/>
        <w:numPr>
          <w:ilvl w:val="0"/>
          <w:numId w:val="13"/>
        </w:numPr>
        <w:ind w:left="0" w:firstLine="709"/>
        <w:jc w:val="both"/>
      </w:pPr>
      <w:r w:rsidRPr="0038204D">
        <w:t>PLANDA</w:t>
      </w:r>
      <w:r w:rsidRPr="0038204D">
        <w:tab/>
        <w:t>ÖZEL EĞİTİM ALANI OLARAK BELİRLENEN ALANDA; ANAOKULU, İLKOKUL, ORTAOKUL, LİSE, MESLEKİ EĞİTİM, REHABİLİTASYON AMAÇLI EĞİTİM TESİSİ YER ALABİLİR.</w:t>
      </w:r>
    </w:p>
    <w:p w:rsidR="00B00BF9" w:rsidRPr="0038204D" w:rsidRDefault="00B00BF9" w:rsidP="00B00BF9">
      <w:pPr>
        <w:pStyle w:val="ListeParagraf"/>
        <w:numPr>
          <w:ilvl w:val="0"/>
          <w:numId w:val="13"/>
        </w:numPr>
        <w:ind w:left="0" w:firstLine="709"/>
        <w:jc w:val="both"/>
      </w:pPr>
      <w:r w:rsidRPr="0038204D">
        <w:t>PLANDA</w:t>
      </w:r>
      <w:r w:rsidRPr="0038204D">
        <w:tab/>
        <w:t>BELİRTİLMEYEN DİĞER HUSUSLARDA 3194 SAYILI İMAR KANUNU, İLGİLİ YÖNETMELİKLER VE HÜKÜMLERİ GEÇERLİDİR.</w:t>
      </w:r>
    </w:p>
    <w:p w:rsidR="00B00BF9" w:rsidRDefault="00B00BF9" w:rsidP="00B00BF9">
      <w:pPr>
        <w:ind w:firstLine="709"/>
        <w:jc w:val="both"/>
        <w:rPr>
          <w:color w:val="000000"/>
        </w:rPr>
      </w:pPr>
      <w:r>
        <w:rPr>
          <w:color w:val="000000"/>
        </w:rPr>
        <w:t>Ş</w:t>
      </w:r>
      <w:r w:rsidRPr="00007349">
        <w:rPr>
          <w:color w:val="000000"/>
        </w:rPr>
        <w:t>eklinde 5 adet plan notu önerildiği,</w:t>
      </w:r>
    </w:p>
    <w:p w:rsidR="00B00BF9" w:rsidRPr="00007349" w:rsidRDefault="00B00BF9" w:rsidP="00B00BF9">
      <w:pPr>
        <w:ind w:firstLine="709"/>
        <w:jc w:val="both"/>
      </w:pPr>
    </w:p>
    <w:p w:rsidR="00B00BF9" w:rsidRDefault="00B00BF9" w:rsidP="00B00BF9">
      <w:pPr>
        <w:ind w:firstLine="709"/>
        <w:jc w:val="both"/>
        <w:rPr>
          <w:color w:val="000000"/>
        </w:rPr>
      </w:pPr>
      <w:r w:rsidRPr="00007349">
        <w:rPr>
          <w:color w:val="000000"/>
        </w:rPr>
        <w:t>5</w:t>
      </w:r>
      <w:proofErr w:type="gramStart"/>
      <w:r>
        <w:rPr>
          <w:color w:val="000000"/>
        </w:rPr>
        <w:t>.</w:t>
      </w:r>
      <w:r w:rsidRPr="00007349">
        <w:rPr>
          <w:color w:val="000000"/>
        </w:rPr>
        <w:t>,</w:t>
      </w:r>
      <w:proofErr w:type="gramEnd"/>
      <w:r w:rsidRPr="00007349">
        <w:rPr>
          <w:color w:val="000000"/>
        </w:rPr>
        <w:t xml:space="preserve"> 6</w:t>
      </w:r>
      <w:r>
        <w:rPr>
          <w:color w:val="000000"/>
        </w:rPr>
        <w:t>.,</w:t>
      </w:r>
      <w:r w:rsidRPr="00007349">
        <w:rPr>
          <w:color w:val="000000"/>
        </w:rPr>
        <w:t xml:space="preserve"> ve 7. plan notlarının çıkartıldığı,</w:t>
      </w:r>
    </w:p>
    <w:p w:rsidR="00B00BF9" w:rsidRPr="00007349" w:rsidRDefault="00B00BF9" w:rsidP="00B00BF9">
      <w:pPr>
        <w:ind w:firstLine="709"/>
        <w:jc w:val="both"/>
      </w:pPr>
    </w:p>
    <w:p w:rsidR="00B00BF9" w:rsidRDefault="00B00BF9" w:rsidP="00B00BF9">
      <w:pPr>
        <w:ind w:firstLine="709"/>
        <w:jc w:val="both"/>
      </w:pPr>
      <w:r w:rsidRPr="0038204D">
        <w:t xml:space="preserve">Hususları tespit edilmiş olup, Çankaya İlçesi </w:t>
      </w:r>
      <w:proofErr w:type="spellStart"/>
      <w:r w:rsidRPr="0038204D">
        <w:t>Mutlukent</w:t>
      </w:r>
      <w:proofErr w:type="spellEnd"/>
      <w:r w:rsidRPr="0038204D">
        <w:t xml:space="preserve"> Mahallesi 16635 ada 1 parselde 1/5000 ölçek</w:t>
      </w:r>
      <w:r>
        <w:t>li nazım imar plan değişikliğinin, mahkeme kararındaki gerekçelere ve planlama ilke ve esaslarına aykırı olduğundan “reddi” komisyonumuzca oybirliği ile uygun görülmüştür.</w:t>
      </w:r>
    </w:p>
    <w:p w:rsidR="00B00BF9" w:rsidRPr="0038204D" w:rsidRDefault="00B00BF9" w:rsidP="00B00BF9">
      <w:pPr>
        <w:ind w:firstLine="709"/>
        <w:jc w:val="both"/>
      </w:pPr>
    </w:p>
    <w:p w:rsidR="00B00BF9" w:rsidRDefault="00B00BF9" w:rsidP="00B00BF9">
      <w:pPr>
        <w:tabs>
          <w:tab w:val="left" w:pos="0"/>
        </w:tabs>
        <w:ind w:firstLine="709"/>
        <w:jc w:val="both"/>
      </w:pPr>
      <w:r w:rsidRPr="00B80F5F">
        <w:t>Raporumuz Büyükşehir Belediye Meclisinin onayına arz olunur.</w:t>
      </w:r>
    </w:p>
    <w:p w:rsidR="00B00BF9" w:rsidRDefault="00B00BF9" w:rsidP="00B00BF9">
      <w:pPr>
        <w:tabs>
          <w:tab w:val="left" w:pos="0"/>
        </w:tabs>
        <w:ind w:firstLine="709"/>
        <w:jc w:val="both"/>
      </w:pPr>
    </w:p>
    <w:p w:rsidR="00B00BF9" w:rsidRDefault="00B00BF9" w:rsidP="00B00BF9">
      <w:pPr>
        <w:jc w:val="both"/>
      </w:pPr>
      <w:r>
        <w:t xml:space="preserve">            Mehmet Emin AYAZ               </w:t>
      </w:r>
      <w:r>
        <w:tab/>
        <w:t xml:space="preserve"> Gürkan DEMİRKESEN   </w:t>
      </w:r>
      <w:r>
        <w:tab/>
      </w:r>
      <w:r>
        <w:tab/>
        <w:t>Kerem ERDEM</w:t>
      </w:r>
    </w:p>
    <w:p w:rsidR="00B00BF9" w:rsidRDefault="00B00BF9" w:rsidP="00B00BF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00BF9" w:rsidRDefault="00B00BF9" w:rsidP="00B00BF9">
      <w:pPr>
        <w:tabs>
          <w:tab w:val="left" w:pos="8508"/>
        </w:tabs>
        <w:jc w:val="both"/>
      </w:pPr>
      <w:r>
        <w:t xml:space="preserve">                   </w:t>
      </w:r>
    </w:p>
    <w:p w:rsidR="00B00BF9" w:rsidRDefault="00B00BF9" w:rsidP="00B00BF9">
      <w:pPr>
        <w:tabs>
          <w:tab w:val="left" w:pos="8508"/>
        </w:tabs>
        <w:jc w:val="both"/>
      </w:pPr>
    </w:p>
    <w:p w:rsidR="00B00BF9" w:rsidRDefault="00B00BF9" w:rsidP="00B00BF9">
      <w:pPr>
        <w:tabs>
          <w:tab w:val="left" w:pos="8508"/>
        </w:tabs>
        <w:jc w:val="both"/>
      </w:pPr>
      <w:r>
        <w:t xml:space="preserve">                                                             </w:t>
      </w:r>
    </w:p>
    <w:p w:rsidR="00B00BF9" w:rsidRDefault="00B00BF9" w:rsidP="00B00BF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00BF9" w:rsidRDefault="00B00BF9" w:rsidP="00B00BF9">
      <w:pPr>
        <w:ind w:firstLine="708"/>
        <w:jc w:val="both"/>
      </w:pPr>
      <w:r>
        <w:t>Üye</w:t>
      </w:r>
      <w:r>
        <w:tab/>
      </w:r>
      <w:r>
        <w:tab/>
      </w:r>
      <w:r>
        <w:tab/>
      </w:r>
      <w:r>
        <w:tab/>
      </w:r>
      <w:r>
        <w:tab/>
        <w:t xml:space="preserve">          Üye</w:t>
      </w:r>
      <w:r>
        <w:tab/>
      </w:r>
      <w:r>
        <w:tab/>
      </w:r>
      <w:r>
        <w:tab/>
      </w:r>
      <w:r>
        <w:tab/>
        <w:t xml:space="preserve">    Üye</w:t>
      </w:r>
    </w:p>
    <w:p w:rsidR="00B00BF9" w:rsidRDefault="00B00BF9" w:rsidP="00B00BF9">
      <w:pPr>
        <w:jc w:val="both"/>
      </w:pPr>
    </w:p>
    <w:p w:rsidR="00B00BF9" w:rsidRDefault="00B00BF9" w:rsidP="00B00BF9">
      <w:pPr>
        <w:jc w:val="both"/>
      </w:pPr>
    </w:p>
    <w:p w:rsidR="00B00BF9" w:rsidRDefault="00B00BF9" w:rsidP="00B00BF9">
      <w:pPr>
        <w:jc w:val="both"/>
      </w:pPr>
    </w:p>
    <w:p w:rsidR="00B00BF9" w:rsidRDefault="00B00BF9" w:rsidP="00B00BF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00BF9" w:rsidRDefault="00B00BF9" w:rsidP="00B00BF9">
      <w:pPr>
        <w:jc w:val="both"/>
      </w:pPr>
      <w:r>
        <w:t xml:space="preserve">        Üye</w:t>
      </w:r>
      <w:r>
        <w:tab/>
      </w:r>
      <w:r>
        <w:tab/>
      </w:r>
      <w:r>
        <w:tab/>
      </w:r>
      <w:r>
        <w:tab/>
      </w:r>
      <w:r>
        <w:tab/>
      </w:r>
      <w:r>
        <w:tab/>
        <w:t>Üye</w:t>
      </w:r>
      <w:r>
        <w:tab/>
      </w:r>
      <w:r>
        <w:tab/>
      </w:r>
      <w:r>
        <w:tab/>
      </w:r>
      <w:r>
        <w:tab/>
        <w:t xml:space="preserve">      Üye</w:t>
      </w:r>
      <w:r>
        <w:tab/>
      </w:r>
    </w:p>
    <w:p w:rsidR="00B00BF9" w:rsidRPr="006D14D3" w:rsidRDefault="00B00BF9" w:rsidP="00DC725A">
      <w:pPr>
        <w:autoSpaceDE w:val="0"/>
        <w:autoSpaceDN w:val="0"/>
        <w:adjustRightInd w:val="0"/>
        <w:jc w:val="both"/>
      </w:pPr>
    </w:p>
    <w:sectPr w:rsidR="00B00BF9"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
    <w:nsid w:val="00BA02C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981E4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5">
    <w:nsid w:val="13EF725C"/>
    <w:multiLevelType w:val="hybridMultilevel"/>
    <w:tmpl w:val="CEAC24AA"/>
    <w:lvl w:ilvl="0" w:tplc="48A0722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9">
    <w:nsid w:val="5A7575A8"/>
    <w:multiLevelType w:val="hybridMultilevel"/>
    <w:tmpl w:val="5E985336"/>
    <w:lvl w:ilvl="0" w:tplc="CAF6C00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2">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8"/>
  </w:num>
  <w:num w:numId="5">
    <w:abstractNumId w:val="1"/>
  </w:num>
  <w:num w:numId="6">
    <w:abstractNumId w:val="6"/>
  </w:num>
  <w:num w:numId="7">
    <w:abstractNumId w:val="13"/>
  </w:num>
  <w:num w:numId="8">
    <w:abstractNumId w:val="11"/>
  </w:num>
  <w:num w:numId="9">
    <w:abstractNumId w:val="3"/>
  </w:num>
  <w:num w:numId="10">
    <w:abstractNumId w:val="9"/>
  </w:num>
  <w:num w:numId="11">
    <w:abstractNumId w:val="5"/>
  </w:num>
  <w:num w:numId="12">
    <w:abstractNumId w:val="4"/>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6AF6"/>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459"/>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BF9"/>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371"/>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F46"/>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42"/>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0779-29B3-40A0-B13E-297935D1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2104</Words>
  <Characters>15125</Characters>
  <Application>Microsoft Office Word</Application>
  <DocSecurity>0</DocSecurity>
  <Lines>126</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2021-03-10T10:35:00Z</cp:lastPrinted>
  <dcterms:created xsi:type="dcterms:W3CDTF">2021-03-10T10:35:00Z</dcterms:created>
  <dcterms:modified xsi:type="dcterms:W3CDTF">2021-03-12T08:16:00Z</dcterms:modified>
</cp:coreProperties>
</file>