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A611D6">
        <w:t>7</w:t>
      </w:r>
      <w:r w:rsidR="00D50E88">
        <w:t>2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D50E88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Altındağ İlçesi </w:t>
      </w:r>
      <w:proofErr w:type="spellStart"/>
      <w:r>
        <w:t>Kuzeykent</w:t>
      </w:r>
      <w:proofErr w:type="spellEnd"/>
      <w:r>
        <w:t xml:space="preserve"> TOKİ Bölgesi Sultan Alparslan Ortaokulu etrafındaki kaldırımların yapılmasına</w:t>
      </w:r>
      <w:r w:rsidR="007673F2">
        <w:t xml:space="preserve"> </w:t>
      </w:r>
      <w:r w:rsidR="00576BD3" w:rsidRPr="006D00CC">
        <w:t xml:space="preserve">ilişkin </w:t>
      </w:r>
      <w:r w:rsidR="00A611D6">
        <w:t xml:space="preserve">Altyapı Hizmetleri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7673F2">
        <w:t>6</w:t>
      </w:r>
      <w:r>
        <w:t>1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proofErr w:type="gramStart"/>
      <w:r w:rsidRPr="006D00CC">
        <w:t xml:space="preserve">Konu üzerinde yapılan görüşmelerden sonra; </w:t>
      </w:r>
      <w:r w:rsidR="00D50E88">
        <w:t xml:space="preserve">Altındağ İlçesi </w:t>
      </w:r>
      <w:proofErr w:type="spellStart"/>
      <w:r w:rsidR="00D50E88">
        <w:t>Kuzeykent</w:t>
      </w:r>
      <w:proofErr w:type="spellEnd"/>
      <w:r w:rsidR="00D50E88">
        <w:t xml:space="preserve"> TOKİ Bölgesi Sultan Alparslan Ortaokulu etrafında yapılan asfalt çalışmalarında hala yol kenarlarına gerekli kaldırımın yapılmadığı; bu durumun öğrenciler okula yürürken güvenliklerini tehlikeye attığı; Eylül ayında okullar tekrar açılacağından ve öğrencilerin güvenliği açısından Sultan Alparslan Ortaokulu etrafındaki kaldırımların yapılmasına</w:t>
      </w:r>
      <w:r w:rsidR="00A611D6">
        <w:t xml:space="preserve"> </w:t>
      </w:r>
      <w:r w:rsidR="002A34D8">
        <w:t xml:space="preserve">ilişkin </w:t>
      </w:r>
      <w:r w:rsidR="00A611D6">
        <w:t xml:space="preserve">Altyapı Hizmetleri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edildi.</w:t>
      </w:r>
      <w:proofErr w:type="gramEnd"/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jc w:val="both"/>
      </w:pPr>
    </w:p>
    <w:p w:rsidR="009B6A8C" w:rsidRDefault="009B6A8C" w:rsidP="009B6A8C">
      <w:pPr>
        <w:ind w:right="-63"/>
        <w:jc w:val="center"/>
      </w:pPr>
    </w:p>
    <w:p w:rsidR="009B6A8C" w:rsidRPr="007F09B4" w:rsidRDefault="009B6A8C" w:rsidP="009B6A8C">
      <w:pPr>
        <w:ind w:right="-63"/>
        <w:jc w:val="center"/>
      </w:pPr>
      <w:r w:rsidRPr="007F09B4">
        <w:lastRenderedPageBreak/>
        <w:t>T.C.</w:t>
      </w:r>
    </w:p>
    <w:p w:rsidR="009B6A8C" w:rsidRPr="007F09B4" w:rsidRDefault="009B6A8C" w:rsidP="009B6A8C">
      <w:pPr>
        <w:ind w:right="-63"/>
        <w:jc w:val="center"/>
      </w:pPr>
      <w:r w:rsidRPr="007F09B4">
        <w:t>ANKARA BÜYÜKŞEHİR BELEDİYE MECLİSİ</w:t>
      </w:r>
    </w:p>
    <w:p w:rsidR="009B6A8C" w:rsidRDefault="009B6A8C" w:rsidP="009B6A8C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9B6A8C" w:rsidRDefault="009B6A8C" w:rsidP="009B6A8C">
      <w:pPr>
        <w:ind w:right="-63"/>
        <w:jc w:val="center"/>
      </w:pPr>
    </w:p>
    <w:p w:rsidR="009B6A8C" w:rsidRDefault="009B6A8C" w:rsidP="009B6A8C">
      <w:pPr>
        <w:ind w:right="-63"/>
        <w:jc w:val="center"/>
      </w:pPr>
    </w:p>
    <w:p w:rsidR="009B6A8C" w:rsidRDefault="009B6A8C" w:rsidP="009B6A8C">
      <w:pPr>
        <w:ind w:right="-63"/>
        <w:jc w:val="center"/>
      </w:pPr>
      <w:r w:rsidRPr="007F09B4">
        <w:t xml:space="preserve">Rapor No: </w:t>
      </w:r>
      <w:r>
        <w:t>61                                                                                                                   20.08.2021</w:t>
      </w:r>
    </w:p>
    <w:p w:rsidR="009B6A8C" w:rsidRDefault="009B6A8C" w:rsidP="009B6A8C">
      <w:pPr>
        <w:ind w:right="-63"/>
        <w:jc w:val="center"/>
      </w:pPr>
    </w:p>
    <w:p w:rsidR="009B6A8C" w:rsidRDefault="009B6A8C" w:rsidP="009B6A8C">
      <w:pPr>
        <w:ind w:right="-63"/>
        <w:jc w:val="center"/>
      </w:pPr>
    </w:p>
    <w:p w:rsidR="009B6A8C" w:rsidRDefault="009B6A8C" w:rsidP="009B6A8C">
      <w:pPr>
        <w:ind w:right="-63"/>
        <w:jc w:val="center"/>
      </w:pPr>
      <w:r w:rsidRPr="007F09B4">
        <w:t>BÜYÜKŞEHİR BELEDİYE MECLİSİ BAŞKANLIĞINA</w:t>
      </w:r>
    </w:p>
    <w:p w:rsidR="009B6A8C" w:rsidRDefault="009B6A8C" w:rsidP="009B6A8C">
      <w:pPr>
        <w:ind w:right="-63"/>
        <w:jc w:val="center"/>
      </w:pPr>
    </w:p>
    <w:p w:rsidR="009B6A8C" w:rsidRDefault="009B6A8C" w:rsidP="009B6A8C">
      <w:pPr>
        <w:ind w:right="-63"/>
        <w:jc w:val="center"/>
      </w:pPr>
    </w:p>
    <w:p w:rsidR="009B6A8C" w:rsidRDefault="009B6A8C" w:rsidP="009B6A8C">
      <w:pPr>
        <w:pStyle w:val="GvdeMetniGirintisi"/>
        <w:ind w:right="-63" w:firstLine="0"/>
      </w:pPr>
    </w:p>
    <w:p w:rsidR="009B6A8C" w:rsidRDefault="009B6A8C" w:rsidP="009B6A8C">
      <w:pPr>
        <w:pStyle w:val="GvdeMetniGirintisi"/>
        <w:ind w:right="-63"/>
      </w:pPr>
      <w:r>
        <w:t xml:space="preserve">Altındağ İlçesi </w:t>
      </w:r>
      <w:proofErr w:type="spellStart"/>
      <w:r>
        <w:t>Kuzeykent</w:t>
      </w:r>
      <w:proofErr w:type="spellEnd"/>
      <w:r>
        <w:t xml:space="preserve"> TOKİ Bölgesi Sultan Alparslan Ortaokulu etrafındaki kaldırımların yapılmasına ilişkin Büyükşehir Belediye Meclisimizin 09.08.2021 tarih ve 66. gündem maddesi olarak komisyonumuza havale edilen dosya incelendi.</w:t>
      </w:r>
    </w:p>
    <w:p w:rsidR="009B6A8C" w:rsidRDefault="009B6A8C" w:rsidP="009B6A8C">
      <w:pPr>
        <w:ind w:right="-63"/>
        <w:jc w:val="both"/>
      </w:pPr>
    </w:p>
    <w:p w:rsidR="009B6A8C" w:rsidRPr="004F49EB" w:rsidRDefault="009B6A8C" w:rsidP="009B6A8C">
      <w:pPr>
        <w:ind w:right="-63" w:firstLine="708"/>
        <w:jc w:val="both"/>
      </w:pPr>
      <w:r>
        <w:t xml:space="preserve">Üye Ümit </w:t>
      </w:r>
      <w:proofErr w:type="spellStart"/>
      <w:r>
        <w:t>ALTUNTAŞ’ın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Altındağ İlçesi </w:t>
      </w:r>
      <w:proofErr w:type="spellStart"/>
      <w:r>
        <w:t>Kuzeykent</w:t>
      </w:r>
      <w:proofErr w:type="spellEnd"/>
      <w:r>
        <w:t xml:space="preserve"> TOKİ Bölgesi Sultan Alparslan Ortaokulu etrafındaki kaldırımların yapılmasının </w:t>
      </w:r>
      <w:r w:rsidRPr="004F49EB">
        <w:t>istenildiği;</w:t>
      </w:r>
    </w:p>
    <w:p w:rsidR="009B6A8C" w:rsidRPr="004F49EB" w:rsidRDefault="009B6A8C" w:rsidP="009B6A8C">
      <w:pPr>
        <w:ind w:right="-63" w:firstLine="708"/>
        <w:jc w:val="both"/>
      </w:pPr>
    </w:p>
    <w:p w:rsidR="009B6A8C" w:rsidRPr="004F49EB" w:rsidRDefault="009B6A8C" w:rsidP="009B6A8C">
      <w:pPr>
        <w:ind w:right="-63" w:firstLine="708"/>
        <w:jc w:val="both"/>
      </w:pPr>
      <w:r w:rsidRPr="004F49EB">
        <w:t>Komisyonumuzca yapılan incelemeler neticesinde;</w:t>
      </w:r>
      <w:r>
        <w:t xml:space="preserve"> Altındağ İlçesi </w:t>
      </w:r>
      <w:proofErr w:type="spellStart"/>
      <w:r>
        <w:t>Kuzeykent</w:t>
      </w:r>
      <w:proofErr w:type="spellEnd"/>
      <w:r>
        <w:t xml:space="preserve"> TOKİ Bölgesi Sultan Alparslan Ortaokulu etrafında yapılan asfalt çalışmalarında hala yol kenarlarına gerekli kaldırımın yapılmadığı; bu durumun öğrenciler okula yürürken güvenliklerini tehlikeye attığı; Eylül ayında okullar tekrar açılacağından ve öğrencilerin güvenliği açısından Sultan Alparslan Ortaokulu etrafındaki kaldırımların yapılması</w:t>
      </w:r>
      <w:r w:rsidRPr="004F49EB">
        <w:t xml:space="preserve"> komisyonumuzca</w:t>
      </w:r>
      <w:r>
        <w:t xml:space="preserve"> </w:t>
      </w:r>
      <w:r w:rsidRPr="004F49EB">
        <w:t>uygun görülmüştür.</w:t>
      </w:r>
    </w:p>
    <w:p w:rsidR="009B6A8C" w:rsidRDefault="009B6A8C" w:rsidP="009B6A8C">
      <w:pPr>
        <w:spacing w:after="120"/>
        <w:ind w:right="-63"/>
        <w:jc w:val="both"/>
      </w:pPr>
    </w:p>
    <w:p w:rsidR="009B6A8C" w:rsidRDefault="009B6A8C" w:rsidP="009B6A8C">
      <w:pPr>
        <w:ind w:right="-63" w:firstLine="708"/>
        <w:jc w:val="both"/>
      </w:pPr>
      <w:r w:rsidRPr="004F49EB">
        <w:t>Raporumuz Büyükşehir Belediye Meclisinin onayına arz olunur.</w:t>
      </w:r>
    </w:p>
    <w:p w:rsidR="009B6A8C" w:rsidRDefault="009B6A8C" w:rsidP="009B6A8C">
      <w:pPr>
        <w:ind w:right="-63" w:firstLine="708"/>
        <w:jc w:val="both"/>
      </w:pPr>
    </w:p>
    <w:p w:rsidR="009B6A8C" w:rsidRDefault="009B6A8C" w:rsidP="009B6A8C">
      <w:pPr>
        <w:ind w:right="-63"/>
        <w:jc w:val="both"/>
      </w:pPr>
    </w:p>
    <w:p w:rsidR="009B6A8C" w:rsidRDefault="009B6A8C" w:rsidP="009B6A8C">
      <w:pPr>
        <w:ind w:right="-63"/>
        <w:jc w:val="both"/>
      </w:pPr>
    </w:p>
    <w:p w:rsidR="009B6A8C" w:rsidRDefault="009B6A8C" w:rsidP="009B6A8C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7"/>
        <w:gridCol w:w="3107"/>
        <w:gridCol w:w="3107"/>
      </w:tblGrid>
      <w:tr w:rsidR="009B6A8C" w:rsidRPr="00242213" w:rsidTr="00BE16CF">
        <w:trPr>
          <w:trHeight w:val="1511"/>
        </w:trPr>
        <w:tc>
          <w:tcPr>
            <w:tcW w:w="3107" w:type="dxa"/>
          </w:tcPr>
          <w:p w:rsidR="009B6A8C" w:rsidRPr="00242213" w:rsidRDefault="009B6A8C" w:rsidP="00BE16CF">
            <w:pPr>
              <w:ind w:right="-63"/>
              <w:jc w:val="center"/>
            </w:pPr>
            <w:r>
              <w:t>Zekayi KAYA</w:t>
            </w:r>
          </w:p>
          <w:p w:rsidR="009B6A8C" w:rsidRPr="00242213" w:rsidRDefault="009B6A8C" w:rsidP="00BE16CF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07" w:type="dxa"/>
          </w:tcPr>
          <w:p w:rsidR="009B6A8C" w:rsidRPr="00242213" w:rsidRDefault="009B6A8C" w:rsidP="00BE16CF">
            <w:pPr>
              <w:ind w:right="-63"/>
              <w:jc w:val="center"/>
            </w:pPr>
            <w:r>
              <w:t>Mümtaz DEĞER</w:t>
            </w:r>
          </w:p>
          <w:p w:rsidR="009B6A8C" w:rsidRPr="00242213" w:rsidRDefault="009B6A8C" w:rsidP="00BE16CF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07" w:type="dxa"/>
          </w:tcPr>
          <w:p w:rsidR="009B6A8C" w:rsidRPr="00242213" w:rsidRDefault="009B6A8C" w:rsidP="00BE16CF">
            <w:pPr>
              <w:ind w:right="-63"/>
              <w:jc w:val="center"/>
            </w:pPr>
            <w:r w:rsidRPr="00242213">
              <w:t>Burhan DEMİRBAŞ</w:t>
            </w:r>
          </w:p>
          <w:p w:rsidR="009B6A8C" w:rsidRPr="00242213" w:rsidRDefault="009B6A8C" w:rsidP="00BE16CF">
            <w:pPr>
              <w:ind w:right="-63"/>
              <w:jc w:val="center"/>
            </w:pPr>
            <w:r w:rsidRPr="00242213">
              <w:t>Üye</w:t>
            </w:r>
          </w:p>
        </w:tc>
      </w:tr>
      <w:tr w:rsidR="009B6A8C" w:rsidRPr="00242213" w:rsidTr="00BE16CF">
        <w:trPr>
          <w:trHeight w:val="1511"/>
        </w:trPr>
        <w:tc>
          <w:tcPr>
            <w:tcW w:w="3107" w:type="dxa"/>
            <w:vAlign w:val="center"/>
          </w:tcPr>
          <w:p w:rsidR="009B6A8C" w:rsidRPr="00242213" w:rsidRDefault="009B6A8C" w:rsidP="00BE16CF">
            <w:pPr>
              <w:ind w:right="-63"/>
              <w:jc w:val="center"/>
            </w:pPr>
            <w:r>
              <w:t>Enes ERÇOBAN</w:t>
            </w:r>
          </w:p>
          <w:p w:rsidR="009B6A8C" w:rsidRPr="00242213" w:rsidRDefault="009B6A8C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9B6A8C" w:rsidRPr="00242213" w:rsidRDefault="009B6A8C" w:rsidP="00BE16CF">
            <w:pPr>
              <w:ind w:right="-63"/>
              <w:jc w:val="center"/>
            </w:pPr>
            <w:r>
              <w:t>Hüsamettin ÜNSAL</w:t>
            </w:r>
          </w:p>
          <w:p w:rsidR="009B6A8C" w:rsidRPr="00242213" w:rsidRDefault="009B6A8C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9B6A8C" w:rsidRPr="00242213" w:rsidRDefault="009B6A8C" w:rsidP="00BE16CF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9B6A8C" w:rsidRPr="00242213" w:rsidRDefault="009B6A8C" w:rsidP="00BE16CF">
            <w:pPr>
              <w:ind w:right="-63"/>
              <w:jc w:val="center"/>
            </w:pPr>
            <w:r w:rsidRPr="00242213">
              <w:t>Üye</w:t>
            </w:r>
          </w:p>
        </w:tc>
      </w:tr>
      <w:tr w:rsidR="009B6A8C" w:rsidRPr="00242213" w:rsidTr="00BE16CF">
        <w:trPr>
          <w:trHeight w:val="1511"/>
        </w:trPr>
        <w:tc>
          <w:tcPr>
            <w:tcW w:w="3107" w:type="dxa"/>
            <w:vAlign w:val="bottom"/>
          </w:tcPr>
          <w:p w:rsidR="009B6A8C" w:rsidRPr="00242213" w:rsidRDefault="009B6A8C" w:rsidP="00BE16CF">
            <w:pPr>
              <w:ind w:right="-63"/>
              <w:jc w:val="center"/>
            </w:pPr>
            <w:r w:rsidRPr="00242213">
              <w:t>Ercan ŞİMŞEK</w:t>
            </w:r>
          </w:p>
          <w:p w:rsidR="009B6A8C" w:rsidRPr="00242213" w:rsidRDefault="009B6A8C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9B6A8C" w:rsidRPr="00242213" w:rsidRDefault="009B6A8C" w:rsidP="00BE16CF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9B6A8C" w:rsidRPr="00242213" w:rsidRDefault="009B6A8C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9B6A8C" w:rsidRPr="00242213" w:rsidRDefault="009B6A8C" w:rsidP="00BE16CF">
            <w:pPr>
              <w:ind w:right="-63"/>
              <w:jc w:val="center"/>
            </w:pPr>
            <w:r w:rsidRPr="00242213">
              <w:t>Mustafa ESKİ</w:t>
            </w:r>
          </w:p>
          <w:p w:rsidR="009B6A8C" w:rsidRPr="00242213" w:rsidRDefault="009B6A8C" w:rsidP="00BE16CF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9B6A8C" w:rsidRDefault="009B6A8C" w:rsidP="009B6A8C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B6A8C" w:rsidRDefault="009B6A8C" w:rsidP="009B6A8C">
      <w:pPr>
        <w:jc w:val="both"/>
      </w:pPr>
    </w:p>
    <w:sectPr w:rsidR="009B6A8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55D0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A8C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3DAE0-2482-4A72-BE1E-A2E38E40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2021-09-10T08:00:00Z</cp:lastPrinted>
  <dcterms:created xsi:type="dcterms:W3CDTF">2021-09-13T08:06:00Z</dcterms:created>
  <dcterms:modified xsi:type="dcterms:W3CDTF">2021-09-14T11:50:00Z</dcterms:modified>
</cp:coreProperties>
</file>