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761" w:rsidRDefault="00401E09" w:rsidP="002856BD">
      <w:pPr>
        <w:jc w:val="both"/>
      </w:pPr>
      <w:r>
        <w:t xml:space="preserve"> </w:t>
      </w:r>
      <w:r w:rsidR="0094450D">
        <w:tab/>
      </w:r>
      <w:r w:rsidR="003D7483">
        <w:t xml:space="preserve">  </w:t>
      </w:r>
      <w:r w:rsidR="00145688">
        <w:t xml:space="preserve">  </w:t>
      </w:r>
    </w:p>
    <w:p w:rsidR="002856BD" w:rsidRDefault="00DF4761" w:rsidP="002856BD">
      <w:pPr>
        <w:jc w:val="both"/>
      </w:pPr>
      <w:r>
        <w:tab/>
      </w:r>
      <w:r w:rsidR="00145688">
        <w:t xml:space="preserve">  </w:t>
      </w:r>
      <w:r w:rsidR="00926767">
        <w:t xml:space="preserve">  </w:t>
      </w:r>
      <w:r w:rsidR="00B13F60">
        <w:t xml:space="preserve">         </w:t>
      </w:r>
      <w:r w:rsidR="00EF1BBF">
        <w:t xml:space="preserve">     </w:t>
      </w:r>
      <w:r w:rsidR="002856BD">
        <w:t>T.C.</w:t>
      </w:r>
    </w:p>
    <w:p w:rsidR="002856BD" w:rsidRDefault="002856BD" w:rsidP="002856BD">
      <w:pPr>
        <w:jc w:val="both"/>
      </w:pPr>
      <w:r>
        <w:t>ANKARA BÜYÜKŞEHİR BELEDİYESİ</w:t>
      </w:r>
    </w:p>
    <w:p w:rsidR="000B5BA0" w:rsidRDefault="002856BD" w:rsidP="00EF1BBF">
      <w:pPr>
        <w:jc w:val="both"/>
      </w:pPr>
      <w:r>
        <w:t xml:space="preserve">                BELEDİYE MECLİSİ</w:t>
      </w:r>
    </w:p>
    <w:p w:rsidR="00EF1BBF" w:rsidRDefault="00EF1BBF" w:rsidP="00EF1BBF">
      <w:pPr>
        <w:jc w:val="both"/>
      </w:pPr>
    </w:p>
    <w:p w:rsidR="007002F4" w:rsidRDefault="007002F4" w:rsidP="002856BD">
      <w:pPr>
        <w:tabs>
          <w:tab w:val="left" w:pos="1935"/>
        </w:tabs>
        <w:jc w:val="both"/>
      </w:pPr>
    </w:p>
    <w:p w:rsidR="00DC32E6" w:rsidRDefault="002856BD" w:rsidP="00DC32E6">
      <w:pPr>
        <w:jc w:val="both"/>
      </w:pPr>
      <w:r>
        <w:t>Karar No:</w:t>
      </w:r>
      <w:r w:rsidR="004D7779">
        <w:t xml:space="preserve"> </w:t>
      </w:r>
      <w:r w:rsidR="00CD0401">
        <w:t>1</w:t>
      </w:r>
      <w:r w:rsidR="00F17B93">
        <w:t>46</w:t>
      </w:r>
      <w:r w:rsidR="00DC32E6">
        <w:t xml:space="preserve"> </w:t>
      </w:r>
      <w:r w:rsidR="006B2136">
        <w:t xml:space="preserve">     </w:t>
      </w:r>
      <w:r>
        <w:tab/>
        <w:t xml:space="preserve"> </w:t>
      </w:r>
      <w:r>
        <w:tab/>
      </w:r>
      <w:r>
        <w:tab/>
        <w:t xml:space="preserve">     </w:t>
      </w:r>
      <w:r w:rsidR="00106A13">
        <w:tab/>
      </w:r>
      <w:r w:rsidR="00106A13">
        <w:tab/>
      </w:r>
      <w:r w:rsidR="00EB0EEC">
        <w:tab/>
      </w:r>
      <w:r w:rsidR="00F73CDF">
        <w:t xml:space="preserve">   </w:t>
      </w:r>
      <w:r w:rsidR="00DF4761">
        <w:tab/>
      </w:r>
      <w:r w:rsidR="00F73CDF">
        <w:t xml:space="preserve">              </w:t>
      </w:r>
      <w:r w:rsidR="006B2136">
        <w:t xml:space="preserve">                 </w:t>
      </w:r>
      <w:r w:rsidR="00C51E41">
        <w:t>11</w:t>
      </w:r>
      <w:r w:rsidR="00F73CDF">
        <w:t>.0</w:t>
      </w:r>
      <w:r w:rsidR="00200B5E">
        <w:t>2</w:t>
      </w:r>
      <w:r w:rsidR="00F73CDF">
        <w:t>.2019</w:t>
      </w:r>
    </w:p>
    <w:p w:rsidR="00DF4761" w:rsidRDefault="002856BD" w:rsidP="00DC32E6">
      <w:pPr>
        <w:jc w:val="both"/>
      </w:pPr>
      <w:r>
        <w:t xml:space="preserve">   </w:t>
      </w:r>
    </w:p>
    <w:p w:rsidR="00DC32E6" w:rsidRDefault="002856BD" w:rsidP="00B75177">
      <w:pPr>
        <w:ind w:left="2844" w:right="543" w:firstLine="696"/>
        <w:rPr>
          <w:color w:val="000000"/>
        </w:rPr>
      </w:pPr>
      <w:r>
        <w:t xml:space="preserve">     K A R A R</w:t>
      </w:r>
    </w:p>
    <w:p w:rsidR="005A134D" w:rsidRDefault="005A134D" w:rsidP="00061175">
      <w:pPr>
        <w:shd w:val="clear" w:color="auto" w:fill="FFFFFF"/>
        <w:autoSpaceDE w:val="0"/>
        <w:autoSpaceDN w:val="0"/>
        <w:adjustRightInd w:val="0"/>
        <w:jc w:val="both"/>
        <w:rPr>
          <w:color w:val="000000"/>
        </w:rPr>
      </w:pPr>
    </w:p>
    <w:p w:rsidR="007002F4" w:rsidRDefault="007002F4" w:rsidP="00061175">
      <w:pPr>
        <w:shd w:val="clear" w:color="auto" w:fill="FFFFFF"/>
        <w:autoSpaceDE w:val="0"/>
        <w:autoSpaceDN w:val="0"/>
        <w:adjustRightInd w:val="0"/>
        <w:jc w:val="both"/>
        <w:rPr>
          <w:color w:val="000000"/>
        </w:rPr>
      </w:pPr>
    </w:p>
    <w:p w:rsidR="00FD5D33" w:rsidRDefault="00FD5D33" w:rsidP="00061175">
      <w:pPr>
        <w:shd w:val="clear" w:color="auto" w:fill="FFFFFF"/>
        <w:autoSpaceDE w:val="0"/>
        <w:autoSpaceDN w:val="0"/>
        <w:adjustRightInd w:val="0"/>
        <w:jc w:val="both"/>
        <w:rPr>
          <w:color w:val="000000"/>
        </w:rPr>
      </w:pPr>
    </w:p>
    <w:p w:rsidR="00104052" w:rsidRPr="00CD0401" w:rsidRDefault="00F17B93" w:rsidP="000B5BA0">
      <w:pPr>
        <w:shd w:val="clear" w:color="auto" w:fill="FFFFFF"/>
        <w:autoSpaceDE w:val="0"/>
        <w:autoSpaceDN w:val="0"/>
        <w:adjustRightInd w:val="0"/>
        <w:ind w:firstLine="709"/>
        <w:jc w:val="both"/>
        <w:rPr>
          <w:color w:val="000000"/>
        </w:rPr>
      </w:pPr>
      <w:r w:rsidRPr="009A05BA">
        <w:t xml:space="preserve">Çankaya İlçesi </w:t>
      </w:r>
      <w:proofErr w:type="spellStart"/>
      <w:r w:rsidRPr="009A05BA">
        <w:t>Alacaatlı</w:t>
      </w:r>
      <w:proofErr w:type="spellEnd"/>
      <w:r w:rsidRPr="009A05BA">
        <w:t xml:space="preserve"> Mahallesi 63804 ada 8 parselde 1/5000 ölçekli nazım imar plan değişikliğine</w:t>
      </w:r>
      <w:r w:rsidR="00DF4761">
        <w:t xml:space="preserve"> ilişkin </w:t>
      </w:r>
      <w:r w:rsidR="00C51E41">
        <w:t xml:space="preserve">İmar ve Bayındırlık </w:t>
      </w:r>
      <w:r w:rsidR="00C51E41" w:rsidRPr="00C04909">
        <w:t>Komisyon</w:t>
      </w:r>
      <w:r w:rsidR="006B2136">
        <w:t>unun 16</w:t>
      </w:r>
      <w:r w:rsidR="002C3E80">
        <w:t>.01.2019 gün ve 8</w:t>
      </w:r>
      <w:r>
        <w:t>20</w:t>
      </w:r>
      <w:r w:rsidR="00C51E41">
        <w:t xml:space="preserve"> sayılı raporu</w:t>
      </w:r>
      <w:r w:rsidR="00DF4761">
        <w:t xml:space="preserve"> </w:t>
      </w:r>
      <w:r w:rsidR="00C66517" w:rsidRPr="00CD0401">
        <w:rPr>
          <w:color w:val="000000"/>
        </w:rPr>
        <w:t>Bü</w:t>
      </w:r>
      <w:r w:rsidR="005808BC" w:rsidRPr="00CD0401">
        <w:rPr>
          <w:color w:val="000000"/>
        </w:rPr>
        <w:t xml:space="preserve">yükşehir Belediye Meclisimizin </w:t>
      </w:r>
      <w:r w:rsidR="00C51E41">
        <w:rPr>
          <w:color w:val="000000"/>
        </w:rPr>
        <w:t>11</w:t>
      </w:r>
      <w:r w:rsidR="00C66517" w:rsidRPr="00CD0401">
        <w:rPr>
          <w:color w:val="000000"/>
        </w:rPr>
        <w:t>.</w:t>
      </w:r>
      <w:r w:rsidR="00F73CDF" w:rsidRPr="00CD0401">
        <w:rPr>
          <w:color w:val="000000"/>
        </w:rPr>
        <w:t>0</w:t>
      </w:r>
      <w:r w:rsidR="00200B5E" w:rsidRPr="00CD0401">
        <w:rPr>
          <w:color w:val="000000"/>
        </w:rPr>
        <w:t>2</w:t>
      </w:r>
      <w:r w:rsidR="00F73CDF" w:rsidRPr="00CD0401">
        <w:rPr>
          <w:color w:val="000000"/>
        </w:rPr>
        <w:t>.2019</w:t>
      </w:r>
      <w:r w:rsidR="00C66517" w:rsidRPr="00CD0401">
        <w:rPr>
          <w:color w:val="000000"/>
        </w:rPr>
        <w:t xml:space="preserve"> tarihli toplantısında okundu.</w:t>
      </w:r>
    </w:p>
    <w:p w:rsidR="00104052" w:rsidRPr="00CD0401" w:rsidRDefault="00E63812" w:rsidP="00E63812">
      <w:pPr>
        <w:shd w:val="clear" w:color="auto" w:fill="FFFFFF"/>
        <w:tabs>
          <w:tab w:val="left" w:pos="1214"/>
        </w:tabs>
        <w:autoSpaceDE w:val="0"/>
        <w:autoSpaceDN w:val="0"/>
        <w:adjustRightInd w:val="0"/>
        <w:jc w:val="both"/>
        <w:rPr>
          <w:color w:val="000000"/>
        </w:rPr>
      </w:pPr>
      <w:r w:rsidRPr="00CD0401">
        <w:rPr>
          <w:color w:val="000000"/>
        </w:rPr>
        <w:tab/>
      </w:r>
    </w:p>
    <w:p w:rsidR="00F17B93" w:rsidRDefault="005A134D" w:rsidP="00F17B93">
      <w:pPr>
        <w:shd w:val="clear" w:color="auto" w:fill="FFFFFF"/>
        <w:autoSpaceDE w:val="0"/>
        <w:autoSpaceDN w:val="0"/>
        <w:adjustRightInd w:val="0"/>
        <w:jc w:val="both"/>
        <w:rPr>
          <w:color w:val="000000"/>
        </w:rPr>
      </w:pPr>
      <w:r>
        <w:rPr>
          <w:color w:val="000000"/>
        </w:rPr>
        <w:tab/>
      </w:r>
      <w:r w:rsidR="00C51E41" w:rsidRPr="00215F2F">
        <w:t>Konu üzerinde yapılan görüşmelerden sonra;</w:t>
      </w:r>
      <w:r w:rsidR="00B75177" w:rsidRPr="00B75177">
        <w:rPr>
          <w:color w:val="000000"/>
        </w:rPr>
        <w:t xml:space="preserve"> </w:t>
      </w:r>
      <w:r w:rsidR="00F17B93" w:rsidRPr="0013468B">
        <w:rPr>
          <w:color w:val="000000"/>
        </w:rPr>
        <w:t xml:space="preserve">Çankaya İlçesi, </w:t>
      </w:r>
      <w:proofErr w:type="spellStart"/>
      <w:r w:rsidR="00F17B93" w:rsidRPr="0013468B">
        <w:rPr>
          <w:color w:val="000000"/>
        </w:rPr>
        <w:t>Alacaatlı</w:t>
      </w:r>
      <w:proofErr w:type="spellEnd"/>
      <w:r w:rsidR="00F17B93" w:rsidRPr="0013468B">
        <w:rPr>
          <w:color w:val="000000"/>
        </w:rPr>
        <w:t xml:space="preserve"> Mahallesi 63804 ada 8 parsele ilişkin 1/5000 ölçekli nazım imar planının onaylanmasına yönelik Büyükşehir Belediye Meclisi'nin 15.08.2014/1449 sayılı iptali ve yürütmenin durdurulması istemiyle Davacı TMMOB Şehir Plancıları Odası tarafından İdaremiz aleyhine açılan davada, </w:t>
      </w:r>
      <w:proofErr w:type="gramStart"/>
      <w:r w:rsidR="00F17B93" w:rsidRPr="0013468B">
        <w:rPr>
          <w:color w:val="000000"/>
        </w:rPr>
        <w:t>Ank</w:t>
      </w:r>
      <w:r w:rsidR="00F17B93">
        <w:rPr>
          <w:color w:val="000000"/>
        </w:rPr>
        <w:t xml:space="preserve">ara </w:t>
      </w:r>
      <w:r w:rsidR="00F17B93" w:rsidRPr="0013468B">
        <w:rPr>
          <w:color w:val="000000"/>
        </w:rPr>
        <w:t xml:space="preserve"> 3</w:t>
      </w:r>
      <w:proofErr w:type="gramEnd"/>
      <w:r w:rsidR="00F17B93" w:rsidRPr="0013468B">
        <w:rPr>
          <w:color w:val="000000"/>
        </w:rPr>
        <w:t>.İdare Mahkemesinin 30.12.2016 tarih, E:2014/2161, K:2016/5559 sayılı kararıyla söz konusu işlemin iptaline karar verildiğinden Başkanlığımızca 1/5000 ölçekli nazım imar planı yapılması ihtiyacı gündeme gel</w:t>
      </w:r>
      <w:r w:rsidR="00F17B93">
        <w:rPr>
          <w:color w:val="000000"/>
        </w:rPr>
        <w:t>diği,</w:t>
      </w:r>
    </w:p>
    <w:p w:rsidR="00F17B93" w:rsidRPr="0013468B" w:rsidRDefault="00F17B93" w:rsidP="00F17B93">
      <w:pPr>
        <w:shd w:val="clear" w:color="auto" w:fill="FFFFFF"/>
        <w:autoSpaceDE w:val="0"/>
        <w:autoSpaceDN w:val="0"/>
        <w:adjustRightInd w:val="0"/>
        <w:jc w:val="both"/>
      </w:pPr>
    </w:p>
    <w:p w:rsidR="00F17B93" w:rsidRPr="0013468B" w:rsidRDefault="00F17B93" w:rsidP="00F17B93">
      <w:pPr>
        <w:shd w:val="clear" w:color="auto" w:fill="FFFFFF"/>
        <w:autoSpaceDE w:val="0"/>
        <w:autoSpaceDN w:val="0"/>
        <w:adjustRightInd w:val="0"/>
        <w:jc w:val="both"/>
      </w:pPr>
      <w:r>
        <w:rPr>
          <w:color w:val="000000"/>
        </w:rPr>
        <w:tab/>
      </w:r>
      <w:r w:rsidRPr="0013468B">
        <w:rPr>
          <w:color w:val="000000"/>
        </w:rPr>
        <w:t>Plan değişikliğine konu şahıslar mülkiyetindeki, 31.576 m</w:t>
      </w:r>
      <w:r w:rsidRPr="0013468B">
        <w:rPr>
          <w:color w:val="000000"/>
          <w:vertAlign w:val="superscript"/>
        </w:rPr>
        <w:t>2</w:t>
      </w:r>
      <w:r w:rsidRPr="0013468B">
        <w:rPr>
          <w:color w:val="000000"/>
        </w:rPr>
        <w:t xml:space="preserve"> senet yüzölçümlü, 63804 ada 8 sayılı parselin, Belediye Meclisimizin 12.08.2004 gün ve 523 sayılı kara</w:t>
      </w:r>
      <w:r>
        <w:rPr>
          <w:color w:val="000000"/>
        </w:rPr>
        <w:t>rı</w:t>
      </w:r>
      <w:r w:rsidRPr="0013468B">
        <w:rPr>
          <w:color w:val="000000"/>
        </w:rPr>
        <w:t xml:space="preserve"> ile onaylanan 1/5000 ölçekli "Güneybatı Ankara Çevre Otoyolu İçi Kentsel Gelişme Bölgesi </w:t>
      </w:r>
      <w:r w:rsidRPr="0013468B">
        <w:rPr>
          <w:color w:val="000000"/>
          <w:lang w:val="en-US"/>
        </w:rPr>
        <w:t xml:space="preserve">II, </w:t>
      </w:r>
      <w:proofErr w:type="spellStart"/>
      <w:r w:rsidRPr="0013468B">
        <w:rPr>
          <w:color w:val="000000"/>
        </w:rPr>
        <w:t>Alacaatlı</w:t>
      </w:r>
      <w:proofErr w:type="spellEnd"/>
      <w:r w:rsidRPr="0013468B">
        <w:rPr>
          <w:color w:val="000000"/>
        </w:rPr>
        <w:t xml:space="preserve"> Dodurga Çevresi Nazım İmar Planı" ve 84178 </w:t>
      </w:r>
      <w:proofErr w:type="spellStart"/>
      <w:r w:rsidRPr="0013468B">
        <w:rPr>
          <w:color w:val="000000"/>
        </w:rPr>
        <w:t>nolu</w:t>
      </w:r>
      <w:proofErr w:type="spellEnd"/>
      <w:r w:rsidRPr="0013468B">
        <w:rPr>
          <w:color w:val="000000"/>
        </w:rPr>
        <w:t xml:space="preserve"> parselasyon planı kapsamında E=0.05 yapılaşma koşullarında "Kentsel Rekreasyon Alanı" kullanımında kaldığı,</w:t>
      </w:r>
    </w:p>
    <w:p w:rsidR="00F17B93" w:rsidRDefault="00F17B93" w:rsidP="00F17B93">
      <w:pPr>
        <w:shd w:val="clear" w:color="auto" w:fill="FFFFFF"/>
        <w:autoSpaceDE w:val="0"/>
        <w:autoSpaceDN w:val="0"/>
        <w:adjustRightInd w:val="0"/>
        <w:jc w:val="both"/>
        <w:rPr>
          <w:color w:val="000000"/>
        </w:rPr>
      </w:pPr>
    </w:p>
    <w:p w:rsidR="00F17B93" w:rsidRDefault="00F17B93" w:rsidP="00F17B93">
      <w:pPr>
        <w:shd w:val="clear" w:color="auto" w:fill="FFFFFF"/>
        <w:autoSpaceDE w:val="0"/>
        <w:autoSpaceDN w:val="0"/>
        <w:adjustRightInd w:val="0"/>
        <w:jc w:val="both"/>
        <w:rPr>
          <w:color w:val="000000"/>
        </w:rPr>
      </w:pPr>
      <w:r>
        <w:rPr>
          <w:color w:val="000000"/>
        </w:rPr>
        <w:tab/>
      </w:r>
      <w:r w:rsidRPr="0013468B">
        <w:rPr>
          <w:color w:val="000000"/>
        </w:rPr>
        <w:t>Daha sonra Emlak ve İstimlak Dairesi Başkanlığı'nın 10.07.2014 gün ve 19672 sayılı yazısı ile 63804/8 parsele ilişkin Kamu</w:t>
      </w:r>
      <w:r>
        <w:rPr>
          <w:color w:val="000000"/>
        </w:rPr>
        <w:t>l</w:t>
      </w:r>
      <w:r w:rsidRPr="0013468B">
        <w:rPr>
          <w:color w:val="000000"/>
        </w:rPr>
        <w:t>aştırmasız El Atma davala</w:t>
      </w:r>
      <w:r>
        <w:rPr>
          <w:color w:val="000000"/>
        </w:rPr>
        <w:t>rı</w:t>
      </w:r>
      <w:r w:rsidRPr="0013468B">
        <w:rPr>
          <w:color w:val="000000"/>
        </w:rPr>
        <w:t xml:space="preserve"> olduğu için söz konusu parselde plan değişikliği yapılarak, özel amaçlı bir kullanım alanı olarak düzenlenmesi talep edildiği ve bunun akabinde Belediyemiz Meclisi'nin 15.08.2014 tarih ve 1449 sayılı kara</w:t>
      </w:r>
      <w:r>
        <w:rPr>
          <w:color w:val="000000"/>
        </w:rPr>
        <w:t>rı</w:t>
      </w:r>
      <w:r w:rsidRPr="0013468B">
        <w:rPr>
          <w:color w:val="000000"/>
        </w:rPr>
        <w:t xml:space="preserve"> ile onaylanan 1/5000 ölçekli Nazım İmar Planı kapsamında E:0.10, </w:t>
      </w:r>
      <w:proofErr w:type="spellStart"/>
      <w:proofErr w:type="gramStart"/>
      <w:r w:rsidRPr="0013468B">
        <w:rPr>
          <w:color w:val="000000"/>
        </w:rPr>
        <w:t>Hmax</w:t>
      </w:r>
      <w:proofErr w:type="spellEnd"/>
      <w:r w:rsidRPr="0013468B">
        <w:rPr>
          <w:color w:val="000000"/>
        </w:rPr>
        <w:t>:Serbest</w:t>
      </w:r>
      <w:proofErr w:type="gramEnd"/>
      <w:r w:rsidRPr="0013468B">
        <w:rPr>
          <w:color w:val="000000"/>
        </w:rPr>
        <w:t xml:space="preserve"> yapılaşma koşullarında "Ticari Rekreasyon Alanı" kullanımına ayrıldığı,</w:t>
      </w:r>
    </w:p>
    <w:p w:rsidR="00F17B93" w:rsidRPr="0013468B" w:rsidRDefault="00F17B93" w:rsidP="00F17B93">
      <w:pPr>
        <w:shd w:val="clear" w:color="auto" w:fill="FFFFFF"/>
        <w:autoSpaceDE w:val="0"/>
        <w:autoSpaceDN w:val="0"/>
        <w:adjustRightInd w:val="0"/>
        <w:jc w:val="both"/>
      </w:pPr>
    </w:p>
    <w:p w:rsidR="00F17B93" w:rsidRPr="0013468B" w:rsidRDefault="00F17B93" w:rsidP="00F17B93">
      <w:pPr>
        <w:shd w:val="clear" w:color="auto" w:fill="FFFFFF"/>
        <w:autoSpaceDE w:val="0"/>
        <w:autoSpaceDN w:val="0"/>
        <w:adjustRightInd w:val="0"/>
        <w:jc w:val="both"/>
      </w:pPr>
      <w:r>
        <w:rPr>
          <w:color w:val="000000"/>
        </w:rPr>
        <w:tab/>
      </w:r>
      <w:r w:rsidRPr="0013468B">
        <w:rPr>
          <w:color w:val="000000"/>
        </w:rPr>
        <w:t xml:space="preserve">2014/1449 </w:t>
      </w:r>
      <w:proofErr w:type="spellStart"/>
      <w:r w:rsidRPr="0013468B">
        <w:rPr>
          <w:color w:val="000000"/>
        </w:rPr>
        <w:t>nolu</w:t>
      </w:r>
      <w:proofErr w:type="spellEnd"/>
      <w:r w:rsidRPr="0013468B">
        <w:rPr>
          <w:color w:val="000000"/>
        </w:rPr>
        <w:t xml:space="preserve"> ABBMK'</w:t>
      </w:r>
      <w:r>
        <w:rPr>
          <w:color w:val="000000"/>
        </w:rPr>
        <w:t xml:space="preserve"> </w:t>
      </w:r>
      <w:proofErr w:type="spellStart"/>
      <w:r>
        <w:rPr>
          <w:color w:val="000000"/>
        </w:rPr>
        <w:t>nı</w:t>
      </w:r>
      <w:r w:rsidRPr="0013468B">
        <w:rPr>
          <w:color w:val="000000"/>
        </w:rPr>
        <w:t>n</w:t>
      </w:r>
      <w:proofErr w:type="spellEnd"/>
      <w:r w:rsidRPr="0013468B">
        <w:rPr>
          <w:color w:val="000000"/>
        </w:rPr>
        <w:t xml:space="preserve"> iptali ve yürütmenin durdurulması istemiyle Davacı TMMOB Şehir Plancıları Odası tarafından İdaremiz aleyhine açılan davada, Ank</w:t>
      </w:r>
      <w:r>
        <w:rPr>
          <w:color w:val="000000"/>
        </w:rPr>
        <w:t>ara</w:t>
      </w:r>
      <w:r w:rsidRPr="0013468B">
        <w:rPr>
          <w:color w:val="000000"/>
        </w:rPr>
        <w:t xml:space="preserve"> 3. İdare Mahkemesinin 30.12.2016 tarih, E:2014/2161, K:2016/5559 sayılı kara</w:t>
      </w:r>
      <w:r>
        <w:rPr>
          <w:color w:val="000000"/>
        </w:rPr>
        <w:t>rı</w:t>
      </w:r>
      <w:r w:rsidRPr="0013468B">
        <w:rPr>
          <w:color w:val="000000"/>
        </w:rPr>
        <w:t>yla özetle, "...imar mevzuatı gereği ilgili idarece kamulaştırılması gereken bir alanın kamulaştırmanın mali yük getireceği gerekçesi ile kamulaştırma dışı bir kullanım olan ve KOP kullanımları arasında sayılmayacak Ticari Rekreasyon Alanı'na dönüştürülmesinde kamu yararının bulunmadığı, kaldırılan kullanım açısından plan bütünlüğünün sürekliliğinin ve donatı dengesinin zedelenip zedelenmeyeceği yönünde yeterli araştırma ve analiz bulunmadığı, kaldı</w:t>
      </w:r>
      <w:r>
        <w:rPr>
          <w:color w:val="000000"/>
        </w:rPr>
        <w:t>rı</w:t>
      </w:r>
      <w:r w:rsidRPr="0013468B">
        <w:rPr>
          <w:color w:val="000000"/>
        </w:rPr>
        <w:t>lan kullanım yerine ise yine hizmet bölgesi içerisinde eşdeğer bir alan ayrılmadığı, söz konusu planda verilen yapılaşma koşullarının</w:t>
      </w:r>
      <w:r>
        <w:rPr>
          <w:color w:val="000000"/>
        </w:rPr>
        <w:t xml:space="preserve"> </w:t>
      </w:r>
      <w:r w:rsidRPr="0013468B">
        <w:rPr>
          <w:color w:val="000000"/>
        </w:rPr>
        <w:t xml:space="preserve">(E:0.10, </w:t>
      </w:r>
      <w:proofErr w:type="spellStart"/>
      <w:proofErr w:type="gramStart"/>
      <w:r w:rsidRPr="0013468B">
        <w:rPr>
          <w:color w:val="000000"/>
        </w:rPr>
        <w:t>Hmax</w:t>
      </w:r>
      <w:proofErr w:type="spellEnd"/>
      <w:r w:rsidRPr="0013468B">
        <w:rPr>
          <w:color w:val="000000"/>
        </w:rPr>
        <w:t>:Serbest</w:t>
      </w:r>
      <w:proofErr w:type="gramEnd"/>
      <w:r w:rsidRPr="0013468B">
        <w:rPr>
          <w:color w:val="000000"/>
        </w:rPr>
        <w:t>) Planlı Alanlar Tip İmar Yönetmeliği'nin yapılaşma koşullarına uymadığı..." gibi gerekçelerle işlemin iptaline karar verildiği, bu sebeple taşınmazın 1/5000 ölçekli Nazım İmar Plansız kaldığı,</w:t>
      </w:r>
    </w:p>
    <w:p w:rsidR="00F17B93" w:rsidRDefault="00F17B93" w:rsidP="00F17B93">
      <w:pPr>
        <w:shd w:val="clear" w:color="auto" w:fill="FFFFFF"/>
        <w:autoSpaceDE w:val="0"/>
        <w:autoSpaceDN w:val="0"/>
        <w:adjustRightInd w:val="0"/>
        <w:jc w:val="both"/>
        <w:rPr>
          <w:color w:val="000000"/>
        </w:rPr>
      </w:pPr>
    </w:p>
    <w:p w:rsidR="00F17B93" w:rsidRPr="0013468B" w:rsidRDefault="00F17B93" w:rsidP="00F17B93">
      <w:pPr>
        <w:shd w:val="clear" w:color="auto" w:fill="FFFFFF"/>
        <w:autoSpaceDE w:val="0"/>
        <w:autoSpaceDN w:val="0"/>
        <w:adjustRightInd w:val="0"/>
        <w:jc w:val="both"/>
      </w:pPr>
      <w:r>
        <w:rPr>
          <w:color w:val="000000"/>
        </w:rPr>
        <w:tab/>
        <w:t>Y</w:t>
      </w:r>
      <w:r w:rsidRPr="0013468B">
        <w:rPr>
          <w:color w:val="000000"/>
        </w:rPr>
        <w:t>argı kararı uya</w:t>
      </w:r>
      <w:r>
        <w:rPr>
          <w:color w:val="000000"/>
        </w:rPr>
        <w:t>rı</w:t>
      </w:r>
      <w:r w:rsidRPr="0013468B">
        <w:rPr>
          <w:color w:val="000000"/>
        </w:rPr>
        <w:t>nca eski imar haklarına dönüş tarzındaki yapılan değerlendirmede; 63804/8 parselde 2004/523 sayılı Meclis Kararıyla onaylı eski imar durumu olan; E</w:t>
      </w:r>
      <w:r>
        <w:rPr>
          <w:color w:val="000000"/>
        </w:rPr>
        <w:t>=</w:t>
      </w:r>
      <w:r w:rsidRPr="0013468B">
        <w:rPr>
          <w:color w:val="000000"/>
        </w:rPr>
        <w:t xml:space="preserve">0.05 </w:t>
      </w:r>
      <w:proofErr w:type="spellStart"/>
      <w:r w:rsidRPr="0013468B">
        <w:rPr>
          <w:color w:val="000000"/>
        </w:rPr>
        <w:t>Yençok</w:t>
      </w:r>
      <w:proofErr w:type="spellEnd"/>
      <w:r w:rsidRPr="0013468B">
        <w:rPr>
          <w:color w:val="000000"/>
        </w:rPr>
        <w:t>:2 Kat yapılaşma koşullarında "Rekreasyon Alanı" kullanımına dönüştürülerek plan hükümlerinin;</w:t>
      </w:r>
    </w:p>
    <w:p w:rsidR="00F17B93" w:rsidRDefault="00F17B93" w:rsidP="00F17B93">
      <w:pPr>
        <w:shd w:val="clear" w:color="auto" w:fill="FFFFFF"/>
        <w:autoSpaceDE w:val="0"/>
        <w:autoSpaceDN w:val="0"/>
        <w:adjustRightInd w:val="0"/>
        <w:jc w:val="both"/>
        <w:rPr>
          <w:color w:val="000000"/>
        </w:rPr>
      </w:pPr>
    </w:p>
    <w:p w:rsidR="00F17B93" w:rsidRDefault="00F17B93" w:rsidP="00F17B93">
      <w:pPr>
        <w:jc w:val="both"/>
      </w:pPr>
      <w:r>
        <w:lastRenderedPageBreak/>
        <w:t xml:space="preserve">                              T.C.</w:t>
      </w:r>
    </w:p>
    <w:p w:rsidR="00F17B93" w:rsidRDefault="00F17B93" w:rsidP="00F17B93">
      <w:pPr>
        <w:jc w:val="both"/>
      </w:pPr>
      <w:r>
        <w:t>ANKARA BÜYÜKŞEHİR BELEDİYESİ</w:t>
      </w:r>
    </w:p>
    <w:p w:rsidR="00F17B93" w:rsidRDefault="00F17B93" w:rsidP="00F17B93">
      <w:pPr>
        <w:jc w:val="both"/>
      </w:pPr>
      <w:r>
        <w:t xml:space="preserve">                BELEDİYE MECLİSİ</w:t>
      </w:r>
    </w:p>
    <w:p w:rsidR="00F17B93" w:rsidRDefault="00F17B93" w:rsidP="00F17B93">
      <w:pPr>
        <w:jc w:val="both"/>
      </w:pPr>
    </w:p>
    <w:p w:rsidR="00F17B93" w:rsidRDefault="00F17B93" w:rsidP="00F17B93">
      <w:pPr>
        <w:jc w:val="both"/>
      </w:pPr>
    </w:p>
    <w:p w:rsidR="00F17B93" w:rsidRDefault="00F17B93" w:rsidP="00F17B93">
      <w:pPr>
        <w:tabs>
          <w:tab w:val="left" w:pos="1935"/>
        </w:tabs>
        <w:jc w:val="both"/>
      </w:pPr>
    </w:p>
    <w:p w:rsidR="00F17B93" w:rsidRDefault="00F17B93" w:rsidP="00F17B93">
      <w:pPr>
        <w:jc w:val="both"/>
      </w:pPr>
      <w:r>
        <w:t xml:space="preserve">Karar No: 146      </w:t>
      </w:r>
      <w:r>
        <w:tab/>
        <w:t xml:space="preserve"> </w:t>
      </w:r>
      <w:r>
        <w:tab/>
      </w:r>
      <w:r>
        <w:tab/>
        <w:t xml:space="preserve">     </w:t>
      </w:r>
      <w:r>
        <w:tab/>
      </w:r>
      <w:r>
        <w:tab/>
      </w:r>
      <w:r>
        <w:tab/>
        <w:t xml:space="preserve">   </w:t>
      </w:r>
      <w:r>
        <w:tab/>
        <w:t xml:space="preserve">                               11.02.2019</w:t>
      </w:r>
    </w:p>
    <w:p w:rsidR="00F17B93" w:rsidRDefault="00F17B93" w:rsidP="00F17B93">
      <w:pPr>
        <w:jc w:val="both"/>
      </w:pPr>
    </w:p>
    <w:p w:rsidR="00F17B93" w:rsidRDefault="00F17B93" w:rsidP="00F17B93">
      <w:pPr>
        <w:shd w:val="clear" w:color="auto" w:fill="FFFFFF"/>
        <w:autoSpaceDE w:val="0"/>
        <w:autoSpaceDN w:val="0"/>
        <w:adjustRightInd w:val="0"/>
        <w:jc w:val="center"/>
        <w:rPr>
          <w:color w:val="000000"/>
        </w:rPr>
      </w:pPr>
    </w:p>
    <w:p w:rsidR="00F17B93" w:rsidRDefault="00F17B93" w:rsidP="00F17B93">
      <w:pPr>
        <w:shd w:val="clear" w:color="auto" w:fill="FFFFFF"/>
        <w:autoSpaceDE w:val="0"/>
        <w:autoSpaceDN w:val="0"/>
        <w:adjustRightInd w:val="0"/>
        <w:jc w:val="center"/>
        <w:rPr>
          <w:color w:val="000000"/>
        </w:rPr>
      </w:pPr>
      <w:r>
        <w:rPr>
          <w:color w:val="000000"/>
        </w:rPr>
        <w:t>-2-</w:t>
      </w:r>
    </w:p>
    <w:p w:rsidR="00F17B93" w:rsidRDefault="00F17B93" w:rsidP="00F17B93">
      <w:pPr>
        <w:shd w:val="clear" w:color="auto" w:fill="FFFFFF"/>
        <w:autoSpaceDE w:val="0"/>
        <w:autoSpaceDN w:val="0"/>
        <w:adjustRightInd w:val="0"/>
        <w:jc w:val="center"/>
        <w:rPr>
          <w:color w:val="000000"/>
        </w:rPr>
      </w:pPr>
    </w:p>
    <w:p w:rsidR="00F17B93" w:rsidRDefault="00F17B93" w:rsidP="00F17B93">
      <w:pPr>
        <w:shd w:val="clear" w:color="auto" w:fill="FFFFFF"/>
        <w:autoSpaceDE w:val="0"/>
        <w:autoSpaceDN w:val="0"/>
        <w:adjustRightInd w:val="0"/>
        <w:jc w:val="center"/>
        <w:rPr>
          <w:color w:val="000000"/>
        </w:rPr>
      </w:pPr>
    </w:p>
    <w:p w:rsidR="00F17B93" w:rsidRDefault="00F17B93" w:rsidP="00F17B93">
      <w:pPr>
        <w:shd w:val="clear" w:color="auto" w:fill="FFFFFF"/>
        <w:autoSpaceDE w:val="0"/>
        <w:autoSpaceDN w:val="0"/>
        <w:adjustRightInd w:val="0"/>
        <w:jc w:val="both"/>
        <w:rPr>
          <w:color w:val="000000"/>
        </w:rPr>
      </w:pPr>
    </w:p>
    <w:p w:rsidR="00F17B93" w:rsidRDefault="00F17B93" w:rsidP="00F17B93">
      <w:pPr>
        <w:shd w:val="clear" w:color="auto" w:fill="FFFFFF"/>
        <w:autoSpaceDE w:val="0"/>
        <w:autoSpaceDN w:val="0"/>
        <w:adjustRightInd w:val="0"/>
        <w:jc w:val="both"/>
        <w:rPr>
          <w:color w:val="000000"/>
        </w:rPr>
      </w:pPr>
    </w:p>
    <w:p w:rsidR="00F17B93" w:rsidRPr="0013468B" w:rsidRDefault="00F17B93" w:rsidP="00F17B93">
      <w:pPr>
        <w:shd w:val="clear" w:color="auto" w:fill="FFFFFF"/>
        <w:autoSpaceDE w:val="0"/>
        <w:autoSpaceDN w:val="0"/>
        <w:adjustRightInd w:val="0"/>
        <w:jc w:val="both"/>
      </w:pPr>
      <w:r>
        <w:rPr>
          <w:color w:val="000000"/>
        </w:rPr>
        <w:tab/>
      </w:r>
      <w:r w:rsidRPr="0013468B">
        <w:rPr>
          <w:color w:val="000000"/>
        </w:rPr>
        <w:t xml:space="preserve">1. 63804 ada 8 </w:t>
      </w:r>
      <w:proofErr w:type="spellStart"/>
      <w:r w:rsidRPr="0013468B">
        <w:rPr>
          <w:color w:val="000000"/>
        </w:rPr>
        <w:t>nolu</w:t>
      </w:r>
      <w:proofErr w:type="spellEnd"/>
      <w:r w:rsidRPr="0013468B">
        <w:rPr>
          <w:color w:val="000000"/>
        </w:rPr>
        <w:t xml:space="preserve"> Rekreasyon Alanı parselinde E=0.05 </w:t>
      </w:r>
      <w:proofErr w:type="spellStart"/>
      <w:r w:rsidRPr="0013468B">
        <w:rPr>
          <w:color w:val="000000"/>
        </w:rPr>
        <w:t>Yençok</w:t>
      </w:r>
      <w:proofErr w:type="spellEnd"/>
      <w:r w:rsidRPr="0013468B">
        <w:rPr>
          <w:color w:val="000000"/>
        </w:rPr>
        <w:t xml:space="preserve">:2 </w:t>
      </w:r>
      <w:proofErr w:type="gramStart"/>
      <w:r w:rsidRPr="0013468B">
        <w:rPr>
          <w:color w:val="000000"/>
        </w:rPr>
        <w:t>Kat'tır</w:t>
      </w:r>
      <w:proofErr w:type="gramEnd"/>
      <w:r w:rsidRPr="0013468B">
        <w:rPr>
          <w:color w:val="000000"/>
        </w:rPr>
        <w:t>.</w:t>
      </w:r>
    </w:p>
    <w:p w:rsidR="00F17B93" w:rsidRDefault="00F17B93" w:rsidP="00F17B93">
      <w:pPr>
        <w:shd w:val="clear" w:color="auto" w:fill="FFFFFF"/>
        <w:autoSpaceDE w:val="0"/>
        <w:autoSpaceDN w:val="0"/>
        <w:adjustRightInd w:val="0"/>
        <w:jc w:val="both"/>
        <w:rPr>
          <w:color w:val="000000"/>
        </w:rPr>
      </w:pPr>
      <w:r>
        <w:rPr>
          <w:color w:val="000000"/>
        </w:rPr>
        <w:tab/>
      </w:r>
    </w:p>
    <w:p w:rsidR="00F17B93" w:rsidRDefault="00F17B93" w:rsidP="00F17B93">
      <w:pPr>
        <w:shd w:val="clear" w:color="auto" w:fill="FFFFFF"/>
        <w:autoSpaceDE w:val="0"/>
        <w:autoSpaceDN w:val="0"/>
        <w:adjustRightInd w:val="0"/>
        <w:ind w:firstLine="708"/>
        <w:jc w:val="both"/>
        <w:rPr>
          <w:color w:val="000000"/>
        </w:rPr>
      </w:pPr>
      <w:r w:rsidRPr="0013468B">
        <w:rPr>
          <w:color w:val="000000"/>
        </w:rPr>
        <w:t xml:space="preserve">2. Diğer hususlarda 3194 sayılı İmar Kanunu ve Yönetmelikleri hükümlerine ve Büyükşehir Belediye Meclisi'nin 12.08.2004 tarih ve 523 sayılı kararı ile onaylanan Güneybatı Ankara Çevre Otoyolu İçi Kentsel Gelişme Bölgesi </w:t>
      </w:r>
      <w:r w:rsidRPr="0013468B">
        <w:rPr>
          <w:color w:val="000000"/>
          <w:lang w:val="en-US"/>
        </w:rPr>
        <w:t>II</w:t>
      </w:r>
      <w:proofErr w:type="gramStart"/>
      <w:r w:rsidRPr="0013468B">
        <w:rPr>
          <w:color w:val="000000"/>
          <w:lang w:val="en-US"/>
        </w:rPr>
        <w:t>.,</w:t>
      </w:r>
      <w:proofErr w:type="gramEnd"/>
      <w:r w:rsidRPr="0013468B">
        <w:rPr>
          <w:color w:val="000000"/>
          <w:lang w:val="en-US"/>
        </w:rPr>
        <w:t xml:space="preserve"> </w:t>
      </w:r>
      <w:r w:rsidRPr="0013468B">
        <w:rPr>
          <w:color w:val="000000"/>
        </w:rPr>
        <w:t xml:space="preserve">Eskişehir Yolu Güneyi </w:t>
      </w:r>
      <w:proofErr w:type="spellStart"/>
      <w:r w:rsidRPr="0013468B">
        <w:rPr>
          <w:color w:val="000000"/>
        </w:rPr>
        <w:t>Alacaatlı</w:t>
      </w:r>
      <w:proofErr w:type="spellEnd"/>
      <w:r w:rsidRPr="0013468B">
        <w:rPr>
          <w:color w:val="000000"/>
        </w:rPr>
        <w:t xml:space="preserve"> Dodurga Köyleri ve Çevresine ait 1/5000 ölçekli Nazım İmar Planı Plan Notlarına uyulacaktır.şeklinde belirlenmesine ilişkin 1/5000 ölçekli nazım imar planı hazırlan</w:t>
      </w:r>
      <w:r>
        <w:rPr>
          <w:color w:val="000000"/>
        </w:rPr>
        <w:t>dığı,</w:t>
      </w:r>
    </w:p>
    <w:p w:rsidR="00F17B93" w:rsidRDefault="00F17B93" w:rsidP="00F17B93">
      <w:pPr>
        <w:pStyle w:val="ListeParagraf"/>
        <w:tabs>
          <w:tab w:val="left" w:pos="0"/>
        </w:tabs>
        <w:ind w:left="0" w:right="27"/>
        <w:jc w:val="both"/>
        <w:rPr>
          <w:color w:val="000000"/>
        </w:rPr>
      </w:pPr>
    </w:p>
    <w:p w:rsidR="00EF1BBF" w:rsidRDefault="00F17B93" w:rsidP="00F17B93">
      <w:pPr>
        <w:pStyle w:val="ListeParagraf"/>
        <w:tabs>
          <w:tab w:val="left" w:pos="0"/>
        </w:tabs>
        <w:ind w:left="0" w:right="27"/>
        <w:jc w:val="both"/>
        <w:rPr>
          <w:rStyle w:val="FontStyle15"/>
          <w:b w:val="0"/>
          <w:sz w:val="24"/>
          <w:szCs w:val="24"/>
        </w:rPr>
      </w:pPr>
      <w:r>
        <w:rPr>
          <w:color w:val="000000"/>
        </w:rPr>
        <w:tab/>
        <w:t xml:space="preserve">Hususları tespit edilmiş olup, </w:t>
      </w:r>
      <w:r w:rsidRPr="0013468B">
        <w:rPr>
          <w:color w:val="000000"/>
        </w:rPr>
        <w:t xml:space="preserve"> 1/5000 ölçekli Nazım İmar Planı değişikliğinin </w:t>
      </w:r>
      <w:r>
        <w:rPr>
          <w:color w:val="000000"/>
        </w:rPr>
        <w:t xml:space="preserve">“onayı” </w:t>
      </w:r>
      <w:proofErr w:type="spellStart"/>
      <w:r w:rsidR="000B5BA0">
        <w:t>na</w:t>
      </w:r>
      <w:proofErr w:type="spellEnd"/>
      <w:r w:rsidR="00DF4761" w:rsidRPr="006B2136">
        <w:rPr>
          <w:color w:val="000000"/>
        </w:rPr>
        <w:t xml:space="preserve"> ilişkin </w:t>
      </w:r>
      <w:r w:rsidR="00FD5D33">
        <w:rPr>
          <w:color w:val="000000"/>
        </w:rPr>
        <w:t xml:space="preserve">İmar ve Bayındırlık Komisyonu Raporu </w:t>
      </w:r>
      <w:r w:rsidR="00281CD0" w:rsidRPr="006B2136">
        <w:rPr>
          <w:color w:val="000000"/>
        </w:rPr>
        <w:t xml:space="preserve">oylanarak </w:t>
      </w:r>
      <w:r w:rsidR="005B5A3B" w:rsidRPr="006B2136">
        <w:rPr>
          <w:color w:val="000000"/>
        </w:rPr>
        <w:t>oy</w:t>
      </w:r>
      <w:r w:rsidR="005D6388">
        <w:rPr>
          <w:color w:val="000000"/>
        </w:rPr>
        <w:t>birliği</w:t>
      </w:r>
      <w:r w:rsidR="00281CD0" w:rsidRPr="006B2136">
        <w:rPr>
          <w:color w:val="000000"/>
        </w:rPr>
        <w:t xml:space="preserve"> ile kabul edildi.</w:t>
      </w:r>
      <w:r w:rsidR="0006220F">
        <w:rPr>
          <w:rStyle w:val="FontStyle15"/>
          <w:b w:val="0"/>
          <w:sz w:val="24"/>
          <w:szCs w:val="24"/>
        </w:rPr>
        <w:t xml:space="preserve"> </w:t>
      </w:r>
    </w:p>
    <w:p w:rsidR="005D6388" w:rsidRDefault="005D6388" w:rsidP="00EF1BBF">
      <w:pPr>
        <w:shd w:val="clear" w:color="auto" w:fill="FFFFFF"/>
        <w:autoSpaceDE w:val="0"/>
        <w:autoSpaceDN w:val="0"/>
        <w:adjustRightInd w:val="0"/>
        <w:jc w:val="both"/>
        <w:rPr>
          <w:rStyle w:val="FontStyle15"/>
          <w:b w:val="0"/>
          <w:sz w:val="24"/>
          <w:szCs w:val="24"/>
        </w:rPr>
      </w:pPr>
    </w:p>
    <w:p w:rsidR="00F17B93" w:rsidRDefault="00F17B93" w:rsidP="00EF1BBF">
      <w:pPr>
        <w:shd w:val="clear" w:color="auto" w:fill="FFFFFF"/>
        <w:autoSpaceDE w:val="0"/>
        <w:autoSpaceDN w:val="0"/>
        <w:adjustRightInd w:val="0"/>
        <w:jc w:val="both"/>
        <w:rPr>
          <w:rStyle w:val="FontStyle15"/>
          <w:b w:val="0"/>
          <w:sz w:val="24"/>
          <w:szCs w:val="24"/>
        </w:rPr>
      </w:pPr>
    </w:p>
    <w:p w:rsidR="00F17B93" w:rsidRDefault="00F17B93" w:rsidP="00EF1BBF">
      <w:pPr>
        <w:shd w:val="clear" w:color="auto" w:fill="FFFFFF"/>
        <w:autoSpaceDE w:val="0"/>
        <w:autoSpaceDN w:val="0"/>
        <w:adjustRightInd w:val="0"/>
        <w:jc w:val="both"/>
        <w:rPr>
          <w:rStyle w:val="FontStyle15"/>
          <w:b w:val="0"/>
          <w:sz w:val="24"/>
          <w:szCs w:val="24"/>
        </w:rPr>
      </w:pPr>
    </w:p>
    <w:p w:rsidR="00EF1BBF" w:rsidRDefault="00EF1BBF" w:rsidP="00EF1BBF">
      <w:pPr>
        <w:shd w:val="clear" w:color="auto" w:fill="FFFFFF"/>
        <w:autoSpaceDE w:val="0"/>
        <w:autoSpaceDN w:val="0"/>
        <w:adjustRightInd w:val="0"/>
        <w:jc w:val="both"/>
        <w:rPr>
          <w:rStyle w:val="FontStyle15"/>
          <w:b w:val="0"/>
          <w:sz w:val="24"/>
          <w:szCs w:val="24"/>
        </w:rPr>
      </w:pPr>
    </w:p>
    <w:p w:rsidR="00EF1BBF" w:rsidRDefault="00EF1BBF" w:rsidP="00EF1BBF">
      <w:pPr>
        <w:shd w:val="clear" w:color="auto" w:fill="FFFFFF"/>
        <w:autoSpaceDE w:val="0"/>
        <w:autoSpaceDN w:val="0"/>
        <w:adjustRightInd w:val="0"/>
        <w:jc w:val="both"/>
        <w:rPr>
          <w:rStyle w:val="FontStyle15"/>
          <w:b w:val="0"/>
          <w:sz w:val="24"/>
          <w:szCs w:val="24"/>
        </w:rPr>
      </w:pPr>
    </w:p>
    <w:p w:rsidR="00A34D5E" w:rsidRPr="00FB2448" w:rsidRDefault="00A34D5E" w:rsidP="00A34D5E">
      <w:pPr>
        <w:shd w:val="clear" w:color="auto" w:fill="FFFFFF"/>
        <w:autoSpaceDE w:val="0"/>
        <w:autoSpaceDN w:val="0"/>
        <w:adjustRightInd w:val="0"/>
        <w:ind w:firstLine="708"/>
        <w:jc w:val="both"/>
        <w:rPr>
          <w:rStyle w:val="FontStyle15"/>
          <w:b w:val="0"/>
          <w:sz w:val="24"/>
          <w:szCs w:val="24"/>
        </w:rPr>
      </w:pPr>
    </w:p>
    <w:p w:rsidR="007A142D" w:rsidRPr="00FB2448" w:rsidRDefault="007A142D" w:rsidP="007A142D">
      <w:pPr>
        <w:pStyle w:val="Style6"/>
        <w:widowControl/>
        <w:spacing w:line="274" w:lineRule="exact"/>
        <w:rPr>
          <w:rStyle w:val="FontStyle15"/>
          <w:b w:val="0"/>
          <w:sz w:val="24"/>
          <w:szCs w:val="24"/>
        </w:rPr>
      </w:pPr>
    </w:p>
    <w:tbl>
      <w:tblPr>
        <w:tblW w:w="0" w:type="auto"/>
        <w:tblLook w:val="04A0"/>
      </w:tblPr>
      <w:tblGrid>
        <w:gridCol w:w="3369"/>
        <w:gridCol w:w="3118"/>
        <w:gridCol w:w="2977"/>
      </w:tblGrid>
      <w:tr w:rsidR="007931F9" w:rsidRPr="00FB2448" w:rsidTr="00E23E25">
        <w:trPr>
          <w:trHeight w:val="305"/>
        </w:trPr>
        <w:tc>
          <w:tcPr>
            <w:tcW w:w="3369" w:type="dxa"/>
            <w:hideMark/>
          </w:tcPr>
          <w:p w:rsidR="007931F9" w:rsidRDefault="007931F9">
            <w:pPr>
              <w:autoSpaceDE w:val="0"/>
              <w:autoSpaceDN w:val="0"/>
              <w:adjustRightInd w:val="0"/>
            </w:pPr>
            <w:r>
              <w:t xml:space="preserve">   </w:t>
            </w:r>
            <w:r w:rsidR="00B75177">
              <w:t>Nail ÇİMEN</w:t>
            </w:r>
          </w:p>
          <w:p w:rsidR="007931F9" w:rsidRDefault="007931F9" w:rsidP="00B75177">
            <w:pPr>
              <w:autoSpaceDE w:val="0"/>
              <w:autoSpaceDN w:val="0"/>
              <w:adjustRightInd w:val="0"/>
            </w:pPr>
            <w:r>
              <w:t xml:space="preserve">   Meclis </w:t>
            </w:r>
            <w:r w:rsidR="00B75177">
              <w:t>2</w:t>
            </w:r>
            <w:r>
              <w:t>. Başkan V.</w:t>
            </w:r>
          </w:p>
        </w:tc>
        <w:tc>
          <w:tcPr>
            <w:tcW w:w="3118" w:type="dxa"/>
            <w:hideMark/>
          </w:tcPr>
          <w:p w:rsidR="007931F9" w:rsidRDefault="007931F9">
            <w:pPr>
              <w:autoSpaceDE w:val="0"/>
              <w:autoSpaceDN w:val="0"/>
              <w:adjustRightInd w:val="0"/>
            </w:pPr>
            <w:r>
              <w:t xml:space="preserve">        Hamdi KESGİN</w:t>
            </w:r>
          </w:p>
          <w:p w:rsidR="007931F9" w:rsidRDefault="007931F9">
            <w:pPr>
              <w:autoSpaceDE w:val="0"/>
              <w:autoSpaceDN w:val="0"/>
              <w:adjustRightInd w:val="0"/>
            </w:pPr>
            <w:r>
              <w:t xml:space="preserve">        Divan </w:t>
            </w:r>
            <w:proofErr w:type="gramStart"/>
            <w:r>
              <w:t>Katibi</w:t>
            </w:r>
            <w:proofErr w:type="gramEnd"/>
          </w:p>
        </w:tc>
        <w:tc>
          <w:tcPr>
            <w:tcW w:w="2977" w:type="dxa"/>
            <w:hideMark/>
          </w:tcPr>
          <w:p w:rsidR="007931F9" w:rsidRDefault="00B75177">
            <w:pPr>
              <w:autoSpaceDE w:val="0"/>
              <w:autoSpaceDN w:val="0"/>
              <w:adjustRightInd w:val="0"/>
              <w:ind w:left="1168" w:hanging="1451"/>
              <w:jc w:val="center"/>
            </w:pPr>
            <w:r>
              <w:t>Ahmet ÖZTÜRK</w:t>
            </w:r>
          </w:p>
          <w:p w:rsidR="007931F9" w:rsidRDefault="00B75177">
            <w:pPr>
              <w:autoSpaceDE w:val="0"/>
              <w:autoSpaceDN w:val="0"/>
              <w:adjustRightInd w:val="0"/>
              <w:ind w:left="1168" w:hanging="1451"/>
            </w:pPr>
            <w:r>
              <w:t xml:space="preserve">           </w:t>
            </w:r>
            <w:r w:rsidR="007931F9">
              <w:t xml:space="preserve">Divan </w:t>
            </w:r>
            <w:proofErr w:type="gramStart"/>
            <w:r w:rsidR="007931F9">
              <w:t>Katibi</w:t>
            </w:r>
            <w:proofErr w:type="gramEnd"/>
          </w:p>
        </w:tc>
      </w:tr>
    </w:tbl>
    <w:p w:rsidR="00F578C1" w:rsidRDefault="00F578C1" w:rsidP="00F578C1">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sectPr w:rsidR="00F578C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E41" w:rsidRDefault="00C51E41" w:rsidP="007A5AB5">
      <w:r>
        <w:separator/>
      </w:r>
    </w:p>
  </w:endnote>
  <w:endnote w:type="continuationSeparator" w:id="0">
    <w:p w:rsidR="00C51E41" w:rsidRDefault="00C51E4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E41" w:rsidRDefault="00C51E41" w:rsidP="007A5AB5">
      <w:r>
        <w:separator/>
      </w:r>
    </w:p>
  </w:footnote>
  <w:footnote w:type="continuationSeparator" w:id="0">
    <w:p w:rsidR="00C51E41" w:rsidRDefault="00C51E4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9">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5">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5"/>
  </w:num>
  <w:num w:numId="2">
    <w:abstractNumId w:val="14"/>
  </w:num>
  <w:num w:numId="3">
    <w:abstractNumId w:val="13"/>
  </w:num>
  <w:num w:numId="4">
    <w:abstractNumId w:val="1"/>
  </w:num>
  <w:num w:numId="5">
    <w:abstractNumId w:val="3"/>
  </w:num>
  <w:num w:numId="6">
    <w:abstractNumId w:val="7"/>
  </w:num>
  <w:num w:numId="7">
    <w:abstractNumId w:val="4"/>
  </w:num>
  <w:num w:numId="8">
    <w:abstractNumId w:val="2"/>
  </w:num>
  <w:num w:numId="9">
    <w:abstractNumId w:val="11"/>
  </w:num>
  <w:num w:numId="10">
    <w:abstractNumId w:val="6"/>
  </w:num>
  <w:num w:numId="11">
    <w:abstractNumId w:val="8"/>
  </w:num>
  <w:num w:numId="12">
    <w:abstractNumId w:val="9"/>
  </w:num>
  <w:num w:numId="13">
    <w:abstractNumId w:val="5"/>
  </w:num>
  <w:num w:numId="14">
    <w:abstractNumId w:val="10"/>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1D9C"/>
    <w:rsid w:val="000223E7"/>
    <w:rsid w:val="00024583"/>
    <w:rsid w:val="0002647B"/>
    <w:rsid w:val="00027D2F"/>
    <w:rsid w:val="00032D28"/>
    <w:rsid w:val="00034D87"/>
    <w:rsid w:val="00034F3B"/>
    <w:rsid w:val="0003541F"/>
    <w:rsid w:val="0003652C"/>
    <w:rsid w:val="000439AF"/>
    <w:rsid w:val="00043A38"/>
    <w:rsid w:val="00044E52"/>
    <w:rsid w:val="000454F2"/>
    <w:rsid w:val="00045BE0"/>
    <w:rsid w:val="00045DAB"/>
    <w:rsid w:val="000465D8"/>
    <w:rsid w:val="0005031B"/>
    <w:rsid w:val="00051248"/>
    <w:rsid w:val="0005151B"/>
    <w:rsid w:val="0005166C"/>
    <w:rsid w:val="000519E9"/>
    <w:rsid w:val="00051A4B"/>
    <w:rsid w:val="00051A7F"/>
    <w:rsid w:val="00051C99"/>
    <w:rsid w:val="00052B32"/>
    <w:rsid w:val="00053735"/>
    <w:rsid w:val="000542CD"/>
    <w:rsid w:val="00054545"/>
    <w:rsid w:val="000546FB"/>
    <w:rsid w:val="000549DF"/>
    <w:rsid w:val="00055A76"/>
    <w:rsid w:val="00061175"/>
    <w:rsid w:val="0006220F"/>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B5BA0"/>
    <w:rsid w:val="000C1563"/>
    <w:rsid w:val="000C2122"/>
    <w:rsid w:val="000C22A3"/>
    <w:rsid w:val="000C2DD2"/>
    <w:rsid w:val="000C3BC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755"/>
    <w:rsid w:val="000F6BC8"/>
    <w:rsid w:val="000F7E3C"/>
    <w:rsid w:val="00101B48"/>
    <w:rsid w:val="00102020"/>
    <w:rsid w:val="00102574"/>
    <w:rsid w:val="00103E33"/>
    <w:rsid w:val="00104052"/>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497"/>
    <w:rsid w:val="00143A5A"/>
    <w:rsid w:val="00143F01"/>
    <w:rsid w:val="0014473E"/>
    <w:rsid w:val="0014480A"/>
    <w:rsid w:val="00144F84"/>
    <w:rsid w:val="00145410"/>
    <w:rsid w:val="00145688"/>
    <w:rsid w:val="00146EAD"/>
    <w:rsid w:val="001500EE"/>
    <w:rsid w:val="00152AF2"/>
    <w:rsid w:val="001533EA"/>
    <w:rsid w:val="00154232"/>
    <w:rsid w:val="00155FA6"/>
    <w:rsid w:val="0015608C"/>
    <w:rsid w:val="00156375"/>
    <w:rsid w:val="00157DD8"/>
    <w:rsid w:val="00160C79"/>
    <w:rsid w:val="00161E66"/>
    <w:rsid w:val="00162339"/>
    <w:rsid w:val="00164A1D"/>
    <w:rsid w:val="00165DC6"/>
    <w:rsid w:val="0016614F"/>
    <w:rsid w:val="001700EF"/>
    <w:rsid w:val="00171626"/>
    <w:rsid w:val="001724F5"/>
    <w:rsid w:val="0017254C"/>
    <w:rsid w:val="00172690"/>
    <w:rsid w:val="00173416"/>
    <w:rsid w:val="00173728"/>
    <w:rsid w:val="0017484E"/>
    <w:rsid w:val="00175340"/>
    <w:rsid w:val="0017596F"/>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0C2"/>
    <w:rsid w:val="001A2CE5"/>
    <w:rsid w:val="001A3C98"/>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6878"/>
    <w:rsid w:val="001C7425"/>
    <w:rsid w:val="001D087E"/>
    <w:rsid w:val="001D0F4C"/>
    <w:rsid w:val="001D16CD"/>
    <w:rsid w:val="001D2231"/>
    <w:rsid w:val="001D3B92"/>
    <w:rsid w:val="001D4143"/>
    <w:rsid w:val="001D4AF2"/>
    <w:rsid w:val="001D5B2C"/>
    <w:rsid w:val="001D5BF7"/>
    <w:rsid w:val="001D5EE6"/>
    <w:rsid w:val="001E07A7"/>
    <w:rsid w:val="001E0FBA"/>
    <w:rsid w:val="001E17E0"/>
    <w:rsid w:val="001E1C07"/>
    <w:rsid w:val="001E1DCA"/>
    <w:rsid w:val="001E1FC2"/>
    <w:rsid w:val="001E23CC"/>
    <w:rsid w:val="001E29A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0B5E"/>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5CD1"/>
    <w:rsid w:val="002266A0"/>
    <w:rsid w:val="002307DD"/>
    <w:rsid w:val="002321FD"/>
    <w:rsid w:val="00232584"/>
    <w:rsid w:val="002327F2"/>
    <w:rsid w:val="00232E32"/>
    <w:rsid w:val="002355F5"/>
    <w:rsid w:val="002372E0"/>
    <w:rsid w:val="002376DB"/>
    <w:rsid w:val="00237B50"/>
    <w:rsid w:val="0024078A"/>
    <w:rsid w:val="00241533"/>
    <w:rsid w:val="0024330E"/>
    <w:rsid w:val="002433E3"/>
    <w:rsid w:val="00244932"/>
    <w:rsid w:val="0025250E"/>
    <w:rsid w:val="00253602"/>
    <w:rsid w:val="00253B62"/>
    <w:rsid w:val="00253B72"/>
    <w:rsid w:val="002540AA"/>
    <w:rsid w:val="00254EC3"/>
    <w:rsid w:val="00254F5F"/>
    <w:rsid w:val="00257E69"/>
    <w:rsid w:val="0026098B"/>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CD0"/>
    <w:rsid w:val="00281EA9"/>
    <w:rsid w:val="002836EE"/>
    <w:rsid w:val="00283757"/>
    <w:rsid w:val="0028381F"/>
    <w:rsid w:val="00284866"/>
    <w:rsid w:val="00284A9E"/>
    <w:rsid w:val="002856BD"/>
    <w:rsid w:val="002859A4"/>
    <w:rsid w:val="002860B9"/>
    <w:rsid w:val="00286532"/>
    <w:rsid w:val="00291727"/>
    <w:rsid w:val="00291BD1"/>
    <w:rsid w:val="00291EE4"/>
    <w:rsid w:val="00292877"/>
    <w:rsid w:val="002940A7"/>
    <w:rsid w:val="00294458"/>
    <w:rsid w:val="00295177"/>
    <w:rsid w:val="0029520F"/>
    <w:rsid w:val="00296976"/>
    <w:rsid w:val="002A0AF6"/>
    <w:rsid w:val="002A1045"/>
    <w:rsid w:val="002A305B"/>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3E80"/>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2BB"/>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0AA"/>
    <w:rsid w:val="00313F56"/>
    <w:rsid w:val="00315114"/>
    <w:rsid w:val="00315879"/>
    <w:rsid w:val="00315D55"/>
    <w:rsid w:val="00315FC9"/>
    <w:rsid w:val="003169FE"/>
    <w:rsid w:val="00317811"/>
    <w:rsid w:val="003179AE"/>
    <w:rsid w:val="00317F9F"/>
    <w:rsid w:val="0032011E"/>
    <w:rsid w:val="00320EC7"/>
    <w:rsid w:val="003211F6"/>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2137"/>
    <w:rsid w:val="003531F7"/>
    <w:rsid w:val="00353BE3"/>
    <w:rsid w:val="003547B2"/>
    <w:rsid w:val="00354C81"/>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807BA"/>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21A2"/>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0E8B"/>
    <w:rsid w:val="003D20AC"/>
    <w:rsid w:val="003D2FE5"/>
    <w:rsid w:val="003D3ABE"/>
    <w:rsid w:val="003D5D20"/>
    <w:rsid w:val="003D5FE2"/>
    <w:rsid w:val="003D7483"/>
    <w:rsid w:val="003E0286"/>
    <w:rsid w:val="003E05E7"/>
    <w:rsid w:val="003E06B0"/>
    <w:rsid w:val="003E0F48"/>
    <w:rsid w:val="003E28D6"/>
    <w:rsid w:val="003E3018"/>
    <w:rsid w:val="003E44D4"/>
    <w:rsid w:val="003E4B67"/>
    <w:rsid w:val="003E52E1"/>
    <w:rsid w:val="003E6F7E"/>
    <w:rsid w:val="003E6FC4"/>
    <w:rsid w:val="003E78DF"/>
    <w:rsid w:val="003E7D57"/>
    <w:rsid w:val="003E7EC6"/>
    <w:rsid w:val="003F018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21B"/>
    <w:rsid w:val="00470AAE"/>
    <w:rsid w:val="00471266"/>
    <w:rsid w:val="004717C9"/>
    <w:rsid w:val="00473176"/>
    <w:rsid w:val="00473C0D"/>
    <w:rsid w:val="00477BF5"/>
    <w:rsid w:val="004808C3"/>
    <w:rsid w:val="00480E06"/>
    <w:rsid w:val="00481642"/>
    <w:rsid w:val="00481780"/>
    <w:rsid w:val="00482DED"/>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779"/>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C34"/>
    <w:rsid w:val="004F21DD"/>
    <w:rsid w:val="004F30F6"/>
    <w:rsid w:val="004F35FA"/>
    <w:rsid w:val="004F49AC"/>
    <w:rsid w:val="004F4B11"/>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17956"/>
    <w:rsid w:val="0052067D"/>
    <w:rsid w:val="005213CA"/>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8AC"/>
    <w:rsid w:val="0056198F"/>
    <w:rsid w:val="00564DB0"/>
    <w:rsid w:val="00565CFA"/>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08BC"/>
    <w:rsid w:val="0058180A"/>
    <w:rsid w:val="00581A38"/>
    <w:rsid w:val="00582F46"/>
    <w:rsid w:val="00585C37"/>
    <w:rsid w:val="00587A40"/>
    <w:rsid w:val="00587DD5"/>
    <w:rsid w:val="00590DDC"/>
    <w:rsid w:val="0059117C"/>
    <w:rsid w:val="00591399"/>
    <w:rsid w:val="005917A3"/>
    <w:rsid w:val="00591A5E"/>
    <w:rsid w:val="00593052"/>
    <w:rsid w:val="00593195"/>
    <w:rsid w:val="00593618"/>
    <w:rsid w:val="005938BF"/>
    <w:rsid w:val="00593B45"/>
    <w:rsid w:val="00593F34"/>
    <w:rsid w:val="005940CA"/>
    <w:rsid w:val="0059569E"/>
    <w:rsid w:val="00596034"/>
    <w:rsid w:val="005962B5"/>
    <w:rsid w:val="00596347"/>
    <w:rsid w:val="005973A4"/>
    <w:rsid w:val="00597906"/>
    <w:rsid w:val="00597F39"/>
    <w:rsid w:val="005A02E0"/>
    <w:rsid w:val="005A0B9F"/>
    <w:rsid w:val="005A134D"/>
    <w:rsid w:val="005A187C"/>
    <w:rsid w:val="005A2EB3"/>
    <w:rsid w:val="005A3BD4"/>
    <w:rsid w:val="005A4273"/>
    <w:rsid w:val="005A7748"/>
    <w:rsid w:val="005A7E37"/>
    <w:rsid w:val="005B377A"/>
    <w:rsid w:val="005B5A3B"/>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388"/>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A0A"/>
    <w:rsid w:val="00630759"/>
    <w:rsid w:val="006309F3"/>
    <w:rsid w:val="00630DBC"/>
    <w:rsid w:val="00631FAA"/>
    <w:rsid w:val="0063344F"/>
    <w:rsid w:val="00633657"/>
    <w:rsid w:val="00633CAA"/>
    <w:rsid w:val="0063456D"/>
    <w:rsid w:val="006350AC"/>
    <w:rsid w:val="006409DE"/>
    <w:rsid w:val="00641904"/>
    <w:rsid w:val="00641EE1"/>
    <w:rsid w:val="00643102"/>
    <w:rsid w:val="00643135"/>
    <w:rsid w:val="006434D1"/>
    <w:rsid w:val="006436FC"/>
    <w:rsid w:val="00643FDE"/>
    <w:rsid w:val="00644093"/>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50FE"/>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7F9E"/>
    <w:rsid w:val="006B0658"/>
    <w:rsid w:val="006B06CD"/>
    <w:rsid w:val="006B1F54"/>
    <w:rsid w:val="006B2136"/>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02F4"/>
    <w:rsid w:val="0070103F"/>
    <w:rsid w:val="007013CA"/>
    <w:rsid w:val="007031C5"/>
    <w:rsid w:val="0070360D"/>
    <w:rsid w:val="007043E1"/>
    <w:rsid w:val="0070533A"/>
    <w:rsid w:val="00706474"/>
    <w:rsid w:val="0070664A"/>
    <w:rsid w:val="007074C1"/>
    <w:rsid w:val="00707CCE"/>
    <w:rsid w:val="00707F24"/>
    <w:rsid w:val="0071070A"/>
    <w:rsid w:val="00710A21"/>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40E7"/>
    <w:rsid w:val="007352B2"/>
    <w:rsid w:val="007353B9"/>
    <w:rsid w:val="0073626E"/>
    <w:rsid w:val="007410A9"/>
    <w:rsid w:val="00741736"/>
    <w:rsid w:val="007418FB"/>
    <w:rsid w:val="0074214E"/>
    <w:rsid w:val="00742EC3"/>
    <w:rsid w:val="00743A67"/>
    <w:rsid w:val="0074462C"/>
    <w:rsid w:val="007456FB"/>
    <w:rsid w:val="0075101D"/>
    <w:rsid w:val="00755BD9"/>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4493"/>
    <w:rsid w:val="007750AC"/>
    <w:rsid w:val="00776A72"/>
    <w:rsid w:val="00776C43"/>
    <w:rsid w:val="00776D63"/>
    <w:rsid w:val="00780896"/>
    <w:rsid w:val="00780D50"/>
    <w:rsid w:val="007813D1"/>
    <w:rsid w:val="00783A94"/>
    <w:rsid w:val="00783E4B"/>
    <w:rsid w:val="007861F5"/>
    <w:rsid w:val="0078687F"/>
    <w:rsid w:val="007869CE"/>
    <w:rsid w:val="00787729"/>
    <w:rsid w:val="00787DE2"/>
    <w:rsid w:val="00790EED"/>
    <w:rsid w:val="00791058"/>
    <w:rsid w:val="007915B4"/>
    <w:rsid w:val="00791A9C"/>
    <w:rsid w:val="007931F9"/>
    <w:rsid w:val="00793261"/>
    <w:rsid w:val="0079346D"/>
    <w:rsid w:val="007948FE"/>
    <w:rsid w:val="00794DBD"/>
    <w:rsid w:val="00794EB2"/>
    <w:rsid w:val="00795686"/>
    <w:rsid w:val="007957C4"/>
    <w:rsid w:val="00795E1A"/>
    <w:rsid w:val="007A142D"/>
    <w:rsid w:val="007A156A"/>
    <w:rsid w:val="007A1584"/>
    <w:rsid w:val="007A29B8"/>
    <w:rsid w:val="007A348C"/>
    <w:rsid w:val="007A368C"/>
    <w:rsid w:val="007A57ED"/>
    <w:rsid w:val="007A5AB5"/>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4B"/>
    <w:rsid w:val="007C54A2"/>
    <w:rsid w:val="007C5F6F"/>
    <w:rsid w:val="007C7856"/>
    <w:rsid w:val="007C7BF9"/>
    <w:rsid w:val="007D0C0B"/>
    <w:rsid w:val="007D39BD"/>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3CD"/>
    <w:rsid w:val="0081788B"/>
    <w:rsid w:val="00817A6D"/>
    <w:rsid w:val="00822217"/>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5265"/>
    <w:rsid w:val="00837942"/>
    <w:rsid w:val="00837ED5"/>
    <w:rsid w:val="00840EA2"/>
    <w:rsid w:val="00840ED0"/>
    <w:rsid w:val="00840F3D"/>
    <w:rsid w:val="00841A7B"/>
    <w:rsid w:val="00842C2A"/>
    <w:rsid w:val="00843E79"/>
    <w:rsid w:val="00845AED"/>
    <w:rsid w:val="00846E4E"/>
    <w:rsid w:val="00851113"/>
    <w:rsid w:val="00851FE8"/>
    <w:rsid w:val="00854339"/>
    <w:rsid w:val="00854746"/>
    <w:rsid w:val="0085632C"/>
    <w:rsid w:val="008575C2"/>
    <w:rsid w:val="00857FB1"/>
    <w:rsid w:val="00860C9C"/>
    <w:rsid w:val="008621E9"/>
    <w:rsid w:val="00863EDD"/>
    <w:rsid w:val="00866701"/>
    <w:rsid w:val="008673CA"/>
    <w:rsid w:val="008675D8"/>
    <w:rsid w:val="0087013B"/>
    <w:rsid w:val="008702F8"/>
    <w:rsid w:val="00870E6E"/>
    <w:rsid w:val="00871E9F"/>
    <w:rsid w:val="0087222B"/>
    <w:rsid w:val="00872DD2"/>
    <w:rsid w:val="008731D4"/>
    <w:rsid w:val="0087349A"/>
    <w:rsid w:val="00873914"/>
    <w:rsid w:val="00874A2D"/>
    <w:rsid w:val="008757B2"/>
    <w:rsid w:val="00876E57"/>
    <w:rsid w:val="0088159D"/>
    <w:rsid w:val="00885151"/>
    <w:rsid w:val="00885A6E"/>
    <w:rsid w:val="00885B04"/>
    <w:rsid w:val="0088626B"/>
    <w:rsid w:val="00887B1B"/>
    <w:rsid w:val="00887FF5"/>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1F5A"/>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4EAF"/>
    <w:rsid w:val="00906C89"/>
    <w:rsid w:val="00907B9C"/>
    <w:rsid w:val="00910FC0"/>
    <w:rsid w:val="00911B95"/>
    <w:rsid w:val="0091268B"/>
    <w:rsid w:val="00913950"/>
    <w:rsid w:val="009141F0"/>
    <w:rsid w:val="009147F8"/>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6767"/>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1B9"/>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BC9"/>
    <w:rsid w:val="00A07E03"/>
    <w:rsid w:val="00A124F4"/>
    <w:rsid w:val="00A12A62"/>
    <w:rsid w:val="00A133CE"/>
    <w:rsid w:val="00A1435C"/>
    <w:rsid w:val="00A147AA"/>
    <w:rsid w:val="00A1561C"/>
    <w:rsid w:val="00A157A9"/>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43C"/>
    <w:rsid w:val="00A3370F"/>
    <w:rsid w:val="00A34D5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C54"/>
    <w:rsid w:val="00A67FB4"/>
    <w:rsid w:val="00A703E3"/>
    <w:rsid w:val="00A7159B"/>
    <w:rsid w:val="00A71E8F"/>
    <w:rsid w:val="00A72276"/>
    <w:rsid w:val="00A72341"/>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1EE2"/>
    <w:rsid w:val="00AA3D87"/>
    <w:rsid w:val="00AA47C5"/>
    <w:rsid w:val="00AA4ECE"/>
    <w:rsid w:val="00AA4EE4"/>
    <w:rsid w:val="00AA63C4"/>
    <w:rsid w:val="00AA6F00"/>
    <w:rsid w:val="00AA705B"/>
    <w:rsid w:val="00AA7828"/>
    <w:rsid w:val="00AB0108"/>
    <w:rsid w:val="00AB0BDE"/>
    <w:rsid w:val="00AB3200"/>
    <w:rsid w:val="00AB38A2"/>
    <w:rsid w:val="00AB47E2"/>
    <w:rsid w:val="00AB6EC0"/>
    <w:rsid w:val="00AC1F7C"/>
    <w:rsid w:val="00AC2682"/>
    <w:rsid w:val="00AC403F"/>
    <w:rsid w:val="00AC42C5"/>
    <w:rsid w:val="00AC4B66"/>
    <w:rsid w:val="00AC57BE"/>
    <w:rsid w:val="00AC7397"/>
    <w:rsid w:val="00AC7833"/>
    <w:rsid w:val="00AC7DED"/>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229"/>
    <w:rsid w:val="00B11420"/>
    <w:rsid w:val="00B11697"/>
    <w:rsid w:val="00B120E6"/>
    <w:rsid w:val="00B12B70"/>
    <w:rsid w:val="00B13F60"/>
    <w:rsid w:val="00B142D9"/>
    <w:rsid w:val="00B14555"/>
    <w:rsid w:val="00B15257"/>
    <w:rsid w:val="00B15D6B"/>
    <w:rsid w:val="00B20567"/>
    <w:rsid w:val="00B2077E"/>
    <w:rsid w:val="00B21DCD"/>
    <w:rsid w:val="00B22030"/>
    <w:rsid w:val="00B2661E"/>
    <w:rsid w:val="00B272D6"/>
    <w:rsid w:val="00B3085B"/>
    <w:rsid w:val="00B30C1C"/>
    <w:rsid w:val="00B30C7A"/>
    <w:rsid w:val="00B3154E"/>
    <w:rsid w:val="00B322EC"/>
    <w:rsid w:val="00B334F1"/>
    <w:rsid w:val="00B34D79"/>
    <w:rsid w:val="00B35F85"/>
    <w:rsid w:val="00B36F69"/>
    <w:rsid w:val="00B37930"/>
    <w:rsid w:val="00B37BD8"/>
    <w:rsid w:val="00B40779"/>
    <w:rsid w:val="00B416DE"/>
    <w:rsid w:val="00B44BFF"/>
    <w:rsid w:val="00B5011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28CA"/>
    <w:rsid w:val="00B73EC9"/>
    <w:rsid w:val="00B74687"/>
    <w:rsid w:val="00B75002"/>
    <w:rsid w:val="00B75177"/>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C79"/>
    <w:rsid w:val="00B967D2"/>
    <w:rsid w:val="00B969FE"/>
    <w:rsid w:val="00B97CF2"/>
    <w:rsid w:val="00BA03F6"/>
    <w:rsid w:val="00BA0C06"/>
    <w:rsid w:val="00BA1732"/>
    <w:rsid w:val="00BA3C31"/>
    <w:rsid w:val="00BA48D9"/>
    <w:rsid w:val="00BA4D94"/>
    <w:rsid w:val="00BA6C45"/>
    <w:rsid w:val="00BA7B86"/>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8A"/>
    <w:rsid w:val="00C326FF"/>
    <w:rsid w:val="00C34EC5"/>
    <w:rsid w:val="00C34F50"/>
    <w:rsid w:val="00C35A87"/>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1E41"/>
    <w:rsid w:val="00C528CF"/>
    <w:rsid w:val="00C52EBE"/>
    <w:rsid w:val="00C53407"/>
    <w:rsid w:val="00C534C7"/>
    <w:rsid w:val="00C55C90"/>
    <w:rsid w:val="00C56102"/>
    <w:rsid w:val="00C5792E"/>
    <w:rsid w:val="00C60B96"/>
    <w:rsid w:val="00C6144C"/>
    <w:rsid w:val="00C64297"/>
    <w:rsid w:val="00C661C3"/>
    <w:rsid w:val="00C66517"/>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873D7"/>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C2995"/>
    <w:rsid w:val="00CC302F"/>
    <w:rsid w:val="00CC4F9A"/>
    <w:rsid w:val="00CC52E3"/>
    <w:rsid w:val="00CC64BF"/>
    <w:rsid w:val="00CD00AA"/>
    <w:rsid w:val="00CD0401"/>
    <w:rsid w:val="00CD0C3B"/>
    <w:rsid w:val="00CD4973"/>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63ED"/>
    <w:rsid w:val="00CF6910"/>
    <w:rsid w:val="00D00430"/>
    <w:rsid w:val="00D009CF"/>
    <w:rsid w:val="00D0148B"/>
    <w:rsid w:val="00D0152E"/>
    <w:rsid w:val="00D01A40"/>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1C26"/>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283"/>
    <w:rsid w:val="00D51D64"/>
    <w:rsid w:val="00D52DBD"/>
    <w:rsid w:val="00D536C6"/>
    <w:rsid w:val="00D537B9"/>
    <w:rsid w:val="00D5422B"/>
    <w:rsid w:val="00D54807"/>
    <w:rsid w:val="00D549C7"/>
    <w:rsid w:val="00D55596"/>
    <w:rsid w:val="00D55C7A"/>
    <w:rsid w:val="00D57DA8"/>
    <w:rsid w:val="00D62B6D"/>
    <w:rsid w:val="00D639FA"/>
    <w:rsid w:val="00D63A94"/>
    <w:rsid w:val="00D64131"/>
    <w:rsid w:val="00D6435A"/>
    <w:rsid w:val="00D64816"/>
    <w:rsid w:val="00D64956"/>
    <w:rsid w:val="00D67D4C"/>
    <w:rsid w:val="00D70454"/>
    <w:rsid w:val="00D70B56"/>
    <w:rsid w:val="00D711D0"/>
    <w:rsid w:val="00D713BA"/>
    <w:rsid w:val="00D71BB8"/>
    <w:rsid w:val="00D71E5A"/>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9B0"/>
    <w:rsid w:val="00DA5DB4"/>
    <w:rsid w:val="00DA630A"/>
    <w:rsid w:val="00DA7483"/>
    <w:rsid w:val="00DB1088"/>
    <w:rsid w:val="00DB3130"/>
    <w:rsid w:val="00DB3670"/>
    <w:rsid w:val="00DB4686"/>
    <w:rsid w:val="00DB46BE"/>
    <w:rsid w:val="00DB4B23"/>
    <w:rsid w:val="00DB4E94"/>
    <w:rsid w:val="00DC0B28"/>
    <w:rsid w:val="00DC1F5B"/>
    <w:rsid w:val="00DC32E6"/>
    <w:rsid w:val="00DC3369"/>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4761"/>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3E25"/>
    <w:rsid w:val="00E24E1F"/>
    <w:rsid w:val="00E26522"/>
    <w:rsid w:val="00E301EB"/>
    <w:rsid w:val="00E32054"/>
    <w:rsid w:val="00E3311C"/>
    <w:rsid w:val="00E338B5"/>
    <w:rsid w:val="00E36349"/>
    <w:rsid w:val="00E37BBA"/>
    <w:rsid w:val="00E41CB4"/>
    <w:rsid w:val="00E42929"/>
    <w:rsid w:val="00E43054"/>
    <w:rsid w:val="00E44502"/>
    <w:rsid w:val="00E44E66"/>
    <w:rsid w:val="00E45CE3"/>
    <w:rsid w:val="00E46456"/>
    <w:rsid w:val="00E47618"/>
    <w:rsid w:val="00E508A0"/>
    <w:rsid w:val="00E52BC1"/>
    <w:rsid w:val="00E5316E"/>
    <w:rsid w:val="00E53A08"/>
    <w:rsid w:val="00E5657E"/>
    <w:rsid w:val="00E63812"/>
    <w:rsid w:val="00E64910"/>
    <w:rsid w:val="00E667EF"/>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1C9"/>
    <w:rsid w:val="00E92959"/>
    <w:rsid w:val="00E92A39"/>
    <w:rsid w:val="00E92B23"/>
    <w:rsid w:val="00E93EF1"/>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D747C"/>
    <w:rsid w:val="00EE1780"/>
    <w:rsid w:val="00EE23AA"/>
    <w:rsid w:val="00EE2F0D"/>
    <w:rsid w:val="00EE369F"/>
    <w:rsid w:val="00EE3FAC"/>
    <w:rsid w:val="00EE4A7E"/>
    <w:rsid w:val="00EE5081"/>
    <w:rsid w:val="00EE5532"/>
    <w:rsid w:val="00EE5A00"/>
    <w:rsid w:val="00EE6934"/>
    <w:rsid w:val="00EE7627"/>
    <w:rsid w:val="00EF09DD"/>
    <w:rsid w:val="00EF0B6F"/>
    <w:rsid w:val="00EF1BB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4983"/>
    <w:rsid w:val="00F150D3"/>
    <w:rsid w:val="00F151A1"/>
    <w:rsid w:val="00F153FA"/>
    <w:rsid w:val="00F157D3"/>
    <w:rsid w:val="00F16F55"/>
    <w:rsid w:val="00F172FB"/>
    <w:rsid w:val="00F17B93"/>
    <w:rsid w:val="00F212DC"/>
    <w:rsid w:val="00F221CD"/>
    <w:rsid w:val="00F22A8B"/>
    <w:rsid w:val="00F26290"/>
    <w:rsid w:val="00F27184"/>
    <w:rsid w:val="00F276CE"/>
    <w:rsid w:val="00F30A43"/>
    <w:rsid w:val="00F30A6C"/>
    <w:rsid w:val="00F31404"/>
    <w:rsid w:val="00F3294E"/>
    <w:rsid w:val="00F33DF0"/>
    <w:rsid w:val="00F357FA"/>
    <w:rsid w:val="00F3611E"/>
    <w:rsid w:val="00F36418"/>
    <w:rsid w:val="00F400B0"/>
    <w:rsid w:val="00F42997"/>
    <w:rsid w:val="00F4430C"/>
    <w:rsid w:val="00F44410"/>
    <w:rsid w:val="00F449FD"/>
    <w:rsid w:val="00F45B26"/>
    <w:rsid w:val="00F45F96"/>
    <w:rsid w:val="00F474DB"/>
    <w:rsid w:val="00F4780C"/>
    <w:rsid w:val="00F520B0"/>
    <w:rsid w:val="00F52C7A"/>
    <w:rsid w:val="00F545C3"/>
    <w:rsid w:val="00F56268"/>
    <w:rsid w:val="00F573A5"/>
    <w:rsid w:val="00F573F8"/>
    <w:rsid w:val="00F578C1"/>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2B9B"/>
    <w:rsid w:val="00F7347A"/>
    <w:rsid w:val="00F73CDF"/>
    <w:rsid w:val="00F74514"/>
    <w:rsid w:val="00F7521A"/>
    <w:rsid w:val="00F75DD6"/>
    <w:rsid w:val="00F801EF"/>
    <w:rsid w:val="00F82B80"/>
    <w:rsid w:val="00F82C26"/>
    <w:rsid w:val="00F83C25"/>
    <w:rsid w:val="00F83FE4"/>
    <w:rsid w:val="00F844F1"/>
    <w:rsid w:val="00F849EE"/>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2CC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5D33"/>
    <w:rsid w:val="00FD626A"/>
    <w:rsid w:val="00FE0D8D"/>
    <w:rsid w:val="00FE1DE0"/>
    <w:rsid w:val="00FE3088"/>
    <w:rsid w:val="00FE3B81"/>
    <w:rsid w:val="00FF0E37"/>
    <w:rsid w:val="00FF0EC3"/>
    <w:rsid w:val="00FF2C55"/>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paragraph" w:customStyle="1" w:styleId="Style7">
    <w:name w:val="Style7"/>
    <w:basedOn w:val="Normal"/>
    <w:uiPriority w:val="99"/>
    <w:rsid w:val="007002F4"/>
    <w:pPr>
      <w:widowControl w:val="0"/>
      <w:autoSpaceDE w:val="0"/>
      <w:autoSpaceDN w:val="0"/>
      <w:adjustRightInd w:val="0"/>
      <w:spacing w:line="275" w:lineRule="exact"/>
      <w:ind w:firstLine="715"/>
      <w:jc w:val="both"/>
    </w:pPr>
    <w:rPr>
      <w:rFonts w:eastAsiaTheme="minorEastAsia"/>
    </w:rPr>
  </w:style>
  <w:style w:type="paragraph" w:customStyle="1" w:styleId="Style8">
    <w:name w:val="Style8"/>
    <w:basedOn w:val="Normal"/>
    <w:uiPriority w:val="99"/>
    <w:rsid w:val="007002F4"/>
    <w:pPr>
      <w:widowControl w:val="0"/>
      <w:autoSpaceDE w:val="0"/>
      <w:autoSpaceDN w:val="0"/>
      <w:adjustRightInd w:val="0"/>
      <w:spacing w:line="276" w:lineRule="exact"/>
      <w:ind w:firstLine="706"/>
      <w:jc w:val="both"/>
    </w:pPr>
    <w:rPr>
      <w:rFonts w:eastAsiaTheme="minorEastAsia"/>
    </w:rPr>
  </w:style>
  <w:style w:type="character" w:customStyle="1" w:styleId="FontStyle15">
    <w:name w:val="Font Style15"/>
    <w:basedOn w:val="VarsaylanParagrafYazTipi"/>
    <w:uiPriority w:val="99"/>
    <w:rsid w:val="007002F4"/>
    <w:rPr>
      <w:rFonts w:ascii="Times New Roman" w:hAnsi="Times New Roman" w:cs="Times New Roman"/>
      <w:b/>
      <w:bCs/>
      <w:sz w:val="22"/>
      <w:szCs w:val="22"/>
    </w:rPr>
  </w:style>
  <w:style w:type="character" w:customStyle="1" w:styleId="FontStyle16">
    <w:name w:val="Font Style16"/>
    <w:basedOn w:val="VarsaylanParagrafYazTipi"/>
    <w:uiPriority w:val="99"/>
    <w:rsid w:val="007002F4"/>
    <w:rPr>
      <w:rFonts w:ascii="Times New Roman" w:hAnsi="Times New Roman" w:cs="Times New Roman"/>
      <w:sz w:val="22"/>
      <w:szCs w:val="22"/>
    </w:rPr>
  </w:style>
  <w:style w:type="character" w:customStyle="1" w:styleId="FontStyle17">
    <w:name w:val="Font Style17"/>
    <w:basedOn w:val="VarsaylanParagrafYazTipi"/>
    <w:uiPriority w:val="99"/>
    <w:rsid w:val="007002F4"/>
    <w:rPr>
      <w:rFonts w:ascii="Times New Roman" w:hAnsi="Times New Roman" w:cs="Times New Roman"/>
      <w:sz w:val="22"/>
      <w:szCs w:val="22"/>
    </w:rPr>
  </w:style>
  <w:style w:type="character" w:customStyle="1" w:styleId="FontStyle22">
    <w:name w:val="Font Style22"/>
    <w:basedOn w:val="VarsaylanParagrafYazTipi"/>
    <w:uiPriority w:val="99"/>
    <w:rsid w:val="00633CAA"/>
    <w:rPr>
      <w:rFonts w:ascii="Times New Roman" w:hAnsi="Times New Roman" w:cs="Times New Roman" w:hint="default"/>
      <w:sz w:val="20"/>
      <w:szCs w:val="20"/>
    </w:rPr>
  </w:style>
  <w:style w:type="paragraph" w:customStyle="1" w:styleId="Style17">
    <w:name w:val="Style17"/>
    <w:basedOn w:val="Normal"/>
    <w:uiPriority w:val="99"/>
    <w:rsid w:val="00E63812"/>
    <w:pPr>
      <w:widowControl w:val="0"/>
      <w:autoSpaceDE w:val="0"/>
      <w:autoSpaceDN w:val="0"/>
      <w:adjustRightInd w:val="0"/>
      <w:spacing w:line="446" w:lineRule="exact"/>
      <w:ind w:firstLine="859"/>
      <w:jc w:val="both"/>
    </w:pPr>
    <w:rPr>
      <w:rFonts w:eastAsiaTheme="minorEastAsia"/>
    </w:rPr>
  </w:style>
  <w:style w:type="paragraph" w:customStyle="1" w:styleId="Style18">
    <w:name w:val="Style18"/>
    <w:basedOn w:val="Normal"/>
    <w:uiPriority w:val="99"/>
    <w:rsid w:val="00E63812"/>
    <w:pPr>
      <w:widowControl w:val="0"/>
      <w:autoSpaceDE w:val="0"/>
      <w:autoSpaceDN w:val="0"/>
      <w:adjustRightInd w:val="0"/>
      <w:spacing w:line="447" w:lineRule="exact"/>
      <w:ind w:firstLine="523"/>
      <w:jc w:val="both"/>
    </w:pPr>
    <w:rPr>
      <w:rFonts w:eastAsiaTheme="minorEastAsia"/>
    </w:rPr>
  </w:style>
  <w:style w:type="character" w:customStyle="1" w:styleId="FontStyle25">
    <w:name w:val="Font Style25"/>
    <w:basedOn w:val="VarsaylanParagrafYazTipi"/>
    <w:uiPriority w:val="99"/>
    <w:rsid w:val="00E63812"/>
    <w:rPr>
      <w:rFonts w:ascii="Times New Roman" w:hAnsi="Times New Roman" w:cs="Times New Roman" w:hint="default"/>
      <w:sz w:val="22"/>
      <w:szCs w:val="22"/>
    </w:rPr>
  </w:style>
  <w:style w:type="character" w:customStyle="1" w:styleId="FontStyle26">
    <w:name w:val="Font Style26"/>
    <w:basedOn w:val="VarsaylanParagrafYazTipi"/>
    <w:uiPriority w:val="99"/>
    <w:rsid w:val="00E63812"/>
    <w:rPr>
      <w:rFonts w:ascii="Times New Roman" w:hAnsi="Times New Roman" w:cs="Times New Roman" w:hint="default"/>
      <w:i/>
      <w:iCs/>
      <w:sz w:val="22"/>
      <w:szCs w:val="22"/>
    </w:rPr>
  </w:style>
  <w:style w:type="character" w:customStyle="1" w:styleId="FontStyle37">
    <w:name w:val="Font Style37"/>
    <w:basedOn w:val="VarsaylanParagrafYazTipi"/>
    <w:uiPriority w:val="99"/>
    <w:rsid w:val="00E63812"/>
    <w:rPr>
      <w:rFonts w:ascii="Times New Roman" w:hAnsi="Times New Roman" w:cs="Times New Roman" w:hint="default"/>
      <w:sz w:val="20"/>
      <w:szCs w:val="20"/>
    </w:rPr>
  </w:style>
  <w:style w:type="paragraph" w:customStyle="1" w:styleId="Style10">
    <w:name w:val="Style10"/>
    <w:basedOn w:val="Normal"/>
    <w:uiPriority w:val="99"/>
    <w:rsid w:val="00CF6910"/>
    <w:pPr>
      <w:widowControl w:val="0"/>
      <w:autoSpaceDE w:val="0"/>
      <w:autoSpaceDN w:val="0"/>
      <w:adjustRightInd w:val="0"/>
      <w:spacing w:line="278" w:lineRule="exact"/>
      <w:jc w:val="both"/>
    </w:pPr>
    <w:rPr>
      <w:rFonts w:eastAsiaTheme="minorEastAsia"/>
    </w:rPr>
  </w:style>
  <w:style w:type="character" w:customStyle="1" w:styleId="FontStyle13">
    <w:name w:val="Font Style13"/>
    <w:basedOn w:val="VarsaylanParagrafYazTipi"/>
    <w:uiPriority w:val="99"/>
    <w:rsid w:val="00B11229"/>
    <w:rPr>
      <w:rFonts w:ascii="Times New Roman" w:hAnsi="Times New Roman" w:cs="Times New Roman"/>
      <w:b/>
      <w:bCs/>
      <w:sz w:val="22"/>
      <w:szCs w:val="22"/>
    </w:rPr>
  </w:style>
  <w:style w:type="paragraph" w:customStyle="1" w:styleId="Style12">
    <w:name w:val="Style12"/>
    <w:basedOn w:val="Normal"/>
    <w:uiPriority w:val="99"/>
    <w:rsid w:val="00B11229"/>
    <w:pPr>
      <w:widowControl w:val="0"/>
      <w:autoSpaceDE w:val="0"/>
      <w:autoSpaceDN w:val="0"/>
      <w:adjustRightInd w:val="0"/>
      <w:spacing w:line="276" w:lineRule="exact"/>
      <w:ind w:firstLine="715"/>
      <w:jc w:val="both"/>
    </w:pPr>
    <w:rPr>
      <w:rFonts w:eastAsiaTheme="minorEastAsia"/>
    </w:rPr>
  </w:style>
  <w:style w:type="character" w:customStyle="1" w:styleId="FontStyle31">
    <w:name w:val="Font Style31"/>
    <w:basedOn w:val="VarsaylanParagrafYazTipi"/>
    <w:uiPriority w:val="99"/>
    <w:rsid w:val="00B11229"/>
    <w:rPr>
      <w:rFonts w:ascii="Times New Roman" w:hAnsi="Times New Roman" w:cs="Times New Roman" w:hint="default"/>
      <w:b/>
      <w:bCs/>
      <w:sz w:val="20"/>
      <w:szCs w:val="20"/>
    </w:rPr>
  </w:style>
  <w:style w:type="paragraph" w:customStyle="1" w:styleId="Style25">
    <w:name w:val="Style25"/>
    <w:basedOn w:val="Normal"/>
    <w:uiPriority w:val="99"/>
    <w:rsid w:val="001E29A9"/>
    <w:pPr>
      <w:widowControl w:val="0"/>
      <w:autoSpaceDE w:val="0"/>
      <w:autoSpaceDN w:val="0"/>
      <w:adjustRightInd w:val="0"/>
      <w:spacing w:line="240" w:lineRule="exact"/>
      <w:ind w:firstLine="480"/>
      <w:jc w:val="both"/>
    </w:pPr>
    <w:rPr>
      <w:rFonts w:eastAsiaTheme="minorEastAsia"/>
    </w:rPr>
  </w:style>
  <w:style w:type="paragraph" w:customStyle="1" w:styleId="Style20">
    <w:name w:val="Style20"/>
    <w:basedOn w:val="Normal"/>
    <w:uiPriority w:val="99"/>
    <w:rsid w:val="0006220F"/>
    <w:pPr>
      <w:widowControl w:val="0"/>
      <w:autoSpaceDE w:val="0"/>
      <w:autoSpaceDN w:val="0"/>
      <w:adjustRightInd w:val="0"/>
      <w:spacing w:line="253" w:lineRule="exact"/>
      <w:ind w:firstLine="725"/>
      <w:jc w:val="both"/>
    </w:pPr>
    <w:rPr>
      <w:rFonts w:eastAsiaTheme="minorEastAsia"/>
    </w:rPr>
  </w:style>
  <w:style w:type="character" w:customStyle="1" w:styleId="FontStyle40">
    <w:name w:val="Font Style40"/>
    <w:basedOn w:val="VarsaylanParagrafYazTipi"/>
    <w:uiPriority w:val="99"/>
    <w:rsid w:val="0006220F"/>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7D79-9209-47F9-8D51-06BFC340C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3754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fazile.kara</cp:lastModifiedBy>
  <cp:revision>3</cp:revision>
  <cp:lastPrinted>2019-02-13T08:53:00Z</cp:lastPrinted>
  <dcterms:created xsi:type="dcterms:W3CDTF">2019-02-12T07:40:00Z</dcterms:created>
  <dcterms:modified xsi:type="dcterms:W3CDTF">2019-02-13T08:53:00Z</dcterms:modified>
</cp:coreProperties>
</file>