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9B1A91" w:rsidRDefault="00F45719" w:rsidP="000264CE">
      <w:pPr>
        <w:jc w:val="both"/>
      </w:pPr>
    </w:p>
    <w:p w:rsidR="00DC725A" w:rsidRPr="009B1A91" w:rsidRDefault="00DC725A"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9B1A91" w:rsidTr="00C57958">
        <w:trPr>
          <w:trHeight w:val="1000"/>
        </w:trPr>
        <w:tc>
          <w:tcPr>
            <w:tcW w:w="3085" w:type="dxa"/>
            <w:vAlign w:val="center"/>
          </w:tcPr>
          <w:p w:rsidR="00DC725A" w:rsidRPr="009B1A91" w:rsidRDefault="00DC725A" w:rsidP="000264CE">
            <w:pPr>
              <w:jc w:val="both"/>
            </w:pPr>
            <w:r w:rsidRPr="009B1A91">
              <w:t xml:space="preserve">  </w:t>
            </w:r>
            <w:r w:rsidR="00F052AD">
              <w:t xml:space="preserve">             </w:t>
            </w:r>
            <w:r w:rsidR="00CA4781">
              <w:t xml:space="preserve">  </w:t>
            </w:r>
            <w:r w:rsidR="004D7E2C">
              <w:t xml:space="preserve"> </w:t>
            </w:r>
            <w:r w:rsidRPr="009B1A91">
              <w:t>T.C.</w:t>
            </w:r>
          </w:p>
          <w:p w:rsidR="00DC725A" w:rsidRPr="009B1A91" w:rsidRDefault="00DC725A" w:rsidP="000264CE">
            <w:pPr>
              <w:jc w:val="both"/>
            </w:pPr>
            <w:r w:rsidRPr="009B1A91">
              <w:t>ANKARA BÜYÜKŞEHİR</w:t>
            </w:r>
          </w:p>
          <w:p w:rsidR="00DC725A" w:rsidRPr="009B1A91" w:rsidRDefault="00CA4781" w:rsidP="000264CE">
            <w:pPr>
              <w:jc w:val="both"/>
            </w:pPr>
            <w:r>
              <w:t xml:space="preserve">   </w:t>
            </w:r>
            <w:r w:rsidR="004D7E2C">
              <w:t xml:space="preserve"> </w:t>
            </w:r>
            <w:r w:rsidR="00DC725A" w:rsidRPr="009B1A91">
              <w:t>BELEDİYE MECLİSİ</w:t>
            </w:r>
          </w:p>
          <w:p w:rsidR="00DC725A" w:rsidRPr="009B1A91" w:rsidRDefault="00DC725A" w:rsidP="000264CE">
            <w:pPr>
              <w:jc w:val="both"/>
            </w:pPr>
          </w:p>
        </w:tc>
      </w:tr>
    </w:tbl>
    <w:p w:rsidR="002856BD" w:rsidRPr="009B1A91" w:rsidRDefault="002856BD" w:rsidP="000264CE">
      <w:pPr>
        <w:tabs>
          <w:tab w:val="left" w:pos="1935"/>
        </w:tabs>
        <w:jc w:val="both"/>
      </w:pPr>
    </w:p>
    <w:p w:rsidR="002D24B0" w:rsidRPr="009B1A91" w:rsidRDefault="002D24B0" w:rsidP="000264CE">
      <w:pPr>
        <w:tabs>
          <w:tab w:val="left" w:pos="1935"/>
        </w:tabs>
        <w:jc w:val="both"/>
      </w:pPr>
    </w:p>
    <w:p w:rsidR="002856BD" w:rsidRPr="009B1A91" w:rsidRDefault="002856BD" w:rsidP="000264CE">
      <w:pPr>
        <w:tabs>
          <w:tab w:val="left" w:pos="1935"/>
        </w:tabs>
        <w:jc w:val="both"/>
      </w:pPr>
    </w:p>
    <w:p w:rsidR="002856BD" w:rsidRPr="009B1A91" w:rsidRDefault="002856BD" w:rsidP="000264CE">
      <w:pPr>
        <w:ind w:right="-1"/>
        <w:jc w:val="both"/>
      </w:pPr>
      <w:r w:rsidRPr="009B1A91">
        <w:t>Karar No:</w:t>
      </w:r>
      <w:r w:rsidR="003228AC" w:rsidRPr="009B1A91">
        <w:t xml:space="preserve"> </w:t>
      </w:r>
      <w:r w:rsidR="0018686C">
        <w:t>351</w:t>
      </w:r>
      <w:r w:rsidRPr="009B1A91">
        <w:tab/>
      </w:r>
      <w:r w:rsidRPr="009B1A91">
        <w:tab/>
        <w:t xml:space="preserve"> </w:t>
      </w:r>
      <w:r w:rsidRPr="009B1A91">
        <w:tab/>
      </w:r>
      <w:r w:rsidRPr="009B1A91">
        <w:tab/>
        <w:t xml:space="preserve">     </w:t>
      </w:r>
      <w:r w:rsidR="00106A13" w:rsidRPr="009B1A91">
        <w:tab/>
      </w:r>
      <w:r w:rsidR="00106A13" w:rsidRPr="009B1A91">
        <w:tab/>
      </w:r>
      <w:r w:rsidR="00EB0EEC" w:rsidRPr="009B1A91">
        <w:tab/>
      </w:r>
      <w:r w:rsidR="00EA7EF5" w:rsidRPr="009B1A91">
        <w:t xml:space="preserve">        </w:t>
      </w:r>
      <w:r w:rsidR="00F02854" w:rsidRPr="009B1A91">
        <w:t xml:space="preserve"> </w:t>
      </w:r>
      <w:r w:rsidR="00DA29AD" w:rsidRPr="009B1A91">
        <w:t xml:space="preserve">         </w:t>
      </w:r>
      <w:r w:rsidR="003155C1" w:rsidRPr="009B1A91">
        <w:t xml:space="preserve">       </w:t>
      </w:r>
      <w:r w:rsidR="00954D1A" w:rsidRPr="009B1A91">
        <w:t xml:space="preserve">              12</w:t>
      </w:r>
      <w:r w:rsidRPr="009B1A91">
        <w:t>.</w:t>
      </w:r>
      <w:r w:rsidR="003228AC" w:rsidRPr="009B1A91">
        <w:t>0</w:t>
      </w:r>
      <w:r w:rsidR="009A2F97" w:rsidRPr="009B1A91">
        <w:t>2</w:t>
      </w:r>
      <w:r w:rsidRPr="009B1A91">
        <w:t>.20</w:t>
      </w:r>
      <w:r w:rsidR="003228AC" w:rsidRPr="009B1A91">
        <w:t>21</w:t>
      </w:r>
    </w:p>
    <w:p w:rsidR="00C22A7B" w:rsidRPr="009B1A91" w:rsidRDefault="00C22A7B" w:rsidP="000264CE">
      <w:pPr>
        <w:ind w:right="543"/>
        <w:jc w:val="both"/>
      </w:pPr>
    </w:p>
    <w:p w:rsidR="00DC725A" w:rsidRPr="009B1A91" w:rsidRDefault="00DC725A" w:rsidP="000264CE">
      <w:pPr>
        <w:ind w:right="543"/>
        <w:jc w:val="both"/>
      </w:pPr>
    </w:p>
    <w:p w:rsidR="00575988" w:rsidRPr="009B1A91" w:rsidRDefault="00575988" w:rsidP="000264CE">
      <w:pPr>
        <w:ind w:left="2844" w:right="543" w:firstLine="696"/>
        <w:jc w:val="both"/>
      </w:pPr>
    </w:p>
    <w:p w:rsidR="002856BD" w:rsidRPr="009B1A91" w:rsidRDefault="002856BD" w:rsidP="000264CE">
      <w:pPr>
        <w:ind w:left="2844" w:right="543" w:firstLine="696"/>
        <w:jc w:val="both"/>
      </w:pPr>
      <w:r w:rsidRPr="009B1A91">
        <w:t xml:space="preserve">        K A R A R</w:t>
      </w:r>
    </w:p>
    <w:p w:rsidR="00B85B77" w:rsidRPr="009B1A91" w:rsidRDefault="00B85B77" w:rsidP="000264CE">
      <w:pPr>
        <w:ind w:firstLine="708"/>
        <w:jc w:val="both"/>
      </w:pPr>
    </w:p>
    <w:p w:rsidR="00DC725A" w:rsidRPr="009B1A91" w:rsidRDefault="00DC725A" w:rsidP="000264CE">
      <w:pPr>
        <w:ind w:firstLine="708"/>
        <w:jc w:val="both"/>
      </w:pPr>
    </w:p>
    <w:p w:rsidR="0057182F" w:rsidRPr="009B1A91" w:rsidRDefault="0057182F" w:rsidP="000264CE">
      <w:pPr>
        <w:ind w:firstLine="708"/>
        <w:jc w:val="both"/>
      </w:pPr>
    </w:p>
    <w:p w:rsidR="003178B8" w:rsidRDefault="007C40DD" w:rsidP="000264CE">
      <w:pPr>
        <w:ind w:firstLine="708"/>
        <w:jc w:val="both"/>
      </w:pPr>
      <w:r w:rsidRPr="00C75A48">
        <w:t xml:space="preserve">Kadın istihdamının arttırılmasına yönelik çalışmalar yapılmasına </w:t>
      </w:r>
      <w:r w:rsidR="003178B8" w:rsidRPr="009B1A91">
        <w:t xml:space="preserve">ilişkin </w:t>
      </w:r>
      <w:r>
        <w:t>Kadın ve Erkek Fırsat Eşitliği</w:t>
      </w:r>
      <w:r w:rsidR="003178B8" w:rsidRPr="009B1A91">
        <w:t xml:space="preserve"> Komisyonunun </w:t>
      </w:r>
      <w:r w:rsidR="00493DC9">
        <w:t>29</w:t>
      </w:r>
      <w:r w:rsidR="003178B8" w:rsidRPr="009B1A91">
        <w:t>.0</w:t>
      </w:r>
      <w:r w:rsidR="00C57958" w:rsidRPr="009B1A91">
        <w:t>1</w:t>
      </w:r>
      <w:r w:rsidR="003178B8" w:rsidRPr="009B1A91">
        <w:t xml:space="preserve">.2021 gün ve </w:t>
      </w:r>
      <w:r>
        <w:t>09</w:t>
      </w:r>
      <w:r w:rsidR="003178B8" w:rsidRPr="009B1A91">
        <w:t xml:space="preserve"> sayılı raporu Büyükşehir Belediye Meclisimizin 12.02.2021 tarihli toplantısında okundu.</w:t>
      </w:r>
    </w:p>
    <w:p w:rsidR="00493DC9" w:rsidRPr="009B1A91" w:rsidRDefault="00493DC9" w:rsidP="000264CE">
      <w:pPr>
        <w:ind w:firstLine="708"/>
        <w:jc w:val="both"/>
      </w:pPr>
    </w:p>
    <w:p w:rsidR="007C40DD" w:rsidRPr="007C40DD" w:rsidRDefault="003178B8" w:rsidP="007C40DD">
      <w:pPr>
        <w:ind w:firstLine="708"/>
        <w:jc w:val="both"/>
      </w:pPr>
      <w:r w:rsidRPr="007C40DD">
        <w:t>Konu üzerinde yapılan görüşmelerden sonra;</w:t>
      </w:r>
      <w:r w:rsidR="00C57958" w:rsidRPr="007C40DD">
        <w:t xml:space="preserve"> </w:t>
      </w:r>
      <w:r w:rsidR="007C40DD" w:rsidRPr="007C40DD">
        <w:t>Kadınların istihdama katılımlarının düşük olması kadınların yaşamlarında bir sorun olduğu kadar sosyal kalkınmanın önünde de ciddi bir engel olduğu, kadın istihdamının artırılması ekonomik ve sosyal kalkınmanın, toplumsal gelişmişliğin ve demokrasinin de gereği ve göstergesi olduğu;</w:t>
      </w:r>
    </w:p>
    <w:p w:rsidR="007C40DD" w:rsidRPr="007C40DD" w:rsidRDefault="007C40DD" w:rsidP="007C40DD">
      <w:pPr>
        <w:ind w:firstLine="708"/>
        <w:jc w:val="both"/>
      </w:pPr>
    </w:p>
    <w:p w:rsidR="00493DC9" w:rsidRPr="007C40DD" w:rsidRDefault="007C40DD" w:rsidP="007C40DD">
      <w:pPr>
        <w:ind w:firstLine="708"/>
        <w:jc w:val="both"/>
      </w:pPr>
      <w:proofErr w:type="gramStart"/>
      <w:r w:rsidRPr="007C40DD">
        <w:t>Kadın istihdamının arttırılması için, bu alandaki engellerin ortadan kaldırılması, istihdamı arttırmaya yönelik politika ve stratejilerin geliştirilmesi ve uygulanması gerektiği, kadınların ihtiyaç ve talepleri dikkate alınarak ve cinsiyet eşitliğini sağlamaya yönelik olarak sunulan pek çok hizmet kadınların istihdama katılımını belirleme açısından da önemli olduğu, bunu anlamak için önce kadınların istihdama katılamama nedenlerine bir göz atıp sonra bu nedenlerin giderilmesi noktasında yapılabilecek çalışmaların başlatılması konusunun Sosyal Hizmetler Dairesi Başkanlığınca değerlendirmeye alınması</w:t>
      </w:r>
      <w:r>
        <w:t>na</w:t>
      </w:r>
      <w:r w:rsidR="00493DC9" w:rsidRPr="007C40DD">
        <w:t xml:space="preserve"> </w:t>
      </w:r>
      <w:r w:rsidR="00493DC9" w:rsidRPr="007C40DD">
        <w:rPr>
          <w:rStyle w:val="FontStyle18"/>
          <w:sz w:val="24"/>
          <w:szCs w:val="24"/>
        </w:rPr>
        <w:t xml:space="preserve">ilişkin </w:t>
      </w:r>
      <w:r w:rsidRPr="007C40DD">
        <w:t xml:space="preserve">Kadın ve Erkek Fırsat Eşitliği </w:t>
      </w:r>
      <w:r w:rsidR="00493DC9" w:rsidRPr="007C40DD">
        <w:t>Komisyonu Raporu oylanarak oybirliği ile kabul edildi.</w:t>
      </w:r>
      <w:proofErr w:type="gramEnd"/>
    </w:p>
    <w:p w:rsidR="003178B8" w:rsidRPr="009B1A91" w:rsidRDefault="003178B8" w:rsidP="00493DC9">
      <w:pPr>
        <w:pStyle w:val="Balk7"/>
        <w:ind w:firstLine="709"/>
        <w:jc w:val="both"/>
        <w:rPr>
          <w:b/>
        </w:rPr>
      </w:pPr>
    </w:p>
    <w:p w:rsidR="00F45719" w:rsidRPr="009B1A91" w:rsidRDefault="00F45719" w:rsidP="000264CE">
      <w:pPr>
        <w:ind w:right="-1" w:firstLine="708"/>
        <w:jc w:val="both"/>
      </w:pPr>
    </w:p>
    <w:p w:rsidR="00304FEB" w:rsidRDefault="00304FEB" w:rsidP="00493DC9">
      <w:pPr>
        <w:jc w:val="both"/>
      </w:pPr>
    </w:p>
    <w:p w:rsidR="00493DC9" w:rsidRPr="009B1A91" w:rsidRDefault="00493DC9" w:rsidP="00493DC9">
      <w:pPr>
        <w:jc w:val="both"/>
      </w:pPr>
    </w:p>
    <w:p w:rsidR="00F45719" w:rsidRPr="009B1A91" w:rsidRDefault="00F45719" w:rsidP="000264CE">
      <w:pPr>
        <w:ind w:firstLine="708"/>
        <w:jc w:val="both"/>
      </w:pPr>
    </w:p>
    <w:p w:rsidR="00F45719" w:rsidRPr="009B1A91" w:rsidRDefault="00F45719" w:rsidP="000264CE">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9B1A91" w:rsidTr="008B4973">
        <w:trPr>
          <w:trHeight w:val="594"/>
          <w:jc w:val="center"/>
        </w:trPr>
        <w:tc>
          <w:tcPr>
            <w:tcW w:w="3147" w:type="dxa"/>
          </w:tcPr>
          <w:p w:rsidR="00F056A8" w:rsidRPr="009B1A91" w:rsidRDefault="009A2F97" w:rsidP="00397943">
            <w:pPr>
              <w:autoSpaceDE w:val="0"/>
              <w:autoSpaceDN w:val="0"/>
              <w:adjustRightInd w:val="0"/>
              <w:jc w:val="center"/>
              <w:rPr>
                <w:color w:val="000000"/>
              </w:rPr>
            </w:pPr>
            <w:r w:rsidRPr="009B1A91">
              <w:rPr>
                <w:color w:val="000000"/>
              </w:rPr>
              <w:t>Fatih ÜNAL</w:t>
            </w:r>
          </w:p>
          <w:p w:rsidR="00F45719" w:rsidRPr="009B1A91" w:rsidRDefault="00C3700F" w:rsidP="00397943">
            <w:pPr>
              <w:autoSpaceDE w:val="0"/>
              <w:autoSpaceDN w:val="0"/>
              <w:adjustRightInd w:val="0"/>
              <w:jc w:val="center"/>
              <w:rPr>
                <w:color w:val="000000"/>
              </w:rPr>
            </w:pPr>
            <w:r w:rsidRPr="009B1A91">
              <w:rPr>
                <w:color w:val="000000"/>
              </w:rPr>
              <w:t>Meclis</w:t>
            </w:r>
            <w:r w:rsidR="00EC6E97" w:rsidRPr="009B1A91">
              <w:rPr>
                <w:color w:val="000000"/>
              </w:rPr>
              <w:t xml:space="preserve"> </w:t>
            </w:r>
            <w:r w:rsidR="009A2F97" w:rsidRPr="009B1A91">
              <w:rPr>
                <w:color w:val="000000"/>
              </w:rPr>
              <w:t>1.</w:t>
            </w:r>
            <w:r w:rsidR="00F056A8" w:rsidRPr="009B1A91">
              <w:rPr>
                <w:color w:val="000000"/>
              </w:rPr>
              <w:t>Başkan</w:t>
            </w:r>
            <w:r w:rsidR="009A2F97" w:rsidRPr="009B1A91">
              <w:rPr>
                <w:color w:val="000000"/>
              </w:rPr>
              <w:t xml:space="preserve"> V.</w:t>
            </w:r>
          </w:p>
        </w:tc>
        <w:tc>
          <w:tcPr>
            <w:tcW w:w="3147" w:type="dxa"/>
            <w:vAlign w:val="center"/>
          </w:tcPr>
          <w:p w:rsidR="00F056A8" w:rsidRPr="009B1A91" w:rsidRDefault="00954D1A" w:rsidP="00397943">
            <w:pPr>
              <w:autoSpaceDE w:val="0"/>
              <w:autoSpaceDN w:val="0"/>
              <w:adjustRightInd w:val="0"/>
              <w:jc w:val="center"/>
              <w:rPr>
                <w:color w:val="000000"/>
              </w:rPr>
            </w:pPr>
            <w:proofErr w:type="spellStart"/>
            <w:r w:rsidRPr="009B1A91">
              <w:rPr>
                <w:color w:val="000000"/>
              </w:rPr>
              <w:t>Ümitcan</w:t>
            </w:r>
            <w:proofErr w:type="spellEnd"/>
            <w:r w:rsidRPr="009B1A91">
              <w:rPr>
                <w:color w:val="000000"/>
              </w:rPr>
              <w:t xml:space="preserve"> ULUDAĞ</w:t>
            </w:r>
          </w:p>
          <w:p w:rsidR="00F45719" w:rsidRPr="009B1A91" w:rsidRDefault="00F056A8" w:rsidP="00397943">
            <w:pPr>
              <w:tabs>
                <w:tab w:val="left" w:pos="3268"/>
              </w:tabs>
              <w:jc w:val="center"/>
              <w:rPr>
                <w:color w:val="000000"/>
              </w:rPr>
            </w:pPr>
            <w:r w:rsidRPr="009B1A91">
              <w:rPr>
                <w:color w:val="000000"/>
              </w:rPr>
              <w:t xml:space="preserve">Divan </w:t>
            </w:r>
            <w:proofErr w:type="gramStart"/>
            <w:r w:rsidRPr="009B1A91">
              <w:rPr>
                <w:color w:val="000000"/>
              </w:rPr>
              <w:t>Katibi</w:t>
            </w:r>
            <w:proofErr w:type="gramEnd"/>
          </w:p>
        </w:tc>
        <w:tc>
          <w:tcPr>
            <w:tcW w:w="3062" w:type="dxa"/>
            <w:vAlign w:val="center"/>
          </w:tcPr>
          <w:p w:rsidR="00F45719" w:rsidRPr="009B1A91" w:rsidRDefault="00954D1A" w:rsidP="00397943">
            <w:pPr>
              <w:autoSpaceDE w:val="0"/>
              <w:autoSpaceDN w:val="0"/>
              <w:adjustRightInd w:val="0"/>
              <w:jc w:val="center"/>
              <w:rPr>
                <w:color w:val="000000"/>
              </w:rPr>
            </w:pPr>
            <w:proofErr w:type="spellStart"/>
            <w:r w:rsidRPr="009B1A91">
              <w:rPr>
                <w:color w:val="000000"/>
              </w:rPr>
              <w:t>Aydoğan</w:t>
            </w:r>
            <w:proofErr w:type="spellEnd"/>
            <w:r w:rsidRPr="009B1A91">
              <w:rPr>
                <w:color w:val="000000"/>
              </w:rPr>
              <w:t xml:space="preserve"> CAN</w:t>
            </w:r>
          </w:p>
          <w:p w:rsidR="00F45719" w:rsidRPr="009B1A91" w:rsidRDefault="00954D1A" w:rsidP="00397943">
            <w:pPr>
              <w:autoSpaceDE w:val="0"/>
              <w:autoSpaceDN w:val="0"/>
              <w:adjustRightInd w:val="0"/>
              <w:jc w:val="center"/>
              <w:rPr>
                <w:color w:val="000000"/>
              </w:rPr>
            </w:pPr>
            <w:r w:rsidRPr="009B1A91">
              <w:rPr>
                <w:color w:val="000000"/>
              </w:rPr>
              <w:t>Y.</w:t>
            </w:r>
            <w:r w:rsidR="00F45719" w:rsidRPr="009B1A91">
              <w:rPr>
                <w:color w:val="000000"/>
              </w:rPr>
              <w:t xml:space="preserve">Divan </w:t>
            </w:r>
            <w:proofErr w:type="gramStart"/>
            <w:r w:rsidR="00F45719" w:rsidRPr="009B1A91">
              <w:rPr>
                <w:color w:val="000000"/>
              </w:rPr>
              <w:t>Katibi</w:t>
            </w:r>
            <w:proofErr w:type="gramEnd"/>
          </w:p>
        </w:tc>
      </w:tr>
    </w:tbl>
    <w:p w:rsidR="00F45719" w:rsidRDefault="00F45719" w:rsidP="000264CE">
      <w:pPr>
        <w:autoSpaceDE w:val="0"/>
        <w:autoSpaceDN w:val="0"/>
        <w:adjustRightInd w:val="0"/>
        <w:jc w:val="both"/>
      </w:pPr>
    </w:p>
    <w:p w:rsidR="00397943" w:rsidRDefault="00397943" w:rsidP="000264CE">
      <w:pPr>
        <w:autoSpaceDE w:val="0"/>
        <w:autoSpaceDN w:val="0"/>
        <w:adjustRightInd w:val="0"/>
        <w:jc w:val="both"/>
      </w:pPr>
    </w:p>
    <w:p w:rsidR="00397943" w:rsidRDefault="00397943" w:rsidP="000264CE">
      <w:pPr>
        <w:autoSpaceDE w:val="0"/>
        <w:autoSpaceDN w:val="0"/>
        <w:adjustRightInd w:val="0"/>
        <w:jc w:val="both"/>
      </w:pPr>
    </w:p>
    <w:p w:rsidR="00397943" w:rsidRDefault="00397943" w:rsidP="000264CE">
      <w:pPr>
        <w:autoSpaceDE w:val="0"/>
        <w:autoSpaceDN w:val="0"/>
        <w:adjustRightInd w:val="0"/>
        <w:jc w:val="both"/>
      </w:pPr>
    </w:p>
    <w:p w:rsidR="00397943" w:rsidRDefault="00397943" w:rsidP="000264CE">
      <w:pPr>
        <w:autoSpaceDE w:val="0"/>
        <w:autoSpaceDN w:val="0"/>
        <w:adjustRightInd w:val="0"/>
        <w:jc w:val="both"/>
      </w:pPr>
    </w:p>
    <w:p w:rsidR="00397943" w:rsidRDefault="00397943" w:rsidP="000264CE">
      <w:pPr>
        <w:autoSpaceDE w:val="0"/>
        <w:autoSpaceDN w:val="0"/>
        <w:adjustRightInd w:val="0"/>
        <w:jc w:val="both"/>
      </w:pPr>
    </w:p>
    <w:p w:rsidR="00397943" w:rsidRDefault="00397943" w:rsidP="000264CE">
      <w:pPr>
        <w:autoSpaceDE w:val="0"/>
        <w:autoSpaceDN w:val="0"/>
        <w:adjustRightInd w:val="0"/>
        <w:jc w:val="both"/>
      </w:pPr>
    </w:p>
    <w:p w:rsidR="00397943" w:rsidRDefault="00397943" w:rsidP="000264CE">
      <w:pPr>
        <w:autoSpaceDE w:val="0"/>
        <w:autoSpaceDN w:val="0"/>
        <w:adjustRightInd w:val="0"/>
        <w:jc w:val="both"/>
      </w:pPr>
    </w:p>
    <w:p w:rsidR="00397943" w:rsidRDefault="00397943" w:rsidP="000264CE">
      <w:pPr>
        <w:autoSpaceDE w:val="0"/>
        <w:autoSpaceDN w:val="0"/>
        <w:adjustRightInd w:val="0"/>
        <w:jc w:val="both"/>
      </w:pPr>
    </w:p>
    <w:p w:rsidR="00397943" w:rsidRDefault="00397943" w:rsidP="000264CE">
      <w:pPr>
        <w:autoSpaceDE w:val="0"/>
        <w:autoSpaceDN w:val="0"/>
        <w:adjustRightInd w:val="0"/>
        <w:jc w:val="both"/>
      </w:pPr>
    </w:p>
    <w:p w:rsidR="00397943" w:rsidRDefault="00397943" w:rsidP="000264CE">
      <w:pPr>
        <w:autoSpaceDE w:val="0"/>
        <w:autoSpaceDN w:val="0"/>
        <w:adjustRightInd w:val="0"/>
        <w:jc w:val="both"/>
      </w:pPr>
    </w:p>
    <w:p w:rsidR="00397943" w:rsidRPr="00584372" w:rsidRDefault="00397943" w:rsidP="00397943"/>
    <w:p w:rsidR="00397943" w:rsidRPr="00584372" w:rsidRDefault="00397943" w:rsidP="00397943">
      <w:pPr>
        <w:jc w:val="center"/>
      </w:pPr>
      <w:r w:rsidRPr="00584372">
        <w:lastRenderedPageBreak/>
        <w:t>T.C.</w:t>
      </w:r>
    </w:p>
    <w:p w:rsidR="00397943" w:rsidRPr="00584372" w:rsidRDefault="00397943" w:rsidP="00397943">
      <w:pPr>
        <w:jc w:val="center"/>
      </w:pPr>
      <w:r w:rsidRPr="00584372">
        <w:t>ANKARA BÜYÜKŞEHİR BELEDİYE MECLİSİ</w:t>
      </w:r>
    </w:p>
    <w:p w:rsidR="00397943" w:rsidRDefault="00397943" w:rsidP="00397943">
      <w:pPr>
        <w:jc w:val="center"/>
      </w:pPr>
      <w:proofErr w:type="gramStart"/>
      <w:r w:rsidRPr="00584372">
        <w:t>Kadın ve Erkek Fırsat Eşitliği Komisyonu Raporu.</w:t>
      </w:r>
      <w:proofErr w:type="gramEnd"/>
    </w:p>
    <w:p w:rsidR="00397943" w:rsidRDefault="00397943" w:rsidP="00397943"/>
    <w:p w:rsidR="00397943" w:rsidRDefault="00397943" w:rsidP="00397943">
      <w:r w:rsidRPr="00584372">
        <w:t xml:space="preserve">Rapor No: </w:t>
      </w:r>
      <w:r>
        <w:t>09</w:t>
      </w:r>
      <w:r w:rsidRPr="00584372">
        <w:tab/>
        <w:t xml:space="preserve">                                                                                                 </w:t>
      </w:r>
      <w:r w:rsidRPr="00584372">
        <w:tab/>
      </w:r>
      <w:r>
        <w:t xml:space="preserve">       29.01.2021</w:t>
      </w:r>
    </w:p>
    <w:p w:rsidR="00397943" w:rsidRPr="00584372" w:rsidRDefault="00397943" w:rsidP="00397943"/>
    <w:p w:rsidR="00397943" w:rsidRPr="00584372" w:rsidRDefault="00397943" w:rsidP="00397943"/>
    <w:p w:rsidR="00397943" w:rsidRDefault="00397943" w:rsidP="00397943">
      <w:pPr>
        <w:jc w:val="center"/>
      </w:pPr>
      <w:r w:rsidRPr="00584372">
        <w:t>BÜYÜKŞEHİR BELEDİYE MECLİSİ BAŞKANLIĞINA</w:t>
      </w:r>
    </w:p>
    <w:p w:rsidR="00397943" w:rsidRDefault="00397943" w:rsidP="00397943">
      <w:pPr>
        <w:jc w:val="center"/>
      </w:pPr>
    </w:p>
    <w:p w:rsidR="00397943" w:rsidRDefault="00397943" w:rsidP="00397943">
      <w:pPr>
        <w:jc w:val="both"/>
        <w:rPr>
          <w:color w:val="000000"/>
        </w:rPr>
      </w:pPr>
    </w:p>
    <w:p w:rsidR="00397943" w:rsidRDefault="00397943" w:rsidP="00397943">
      <w:pPr>
        <w:ind w:firstLine="708"/>
        <w:jc w:val="both"/>
        <w:rPr>
          <w:color w:val="000000"/>
        </w:rPr>
      </w:pPr>
      <w:r>
        <w:t xml:space="preserve">Kadın İstihdamının arttırılmasına yönelik çalışmalar yapılmasına </w:t>
      </w:r>
      <w:r w:rsidRPr="00C51371">
        <w:rPr>
          <w:color w:val="000000"/>
        </w:rPr>
        <w:t xml:space="preserve">ilişkin Büyükşehir Belediye Meclisinin </w:t>
      </w:r>
      <w:r>
        <w:rPr>
          <w:color w:val="000000"/>
        </w:rPr>
        <w:t xml:space="preserve">11.01.2021 </w:t>
      </w:r>
      <w:r w:rsidRPr="00C51371">
        <w:rPr>
          <w:color w:val="000000"/>
        </w:rPr>
        <w:t xml:space="preserve">tarih ve </w:t>
      </w:r>
      <w:r>
        <w:rPr>
          <w:color w:val="000000"/>
        </w:rPr>
        <w:t>58</w:t>
      </w:r>
      <w:r w:rsidRPr="00C51371">
        <w:rPr>
          <w:color w:val="000000"/>
        </w:rPr>
        <w:t>.</w:t>
      </w:r>
      <w:r>
        <w:rPr>
          <w:color w:val="000000"/>
        </w:rPr>
        <w:t xml:space="preserve"> </w:t>
      </w:r>
      <w:r w:rsidRPr="00C51371">
        <w:rPr>
          <w:color w:val="000000"/>
        </w:rPr>
        <w:t>gündem maddesi olarak komisyonumuza havale edilen dosya incelendi.</w:t>
      </w:r>
    </w:p>
    <w:p w:rsidR="00397943" w:rsidRPr="00C51371" w:rsidRDefault="00397943" w:rsidP="00397943">
      <w:pPr>
        <w:ind w:firstLine="708"/>
        <w:jc w:val="both"/>
      </w:pPr>
    </w:p>
    <w:p w:rsidR="00397943" w:rsidRDefault="00397943" w:rsidP="00397943">
      <w:pPr>
        <w:ind w:firstLine="708"/>
        <w:jc w:val="both"/>
      </w:pPr>
      <w:r>
        <w:t xml:space="preserve">Üye Muzaffer </w:t>
      </w:r>
      <w:proofErr w:type="spellStart"/>
      <w:r>
        <w:t>KAYA’nın</w:t>
      </w:r>
      <w:proofErr w:type="spellEnd"/>
      <w:r>
        <w:t xml:space="preserve"> </w:t>
      </w:r>
      <w:r>
        <w:rPr>
          <w:color w:val="000000"/>
        </w:rPr>
        <w:t xml:space="preserve">verdiği önergede; </w:t>
      </w:r>
      <w:r>
        <w:t>Kadın İstihdamının arttırılmasına yönelik çalışmalar yapılmasının istenildiği;</w:t>
      </w:r>
    </w:p>
    <w:p w:rsidR="00397943" w:rsidRDefault="00397943" w:rsidP="00397943">
      <w:pPr>
        <w:ind w:firstLine="708"/>
        <w:jc w:val="both"/>
      </w:pPr>
    </w:p>
    <w:p w:rsidR="00397943" w:rsidRDefault="00397943" w:rsidP="00397943">
      <w:pPr>
        <w:ind w:firstLine="708"/>
        <w:jc w:val="both"/>
      </w:pPr>
      <w:r w:rsidRPr="00C51371">
        <w:rPr>
          <w:color w:val="000000"/>
        </w:rPr>
        <w:t>Komisyonumuzca yapılan incelemeler neticesinde;</w:t>
      </w:r>
      <w:r>
        <w:rPr>
          <w:color w:val="000000"/>
        </w:rPr>
        <w:t xml:space="preserve"> </w:t>
      </w:r>
      <w:r>
        <w:t>Kadınların istihdama katılımlarının düşük olması kadınların yaşamlarında bir sorun olduğu kadar sosyal kalkınmanın önünde de ciddi bir engel olduğu, kadın istihdamının artırılması ekonomik ve sosyal kalkınmanın, toplumsal gelişmişliğin ve demokrasinin de gereği ve göstergesi olduğu;</w:t>
      </w:r>
    </w:p>
    <w:p w:rsidR="00397943" w:rsidRDefault="00397943" w:rsidP="00397943">
      <w:pPr>
        <w:ind w:firstLine="708"/>
        <w:jc w:val="both"/>
      </w:pPr>
    </w:p>
    <w:p w:rsidR="00397943" w:rsidRPr="00695B33" w:rsidRDefault="00397943" w:rsidP="00397943">
      <w:pPr>
        <w:ind w:firstLine="708"/>
        <w:jc w:val="both"/>
        <w:rPr>
          <w:color w:val="000000"/>
        </w:rPr>
      </w:pPr>
      <w:proofErr w:type="gramStart"/>
      <w:r>
        <w:t>Kadın istihdamının arttırılması için, bu alandaki engellerin ortadan kaldırılması, istihdamı arttırmaya yönelik politika ve stratejilerin geliştirilmesi ve uygulanması gerektiği, kadınların ihtiyaç ve talepleri dikkate alınarak ve cinsiyet eşitliğini sağlamaya yönelik olarak sunulan pek çok hizmet kadınların istihdama katılımını belirleme açısından da önemli olduğu, bunu anlamak için önce kadınların istihdama katılamama nedenlerine bir göz atıp sonra bu nedenlerin giderilmesi noktasında yapılabilecek çalışmaların başlatılması konusunun Sosyal Hizmetler Dairesi Başkanlığınca değerlendirmeye alınması komisyonumuzca</w:t>
      </w:r>
      <w:r w:rsidRPr="00C51371">
        <w:rPr>
          <w:color w:val="000000"/>
        </w:rPr>
        <w:t xml:space="preserve"> uygun görülmüştür.</w:t>
      </w:r>
      <w:proofErr w:type="gramEnd"/>
    </w:p>
    <w:p w:rsidR="00397943" w:rsidRDefault="00397943" w:rsidP="00397943">
      <w:pPr>
        <w:jc w:val="both"/>
      </w:pPr>
      <w:r w:rsidRPr="00584372">
        <w:tab/>
      </w:r>
    </w:p>
    <w:p w:rsidR="00397943" w:rsidRDefault="00397943" w:rsidP="00397943">
      <w:pPr>
        <w:ind w:firstLine="708"/>
        <w:jc w:val="both"/>
      </w:pPr>
      <w:r w:rsidRPr="00584372">
        <w:t xml:space="preserve">Raporumuz Büyükşehir Belediye Meclisinin Onayına </w:t>
      </w:r>
      <w:r>
        <w:t>arz olunur.</w:t>
      </w:r>
    </w:p>
    <w:p w:rsidR="00397943" w:rsidRDefault="00397943" w:rsidP="00397943">
      <w:pPr>
        <w:ind w:firstLine="708"/>
        <w:jc w:val="both"/>
      </w:pPr>
    </w:p>
    <w:p w:rsidR="00397943" w:rsidRDefault="00397943" w:rsidP="00397943">
      <w:pPr>
        <w:ind w:firstLine="708"/>
        <w:jc w:val="both"/>
      </w:pPr>
    </w:p>
    <w:p w:rsidR="00397943" w:rsidRDefault="00397943" w:rsidP="00397943">
      <w:pPr>
        <w:ind w:firstLine="708"/>
        <w:jc w:val="both"/>
      </w:pPr>
    </w:p>
    <w:p w:rsidR="00397943" w:rsidRDefault="00397943" w:rsidP="00397943">
      <w:pPr>
        <w:ind w:firstLine="708"/>
        <w:jc w:val="both"/>
      </w:pP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397943" w:rsidTr="001D3400">
        <w:trPr>
          <w:trHeight w:val="1417"/>
        </w:trPr>
        <w:tc>
          <w:tcPr>
            <w:tcW w:w="3231" w:type="dxa"/>
          </w:tcPr>
          <w:p w:rsidR="00397943" w:rsidRDefault="00397943" w:rsidP="001D3400">
            <w:pPr>
              <w:jc w:val="center"/>
            </w:pPr>
            <w:r>
              <w:t>Fatma ERTEN</w:t>
            </w:r>
          </w:p>
          <w:p w:rsidR="00397943" w:rsidRPr="004F761C" w:rsidRDefault="00397943" w:rsidP="001D3400">
            <w:pPr>
              <w:jc w:val="center"/>
            </w:pPr>
            <w:r w:rsidRPr="004F761C">
              <w:t>Komisyon Başkanı</w:t>
            </w:r>
          </w:p>
        </w:tc>
        <w:tc>
          <w:tcPr>
            <w:tcW w:w="3231" w:type="dxa"/>
          </w:tcPr>
          <w:p w:rsidR="00397943" w:rsidRDefault="00397943" w:rsidP="001D3400">
            <w:pPr>
              <w:jc w:val="center"/>
            </w:pPr>
            <w:r>
              <w:t>Serhat SELVİ</w:t>
            </w:r>
          </w:p>
          <w:p w:rsidR="00397943" w:rsidRPr="004F761C" w:rsidRDefault="00397943" w:rsidP="001D3400">
            <w:pPr>
              <w:jc w:val="center"/>
            </w:pPr>
            <w:r w:rsidRPr="004F761C">
              <w:t>Başkan Vekili</w:t>
            </w:r>
          </w:p>
        </w:tc>
        <w:tc>
          <w:tcPr>
            <w:tcW w:w="3231" w:type="dxa"/>
          </w:tcPr>
          <w:p w:rsidR="00397943" w:rsidRDefault="00397943" w:rsidP="001D3400">
            <w:pPr>
              <w:jc w:val="center"/>
            </w:pPr>
            <w:proofErr w:type="spellStart"/>
            <w:r>
              <w:t>Aysun</w:t>
            </w:r>
            <w:proofErr w:type="spellEnd"/>
            <w:r>
              <w:t xml:space="preserve"> PEKMEZCİ</w:t>
            </w:r>
          </w:p>
          <w:p w:rsidR="00397943" w:rsidRPr="004F761C" w:rsidRDefault="00397943" w:rsidP="001D3400">
            <w:pPr>
              <w:jc w:val="center"/>
            </w:pPr>
            <w:r w:rsidRPr="004F761C">
              <w:t>Üye</w:t>
            </w:r>
          </w:p>
        </w:tc>
      </w:tr>
      <w:tr w:rsidR="00397943" w:rsidTr="001D3400">
        <w:trPr>
          <w:trHeight w:val="1417"/>
        </w:trPr>
        <w:tc>
          <w:tcPr>
            <w:tcW w:w="3231" w:type="dxa"/>
            <w:vAlign w:val="center"/>
          </w:tcPr>
          <w:p w:rsidR="00397943" w:rsidRDefault="00397943" w:rsidP="001D3400">
            <w:pPr>
              <w:jc w:val="center"/>
            </w:pPr>
            <w:proofErr w:type="spellStart"/>
            <w:r>
              <w:t>Tuncer</w:t>
            </w:r>
            <w:proofErr w:type="spellEnd"/>
            <w:r>
              <w:t xml:space="preserve"> KAPLAN</w:t>
            </w:r>
          </w:p>
          <w:p w:rsidR="00397943" w:rsidRPr="004F761C" w:rsidRDefault="00397943" w:rsidP="001D3400">
            <w:pPr>
              <w:jc w:val="center"/>
            </w:pPr>
            <w:r w:rsidRPr="004F761C">
              <w:t>Üye</w:t>
            </w:r>
          </w:p>
        </w:tc>
        <w:tc>
          <w:tcPr>
            <w:tcW w:w="3231" w:type="dxa"/>
            <w:vAlign w:val="center"/>
          </w:tcPr>
          <w:p w:rsidR="00397943" w:rsidRDefault="00397943" w:rsidP="001D3400">
            <w:pPr>
              <w:jc w:val="center"/>
            </w:pPr>
            <w:r>
              <w:t>İsmail ÖNTAŞ</w:t>
            </w:r>
          </w:p>
          <w:p w:rsidR="00397943" w:rsidRPr="004F761C" w:rsidRDefault="00397943" w:rsidP="001D3400">
            <w:pPr>
              <w:jc w:val="center"/>
            </w:pPr>
            <w:r w:rsidRPr="004F761C">
              <w:t>Üye</w:t>
            </w:r>
          </w:p>
        </w:tc>
        <w:tc>
          <w:tcPr>
            <w:tcW w:w="3231" w:type="dxa"/>
            <w:vAlign w:val="center"/>
          </w:tcPr>
          <w:p w:rsidR="00397943" w:rsidRDefault="00397943" w:rsidP="001D3400">
            <w:pPr>
              <w:jc w:val="center"/>
            </w:pPr>
            <w:r>
              <w:t>Serpil ÖZTÜRK</w:t>
            </w:r>
          </w:p>
          <w:p w:rsidR="00397943" w:rsidRPr="004F761C" w:rsidRDefault="00397943" w:rsidP="001D3400">
            <w:pPr>
              <w:jc w:val="center"/>
            </w:pPr>
            <w:r w:rsidRPr="004F761C">
              <w:t>Üye</w:t>
            </w:r>
          </w:p>
        </w:tc>
      </w:tr>
      <w:tr w:rsidR="00397943" w:rsidTr="001D3400">
        <w:trPr>
          <w:trHeight w:val="1417"/>
        </w:trPr>
        <w:tc>
          <w:tcPr>
            <w:tcW w:w="3231" w:type="dxa"/>
            <w:vAlign w:val="bottom"/>
          </w:tcPr>
          <w:p w:rsidR="00397943" w:rsidRPr="00326848" w:rsidRDefault="00397943" w:rsidP="001D3400">
            <w:pPr>
              <w:jc w:val="center"/>
            </w:pPr>
            <w:r w:rsidRPr="00326848">
              <w:t>Alper TAŞDELEN</w:t>
            </w:r>
          </w:p>
          <w:p w:rsidR="00397943" w:rsidRPr="00326848" w:rsidRDefault="00397943" w:rsidP="001D3400">
            <w:pPr>
              <w:jc w:val="center"/>
            </w:pPr>
            <w:r w:rsidRPr="00326848">
              <w:t>Üye</w:t>
            </w:r>
          </w:p>
        </w:tc>
        <w:tc>
          <w:tcPr>
            <w:tcW w:w="3231" w:type="dxa"/>
            <w:vAlign w:val="bottom"/>
          </w:tcPr>
          <w:p w:rsidR="00397943" w:rsidRDefault="00397943" w:rsidP="001D3400">
            <w:pPr>
              <w:jc w:val="center"/>
            </w:pPr>
            <w:r w:rsidRPr="00326848">
              <w:t>Muzaffer KARA</w:t>
            </w:r>
          </w:p>
          <w:p w:rsidR="00397943" w:rsidRPr="00326848" w:rsidRDefault="00397943" w:rsidP="001D3400">
            <w:pPr>
              <w:jc w:val="center"/>
            </w:pPr>
            <w:r w:rsidRPr="00326848">
              <w:t>Üye</w:t>
            </w:r>
          </w:p>
        </w:tc>
        <w:tc>
          <w:tcPr>
            <w:tcW w:w="3231" w:type="dxa"/>
            <w:vAlign w:val="bottom"/>
          </w:tcPr>
          <w:p w:rsidR="00397943" w:rsidRDefault="00397943" w:rsidP="001D3400">
            <w:pPr>
              <w:jc w:val="center"/>
            </w:pPr>
            <w:r>
              <w:t>Servet AKMAN</w:t>
            </w:r>
          </w:p>
          <w:p w:rsidR="00397943" w:rsidRPr="004F761C" w:rsidRDefault="00397943" w:rsidP="001D3400">
            <w:pPr>
              <w:jc w:val="center"/>
            </w:pPr>
            <w:r w:rsidRPr="004F761C">
              <w:t>Üye</w:t>
            </w:r>
          </w:p>
        </w:tc>
      </w:tr>
    </w:tbl>
    <w:p w:rsidR="00397943" w:rsidRPr="00584372" w:rsidRDefault="00397943" w:rsidP="00397943">
      <w:pPr>
        <w:jc w:val="both"/>
      </w:pPr>
    </w:p>
    <w:p w:rsidR="00397943" w:rsidRPr="009B1A91" w:rsidRDefault="00397943" w:rsidP="000264CE">
      <w:pPr>
        <w:autoSpaceDE w:val="0"/>
        <w:autoSpaceDN w:val="0"/>
        <w:adjustRightInd w:val="0"/>
        <w:jc w:val="both"/>
      </w:pPr>
    </w:p>
    <w:sectPr w:rsidR="00397943" w:rsidRPr="009B1A9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4CE"/>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1637"/>
    <w:rsid w:val="00071C0D"/>
    <w:rsid w:val="00072ED8"/>
    <w:rsid w:val="000735A1"/>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686C"/>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97943"/>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629"/>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396"/>
    <w:rsid w:val="00742EC3"/>
    <w:rsid w:val="00743A67"/>
    <w:rsid w:val="0074462C"/>
    <w:rsid w:val="007456FB"/>
    <w:rsid w:val="00747B15"/>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0DD"/>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BF"/>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A91"/>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98F19-1D55-46CB-B1F2-8F202607D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2961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2021-02-15T08:55:00Z</cp:lastPrinted>
  <dcterms:created xsi:type="dcterms:W3CDTF">2021-02-15T08:53:00Z</dcterms:created>
  <dcterms:modified xsi:type="dcterms:W3CDTF">2021-02-16T10:50:00Z</dcterms:modified>
</cp:coreProperties>
</file>