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</w:t>
      </w:r>
      <w:r w:rsidR="00A56154">
        <w:tab/>
      </w:r>
      <w:r w:rsidR="002856BD">
        <w:t xml:space="preserve"> 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431D5E" w:rsidRDefault="00431D5E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7353B9">
        <w:t>13</w:t>
      </w:r>
      <w:r w:rsidR="00801210">
        <w:t>6</w:t>
      </w:r>
      <w:r w:rsidR="00EC6555">
        <w:t>7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7353B9">
        <w:t>1</w:t>
      </w:r>
      <w:r w:rsidR="008D77F1">
        <w:t>2</w:t>
      </w:r>
      <w:r>
        <w:t>.0</w:t>
      </w:r>
      <w:r w:rsidR="007353B9">
        <w:t>8</w:t>
      </w:r>
      <w:r>
        <w:t>.2018</w:t>
      </w:r>
    </w:p>
    <w:p w:rsidR="002856BD" w:rsidRDefault="002856BD" w:rsidP="002856BD">
      <w:pPr>
        <w:ind w:left="2844" w:right="543" w:firstLine="696"/>
      </w:pPr>
    </w:p>
    <w:p w:rsidR="00431D5E" w:rsidRDefault="00431D5E" w:rsidP="006003F2">
      <w:pPr>
        <w:ind w:left="2844" w:right="543" w:firstLine="696"/>
      </w:pPr>
    </w:p>
    <w:p w:rsidR="002856BD" w:rsidRDefault="002856BD" w:rsidP="00F13587">
      <w:pPr>
        <w:ind w:left="2844" w:right="543" w:firstLine="696"/>
      </w:pPr>
      <w:r>
        <w:t xml:space="preserve">        K A R A R</w:t>
      </w:r>
    </w:p>
    <w:p w:rsidR="006373FC" w:rsidRDefault="006373FC" w:rsidP="002856BD">
      <w:pPr>
        <w:ind w:firstLine="708"/>
        <w:jc w:val="both"/>
      </w:pPr>
    </w:p>
    <w:p w:rsidR="001157CF" w:rsidRDefault="001157CF" w:rsidP="002856BD">
      <w:pPr>
        <w:ind w:firstLine="708"/>
        <w:jc w:val="both"/>
      </w:pPr>
    </w:p>
    <w:p w:rsidR="001157CF" w:rsidRDefault="001157CF" w:rsidP="002856BD">
      <w:pPr>
        <w:ind w:firstLine="708"/>
        <w:jc w:val="both"/>
      </w:pPr>
    </w:p>
    <w:p w:rsidR="00F13587" w:rsidRDefault="00F13587" w:rsidP="00F13587">
      <w:pPr>
        <w:ind w:firstLine="708"/>
        <w:jc w:val="both"/>
      </w:pPr>
      <w:r w:rsidRPr="00906996">
        <w:rPr>
          <w:rFonts w:eastAsia="Calibri"/>
        </w:rPr>
        <w:t xml:space="preserve">Yenimahalle İlçesi </w:t>
      </w:r>
      <w:proofErr w:type="spellStart"/>
      <w:r w:rsidRPr="00906996">
        <w:rPr>
          <w:rFonts w:eastAsia="Calibri"/>
        </w:rPr>
        <w:t>Kesikköprü</w:t>
      </w:r>
      <w:proofErr w:type="spellEnd"/>
      <w:r w:rsidRPr="00906996">
        <w:rPr>
          <w:rFonts w:eastAsia="Calibri"/>
        </w:rPr>
        <w:t>-</w:t>
      </w:r>
      <w:proofErr w:type="spellStart"/>
      <w:r w:rsidRPr="00906996">
        <w:rPr>
          <w:rFonts w:eastAsia="Calibri"/>
        </w:rPr>
        <w:t>İvedik</w:t>
      </w:r>
      <w:proofErr w:type="spellEnd"/>
      <w:r w:rsidRPr="00906996">
        <w:rPr>
          <w:rFonts w:eastAsia="Calibri"/>
        </w:rPr>
        <w:t xml:space="preserve"> İsale Hattı Susuz Etabında 1/1000 ölçekli uygulama imar plan değişikliğine </w:t>
      </w:r>
      <w:r w:rsidRPr="00906996">
        <w:t xml:space="preserve">ilişkin </w:t>
      </w:r>
      <w:r>
        <w:t>İmar ve Bayındırlık Komisyonun 10.08.2018 gün ve 365  sayılı raporu Büyükşehir Belediye Meclisimizin 12.08.2018 tarihli toplantısında okundu.</w:t>
      </w:r>
    </w:p>
    <w:p w:rsidR="00F13587" w:rsidRDefault="00F13587" w:rsidP="00F13587">
      <w:pPr>
        <w:ind w:firstLine="708"/>
        <w:jc w:val="both"/>
      </w:pPr>
    </w:p>
    <w:p w:rsidR="00F13587" w:rsidRDefault="00F13587" w:rsidP="00F1358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575988">
        <w:t>Konu</w:t>
      </w:r>
      <w:r>
        <w:t xml:space="preserve"> üzerinde yapılan görüşmelerden sonra;</w:t>
      </w:r>
      <w:r w:rsidRPr="00EB0BF1">
        <w:rPr>
          <w:color w:val="000000"/>
        </w:rPr>
        <w:t xml:space="preserve"> </w:t>
      </w:r>
      <w:r w:rsidRPr="00772DF2">
        <w:rPr>
          <w:color w:val="000000"/>
        </w:rPr>
        <w:t xml:space="preserve">Yenimahalle Belediye Başkanlığının 07.05.2018 gün ve 3787 sayılı yazısı ile </w:t>
      </w:r>
      <w:proofErr w:type="spellStart"/>
      <w:r w:rsidRPr="00772DF2">
        <w:rPr>
          <w:color w:val="000000"/>
        </w:rPr>
        <w:t>Kesikköprü</w:t>
      </w:r>
      <w:proofErr w:type="spellEnd"/>
      <w:r w:rsidRPr="00772DF2">
        <w:rPr>
          <w:color w:val="000000"/>
        </w:rPr>
        <w:t>-</w:t>
      </w:r>
      <w:proofErr w:type="spellStart"/>
      <w:r w:rsidRPr="00772DF2">
        <w:rPr>
          <w:color w:val="000000"/>
        </w:rPr>
        <w:t>İvedik</w:t>
      </w:r>
      <w:proofErr w:type="spellEnd"/>
      <w:r w:rsidRPr="00772DF2">
        <w:rPr>
          <w:color w:val="000000"/>
        </w:rPr>
        <w:t xml:space="preserve"> İsale Hattı Susuz Etab</w:t>
      </w:r>
      <w:r>
        <w:rPr>
          <w:color w:val="000000"/>
        </w:rPr>
        <w:t>ı</w:t>
      </w:r>
      <w:r w:rsidRPr="00772DF2">
        <w:rPr>
          <w:color w:val="000000"/>
        </w:rPr>
        <w:t>na ilişkin 1/1000 ölçekli uygulama imar planı değişikliğinin uygun görülmesine dair Yenimahalle Belediye Meclisi'nin 04.05</w:t>
      </w:r>
      <w:r>
        <w:rPr>
          <w:color w:val="000000"/>
        </w:rPr>
        <w:t xml:space="preserve">.2018 gün ve 220 sayılı kararının İmar ve Şehircilik Dairesi </w:t>
      </w:r>
      <w:r w:rsidRPr="00772DF2">
        <w:rPr>
          <w:color w:val="000000"/>
        </w:rPr>
        <w:t>Başkanlığı</w:t>
      </w:r>
      <w:r>
        <w:rPr>
          <w:color w:val="000000"/>
        </w:rPr>
        <w:t>n</w:t>
      </w:r>
      <w:r w:rsidRPr="00772DF2">
        <w:rPr>
          <w:color w:val="000000"/>
        </w:rPr>
        <w:t>a sunul</w:t>
      </w:r>
      <w:r>
        <w:rPr>
          <w:color w:val="000000"/>
        </w:rPr>
        <w:t>duğu,</w:t>
      </w:r>
    </w:p>
    <w:p w:rsidR="00F13587" w:rsidRPr="00772DF2" w:rsidRDefault="00F13587" w:rsidP="00F13587">
      <w:pPr>
        <w:shd w:val="clear" w:color="auto" w:fill="FFFFFF"/>
        <w:autoSpaceDE w:val="0"/>
        <w:autoSpaceDN w:val="0"/>
        <w:adjustRightInd w:val="0"/>
        <w:jc w:val="both"/>
      </w:pPr>
    </w:p>
    <w:p w:rsidR="00F13587" w:rsidRDefault="00F13587" w:rsidP="00F1358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772DF2">
        <w:rPr>
          <w:color w:val="000000"/>
        </w:rPr>
        <w:t>-</w:t>
      </w:r>
      <w:proofErr w:type="spellStart"/>
      <w:r w:rsidRPr="00772DF2">
        <w:rPr>
          <w:color w:val="000000"/>
        </w:rPr>
        <w:t>Kesikköprü</w:t>
      </w:r>
      <w:proofErr w:type="spellEnd"/>
      <w:r w:rsidRPr="00772DF2">
        <w:rPr>
          <w:color w:val="000000"/>
        </w:rPr>
        <w:t>-</w:t>
      </w:r>
      <w:proofErr w:type="spellStart"/>
      <w:r w:rsidRPr="00772DF2">
        <w:rPr>
          <w:color w:val="000000"/>
        </w:rPr>
        <w:t>İvedik</w:t>
      </w:r>
      <w:proofErr w:type="spellEnd"/>
      <w:r w:rsidRPr="00772DF2">
        <w:rPr>
          <w:color w:val="000000"/>
        </w:rPr>
        <w:t xml:space="preserve"> İsale Hattı Susuz Etabı '</w:t>
      </w:r>
      <w:proofErr w:type="spellStart"/>
      <w:r w:rsidRPr="00772DF2">
        <w:rPr>
          <w:color w:val="000000"/>
        </w:rPr>
        <w:t>na</w:t>
      </w:r>
      <w:proofErr w:type="spellEnd"/>
      <w:r w:rsidRPr="00772DF2">
        <w:rPr>
          <w:color w:val="000000"/>
        </w:rPr>
        <w:t xml:space="preserve"> ilişkin halen yürürlükte bulunan 1/1000 ölçekli imar planının ise Yenimahalle Belediye Meclisi'nin 04.01.2018 gün ve 35 sayılı kara</w:t>
      </w:r>
      <w:r>
        <w:rPr>
          <w:color w:val="000000"/>
        </w:rPr>
        <w:t>rı</w:t>
      </w:r>
      <w:r w:rsidRPr="00772DF2">
        <w:rPr>
          <w:color w:val="000000"/>
        </w:rPr>
        <w:t xml:space="preserve"> ile uygun görülerek Büyükşehir Belediye Meclisi'nin 14.02.2018 gün ve 292 sayılı kara</w:t>
      </w:r>
      <w:r>
        <w:rPr>
          <w:color w:val="000000"/>
        </w:rPr>
        <w:t>rı</w:t>
      </w:r>
      <w:r w:rsidRPr="00772DF2">
        <w:rPr>
          <w:color w:val="000000"/>
        </w:rPr>
        <w:t xml:space="preserve"> ile onaylandığı,</w:t>
      </w:r>
    </w:p>
    <w:p w:rsidR="00F13587" w:rsidRPr="00772DF2" w:rsidRDefault="00F13587" w:rsidP="00F13587">
      <w:pPr>
        <w:shd w:val="clear" w:color="auto" w:fill="FFFFFF"/>
        <w:autoSpaceDE w:val="0"/>
        <w:autoSpaceDN w:val="0"/>
        <w:adjustRightInd w:val="0"/>
        <w:jc w:val="both"/>
      </w:pPr>
    </w:p>
    <w:p w:rsidR="00F13587" w:rsidRPr="00772DF2" w:rsidRDefault="00F13587" w:rsidP="00F1358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772DF2">
        <w:rPr>
          <w:color w:val="000000"/>
        </w:rPr>
        <w:t xml:space="preserve">-Mülk sahiplerinden Aynur Doğan </w:t>
      </w:r>
      <w:proofErr w:type="spellStart"/>
      <w:r w:rsidRPr="00772DF2">
        <w:rPr>
          <w:color w:val="000000"/>
        </w:rPr>
        <w:t>vd</w:t>
      </w:r>
      <w:proofErr w:type="spellEnd"/>
      <w:r w:rsidRPr="00772DF2">
        <w:rPr>
          <w:color w:val="000000"/>
        </w:rPr>
        <w:t>. tara</w:t>
      </w:r>
      <w:r>
        <w:rPr>
          <w:color w:val="000000"/>
        </w:rPr>
        <w:t>f</w:t>
      </w:r>
      <w:r w:rsidRPr="00772DF2">
        <w:rPr>
          <w:color w:val="000000"/>
        </w:rPr>
        <w:t xml:space="preserve">ından onaylı plan doğrultusunda yapılan 84337 </w:t>
      </w:r>
      <w:proofErr w:type="spellStart"/>
      <w:r w:rsidRPr="00772DF2">
        <w:rPr>
          <w:color w:val="000000"/>
        </w:rPr>
        <w:t>nolu</w:t>
      </w:r>
      <w:proofErr w:type="spellEnd"/>
      <w:r w:rsidRPr="00772DF2">
        <w:rPr>
          <w:color w:val="000000"/>
        </w:rPr>
        <w:t xml:space="preserve"> parselasyon planının iptali talebi ile açılan davada Ankara 14. İdare Mahkemesinin 15.03.2018 gün ve 2</w:t>
      </w:r>
      <w:r>
        <w:rPr>
          <w:color w:val="000000"/>
        </w:rPr>
        <w:t>0</w:t>
      </w:r>
      <w:r w:rsidRPr="00772DF2">
        <w:rPr>
          <w:color w:val="000000"/>
        </w:rPr>
        <w:t>15/3</w:t>
      </w:r>
      <w:r>
        <w:rPr>
          <w:color w:val="000000"/>
        </w:rPr>
        <w:t>0</w:t>
      </w:r>
      <w:r w:rsidRPr="00772DF2">
        <w:rPr>
          <w:color w:val="000000"/>
        </w:rPr>
        <w:t>08 E sayılı ara kara</w:t>
      </w:r>
      <w:r>
        <w:rPr>
          <w:color w:val="000000"/>
        </w:rPr>
        <w:t>rı</w:t>
      </w:r>
      <w:r w:rsidRPr="00772DF2">
        <w:rPr>
          <w:color w:val="000000"/>
        </w:rPr>
        <w:t xml:space="preserve"> ile parselasyon planı ile birlikte dayanağı olan 1/5000 ve 1/1000 ölçekli imar planlarının da yürütmesinin durdurulmasına karar verildiği,</w:t>
      </w:r>
    </w:p>
    <w:p w:rsidR="00F13587" w:rsidRDefault="00F13587" w:rsidP="00F1358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13587" w:rsidRPr="00772DF2" w:rsidRDefault="00F13587" w:rsidP="00F1358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772DF2">
        <w:rPr>
          <w:color w:val="000000"/>
        </w:rPr>
        <w:t>-Mahkeme kararında yürütmenin durdurulması gerekçesi olarak kadastro yolla</w:t>
      </w:r>
      <w:r>
        <w:rPr>
          <w:color w:val="000000"/>
        </w:rPr>
        <w:t>rı</w:t>
      </w:r>
      <w:r w:rsidRPr="00772DF2">
        <w:rPr>
          <w:color w:val="000000"/>
        </w:rPr>
        <w:t>ndan ihdas edilen alanla</w:t>
      </w:r>
      <w:r>
        <w:rPr>
          <w:color w:val="000000"/>
        </w:rPr>
        <w:t>rı</w:t>
      </w:r>
      <w:r w:rsidRPr="00772DF2">
        <w:rPr>
          <w:color w:val="000000"/>
        </w:rPr>
        <w:t xml:space="preserve">n kamu kullanımına açılması gerekir iken Yenimahalle Belediye Başkanlığı adında tescil edilerek faydalı alanlarda </w:t>
      </w:r>
      <w:proofErr w:type="spellStart"/>
      <w:r w:rsidRPr="00772DF2">
        <w:rPr>
          <w:color w:val="000000"/>
        </w:rPr>
        <w:t>şuyuland</w:t>
      </w:r>
      <w:r>
        <w:rPr>
          <w:color w:val="000000"/>
        </w:rPr>
        <w:t>ırı</w:t>
      </w:r>
      <w:r w:rsidRPr="00772DF2">
        <w:rPr>
          <w:color w:val="000000"/>
        </w:rPr>
        <w:t>lması</w:t>
      </w:r>
      <w:proofErr w:type="spellEnd"/>
      <w:r w:rsidRPr="00772DF2">
        <w:rPr>
          <w:color w:val="000000"/>
        </w:rPr>
        <w:t xml:space="preserve"> olarak gösterildiği,</w:t>
      </w:r>
    </w:p>
    <w:p w:rsidR="00F13587" w:rsidRDefault="00F13587" w:rsidP="00F1358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13587" w:rsidRPr="00772DF2" w:rsidRDefault="00F13587" w:rsidP="00F1358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772DF2">
        <w:rPr>
          <w:color w:val="000000"/>
        </w:rPr>
        <w:t>-Bu durumda yoldan ihdas edilen alanla</w:t>
      </w:r>
      <w:r>
        <w:rPr>
          <w:color w:val="000000"/>
        </w:rPr>
        <w:t>rı</w:t>
      </w:r>
      <w:r w:rsidRPr="00772DF2">
        <w:rPr>
          <w:color w:val="000000"/>
        </w:rPr>
        <w:t>n kamu kullanımına ay</w:t>
      </w:r>
      <w:r>
        <w:rPr>
          <w:color w:val="000000"/>
        </w:rPr>
        <w:t>rı</w:t>
      </w:r>
      <w:r w:rsidRPr="00772DF2">
        <w:rPr>
          <w:color w:val="000000"/>
        </w:rPr>
        <w:t>lması için plan değişikliği gerektiğinden Yenimahalle Belediye Başkanlığı'nca 1/1000 ölçekli imar planı revizyonu yapıldığı,</w:t>
      </w:r>
    </w:p>
    <w:p w:rsidR="00F13587" w:rsidRDefault="00F13587" w:rsidP="00F1358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13587" w:rsidRPr="00772DF2" w:rsidRDefault="00F13587" w:rsidP="00F1358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772DF2">
        <w:rPr>
          <w:color w:val="000000"/>
        </w:rPr>
        <w:t xml:space="preserve">- </w:t>
      </w:r>
      <w:r>
        <w:rPr>
          <w:color w:val="000000"/>
        </w:rPr>
        <w:t xml:space="preserve">İlçe </w:t>
      </w:r>
      <w:r w:rsidRPr="00772DF2">
        <w:rPr>
          <w:color w:val="000000"/>
        </w:rPr>
        <w:t xml:space="preserve">Belediye Meclisi'nin 2018 </w:t>
      </w:r>
      <w:r>
        <w:rPr>
          <w:color w:val="000000"/>
        </w:rPr>
        <w:t>/</w:t>
      </w:r>
      <w:r w:rsidRPr="00772DF2">
        <w:rPr>
          <w:color w:val="000000"/>
        </w:rPr>
        <w:t xml:space="preserve"> 220 sayılı kararı ile uygun görülen</w:t>
      </w:r>
      <w:r>
        <w:rPr>
          <w:color w:val="000000"/>
        </w:rPr>
        <w:t xml:space="preserve"> plan</w:t>
      </w:r>
      <w:r w:rsidRPr="00772DF2">
        <w:rPr>
          <w:color w:val="000000"/>
        </w:rPr>
        <w:t xml:space="preserve"> revizyon</w:t>
      </w:r>
      <w:r>
        <w:rPr>
          <w:color w:val="000000"/>
        </w:rPr>
        <w:t>u</w:t>
      </w:r>
      <w:r w:rsidRPr="00772DF2">
        <w:rPr>
          <w:color w:val="000000"/>
        </w:rPr>
        <w:t xml:space="preserve"> ile;</w:t>
      </w:r>
    </w:p>
    <w:p w:rsidR="00F13587" w:rsidRDefault="00F13587" w:rsidP="00F1358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13587" w:rsidRDefault="00F13587" w:rsidP="00F1358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772DF2">
        <w:rPr>
          <w:color w:val="000000"/>
        </w:rPr>
        <w:t>*Toplamda yaklaşık 20.000 m</w:t>
      </w:r>
      <w:r w:rsidRPr="00772DF2">
        <w:rPr>
          <w:color w:val="000000"/>
          <w:vertAlign w:val="superscript"/>
        </w:rPr>
        <w:t>2</w:t>
      </w:r>
      <w:r w:rsidRPr="00772DF2">
        <w:rPr>
          <w:color w:val="000000"/>
        </w:rPr>
        <w:t xml:space="preserve"> </w:t>
      </w:r>
      <w:proofErr w:type="spellStart"/>
      <w:r>
        <w:rPr>
          <w:color w:val="000000"/>
        </w:rPr>
        <w:t>yüz</w:t>
      </w:r>
      <w:r w:rsidRPr="00772DF2">
        <w:rPr>
          <w:color w:val="000000"/>
        </w:rPr>
        <w:t>ölçüme</w:t>
      </w:r>
      <w:proofErr w:type="spellEnd"/>
      <w:r w:rsidRPr="00772DF2">
        <w:rPr>
          <w:color w:val="000000"/>
        </w:rPr>
        <w:t xml:space="preserve"> sahip olan ve çeşitli ada/parsellerde </w:t>
      </w:r>
      <w:proofErr w:type="spellStart"/>
      <w:r w:rsidRPr="00772DF2">
        <w:rPr>
          <w:color w:val="000000"/>
        </w:rPr>
        <w:t>şuyulandı</w:t>
      </w:r>
      <w:r>
        <w:rPr>
          <w:color w:val="000000"/>
        </w:rPr>
        <w:t>rı</w:t>
      </w:r>
      <w:r w:rsidRPr="00772DF2">
        <w:rPr>
          <w:color w:val="000000"/>
        </w:rPr>
        <w:t>lmış</w:t>
      </w:r>
      <w:proofErr w:type="spellEnd"/>
      <w:r>
        <w:rPr>
          <w:color w:val="000000"/>
        </w:rPr>
        <w:t xml:space="preserve"> </w:t>
      </w:r>
      <w:r w:rsidRPr="00772DF2">
        <w:rPr>
          <w:color w:val="000000"/>
        </w:rPr>
        <w:t>ihdastan gelen alanla</w:t>
      </w:r>
      <w:r>
        <w:rPr>
          <w:color w:val="000000"/>
        </w:rPr>
        <w:t>rı</w:t>
      </w:r>
      <w:r w:rsidRPr="00772DF2">
        <w:rPr>
          <w:color w:val="000000"/>
        </w:rPr>
        <w:t>n proje alanı  içinde 3  farklı yerde  Sosyal-Kültürel  Tesis Alanı</w:t>
      </w:r>
      <w:r>
        <w:rPr>
          <w:color w:val="000000"/>
        </w:rPr>
        <w:t xml:space="preserve"> </w:t>
      </w:r>
      <w:r w:rsidRPr="00772DF2">
        <w:rPr>
          <w:color w:val="000000"/>
        </w:rPr>
        <w:t>kullanımına dönüştürüldüğü,</w:t>
      </w:r>
    </w:p>
    <w:p w:rsidR="00F13587" w:rsidRPr="00772DF2" w:rsidRDefault="00F13587" w:rsidP="00F13587">
      <w:pPr>
        <w:shd w:val="clear" w:color="auto" w:fill="FFFFFF"/>
        <w:autoSpaceDE w:val="0"/>
        <w:autoSpaceDN w:val="0"/>
        <w:adjustRightInd w:val="0"/>
        <w:jc w:val="both"/>
      </w:pPr>
    </w:p>
    <w:p w:rsidR="00F13587" w:rsidRDefault="00F13587" w:rsidP="00F1358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772DF2">
        <w:rPr>
          <w:color w:val="000000"/>
        </w:rPr>
        <w:t xml:space="preserve">*Mülkiyeti AOÇ'ye ait olan Susuz 2082, 2084 ve 2086 </w:t>
      </w:r>
      <w:proofErr w:type="spellStart"/>
      <w:r w:rsidRPr="00772DF2">
        <w:rPr>
          <w:color w:val="000000"/>
        </w:rPr>
        <w:t>nolu</w:t>
      </w:r>
      <w:proofErr w:type="spellEnd"/>
      <w:r w:rsidRPr="00772DF2">
        <w:rPr>
          <w:color w:val="000000"/>
        </w:rPr>
        <w:t xml:space="preserve"> parsellerin sit sınırlarının</w:t>
      </w:r>
      <w:r>
        <w:rPr>
          <w:color w:val="000000"/>
        </w:rPr>
        <w:t xml:space="preserve"> </w:t>
      </w:r>
      <w:r w:rsidRPr="00772DF2">
        <w:rPr>
          <w:color w:val="000000"/>
        </w:rPr>
        <w:t>değişmesi neticesinde 63241 ada 3 parsel ve 63257 ada 1 parsellerin kısmen sit sınırla</w:t>
      </w:r>
      <w:r>
        <w:rPr>
          <w:color w:val="000000"/>
        </w:rPr>
        <w:t>rı</w:t>
      </w:r>
      <w:r w:rsidRPr="00772DF2">
        <w:rPr>
          <w:color w:val="000000"/>
        </w:rPr>
        <w:t xml:space="preserve"> ile</w:t>
      </w:r>
      <w:r>
        <w:rPr>
          <w:color w:val="000000"/>
        </w:rPr>
        <w:t xml:space="preserve"> </w:t>
      </w:r>
      <w:r w:rsidRPr="00772DF2">
        <w:rPr>
          <w:color w:val="000000"/>
        </w:rPr>
        <w:t>çakıştığından bu taşınmazların sınırla</w:t>
      </w:r>
      <w:r>
        <w:rPr>
          <w:color w:val="000000"/>
        </w:rPr>
        <w:t>rı</w:t>
      </w:r>
      <w:r w:rsidRPr="00772DF2">
        <w:rPr>
          <w:color w:val="000000"/>
        </w:rPr>
        <w:t>nın kesinleşen sit sını</w:t>
      </w:r>
      <w:r>
        <w:rPr>
          <w:color w:val="000000"/>
        </w:rPr>
        <w:t>rı</w:t>
      </w:r>
      <w:r w:rsidRPr="00772DF2">
        <w:rPr>
          <w:color w:val="000000"/>
        </w:rPr>
        <w:t>na göre yeniden düzenlendiği,</w:t>
      </w:r>
    </w:p>
    <w:p w:rsidR="00F13587" w:rsidRDefault="00F13587" w:rsidP="00F13587">
      <w:pPr>
        <w:shd w:val="clear" w:color="auto" w:fill="FFFFFF"/>
        <w:autoSpaceDE w:val="0"/>
        <w:autoSpaceDN w:val="0"/>
        <w:adjustRightInd w:val="0"/>
        <w:jc w:val="both"/>
      </w:pPr>
    </w:p>
    <w:p w:rsidR="00F13587" w:rsidRDefault="00F13587" w:rsidP="00F13587">
      <w:pPr>
        <w:shd w:val="clear" w:color="auto" w:fill="FFFFFF"/>
        <w:autoSpaceDE w:val="0"/>
        <w:autoSpaceDN w:val="0"/>
        <w:adjustRightInd w:val="0"/>
        <w:jc w:val="both"/>
      </w:pPr>
    </w:p>
    <w:p w:rsidR="00F13587" w:rsidRDefault="00F13587" w:rsidP="00F13587">
      <w:pPr>
        <w:shd w:val="clear" w:color="auto" w:fill="FFFFFF"/>
        <w:autoSpaceDE w:val="0"/>
        <w:autoSpaceDN w:val="0"/>
        <w:adjustRightInd w:val="0"/>
        <w:jc w:val="both"/>
      </w:pPr>
    </w:p>
    <w:p w:rsidR="00F13587" w:rsidRDefault="00F13587" w:rsidP="00F13587">
      <w:pPr>
        <w:shd w:val="clear" w:color="auto" w:fill="FFFFFF"/>
        <w:autoSpaceDE w:val="0"/>
        <w:autoSpaceDN w:val="0"/>
        <w:adjustRightInd w:val="0"/>
        <w:jc w:val="both"/>
      </w:pPr>
    </w:p>
    <w:p w:rsidR="00F13587" w:rsidRDefault="00F13587" w:rsidP="00F13587">
      <w:pPr>
        <w:shd w:val="clear" w:color="auto" w:fill="FFFFFF"/>
        <w:autoSpaceDE w:val="0"/>
        <w:autoSpaceDN w:val="0"/>
        <w:adjustRightInd w:val="0"/>
        <w:jc w:val="both"/>
      </w:pPr>
    </w:p>
    <w:p w:rsidR="00F13587" w:rsidRDefault="00F13587" w:rsidP="00F13587">
      <w:pPr>
        <w:jc w:val="both"/>
      </w:pPr>
      <w:r>
        <w:lastRenderedPageBreak/>
        <w:t xml:space="preserve">          </w:t>
      </w:r>
      <w:r>
        <w:tab/>
      </w:r>
      <w:r>
        <w:tab/>
        <w:t xml:space="preserve"> T.C.</w:t>
      </w:r>
    </w:p>
    <w:p w:rsidR="00F13587" w:rsidRDefault="00F13587" w:rsidP="00F13587">
      <w:pPr>
        <w:jc w:val="both"/>
      </w:pPr>
      <w:r>
        <w:t>ANKARA BÜYÜKŞEHİR BELEDİYESİ</w:t>
      </w:r>
    </w:p>
    <w:p w:rsidR="00F13587" w:rsidRDefault="00F13587" w:rsidP="00F13587">
      <w:pPr>
        <w:jc w:val="both"/>
      </w:pPr>
      <w:r>
        <w:t xml:space="preserve">                BELEDİYE MECLİSİ</w:t>
      </w:r>
    </w:p>
    <w:p w:rsidR="00F13587" w:rsidRDefault="00F13587" w:rsidP="00F13587">
      <w:pPr>
        <w:tabs>
          <w:tab w:val="left" w:pos="1935"/>
        </w:tabs>
        <w:jc w:val="both"/>
      </w:pPr>
    </w:p>
    <w:p w:rsidR="00F13587" w:rsidRDefault="00F13587" w:rsidP="00F13587">
      <w:pPr>
        <w:tabs>
          <w:tab w:val="left" w:pos="1935"/>
        </w:tabs>
        <w:jc w:val="both"/>
      </w:pPr>
    </w:p>
    <w:p w:rsidR="00F13587" w:rsidRDefault="00F13587" w:rsidP="00F13587">
      <w:pPr>
        <w:jc w:val="both"/>
      </w:pPr>
      <w:r>
        <w:t>Karar No:1367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>12.08.2018</w:t>
      </w:r>
    </w:p>
    <w:p w:rsidR="00F13587" w:rsidRDefault="00F13587" w:rsidP="00F13587">
      <w:pPr>
        <w:ind w:left="2844" w:right="543" w:firstLine="696"/>
      </w:pPr>
    </w:p>
    <w:p w:rsidR="00F13587" w:rsidRDefault="00F13587" w:rsidP="00F13587">
      <w:pPr>
        <w:shd w:val="clear" w:color="auto" w:fill="FFFFFF"/>
        <w:autoSpaceDE w:val="0"/>
        <w:autoSpaceDN w:val="0"/>
        <w:adjustRightInd w:val="0"/>
        <w:jc w:val="both"/>
      </w:pPr>
    </w:p>
    <w:p w:rsidR="00F13587" w:rsidRDefault="00F13587" w:rsidP="00F13587">
      <w:pPr>
        <w:shd w:val="clear" w:color="auto" w:fill="FFFFFF"/>
        <w:autoSpaceDE w:val="0"/>
        <w:autoSpaceDN w:val="0"/>
        <w:adjustRightInd w:val="0"/>
        <w:jc w:val="center"/>
      </w:pPr>
      <w:r>
        <w:t>-2-</w:t>
      </w:r>
    </w:p>
    <w:p w:rsidR="00F13587" w:rsidRDefault="00F13587" w:rsidP="00F13587">
      <w:pPr>
        <w:shd w:val="clear" w:color="auto" w:fill="FFFFFF"/>
        <w:autoSpaceDE w:val="0"/>
        <w:autoSpaceDN w:val="0"/>
        <w:adjustRightInd w:val="0"/>
        <w:jc w:val="both"/>
      </w:pPr>
    </w:p>
    <w:p w:rsidR="00F13587" w:rsidRDefault="00F13587" w:rsidP="00F13587">
      <w:pPr>
        <w:shd w:val="clear" w:color="auto" w:fill="FFFFFF"/>
        <w:autoSpaceDE w:val="0"/>
        <w:autoSpaceDN w:val="0"/>
        <w:adjustRightInd w:val="0"/>
        <w:jc w:val="both"/>
      </w:pPr>
    </w:p>
    <w:p w:rsidR="00F13587" w:rsidRPr="00772DF2" w:rsidRDefault="00F13587" w:rsidP="00F13587">
      <w:pPr>
        <w:shd w:val="clear" w:color="auto" w:fill="FFFFFF"/>
        <w:autoSpaceDE w:val="0"/>
        <w:autoSpaceDN w:val="0"/>
        <w:adjustRightInd w:val="0"/>
        <w:jc w:val="both"/>
      </w:pPr>
    </w:p>
    <w:p w:rsidR="00F13587" w:rsidRDefault="00F13587" w:rsidP="00F1358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772DF2">
        <w:rPr>
          <w:color w:val="000000"/>
        </w:rPr>
        <w:t xml:space="preserve">* İstanbul-Ankara Karayolu üzerinde kalan ve kamulaştırması yapılmayan Susuz 2725 parsele imar hakkı verilebilmesi için 63280 </w:t>
      </w:r>
      <w:proofErr w:type="spellStart"/>
      <w:r w:rsidRPr="00772DF2">
        <w:rPr>
          <w:color w:val="000000"/>
        </w:rPr>
        <w:t>nolu</w:t>
      </w:r>
      <w:proofErr w:type="spellEnd"/>
      <w:r w:rsidRPr="00772DF2">
        <w:rPr>
          <w:color w:val="000000"/>
        </w:rPr>
        <w:t xml:space="preserve"> adanın kuzey cephesinde kısmi değişikliğe gidildiği,</w:t>
      </w:r>
    </w:p>
    <w:p w:rsidR="00F13587" w:rsidRPr="00772DF2" w:rsidRDefault="00F13587" w:rsidP="00F13587">
      <w:pPr>
        <w:shd w:val="clear" w:color="auto" w:fill="FFFFFF"/>
        <w:autoSpaceDE w:val="0"/>
        <w:autoSpaceDN w:val="0"/>
        <w:adjustRightInd w:val="0"/>
        <w:jc w:val="both"/>
      </w:pPr>
    </w:p>
    <w:p w:rsidR="00F13587" w:rsidRPr="00772DF2" w:rsidRDefault="00F13587" w:rsidP="00F1358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772DF2">
        <w:rPr>
          <w:color w:val="000000"/>
        </w:rPr>
        <w:t>*  Mevcut imar planı plan notla</w:t>
      </w:r>
      <w:r>
        <w:rPr>
          <w:color w:val="000000"/>
        </w:rPr>
        <w:t>rı</w:t>
      </w:r>
      <w:r w:rsidRPr="00772DF2">
        <w:rPr>
          <w:color w:val="000000"/>
        </w:rPr>
        <w:t>nda konut alanları için en az parsel büyüklüğünün 8.000 m</w:t>
      </w:r>
      <w:r w:rsidRPr="00772DF2">
        <w:rPr>
          <w:color w:val="000000"/>
          <w:vertAlign w:val="superscript"/>
        </w:rPr>
        <w:t xml:space="preserve">2 </w:t>
      </w:r>
      <w:r w:rsidRPr="00772DF2">
        <w:rPr>
          <w:color w:val="000000"/>
        </w:rPr>
        <w:t>olarak belirlendiği,  ancak yapılan değişiklik ile konut alanla</w:t>
      </w:r>
      <w:r>
        <w:rPr>
          <w:color w:val="000000"/>
        </w:rPr>
        <w:t>rı</w:t>
      </w:r>
      <w:r w:rsidRPr="00772DF2">
        <w:rPr>
          <w:color w:val="000000"/>
        </w:rPr>
        <w:t>nda bulunan Yenimahalle Belediyesi hisselerinin çıkarılması neticesinde bu parsellerin 8.000 m</w:t>
      </w:r>
      <w:r w:rsidRPr="00772DF2">
        <w:rPr>
          <w:color w:val="000000"/>
          <w:vertAlign w:val="superscript"/>
        </w:rPr>
        <w:t>2</w:t>
      </w:r>
      <w:r w:rsidRPr="00772DF2">
        <w:rPr>
          <w:color w:val="000000"/>
        </w:rPr>
        <w:t xml:space="preserve"> büyüklük şartını sağlayamadığından bu şartın kaldı</w:t>
      </w:r>
      <w:r>
        <w:rPr>
          <w:color w:val="000000"/>
        </w:rPr>
        <w:t>rıl</w:t>
      </w:r>
      <w:r w:rsidRPr="00772DF2">
        <w:rPr>
          <w:color w:val="000000"/>
        </w:rPr>
        <w:t>maması/değiştirilmemesi durumunda tüm dağıtımın bozulacağı gerekçesi ile en az parsel büyüklüğünün 5.000 m</w:t>
      </w:r>
      <w:r w:rsidRPr="00772DF2">
        <w:rPr>
          <w:color w:val="000000"/>
          <w:vertAlign w:val="superscript"/>
        </w:rPr>
        <w:t>2</w:t>
      </w:r>
      <w:r w:rsidRPr="00772DF2">
        <w:rPr>
          <w:color w:val="000000"/>
        </w:rPr>
        <w:t xml:space="preserve"> olarak belirlenmesine yönelik plan notu değişikliği yapıldığı,</w:t>
      </w:r>
    </w:p>
    <w:p w:rsidR="00F13587" w:rsidRDefault="00F13587" w:rsidP="00F1358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13587" w:rsidRPr="00772DF2" w:rsidRDefault="00F13587" w:rsidP="00F1358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772DF2">
        <w:rPr>
          <w:color w:val="000000"/>
        </w:rPr>
        <w:t>-Diğer taraftan Yenimahalle Kaymakamlığı İlçe Jandarma Komutanlığı</w:t>
      </w:r>
      <w:r>
        <w:rPr>
          <w:color w:val="000000"/>
        </w:rPr>
        <w:t>nın</w:t>
      </w:r>
      <w:r w:rsidRPr="00772DF2">
        <w:rPr>
          <w:color w:val="000000"/>
        </w:rPr>
        <w:t xml:space="preserve"> 08.05.2018 gün ve 1514 sayılı yazısı ile mevcut imar planla</w:t>
      </w:r>
      <w:r>
        <w:rPr>
          <w:color w:val="000000"/>
        </w:rPr>
        <w:t>rı</w:t>
      </w:r>
      <w:r w:rsidRPr="00772DF2">
        <w:rPr>
          <w:color w:val="000000"/>
        </w:rPr>
        <w:t>nda Karakol alanı olarak bırakılan 63257 ada 1 parselin Susuz Köyü yerleşik alanına uzak olması nedeniyle kullanılabilir olmadığından köy yerleşik alanına daha yakın bir bölgede aynı yüz ölçümle Karakol Alanı bırakılmasının talep edildiği,</w:t>
      </w:r>
    </w:p>
    <w:p w:rsidR="00F13587" w:rsidRDefault="00F13587" w:rsidP="00F1358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13587" w:rsidRDefault="00F13587" w:rsidP="00F1358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772DF2">
        <w:rPr>
          <w:color w:val="000000"/>
        </w:rPr>
        <w:t>-Mahkeme kararının gereğinin yerine getirilebilmesi için parselasyon planı ile yoldan ihdas edilerek Yenimahalle Belediyesi adına tescil edilen tüm alanla</w:t>
      </w:r>
      <w:r>
        <w:rPr>
          <w:color w:val="000000"/>
        </w:rPr>
        <w:t>rı</w:t>
      </w:r>
      <w:r w:rsidRPr="00772DF2">
        <w:rPr>
          <w:color w:val="000000"/>
        </w:rPr>
        <w:t>n kamu kullanımına ayrılabilmesi gerektiğinden bu alanların tamamının düzenleme ortaklık payından oluşan alanlara dönüştürülmesi (park, eğitim v.b.) ve karakol alanının Susuz Köy Yerleşik Ala</w:t>
      </w:r>
      <w:r>
        <w:rPr>
          <w:color w:val="000000"/>
        </w:rPr>
        <w:t>nı</w:t>
      </w:r>
      <w:r w:rsidRPr="00772DF2">
        <w:rPr>
          <w:color w:val="000000"/>
        </w:rPr>
        <w:t xml:space="preserve">na yakın olacak şekilde düzenlenmesi şeklinde </w:t>
      </w:r>
      <w:proofErr w:type="spellStart"/>
      <w:r w:rsidRPr="00772DF2">
        <w:rPr>
          <w:color w:val="000000"/>
        </w:rPr>
        <w:t>tadilen</w:t>
      </w:r>
      <w:proofErr w:type="spellEnd"/>
      <w:r w:rsidRPr="00772DF2">
        <w:rPr>
          <w:color w:val="000000"/>
        </w:rPr>
        <w:t xml:space="preserve"> onaylanmasının uygun olacağı görüş ve kanaatine varıl</w:t>
      </w:r>
      <w:r>
        <w:rPr>
          <w:color w:val="000000"/>
        </w:rPr>
        <w:t>dığı,</w:t>
      </w:r>
    </w:p>
    <w:p w:rsidR="00F13587" w:rsidRDefault="00F13587" w:rsidP="00F1358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13587" w:rsidRDefault="00F13587" w:rsidP="00F1358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 xml:space="preserve">Ayrıca İmar Daire Başkanlığının 08.08.2018/E.87753 sayılı yazısı eki, Ankara Valiliği Yatırım İzleme ve </w:t>
      </w:r>
      <w:proofErr w:type="spellStart"/>
      <w:r>
        <w:rPr>
          <w:color w:val="000000"/>
        </w:rPr>
        <w:t>Koord</w:t>
      </w:r>
      <w:proofErr w:type="spellEnd"/>
      <w:r>
        <w:rPr>
          <w:color w:val="000000"/>
        </w:rPr>
        <w:t>.Başkanlığının 02/08/2018 gün ve 44280 sayılı yazısıyla; 5686 Sayılı Kanunun 6.maddesine göre verilen Jeotermal Kaynak Ruhsatının dikkate alınması gerektiğinin belirtildiği,</w:t>
      </w:r>
    </w:p>
    <w:p w:rsidR="00F13587" w:rsidRDefault="00F13587" w:rsidP="00F1358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13587" w:rsidRPr="00575988" w:rsidRDefault="00F13587" w:rsidP="00F1358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Hususları tespit edilmiş olup, </w:t>
      </w:r>
      <w:proofErr w:type="spellStart"/>
      <w:r w:rsidRPr="00772DF2">
        <w:rPr>
          <w:color w:val="000000"/>
        </w:rPr>
        <w:t>Kesikköprü</w:t>
      </w:r>
      <w:proofErr w:type="spellEnd"/>
      <w:r w:rsidRPr="00772DF2">
        <w:rPr>
          <w:color w:val="000000"/>
        </w:rPr>
        <w:t>-</w:t>
      </w:r>
      <w:proofErr w:type="spellStart"/>
      <w:r w:rsidRPr="00772DF2">
        <w:rPr>
          <w:color w:val="000000"/>
        </w:rPr>
        <w:t>İvedik</w:t>
      </w:r>
      <w:proofErr w:type="spellEnd"/>
      <w:r w:rsidRPr="00772DF2">
        <w:rPr>
          <w:color w:val="000000"/>
        </w:rPr>
        <w:t xml:space="preserve"> İsale Hattı Susuz Etabı'na ilişkin </w:t>
      </w:r>
      <w:r w:rsidRPr="004A29A1">
        <w:rPr>
          <w:bCs/>
          <w:color w:val="000000"/>
        </w:rPr>
        <w:t>1/1000</w:t>
      </w:r>
      <w:r w:rsidRPr="00772DF2">
        <w:rPr>
          <w:b/>
          <w:bCs/>
          <w:color w:val="000000"/>
        </w:rPr>
        <w:t xml:space="preserve"> </w:t>
      </w:r>
      <w:r w:rsidRPr="00772DF2">
        <w:rPr>
          <w:color w:val="000000"/>
        </w:rPr>
        <w:t xml:space="preserve">ölçekli uygulama imar planı değişikliğinin uygun görülmesine dair Yenimahalle Belediye Meclisi'nin 2018 </w:t>
      </w:r>
      <w:r>
        <w:rPr>
          <w:color w:val="000000"/>
        </w:rPr>
        <w:t>/</w:t>
      </w:r>
      <w:r w:rsidRPr="00772DF2">
        <w:rPr>
          <w:color w:val="000000"/>
        </w:rPr>
        <w:t xml:space="preserve"> 220 sayılı kararının</w:t>
      </w:r>
      <w:r>
        <w:rPr>
          <w:color w:val="000000"/>
        </w:rPr>
        <w:t>; Jeotermal Kaynak ruhsat alanının plana işlenip plan notu oluşturulması ve diğer Kamusal Alan düzeltilmesi suretiyle “</w:t>
      </w:r>
      <w:proofErr w:type="spellStart"/>
      <w:r>
        <w:rPr>
          <w:color w:val="000000"/>
        </w:rPr>
        <w:t>tadilen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onayı”na</w:t>
      </w:r>
      <w:proofErr w:type="spellEnd"/>
      <w:r>
        <w:rPr>
          <w:color w:val="000000"/>
        </w:rPr>
        <w:t xml:space="preserve"> </w:t>
      </w:r>
      <w:r w:rsidRPr="00575988">
        <w:rPr>
          <w:color w:val="000000"/>
        </w:rPr>
        <w:t xml:space="preserve">ilişkin </w:t>
      </w:r>
      <w:r>
        <w:t xml:space="preserve">İmar ve Bayındırlık </w:t>
      </w:r>
      <w:r>
        <w:rPr>
          <w:color w:val="000000"/>
        </w:rPr>
        <w:t xml:space="preserve">Komisyonu raporu </w:t>
      </w:r>
      <w:r w:rsidRPr="00575988">
        <w:rPr>
          <w:color w:val="000000"/>
        </w:rPr>
        <w:t>oylanarak oy</w:t>
      </w:r>
      <w:r>
        <w:rPr>
          <w:color w:val="000000"/>
        </w:rPr>
        <w:t>birliği</w:t>
      </w:r>
      <w:r w:rsidRPr="00575988">
        <w:rPr>
          <w:color w:val="000000"/>
        </w:rPr>
        <w:t xml:space="preserve"> ile kabul edildi.</w:t>
      </w:r>
    </w:p>
    <w:p w:rsidR="00F13587" w:rsidRDefault="00F13587" w:rsidP="00F13587"/>
    <w:p w:rsidR="00F13587" w:rsidRDefault="00F13587" w:rsidP="00F13587"/>
    <w:p w:rsidR="00F13587" w:rsidRDefault="00F13587" w:rsidP="00F13587"/>
    <w:p w:rsidR="00F13587" w:rsidRDefault="00F13587" w:rsidP="00F13587"/>
    <w:p w:rsidR="00F13587" w:rsidRPr="003E3332" w:rsidRDefault="00F13587" w:rsidP="00F13587">
      <w:pPr>
        <w:pStyle w:val="GvdeMetniGirintisi2"/>
        <w:ind w:firstLine="0"/>
        <w:jc w:val="left"/>
      </w:pPr>
      <w:r>
        <w:t>Ali İhsan ÖLMEZ</w:t>
      </w:r>
      <w:r w:rsidRPr="003E3332">
        <w:t xml:space="preserve">   </w:t>
      </w:r>
      <w:r w:rsidRPr="003E3332">
        <w:tab/>
        <w:t xml:space="preserve">           </w:t>
      </w:r>
      <w:r w:rsidRPr="003E3332">
        <w:tab/>
      </w:r>
      <w:r>
        <w:tab/>
        <w:t>Cafer Tayyar ALTUĞ</w:t>
      </w:r>
      <w:r>
        <w:tab/>
      </w:r>
      <w:r>
        <w:tab/>
        <w:t xml:space="preserve">  Nurdan ÇOBAN</w:t>
      </w:r>
      <w:r>
        <w:tab/>
        <w:t xml:space="preserve">  </w:t>
      </w:r>
    </w:p>
    <w:p w:rsidR="00F13587" w:rsidRPr="003E3332" w:rsidRDefault="00F13587" w:rsidP="00F13587">
      <w:pPr>
        <w:pStyle w:val="GvdeMetniGirintisi2"/>
        <w:ind w:firstLine="0"/>
        <w:jc w:val="left"/>
      </w:pPr>
      <w:r>
        <w:t>M</w:t>
      </w:r>
      <w:r w:rsidRPr="003E3332">
        <w:t xml:space="preserve">eclis </w:t>
      </w:r>
      <w:r>
        <w:t>1</w:t>
      </w:r>
      <w:r w:rsidRPr="003E3332">
        <w:t>.Başkan V.</w:t>
      </w:r>
      <w:r w:rsidRPr="003E3332">
        <w:tab/>
      </w:r>
      <w:r w:rsidRPr="003E3332">
        <w:tab/>
        <w:t xml:space="preserve">            Divan Katibi</w:t>
      </w:r>
      <w:r w:rsidRPr="003E3332">
        <w:tab/>
      </w:r>
      <w:r w:rsidRPr="003E3332">
        <w:tab/>
        <w:t xml:space="preserve">           </w:t>
      </w:r>
      <w:r w:rsidRPr="003E3332">
        <w:tab/>
      </w:r>
      <w:r w:rsidRPr="003E3332">
        <w:tab/>
      </w:r>
      <w:r>
        <w:t xml:space="preserve">  </w:t>
      </w:r>
      <w:r w:rsidRPr="003E3332">
        <w:t>Divan Katibi</w:t>
      </w:r>
    </w:p>
    <w:p w:rsidR="00F13587" w:rsidRDefault="00F13587" w:rsidP="00F13587"/>
    <w:p w:rsidR="008830AF" w:rsidRDefault="008830AF" w:rsidP="002856BD">
      <w:pPr>
        <w:ind w:firstLine="708"/>
        <w:jc w:val="both"/>
      </w:pPr>
    </w:p>
    <w:sectPr w:rsidR="008830A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263B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57CF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14FD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451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D5E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C4D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16DA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359"/>
    <w:rsid w:val="00615692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73F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210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30A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77F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87C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5289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22E3"/>
    <w:rsid w:val="009F400A"/>
    <w:rsid w:val="009F453A"/>
    <w:rsid w:val="009F535A"/>
    <w:rsid w:val="009F5AD8"/>
    <w:rsid w:val="009F6350"/>
    <w:rsid w:val="009F66A1"/>
    <w:rsid w:val="009F677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6154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8E7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530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94F"/>
    <w:rsid w:val="00C02E3A"/>
    <w:rsid w:val="00C0314E"/>
    <w:rsid w:val="00C03C62"/>
    <w:rsid w:val="00C04D76"/>
    <w:rsid w:val="00C05469"/>
    <w:rsid w:val="00C05A4A"/>
    <w:rsid w:val="00C05C3D"/>
    <w:rsid w:val="00C11A8E"/>
    <w:rsid w:val="00C11C2C"/>
    <w:rsid w:val="00C12A43"/>
    <w:rsid w:val="00C12C60"/>
    <w:rsid w:val="00C1356E"/>
    <w:rsid w:val="00C14E42"/>
    <w:rsid w:val="00C16FC8"/>
    <w:rsid w:val="00C20AE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3C11"/>
    <w:rsid w:val="00CF63ED"/>
    <w:rsid w:val="00D00430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67A6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BF1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5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55A8"/>
    <w:rsid w:val="00EF57B9"/>
    <w:rsid w:val="00EF659A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3587"/>
    <w:rsid w:val="00F142BF"/>
    <w:rsid w:val="00F14744"/>
    <w:rsid w:val="00F150D3"/>
    <w:rsid w:val="00F151A1"/>
    <w:rsid w:val="00F153FA"/>
    <w:rsid w:val="00F157D3"/>
    <w:rsid w:val="00F16F55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9080D-9C99-4BF7-8132-67E80431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602</Words>
  <Characters>4366</Characters>
  <Application>Microsoft Office Word</Application>
  <DocSecurity>0</DocSecurity>
  <Lines>36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2018-08-13T11:08:00Z</cp:lastPrinted>
  <dcterms:created xsi:type="dcterms:W3CDTF">2018-08-13T11:08:00Z</dcterms:created>
  <dcterms:modified xsi:type="dcterms:W3CDTF">2018-08-13T12:38:00Z</dcterms:modified>
</cp:coreProperties>
</file>