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65C" w:rsidRDefault="00E4365C" w:rsidP="000A288D">
      <w:pPr>
        <w:ind w:right="-1"/>
        <w:jc w:val="center"/>
      </w:pPr>
    </w:p>
    <w:p w:rsidR="0077160C" w:rsidRDefault="005C0890" w:rsidP="000A288D">
      <w:pPr>
        <w:ind w:right="-1"/>
        <w:jc w:val="center"/>
      </w:pPr>
      <w:r w:rsidRPr="002D00A5">
        <w:t>K A R A R</w:t>
      </w:r>
    </w:p>
    <w:p w:rsidR="0077160C" w:rsidRDefault="0077160C" w:rsidP="000A288D">
      <w:pPr>
        <w:ind w:right="-1"/>
      </w:pPr>
    </w:p>
    <w:p w:rsidR="0077160C" w:rsidRDefault="0077160C" w:rsidP="000A288D">
      <w:pPr>
        <w:ind w:right="-1"/>
      </w:pPr>
    </w:p>
    <w:p w:rsidR="00697D2F" w:rsidRDefault="00697D2F" w:rsidP="000A288D">
      <w:pPr>
        <w:ind w:right="-1"/>
      </w:pPr>
    </w:p>
    <w:p w:rsidR="0077160C" w:rsidRDefault="00CD4D03" w:rsidP="000A288D">
      <w:pPr>
        <w:tabs>
          <w:tab w:val="left" w:pos="9356"/>
        </w:tabs>
        <w:ind w:right="-1" w:firstLine="708"/>
        <w:jc w:val="both"/>
      </w:pPr>
      <w:r>
        <w:t>İlimizde ikamet eden ve Arıcılık Kayıt Sistemine (AKS) kayıtlı arı yetiştiricilerinin desteklenmesine</w:t>
      </w:r>
      <w:r w:rsidR="00DA23EE" w:rsidRPr="00DA16AE">
        <w:t xml:space="preserve"> </w:t>
      </w:r>
      <w:r w:rsidR="0077160C" w:rsidRPr="00DA16AE">
        <w:t xml:space="preserve">ilişkin </w:t>
      </w:r>
      <w:r>
        <w:t>Kırsal Hizmetler</w:t>
      </w:r>
      <w:r w:rsidR="000A288D">
        <w:t xml:space="preserve"> D</w:t>
      </w:r>
      <w:bookmarkStart w:id="0" w:name="_GoBack"/>
      <w:bookmarkEnd w:id="0"/>
      <w:r w:rsidR="000A288D">
        <w:t>airesi Başkanlığının</w:t>
      </w:r>
      <w:r w:rsidR="0077160C" w:rsidRPr="00DA16AE">
        <w:t xml:space="preserve"> </w:t>
      </w:r>
      <w:r>
        <w:t>05</w:t>
      </w:r>
      <w:r w:rsidR="004565BF">
        <w:t>.12.</w:t>
      </w:r>
      <w:r w:rsidR="0077160C" w:rsidRPr="00DA16AE">
        <w:t>202</w:t>
      </w:r>
      <w:r w:rsidR="006E77A3">
        <w:t>5</w:t>
      </w:r>
      <w:r w:rsidR="0077160C" w:rsidRPr="00DA16AE">
        <w:t xml:space="preserve"> tarihli</w:t>
      </w:r>
      <w:r w:rsidR="006B3F09">
        <w:t xml:space="preserve"> ve E-</w:t>
      </w:r>
      <w:r>
        <w:t>2011438</w:t>
      </w:r>
      <w:r w:rsidR="0077160C" w:rsidRPr="00DA16AE">
        <w:t xml:space="preserve"> </w:t>
      </w:r>
      <w:r w:rsidR="006B3F09">
        <w:t>sayılı yazısı</w:t>
      </w:r>
      <w:r w:rsidR="0077160C" w:rsidRPr="00DA16AE">
        <w:t xml:space="preserve"> Büyükşehir Belediye Meclisimizin </w:t>
      </w:r>
      <w:r w:rsidR="006B3F09">
        <w:t>09</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0A288D">
      <w:pPr>
        <w:tabs>
          <w:tab w:val="left" w:pos="9356"/>
        </w:tabs>
        <w:ind w:right="-1" w:firstLine="708"/>
        <w:jc w:val="both"/>
      </w:pPr>
    </w:p>
    <w:p w:rsidR="00CD4D03" w:rsidRDefault="0077160C" w:rsidP="00CD4D03">
      <w:pPr>
        <w:tabs>
          <w:tab w:val="left" w:pos="9356"/>
        </w:tabs>
        <w:ind w:right="-1" w:firstLine="708"/>
        <w:jc w:val="both"/>
      </w:pPr>
      <w:r w:rsidRPr="00DA16AE">
        <w:t>Konunun Komisyona gönderilmeden görüşülüp kara</w:t>
      </w:r>
      <w:r>
        <w:t xml:space="preserve">ra bağlanmasını isteyen Meclis </w:t>
      </w:r>
      <w:r w:rsidR="006B3F09">
        <w:t>2</w:t>
      </w:r>
      <w:r w:rsidRPr="00DA16AE">
        <w:t xml:space="preserve">. Başkan Vekili </w:t>
      </w:r>
      <w:r w:rsidR="006B3F09">
        <w:t xml:space="preserve">Emre </w:t>
      </w:r>
      <w:proofErr w:type="spellStart"/>
      <w:r w:rsidR="006B3F09">
        <w:t>DOĞAN’ın</w:t>
      </w:r>
      <w:proofErr w:type="spellEnd"/>
      <w:r w:rsidR="006B3F09" w:rsidRPr="00DA16AE">
        <w:t xml:space="preserve"> </w:t>
      </w:r>
      <w:r w:rsidRPr="00DA16AE">
        <w:t>şifahi önerisinin kabulü ile konu üzerinde yapılan görüşmelerden sonra;</w:t>
      </w:r>
      <w:r w:rsidR="004D1973">
        <w:t xml:space="preserve"> </w:t>
      </w:r>
      <w:r w:rsidR="00CD4D03" w:rsidRPr="00CD4D03">
        <w:t xml:space="preserve">Büyükşehir Belediyesi Kırsal Hizmetler Dairesi Başkanlığı teknik personelleri tarafından yapılan saha ziyaretleri, 153 ihbarları ve üretici anketleri neticesinde; arı yetiştiricilerinin son dönemde karşılaştıkları en önemli sorunlardan birinin boş kovan temini olduğu tespit edilmiştir. Artan hammadde, işçilik ve nakliye maliyetleri nedeniyle boş kovanın üretim maliyetinin üreticiler açısından oldukça yüksek seviyelere ulaştığı, bu durumun ise arıcılık faaliyetlerinin sürdürülebilirliğini olumsuz yönde etkilediği </w:t>
      </w:r>
      <w:r w:rsidR="00E17FD8">
        <w:t>tespit edilmiştir.</w:t>
      </w:r>
    </w:p>
    <w:p w:rsidR="00CD4D03" w:rsidRDefault="00CD4D03" w:rsidP="00CD4D03">
      <w:pPr>
        <w:tabs>
          <w:tab w:val="left" w:pos="9356"/>
        </w:tabs>
        <w:ind w:right="-1" w:firstLine="708"/>
        <w:jc w:val="both"/>
      </w:pPr>
    </w:p>
    <w:p w:rsidR="0085785E" w:rsidRDefault="00CD4D03" w:rsidP="00CD4D03">
      <w:pPr>
        <w:tabs>
          <w:tab w:val="left" w:pos="9356"/>
        </w:tabs>
        <w:ind w:right="-1" w:firstLine="708"/>
        <w:jc w:val="both"/>
      </w:pPr>
      <w:r>
        <w:t>Bu nedenle</w:t>
      </w:r>
      <w:r w:rsidRPr="00CD4D03">
        <w:t>; 5216 sayılı Büyükşehir Belediyesi Kanunu’nun 7. maddesinde yer alan “Büyükşehir ve İlçe Belediyeleri, tarım ve hayvancılığı desteklemek amacıyla her türlü faaliyet ve hizmette bulunabilirler” hükmü gereğince; Ankara’da ikamet eden ve Arıcılık Kayıt Sistemine (AKS) kayıtlı arı yetiştiricilerinin desteklenmesi amacıyla, boş kovan temin edilerek bu kovanların % 50 hibe %50 katkı payı şeklinde üreticilere dağıtılması</w:t>
      </w:r>
      <w:r>
        <w:t xml:space="preserve">na </w:t>
      </w:r>
      <w:r w:rsidR="0077160C" w:rsidRPr="00DA16AE">
        <w:t xml:space="preserve">ilişkin </w:t>
      </w:r>
      <w:r w:rsidR="006B3F09">
        <w:t>teklif</w:t>
      </w:r>
      <w:r w:rsidR="0077160C" w:rsidRPr="00DA16AE">
        <w:t xml:space="preserve"> oylanarak</w:t>
      </w:r>
      <w:r w:rsidR="00BB0D2F">
        <w:t xml:space="preserve"> </w:t>
      </w:r>
      <w:r w:rsidR="0077160C" w:rsidRPr="00DA16AE">
        <w:t>oy</w:t>
      </w:r>
      <w:r w:rsidR="008E769B">
        <w:t>birliği</w:t>
      </w:r>
      <w:r w:rsidR="0077160C" w:rsidRPr="00DA16AE">
        <w:t xml:space="preserve"> ile kabul edildi.</w:t>
      </w:r>
    </w:p>
    <w:p w:rsidR="002907F4" w:rsidRDefault="002907F4" w:rsidP="000A288D">
      <w:pPr>
        <w:ind w:right="-1" w:firstLine="709"/>
        <w:jc w:val="both"/>
      </w:pPr>
    </w:p>
    <w:p w:rsidR="00067346" w:rsidRDefault="00067346" w:rsidP="000A288D">
      <w:pPr>
        <w:tabs>
          <w:tab w:val="left" w:pos="851"/>
        </w:tabs>
        <w:ind w:right="-1"/>
        <w:jc w:val="both"/>
      </w:pPr>
    </w:p>
    <w:p w:rsidR="0077160C" w:rsidRDefault="0077160C" w:rsidP="000A288D">
      <w:pPr>
        <w:tabs>
          <w:tab w:val="left" w:pos="851"/>
        </w:tabs>
        <w:ind w:right="-1"/>
        <w:jc w:val="both"/>
      </w:pPr>
    </w:p>
    <w:p w:rsidR="009D25DE" w:rsidRDefault="009D25DE" w:rsidP="000A288D">
      <w:pPr>
        <w:tabs>
          <w:tab w:val="left" w:pos="851"/>
        </w:tabs>
        <w:ind w:right="-1"/>
        <w:jc w:val="both"/>
      </w:pPr>
    </w:p>
    <w:p w:rsidR="000A288D" w:rsidRDefault="000A288D" w:rsidP="000A288D">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F76862" w:rsidP="000A288D">
            <w:pPr>
              <w:ind w:right="-1"/>
              <w:jc w:val="center"/>
            </w:pPr>
            <w:r>
              <w:t>Emre DOĞAN</w:t>
            </w:r>
          </w:p>
          <w:p w:rsidR="004565BF" w:rsidRDefault="00F76862" w:rsidP="000A288D">
            <w:pPr>
              <w:autoSpaceDE w:val="0"/>
              <w:autoSpaceDN w:val="0"/>
              <w:adjustRightInd w:val="0"/>
              <w:ind w:right="-1"/>
              <w:jc w:val="center"/>
              <w:rPr>
                <w:color w:val="000000"/>
              </w:rPr>
            </w:pPr>
            <w:r>
              <w:rPr>
                <w:color w:val="000000"/>
              </w:rPr>
              <w:t>Meclis 2</w:t>
            </w:r>
            <w:r w:rsidR="004565BF">
              <w:rPr>
                <w:color w:val="000000"/>
              </w:rPr>
              <w:t>. Başkan V.</w:t>
            </w:r>
          </w:p>
        </w:tc>
        <w:tc>
          <w:tcPr>
            <w:tcW w:w="3974" w:type="dxa"/>
            <w:vAlign w:val="center"/>
          </w:tcPr>
          <w:p w:rsidR="004565BF" w:rsidRDefault="004565BF" w:rsidP="000A288D">
            <w:pPr>
              <w:tabs>
                <w:tab w:val="left" w:pos="2920"/>
              </w:tabs>
              <w:ind w:right="-1"/>
              <w:jc w:val="center"/>
              <w:rPr>
                <w:color w:val="000000"/>
              </w:rPr>
            </w:pPr>
            <w:r>
              <w:t>Özkan DENİZ</w:t>
            </w:r>
          </w:p>
          <w:p w:rsidR="004565BF" w:rsidRDefault="004565BF" w:rsidP="000A288D">
            <w:pPr>
              <w:tabs>
                <w:tab w:val="left" w:pos="2920"/>
              </w:tabs>
              <w:ind w:right="-1"/>
              <w:jc w:val="center"/>
              <w:rPr>
                <w:color w:val="000000"/>
              </w:rPr>
            </w:pPr>
            <w:r>
              <w:rPr>
                <w:color w:val="000000"/>
              </w:rPr>
              <w:t>Divan Kâtibi</w:t>
            </w:r>
          </w:p>
        </w:tc>
        <w:tc>
          <w:tcPr>
            <w:tcW w:w="2867" w:type="dxa"/>
            <w:vAlign w:val="center"/>
          </w:tcPr>
          <w:p w:rsidR="004565BF" w:rsidRDefault="004565BF" w:rsidP="000A288D">
            <w:pPr>
              <w:autoSpaceDE w:val="0"/>
              <w:autoSpaceDN w:val="0"/>
              <w:adjustRightInd w:val="0"/>
              <w:ind w:left="30" w:right="-1"/>
              <w:jc w:val="center"/>
              <w:rPr>
                <w:color w:val="000000"/>
              </w:rPr>
            </w:pPr>
            <w:r>
              <w:rPr>
                <w:color w:val="000000"/>
              </w:rPr>
              <w:t>Ece YILMAZ</w:t>
            </w:r>
          </w:p>
          <w:p w:rsidR="004565BF" w:rsidRDefault="004565BF" w:rsidP="000A288D">
            <w:pPr>
              <w:autoSpaceDE w:val="0"/>
              <w:autoSpaceDN w:val="0"/>
              <w:adjustRightInd w:val="0"/>
              <w:ind w:left="-20" w:right="-1" w:firstLine="20"/>
              <w:jc w:val="center"/>
              <w:rPr>
                <w:color w:val="000000"/>
              </w:rPr>
            </w:pPr>
            <w:r>
              <w:rPr>
                <w:color w:val="000000"/>
              </w:rPr>
              <w:t>Divan Kâtibi</w:t>
            </w:r>
          </w:p>
        </w:tc>
      </w:tr>
    </w:tbl>
    <w:p w:rsidR="00067346" w:rsidRDefault="00067346" w:rsidP="000A288D">
      <w:pPr>
        <w:tabs>
          <w:tab w:val="left" w:pos="851"/>
        </w:tabs>
        <w:ind w:right="-1"/>
        <w:jc w:val="both"/>
      </w:pPr>
    </w:p>
    <w:sectPr w:rsidR="00067346" w:rsidSect="00B2772B">
      <w:headerReference w:type="default" r:id="rId8"/>
      <w:pgSz w:w="11906" w:h="16838"/>
      <w:pgMar w:top="993" w:right="1133" w:bottom="567" w:left="1418" w:header="9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09" w:rsidRDefault="006B3F09" w:rsidP="006B3F09">
      <w:r>
        <w:separator/>
      </w:r>
    </w:p>
  </w:endnote>
  <w:endnote w:type="continuationSeparator" w:id="0">
    <w:p w:rsidR="006B3F09" w:rsidRDefault="006B3F09" w:rsidP="006B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09" w:rsidRDefault="006B3F09" w:rsidP="006B3F09">
      <w:r>
        <w:separator/>
      </w:r>
    </w:p>
  </w:footnote>
  <w:footnote w:type="continuationSeparator" w:id="0">
    <w:p w:rsidR="006B3F09" w:rsidRDefault="006B3F09" w:rsidP="006B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3F09" w:rsidRPr="002D00A5" w:rsidTr="00A534F4">
      <w:trPr>
        <w:trHeight w:val="1008"/>
      </w:trPr>
      <w:tc>
        <w:tcPr>
          <w:tcW w:w="3510" w:type="dxa"/>
        </w:tcPr>
        <w:p w:rsidR="006B3F09" w:rsidRPr="002D00A5" w:rsidRDefault="006B3F09" w:rsidP="006B3F09">
          <w:pPr>
            <w:ind w:right="283"/>
            <w:jc w:val="center"/>
          </w:pPr>
          <w:r w:rsidRPr="002D00A5">
            <w:t>T.C.</w:t>
          </w:r>
        </w:p>
        <w:p w:rsidR="006B3F09" w:rsidRPr="002D00A5" w:rsidRDefault="006B3F09" w:rsidP="006B3F09">
          <w:pPr>
            <w:ind w:right="283"/>
            <w:jc w:val="center"/>
          </w:pPr>
          <w:r w:rsidRPr="002D00A5">
            <w:t>ANKARA BÜYÜKŞEHİR</w:t>
          </w:r>
        </w:p>
        <w:p w:rsidR="006B3F09" w:rsidRPr="002D00A5" w:rsidRDefault="006B3F09" w:rsidP="006B3F09">
          <w:pPr>
            <w:ind w:right="283"/>
            <w:jc w:val="center"/>
          </w:pPr>
          <w:r w:rsidRPr="002D00A5">
            <w:t>BELEDİYE MECLİSİ</w:t>
          </w:r>
        </w:p>
      </w:tc>
    </w:tr>
  </w:tbl>
  <w:p w:rsidR="006B3F09" w:rsidRDefault="006B3F09" w:rsidP="006B3F09">
    <w:pPr>
      <w:tabs>
        <w:tab w:val="left" w:pos="1935"/>
      </w:tabs>
      <w:ind w:right="283"/>
      <w:jc w:val="both"/>
    </w:pPr>
  </w:p>
  <w:p w:rsidR="006B3F09" w:rsidRDefault="006B3F09" w:rsidP="006B3F09">
    <w:pPr>
      <w:tabs>
        <w:tab w:val="left" w:pos="1935"/>
      </w:tabs>
      <w:ind w:right="283"/>
      <w:jc w:val="both"/>
    </w:pPr>
  </w:p>
  <w:p w:rsidR="00B2772B" w:rsidRDefault="00B2772B" w:rsidP="006B3F09">
    <w:pPr>
      <w:tabs>
        <w:tab w:val="left" w:pos="1935"/>
      </w:tabs>
      <w:ind w:right="283"/>
      <w:jc w:val="both"/>
    </w:pPr>
  </w:p>
  <w:p w:rsidR="006B3F09" w:rsidRDefault="006B3F09" w:rsidP="006B3F09">
    <w:pPr>
      <w:tabs>
        <w:tab w:val="left" w:pos="9356"/>
      </w:tabs>
      <w:ind w:right="283"/>
      <w:jc w:val="both"/>
    </w:pPr>
    <w:r>
      <w:t>Karar No: 18</w:t>
    </w:r>
    <w:r w:rsidR="00CD4D03">
      <w:t>22</w:t>
    </w:r>
    <w:r w:rsidRPr="002D00A5">
      <w:t xml:space="preserve">                                             </w:t>
    </w:r>
    <w:r>
      <w:t xml:space="preserve">                                  </w:t>
    </w:r>
    <w:r w:rsidRPr="002D00A5">
      <w:t xml:space="preserve">                           </w:t>
    </w:r>
    <w:r>
      <w:t xml:space="preserve">         </w:t>
    </w:r>
    <w:r w:rsidR="000A288D">
      <w:t xml:space="preserve">    </w:t>
    </w:r>
    <w:r>
      <w:t>09.12.2025</w:t>
    </w:r>
  </w:p>
  <w:p w:rsidR="006B3F09" w:rsidRDefault="006B3F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41E6B68"/>
    <w:multiLevelType w:val="hybridMultilevel"/>
    <w:tmpl w:val="7F10142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570D4613"/>
    <w:multiLevelType w:val="hybridMultilevel"/>
    <w:tmpl w:val="20B405E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1"/>
  </w:num>
  <w:num w:numId="6">
    <w:abstractNumId w:val="23"/>
  </w:num>
  <w:num w:numId="7">
    <w:abstractNumId w:val="16"/>
  </w:num>
  <w:num w:numId="8">
    <w:abstractNumId w:val="37"/>
  </w:num>
  <w:num w:numId="9">
    <w:abstractNumId w:val="19"/>
  </w:num>
  <w:num w:numId="10">
    <w:abstractNumId w:val="15"/>
  </w:num>
  <w:num w:numId="11">
    <w:abstractNumId w:val="34"/>
  </w:num>
  <w:num w:numId="12">
    <w:abstractNumId w:val="14"/>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3"/>
  </w:num>
  <w:num w:numId="16">
    <w:abstractNumId w:val="9"/>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1"/>
  </w:num>
  <w:num w:numId="29">
    <w:abstractNumId w:val="18"/>
  </w:num>
  <w:num w:numId="30">
    <w:abstractNumId w:val="10"/>
  </w:num>
  <w:num w:numId="31">
    <w:abstractNumId w:val="38"/>
  </w:num>
  <w:num w:numId="32">
    <w:abstractNumId w:val="12"/>
  </w:num>
  <w:num w:numId="33">
    <w:abstractNumId w:val="6"/>
  </w:num>
  <w:num w:numId="34">
    <w:abstractNumId w:val="27"/>
  </w:num>
  <w:num w:numId="35">
    <w:abstractNumId w:val="29"/>
  </w:num>
  <w:num w:numId="36">
    <w:abstractNumId w:val="0"/>
  </w:num>
  <w:num w:numId="37">
    <w:abstractNumId w:val="20"/>
  </w:num>
  <w:num w:numId="38">
    <w:abstractNumId w:val="8"/>
  </w:num>
  <w:num w:numId="39">
    <w:abstractNumId w:val="3"/>
  </w:num>
  <w:num w:numId="40">
    <w:abstractNumId w:val="24"/>
  </w:num>
  <w:num w:numId="41">
    <w:abstractNumId w:val="2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88D"/>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443"/>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3F09"/>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69B"/>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4B7"/>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2772B"/>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0D2F"/>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4D0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0A7"/>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3EE"/>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17FD8"/>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65C"/>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862"/>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400D1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6B3F09"/>
    <w:pPr>
      <w:tabs>
        <w:tab w:val="center" w:pos="4536"/>
        <w:tab w:val="right" w:pos="9072"/>
      </w:tabs>
    </w:pPr>
  </w:style>
  <w:style w:type="character" w:customStyle="1" w:styleId="stBilgiChar">
    <w:name w:val="Üst Bilgi Char"/>
    <w:basedOn w:val="VarsaylanParagrafYazTipi"/>
    <w:link w:val="stBilgi"/>
    <w:rsid w:val="006B3F09"/>
    <w:rPr>
      <w:sz w:val="24"/>
      <w:szCs w:val="24"/>
    </w:rPr>
  </w:style>
  <w:style w:type="paragraph" w:styleId="AltBilgi">
    <w:name w:val="footer"/>
    <w:basedOn w:val="Normal"/>
    <w:link w:val="AltBilgiChar"/>
    <w:unhideWhenUsed/>
    <w:rsid w:val="006B3F09"/>
    <w:pPr>
      <w:tabs>
        <w:tab w:val="center" w:pos="4536"/>
        <w:tab w:val="right" w:pos="9072"/>
      </w:tabs>
    </w:pPr>
  </w:style>
  <w:style w:type="character" w:customStyle="1" w:styleId="AltBilgiChar">
    <w:name w:val="Alt Bilgi Char"/>
    <w:basedOn w:val="VarsaylanParagrafYazTipi"/>
    <w:link w:val="AltBilgi"/>
    <w:rsid w:val="006B3F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9D3D-1878-4D56-A3A6-A907FCFE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1378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2025-12-10T08:55:00Z</cp:lastPrinted>
  <dcterms:created xsi:type="dcterms:W3CDTF">2025-12-10T07:38:00Z</dcterms:created>
  <dcterms:modified xsi:type="dcterms:W3CDTF">2025-12-10T08:55:00Z</dcterms:modified>
</cp:coreProperties>
</file>