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721C9B">
        <w:t>71</w:t>
      </w:r>
      <w:r w:rsidR="00FA047F">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13</w:t>
      </w:r>
      <w:r w:rsidR="00305F2F">
        <w:t>.</w:t>
      </w:r>
      <w:r w:rsidR="002172C8">
        <w:t>11</w:t>
      </w:r>
      <w:r w:rsidR="0077160C">
        <w:t>.202</w:t>
      </w:r>
      <w:r w:rsidR="00A518C9">
        <w:t>5</w:t>
      </w:r>
    </w:p>
    <w:p w:rsidR="00406F0D" w:rsidRDefault="00406F0D" w:rsidP="009014CA">
      <w:pPr>
        <w:ind w:right="-1"/>
        <w:jc w:val="both"/>
      </w:pPr>
    </w:p>
    <w:p w:rsidR="00406F0D" w:rsidRDefault="005C0890" w:rsidP="00BF2B54">
      <w:pPr>
        <w:ind w:right="-1"/>
        <w:jc w:val="center"/>
      </w:pPr>
      <w:r w:rsidRPr="002D00A5">
        <w:t>K A R A R</w:t>
      </w:r>
    </w:p>
    <w:p w:rsidR="00494FDC" w:rsidRDefault="00494FDC" w:rsidP="00AA7ED1">
      <w:pPr>
        <w:ind w:right="-1"/>
      </w:pPr>
    </w:p>
    <w:p w:rsidR="00721C9B" w:rsidRDefault="00721C9B" w:rsidP="00AA7ED1">
      <w:pPr>
        <w:ind w:right="-1"/>
      </w:pPr>
    </w:p>
    <w:p w:rsidR="00EC582E" w:rsidRDefault="00FA047F" w:rsidP="00AA7ED1">
      <w:pPr>
        <w:ind w:right="-1" w:firstLine="708"/>
        <w:jc w:val="both"/>
      </w:pPr>
      <w:r w:rsidRPr="00833930">
        <w:t xml:space="preserve">Çubuk İlçesi </w:t>
      </w:r>
      <w:proofErr w:type="spellStart"/>
      <w:r w:rsidRPr="00833930">
        <w:t>Sığırlıhacı</w:t>
      </w:r>
      <w:proofErr w:type="spellEnd"/>
      <w:r w:rsidRPr="00833930">
        <w:t xml:space="preserve"> Mahallesi kırsal yerleşik alan ve civarı sınırlarına</w:t>
      </w:r>
      <w:r w:rsidR="00525D57">
        <w:t xml:space="preserve"> </w:t>
      </w:r>
      <w:r w:rsidR="008C588B">
        <w:t xml:space="preserve">ilişkin </w:t>
      </w:r>
      <w:r w:rsidR="00005846" w:rsidRPr="00A35AF8">
        <w:t>İmar ve Bayındırlık</w:t>
      </w:r>
      <w:r w:rsidR="00A574C9" w:rsidRPr="007F325F">
        <w:t xml:space="preserve"> Komisyonu</w:t>
      </w:r>
      <w:r w:rsidR="00005846">
        <w:t xml:space="preserve">nun </w:t>
      </w:r>
      <w:r w:rsidR="00D637FD">
        <w:t>2</w:t>
      </w:r>
      <w:r w:rsidR="00721C9B">
        <w:t>7</w:t>
      </w:r>
      <w:r w:rsidR="00005846">
        <w:t>.</w:t>
      </w:r>
      <w:r w:rsidR="002172C8">
        <w:t>10</w:t>
      </w:r>
      <w:r w:rsidR="00B52587">
        <w:t>.2025</w:t>
      </w:r>
      <w:r w:rsidR="00EC582E" w:rsidRPr="00E35A5A">
        <w:t xml:space="preserve"> tarihli ve </w:t>
      </w:r>
      <w:r w:rsidR="00721C9B">
        <w:t>36</w:t>
      </w:r>
      <w:r>
        <w:t>3</w:t>
      </w:r>
      <w:r w:rsidR="008C588B">
        <w:t xml:space="preserve"> </w:t>
      </w:r>
      <w:r w:rsidR="00EC582E" w:rsidRPr="00E35A5A">
        <w:t xml:space="preserve">sayılı Raporu Büyükşehir Belediye Meclisinin </w:t>
      </w:r>
      <w:r w:rsidR="00047CD3">
        <w:t>1</w:t>
      </w:r>
      <w:r w:rsidR="00721C9B">
        <w:t>3</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A047F" w:rsidRDefault="00EC582E" w:rsidP="00FA047F">
      <w:pPr>
        <w:ind w:firstLine="708"/>
        <w:jc w:val="both"/>
      </w:pPr>
      <w:proofErr w:type="gramStart"/>
      <w:r w:rsidRPr="00E35A5A">
        <w:t>Konu üzerinde yapılan görüşmelerde;</w:t>
      </w:r>
      <w:r w:rsidR="00896330">
        <w:t xml:space="preserve"> </w:t>
      </w:r>
      <w:r w:rsidR="00FA047F" w:rsidRPr="00DF2D96">
        <w:t>Çubuk Belediye Başkanlığı İmar ve Şehircilik Müdürlüğü</w:t>
      </w:r>
      <w:r w:rsidR="00FA047F">
        <w:t>nün</w:t>
      </w:r>
      <w:r w:rsidR="00FA047F" w:rsidRPr="00DF2D96">
        <w:t xml:space="preserve"> 02.07.2025 tarihli ve 10000000-51425 sayılı yazısı ekinde sunulan Çubuk Belediye Meclisinin 05.03.2025 gün ve 45 sayılı Kararı ile uygun görülen </w:t>
      </w:r>
      <w:proofErr w:type="spellStart"/>
      <w:r w:rsidR="00FA047F" w:rsidRPr="00DF2D96">
        <w:t>Sığırlıhacı</w:t>
      </w:r>
      <w:proofErr w:type="spellEnd"/>
      <w:r w:rsidR="00FA047F" w:rsidRPr="00DF2D96">
        <w:t xml:space="preserve"> Mahallesine ilişkin ''Kırsal Yerleşik Alan ve Civarı'' teklifi</w:t>
      </w:r>
      <w:r w:rsidR="00FA047F">
        <w:t>nin</w:t>
      </w:r>
      <w:r w:rsidR="00FA047F" w:rsidRPr="00DF2D96">
        <w:t>, 3194 sayılı İmar Kanunun 27</w:t>
      </w:r>
      <w:r w:rsidR="00FA047F">
        <w:t>’</w:t>
      </w:r>
      <w:r w:rsidR="00FA047F" w:rsidRPr="00DF2D96">
        <w:t xml:space="preserve">nci maddesi ve 5216 sayılı Kanun gereği bir karara bağlanmak üzere </w:t>
      </w:r>
      <w:r w:rsidR="00FA047F">
        <w:t xml:space="preserve">İmar ve Şehircilik Dairesi </w:t>
      </w:r>
      <w:r w:rsidR="00FA047F" w:rsidRPr="00DF2D96">
        <w:t>Başkanlığı</w:t>
      </w:r>
      <w:r w:rsidR="00FA047F">
        <w:t>na</w:t>
      </w:r>
      <w:r w:rsidR="00FA047F" w:rsidRPr="00DF2D96">
        <w:t xml:space="preserve"> sunul</w:t>
      </w:r>
      <w:r w:rsidR="00FA047F">
        <w:t>duğu,</w:t>
      </w:r>
      <w:proofErr w:type="gramEnd"/>
    </w:p>
    <w:p w:rsidR="00FA047F" w:rsidRDefault="00FA047F" w:rsidP="00FA047F">
      <w:pPr>
        <w:ind w:firstLine="708"/>
        <w:jc w:val="both"/>
      </w:pPr>
    </w:p>
    <w:p w:rsidR="00FA047F" w:rsidRDefault="00FA047F" w:rsidP="00FA047F">
      <w:pPr>
        <w:ind w:firstLine="708"/>
        <w:jc w:val="both"/>
        <w:rPr>
          <w:b/>
        </w:rPr>
      </w:pPr>
      <w:r w:rsidRPr="00DF2D96">
        <w:rPr>
          <w:b/>
        </w:rPr>
        <w:t>Yapılan incelemede;</w:t>
      </w:r>
    </w:p>
    <w:p w:rsidR="00FA047F" w:rsidRPr="00DF2D96" w:rsidRDefault="00FA047F" w:rsidP="00FA047F">
      <w:pPr>
        <w:ind w:firstLine="708"/>
        <w:jc w:val="both"/>
        <w:rPr>
          <w:b/>
        </w:rPr>
      </w:pPr>
      <w:r w:rsidRPr="00DF2D96">
        <w:rPr>
          <w:b/>
        </w:rPr>
        <w:t>Teklife konu alanlar mevcut imar durumu ve mevzuat açısından değerlendirildiğinde;</w:t>
      </w:r>
    </w:p>
    <w:p w:rsidR="00FA047F" w:rsidRDefault="00FA047F" w:rsidP="00FA047F">
      <w:pPr>
        <w:ind w:firstLine="708"/>
        <w:jc w:val="both"/>
      </w:pPr>
      <w:r w:rsidRPr="00DF2D96">
        <w:t xml:space="preserve">Ankara Büyükşehir Belediye Meclisinin 13.01.2017 gün ve 116 sayılı Kararı ile onaylanan 12.05.2017 gün ve 1002 sayılı Karar ile son şeklini alan 1/100.000 ölçekli 2038 Ankara İli </w:t>
      </w:r>
      <w:r>
        <w:t>Çevre Düzeni Planı</w:t>
      </w:r>
      <w:r w:rsidRPr="00DF2D96">
        <w:t xml:space="preserve">nın Ankara 9. İdare Mahkemesinin 28.09.2020 tarih ve E:2018/551, K:2020/1610 sayılı Kararı </w:t>
      </w:r>
      <w:r>
        <w:t>ile iptal edildiği,</w:t>
      </w:r>
    </w:p>
    <w:p w:rsidR="00FA047F" w:rsidRDefault="00FA047F" w:rsidP="00FA047F">
      <w:pPr>
        <w:ind w:firstLine="708"/>
        <w:jc w:val="both"/>
      </w:pPr>
    </w:p>
    <w:p w:rsidR="00FA047F" w:rsidRDefault="00FA047F" w:rsidP="00FA047F">
      <w:pPr>
        <w:ind w:firstLine="708"/>
        <w:jc w:val="both"/>
      </w:pPr>
      <w:r w:rsidRPr="00DF2D96">
        <w:t xml:space="preserve">Teklife konu olan, </w:t>
      </w:r>
      <w:proofErr w:type="spellStart"/>
      <w:r w:rsidRPr="00DF2D96">
        <w:t>Sığırlıhacı</w:t>
      </w:r>
      <w:proofErr w:type="spellEnd"/>
      <w:r w:rsidRPr="00DF2D96">
        <w:t xml:space="preserve"> Mahallesinin Büyükşehir Belediye Meclisinin 12.08.2020 gün ve 825 sayılı Kararı ile belirlenen nüfusu 5000'inin altında olan ve ''Kırsal Özelliğini Devam Ettiren Mahalleler''</w:t>
      </w:r>
      <w:r>
        <w:t> arasında yer aldığı,</w:t>
      </w:r>
    </w:p>
    <w:p w:rsidR="00FA047F" w:rsidRDefault="00FA047F" w:rsidP="00FA047F">
      <w:pPr>
        <w:ind w:firstLine="708"/>
        <w:jc w:val="both"/>
      </w:pPr>
    </w:p>
    <w:p w:rsidR="00FA047F" w:rsidRDefault="00FA047F" w:rsidP="00FA047F">
      <w:pPr>
        <w:ind w:firstLine="708"/>
        <w:jc w:val="both"/>
      </w:pPr>
      <w:proofErr w:type="gramStart"/>
      <w:r w:rsidRPr="00DF2D96">
        <w:t>İlgili mevzuat açısın</w:t>
      </w:r>
      <w:r>
        <w:t>dan, 3194 sayılı İmar Kanunun 8’</w:t>
      </w:r>
      <w:r w:rsidRPr="00DF2D96">
        <w:t xml:space="preserve">inci maddesi c) (Ek: 3/7/2005- 5403/25 </w:t>
      </w:r>
      <w:proofErr w:type="spellStart"/>
      <w:r w:rsidRPr="00DF2D96">
        <w:t>md.</w:t>
      </w:r>
      <w:proofErr w:type="spellEnd"/>
      <w:r w:rsidRPr="00DF2D96">
        <w:t xml:space="preserve">) (Değişik:4/7/2019-7181/6 </w:t>
      </w:r>
      <w:proofErr w:type="spellStart"/>
      <w:r w:rsidRPr="00DF2D96">
        <w:t>md.</w:t>
      </w:r>
      <w:proofErr w:type="spellEnd"/>
      <w:r w:rsidRPr="00DF2D96">
        <w:t>)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w:t>
      </w:r>
      <w:r>
        <w:t> ifadelerinin yer aldığı,</w:t>
      </w:r>
      <w:proofErr w:type="gramEnd"/>
    </w:p>
    <w:p w:rsidR="00FA047F" w:rsidRDefault="00FA047F" w:rsidP="00FA047F">
      <w:pPr>
        <w:ind w:firstLine="708"/>
        <w:jc w:val="both"/>
      </w:pPr>
    </w:p>
    <w:p w:rsidR="00FA047F" w:rsidRDefault="00FA047F" w:rsidP="00FA047F">
      <w:pPr>
        <w:ind w:firstLine="708"/>
        <w:jc w:val="both"/>
      </w:pPr>
      <w:r>
        <w:t>3194 sayılı İmar Kanunun 27’</w:t>
      </w:r>
      <w:r w:rsidRPr="00DF2D96">
        <w:t xml:space="preserve">nci maddesinde (Ek fıkra:14/2/2020-7221/8 </w:t>
      </w:r>
      <w:proofErr w:type="spellStart"/>
      <w:r w:rsidRPr="00DF2D96">
        <w:t>md.</w:t>
      </w:r>
      <w:proofErr w:type="spellEnd"/>
      <w:r w:rsidRPr="00DF2D96">
        <w:t>) "Kırsal yerleşik alanı ve civarı sınırları; belediye sınırı il sınırı olan yerlerde ilçe belediye meclisinin teklifi üzerine büyükşehir belediye meclisi kararıyla, diğer yerlerde ise il genel meclisi kararıyla belirlenir." ifadel</w:t>
      </w:r>
      <w:r>
        <w:t>erinin yer aldığı,</w:t>
      </w:r>
    </w:p>
    <w:p w:rsidR="00FA047F" w:rsidRDefault="00FA047F" w:rsidP="00FA047F">
      <w:pPr>
        <w:ind w:firstLine="708"/>
        <w:jc w:val="both"/>
      </w:pPr>
    </w:p>
    <w:p w:rsidR="00FA047F" w:rsidRDefault="00FA047F" w:rsidP="00FA047F">
      <w:pPr>
        <w:ind w:firstLine="708"/>
        <w:jc w:val="both"/>
      </w:pPr>
      <w:proofErr w:type="gramStart"/>
      <w:r w:rsidRPr="00DF2D96">
        <w:t>Bununla birlikte Büyükşehir Belediye Meclisinin 09.06.2022 tarih ve 1182 sayılı Karar ile onaylanan Kırsal Yerleşme Alanları ve Kırsal Yerleşme Alan Dışında Kalan (İskân Dışı) Kala</w:t>
      </w:r>
      <w:r>
        <w:t>n Alanlarda Yapılaşma Koşullarının, 2.4’</w:t>
      </w:r>
      <w:r w:rsidRPr="00DF2D96">
        <w:t xml:space="preserve">üncü  maddesinde, ''Tutanakla belirlenen binaların en dışta olanlarının dış kenarlarından düz çizgi ile birleştirilerek bir alan oluşturularak kırsal yerleşik alan sınırı tespit edilir. </w:t>
      </w:r>
      <w:proofErr w:type="gramEnd"/>
      <w:r w:rsidRPr="00DF2D96">
        <w:t>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w:t>
      </w:r>
      <w:r>
        <w:t>ifadelerinin yer aldığı,</w:t>
      </w:r>
    </w:p>
    <w:p w:rsidR="00FA047F" w:rsidRDefault="00FA047F" w:rsidP="00FA047F">
      <w:pPr>
        <w:ind w:firstLine="708"/>
        <w:jc w:val="both"/>
      </w:pPr>
    </w:p>
    <w:p w:rsidR="00FA047F" w:rsidRDefault="00FA047F" w:rsidP="00FA047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A047F" w:rsidRPr="002D00A5" w:rsidTr="00880662">
        <w:trPr>
          <w:trHeight w:val="1008"/>
        </w:trPr>
        <w:tc>
          <w:tcPr>
            <w:tcW w:w="3510" w:type="dxa"/>
          </w:tcPr>
          <w:p w:rsidR="00FA047F" w:rsidRPr="002D00A5" w:rsidRDefault="00FA047F" w:rsidP="00880662">
            <w:pPr>
              <w:ind w:right="-1"/>
              <w:jc w:val="center"/>
            </w:pPr>
            <w:r w:rsidRPr="002D00A5">
              <w:t>T.C.</w:t>
            </w:r>
          </w:p>
          <w:p w:rsidR="00FA047F" w:rsidRPr="002D00A5" w:rsidRDefault="00FA047F" w:rsidP="00880662">
            <w:pPr>
              <w:ind w:right="-1"/>
              <w:jc w:val="center"/>
            </w:pPr>
            <w:r w:rsidRPr="002D00A5">
              <w:t>ANKARA BÜYÜKŞEHİR</w:t>
            </w:r>
          </w:p>
          <w:p w:rsidR="00FA047F" w:rsidRPr="002D00A5" w:rsidRDefault="00FA047F" w:rsidP="00880662">
            <w:pPr>
              <w:ind w:right="-1"/>
              <w:jc w:val="center"/>
            </w:pPr>
            <w:r w:rsidRPr="002D00A5">
              <w:t>BELEDİYE MECLİSİ</w:t>
            </w:r>
          </w:p>
        </w:tc>
      </w:tr>
    </w:tbl>
    <w:p w:rsidR="00FA047F" w:rsidRDefault="00FA047F" w:rsidP="00FA047F">
      <w:pPr>
        <w:tabs>
          <w:tab w:val="left" w:pos="1935"/>
          <w:tab w:val="left" w:pos="9356"/>
        </w:tabs>
        <w:ind w:right="-1"/>
        <w:jc w:val="both"/>
      </w:pPr>
    </w:p>
    <w:p w:rsidR="00FA047F" w:rsidRDefault="00FA047F" w:rsidP="00FA047F">
      <w:pPr>
        <w:tabs>
          <w:tab w:val="left" w:pos="1935"/>
          <w:tab w:val="left" w:pos="9356"/>
        </w:tabs>
        <w:ind w:right="-1"/>
        <w:jc w:val="both"/>
      </w:pPr>
    </w:p>
    <w:p w:rsidR="00FA047F" w:rsidRDefault="00FA047F" w:rsidP="00FA047F">
      <w:pPr>
        <w:ind w:right="-1"/>
        <w:jc w:val="both"/>
      </w:pPr>
      <w:r>
        <w:t>Karar No: 1711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13.11.2025</w:t>
      </w:r>
    </w:p>
    <w:p w:rsidR="00FA047F" w:rsidRDefault="00FA047F" w:rsidP="00FA047F">
      <w:pPr>
        <w:jc w:val="center"/>
      </w:pPr>
    </w:p>
    <w:p w:rsidR="00FA047F" w:rsidRDefault="00FA047F" w:rsidP="00FA047F">
      <w:pPr>
        <w:jc w:val="center"/>
      </w:pPr>
    </w:p>
    <w:p w:rsidR="00FA047F" w:rsidRDefault="00FA047F" w:rsidP="00FA047F">
      <w:pPr>
        <w:jc w:val="center"/>
      </w:pPr>
      <w:r>
        <w:t>-2-</w:t>
      </w:r>
    </w:p>
    <w:p w:rsidR="00FA047F" w:rsidRDefault="00FA047F" w:rsidP="00FA047F">
      <w:pPr>
        <w:ind w:firstLine="708"/>
        <w:jc w:val="both"/>
      </w:pPr>
    </w:p>
    <w:p w:rsidR="00FA047F" w:rsidRDefault="00FA047F" w:rsidP="00FA047F">
      <w:pPr>
        <w:ind w:firstLine="708"/>
        <w:jc w:val="both"/>
      </w:pPr>
    </w:p>
    <w:p w:rsidR="00FA047F" w:rsidRDefault="00FA047F" w:rsidP="00FA047F">
      <w:pPr>
        <w:ind w:firstLine="708"/>
        <w:jc w:val="both"/>
      </w:pPr>
    </w:p>
    <w:p w:rsidR="00FA047F" w:rsidRDefault="00FA047F" w:rsidP="00FA047F">
      <w:pPr>
        <w:ind w:firstLine="708"/>
        <w:jc w:val="both"/>
      </w:pPr>
      <w:r w:rsidRPr="00DF2D96">
        <w:t>Sınır teklifine ilişkin alınan kurum görüşleri incelendiğinde;</w:t>
      </w:r>
    </w:p>
    <w:p w:rsidR="00FA047F" w:rsidRDefault="00FA047F" w:rsidP="00FA047F">
      <w:pPr>
        <w:ind w:firstLine="708"/>
        <w:jc w:val="both"/>
      </w:pPr>
      <w:r w:rsidRPr="00DF2D96">
        <w:t>T.C. Çevre, Şehircilik ve İklim Değişikliği Bakanlığı, Meteoroloji Genel Müdürlüğü 9. Bölge Müdürlüğü'nün 27.09.20</w:t>
      </w:r>
      <w:r>
        <w:t>24 gün ve 382961 sayılı yazısı,</w:t>
      </w:r>
    </w:p>
    <w:p w:rsidR="00FA047F" w:rsidRDefault="00FA047F" w:rsidP="00FA047F">
      <w:pPr>
        <w:ind w:firstLine="708"/>
        <w:jc w:val="both"/>
      </w:pPr>
      <w:r w:rsidRPr="00DF2D96">
        <w:t>T.C. Enerji ve Tabii Kaynaklar Bakanlığı Enerji İşleri Genel Müdürlüğü Yatırımlar İzleme Dairesi Başkanlığı'nın 21.10.202</w:t>
      </w:r>
      <w:r>
        <w:t>4 gün ve 1140817 sayılı yazısı,</w:t>
      </w:r>
    </w:p>
    <w:p w:rsidR="00FA047F" w:rsidRDefault="00FA047F" w:rsidP="00FA047F">
      <w:pPr>
        <w:ind w:firstLine="708"/>
        <w:jc w:val="both"/>
      </w:pPr>
      <w:r w:rsidRPr="00DF2D96">
        <w:t>T.C. Enerji ve Tabii Kaynaklar Bakanlığı Türkiye Petrolleri Anonim Ortaklığı Genel Müdürlüğü Destek Hizmetleri Daire Başkanlığı'nın</w:t>
      </w:r>
      <w:r>
        <w:t xml:space="preserve"> </w:t>
      </w:r>
      <w:proofErr w:type="spellStart"/>
      <w:r>
        <w:t>bila</w:t>
      </w:r>
      <w:proofErr w:type="spellEnd"/>
      <w:r>
        <w:t xml:space="preserve"> gün 397660 sayılı yazısı,</w:t>
      </w:r>
    </w:p>
    <w:p w:rsidR="00FA047F" w:rsidRDefault="00FA047F" w:rsidP="00FA047F">
      <w:pPr>
        <w:ind w:firstLine="708"/>
        <w:jc w:val="both"/>
      </w:pPr>
      <w:r w:rsidRPr="00DF2D96">
        <w:t xml:space="preserve">T.C. Ankara Valiliği İl Sağlık Müdürlüğü Halk Sağlığı Hizmetleri Başkanlığı'nın 17.10.2024 </w:t>
      </w:r>
      <w:r>
        <w:t>gün ve 257021365 sayılı yazısı,</w:t>
      </w:r>
    </w:p>
    <w:p w:rsidR="00FA047F" w:rsidRDefault="00FA047F" w:rsidP="00FA047F">
      <w:pPr>
        <w:ind w:firstLine="708"/>
        <w:jc w:val="both"/>
      </w:pPr>
      <w:r w:rsidRPr="00DF2D96">
        <w:t>T.C. Kültür ve Turizm Bakanlığı Yatırım ve İşletmeler Genel Müdürlüğü'nün 14.10.202</w:t>
      </w:r>
      <w:r>
        <w:t>4 gün ve 5805917 sayılı yazısı,</w:t>
      </w:r>
    </w:p>
    <w:p w:rsidR="00FA047F" w:rsidRDefault="00FA047F" w:rsidP="00FA047F">
      <w:pPr>
        <w:ind w:firstLine="708"/>
        <w:jc w:val="both"/>
      </w:pPr>
      <w:r w:rsidRPr="00DF2D96">
        <w:t>T.C. Kültür ve Turizm Bakanlığı Yatırım ve İşletmeler Genel Müdürlüğü Tespit ve Planlama Dairesi Başkanlığı'nın 23.09.2024 gün ve 5714027 sayılı yazısı,</w:t>
      </w:r>
      <w:r w:rsidRPr="00DF2D96">
        <w:t> </w:t>
      </w:r>
    </w:p>
    <w:p w:rsidR="00FA047F" w:rsidRDefault="00FA047F" w:rsidP="00FA047F">
      <w:pPr>
        <w:ind w:firstLine="708"/>
        <w:jc w:val="both"/>
      </w:pPr>
      <w:r w:rsidRPr="00DF2D96">
        <w:t>T.C. Kültür ve Turizm Bakanlığı Yatırım ve İşletmeler Genel Müdürlüğü Ankara Kültür Varlıklarını Koruma Bölge Kurulu Müdürlüğü'nün 27.09.2024</w:t>
      </w:r>
      <w:r>
        <w:t xml:space="preserve"> gün ve 5736906 sayılı yazısı,</w:t>
      </w:r>
    </w:p>
    <w:p w:rsidR="00FA047F" w:rsidRDefault="00FA047F" w:rsidP="00FA047F">
      <w:pPr>
        <w:ind w:firstLine="708"/>
        <w:jc w:val="both"/>
      </w:pPr>
      <w:r w:rsidRPr="00DF2D96">
        <w:t>Ankara Başkent Elektrik Dağıtım A.Ş.'</w:t>
      </w:r>
      <w:proofErr w:type="spellStart"/>
      <w:r w:rsidRPr="00DF2D96">
        <w:t>nin</w:t>
      </w:r>
      <w:proofErr w:type="spellEnd"/>
      <w:r w:rsidRPr="00DF2D96">
        <w:t xml:space="preserve"> 08.10.2024 gün ve 627602 sayılı y</w:t>
      </w:r>
      <w:r>
        <w:t>azısı,</w:t>
      </w:r>
    </w:p>
    <w:p w:rsidR="00FA047F" w:rsidRDefault="00FA047F" w:rsidP="00FA047F">
      <w:pPr>
        <w:ind w:firstLine="708"/>
        <w:jc w:val="both"/>
      </w:pPr>
      <w:r w:rsidRPr="00DF2D96">
        <w:t>T.C. Tarım ve Orman Bakanlığı 9. Bölge Müdürlüğü Ankara Şube Müdürlüğü Soğuksu Milli Parklar Şefliği 30.09.2024</w:t>
      </w:r>
      <w:r>
        <w:t xml:space="preserve"> gün ve 16014135 sayılı yazısı,</w:t>
      </w:r>
    </w:p>
    <w:p w:rsidR="00FA047F" w:rsidRDefault="00FA047F" w:rsidP="00FA047F">
      <w:pPr>
        <w:ind w:firstLine="708"/>
        <w:jc w:val="both"/>
      </w:pPr>
      <w:r w:rsidRPr="00DF2D96">
        <w:t>T.C. Enerji ve Tabii Kaynak Bakanlığı Elektrik Üretim Anonim Şirketi Genel Müdürlüğü Çevre, Emlak ve Kamulaştırma Daire Başkanlığı'nın 03.10.202</w:t>
      </w:r>
      <w:r>
        <w:t>4 gün ve 2703058 sayılı yazısı,</w:t>
      </w:r>
    </w:p>
    <w:p w:rsidR="00FA047F" w:rsidRDefault="00FA047F" w:rsidP="00FA047F">
      <w:pPr>
        <w:ind w:firstLine="708"/>
        <w:jc w:val="both"/>
      </w:pPr>
      <w:r w:rsidRPr="00DF2D96">
        <w:t>T.C. Çevre, Şehircilik ve İklim Değişikliği Bakanlığı, Kentsel Dönüşüm Başkanlığı Ankara Kentsel Dönüşüm Müdürlüğü'nün 27.09.20</w:t>
      </w:r>
      <w:r>
        <w:t>24 gün ve 114380 sayılı yazısı,</w:t>
      </w:r>
    </w:p>
    <w:p w:rsidR="00FA047F" w:rsidRDefault="00FA047F" w:rsidP="00FA047F">
      <w:pPr>
        <w:ind w:firstLine="708"/>
        <w:jc w:val="both"/>
      </w:pPr>
      <w:r w:rsidRPr="00DF2D96">
        <w:t>T.C. Karayolları Genel Müdürlüğü 4. Bölge Müdürlüğü'nün 03.10.202</w:t>
      </w:r>
      <w:r>
        <w:t>4 gün ve 1637856 sayılı yazısı,</w:t>
      </w:r>
    </w:p>
    <w:p w:rsidR="00FA047F" w:rsidRDefault="00FA047F" w:rsidP="00FA047F">
      <w:pPr>
        <w:ind w:firstLine="708"/>
        <w:jc w:val="both"/>
      </w:pPr>
      <w:r w:rsidRPr="00DF2D96">
        <w:t>T.C. Enerji ve Tabii Kaynaklar Bakanlığı Strateji Geliştirme Başkanl</w:t>
      </w:r>
      <w:r>
        <w:t>ı</w:t>
      </w:r>
      <w:r w:rsidRPr="00DF2D96">
        <w:t>ğı'nın 17.10.20</w:t>
      </w:r>
      <w:r>
        <w:t>24 gün ve 286826 sayılı yazısı,</w:t>
      </w:r>
    </w:p>
    <w:p w:rsidR="00FA047F" w:rsidRDefault="00FA047F" w:rsidP="00FA047F">
      <w:pPr>
        <w:ind w:firstLine="708"/>
        <w:jc w:val="both"/>
      </w:pPr>
      <w:r w:rsidRPr="00DF2D96">
        <w:t xml:space="preserve">T.C. Enerji ve Tabii Kaynaklar Bakanlığı Türkiye Kömür İşletmeleri Kurumu Genel Müdürlüğü Etüt Proje ve Arama Dairesi Başkanlığı'nın </w:t>
      </w:r>
      <w:proofErr w:type="spellStart"/>
      <w:r w:rsidRPr="00DF2D96">
        <w:t>bil</w:t>
      </w:r>
      <w:r>
        <w:t>a</w:t>
      </w:r>
      <w:proofErr w:type="spellEnd"/>
      <w:r>
        <w:t xml:space="preserve"> gün ve 4677566 sayılı yazısı,</w:t>
      </w:r>
    </w:p>
    <w:p w:rsidR="00FA047F" w:rsidRDefault="00FA047F" w:rsidP="00FA047F">
      <w:pPr>
        <w:ind w:firstLine="708"/>
        <w:jc w:val="both"/>
      </w:pPr>
      <w:r w:rsidRPr="00DF2D96">
        <w:t>T.C. Çevre, Şehircilik ve İklim Değişikliği Bakanlığı Çevresel Etki Değerlendirmesi, İzin ve Denetim Genel Müdürlüğü 30.09.2024 gün ve 105</w:t>
      </w:r>
      <w:r>
        <w:t>83734 sayılı yazısı,</w:t>
      </w:r>
    </w:p>
    <w:p w:rsidR="00FA047F" w:rsidRDefault="00FA047F" w:rsidP="00FA047F">
      <w:pPr>
        <w:ind w:firstLine="708"/>
        <w:jc w:val="both"/>
      </w:pPr>
      <w:r w:rsidRPr="00DF2D96">
        <w:t>T.C. Ankara Valiliği Çevre, Şehircilik ve İklim Değişikliği İl Müdürlüğü Başkent Milli Emlak Daire  Başkanlığı'nın 15.10.2024</w:t>
      </w:r>
      <w:r>
        <w:t xml:space="preserve"> gün ve 10693665 sayılı yazısı,</w:t>
      </w:r>
    </w:p>
    <w:p w:rsidR="00FA047F" w:rsidRDefault="00FA047F" w:rsidP="00FA047F">
      <w:pPr>
        <w:ind w:firstLine="708"/>
        <w:jc w:val="both"/>
      </w:pPr>
      <w:r w:rsidRPr="00DF2D96">
        <w:t>T.C. Ankara Valiliği Çevre, Şehircilik ve İklim Değişikliği İl Müdürlüğü'nün 26.09.2024</w:t>
      </w:r>
      <w:r>
        <w:t xml:space="preserve"> gün ve 10544759 sayılı yazısı,</w:t>
      </w:r>
    </w:p>
    <w:p w:rsidR="00FA047F" w:rsidRDefault="00FA047F" w:rsidP="00FA047F">
      <w:pPr>
        <w:ind w:firstLine="708"/>
        <w:jc w:val="both"/>
      </w:pPr>
      <w:r w:rsidRPr="00DF2D96">
        <w:t>T.C. Enerji Piyasası Düzenleme Kurumu Kamulaştırma Dairesi Başkanlığı'nın 25.09.2024 g</w:t>
      </w:r>
      <w:r>
        <w:t>ün ve 972412 sayılı yazısı </w:t>
      </w:r>
      <w:proofErr w:type="gramStart"/>
      <w:r>
        <w:t>ile,</w:t>
      </w:r>
      <w:proofErr w:type="gramEnd"/>
    </w:p>
    <w:p w:rsidR="00FA047F" w:rsidRDefault="00FA047F" w:rsidP="00FA047F">
      <w:pPr>
        <w:ind w:firstLine="708"/>
        <w:jc w:val="both"/>
      </w:pPr>
      <w:r w:rsidRPr="00DF2D96">
        <w:t>T.C. Enerji ve Tabii Kaynaklar Bakanlığı Boru Hatları ile P</w:t>
      </w:r>
      <w:r w:rsidR="005D3841">
        <w:t>*****</w:t>
      </w:r>
      <w:r w:rsidRPr="00DF2D96">
        <w:t xml:space="preserve"> T</w:t>
      </w:r>
      <w:r w:rsidR="005D3841">
        <w:t>*****</w:t>
      </w:r>
      <w:bookmarkStart w:id="0" w:name="_GoBack"/>
      <w:bookmarkEnd w:id="0"/>
      <w:r w:rsidRPr="00DF2D96">
        <w:t xml:space="preserve"> A.Ş. Etüt ve Proje Daire Başkanlığı'nın 23.09.2024 gü</w:t>
      </w:r>
      <w:r>
        <w:t>n ve 2989444 sayılı yazısı ile,</w:t>
      </w:r>
    </w:p>
    <w:p w:rsidR="00FA047F" w:rsidRDefault="00FA047F" w:rsidP="00FA047F">
      <w:pPr>
        <w:ind w:firstLine="708"/>
        <w:jc w:val="both"/>
      </w:pPr>
    </w:p>
    <w:p w:rsidR="00FA047F" w:rsidRDefault="00FA047F" w:rsidP="00FA047F">
      <w:pPr>
        <w:ind w:firstLine="708"/>
        <w:jc w:val="both"/>
      </w:pPr>
    </w:p>
    <w:p w:rsidR="00FA047F" w:rsidRDefault="00FA047F" w:rsidP="00FA047F">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A047F" w:rsidRPr="002D00A5" w:rsidTr="00880662">
        <w:trPr>
          <w:trHeight w:val="1008"/>
        </w:trPr>
        <w:tc>
          <w:tcPr>
            <w:tcW w:w="3510" w:type="dxa"/>
          </w:tcPr>
          <w:p w:rsidR="00FA047F" w:rsidRPr="002D00A5" w:rsidRDefault="00FA047F" w:rsidP="00880662">
            <w:pPr>
              <w:ind w:right="-1"/>
              <w:jc w:val="center"/>
            </w:pPr>
            <w:r w:rsidRPr="002D00A5">
              <w:lastRenderedPageBreak/>
              <w:t>T.C.</w:t>
            </w:r>
          </w:p>
          <w:p w:rsidR="00FA047F" w:rsidRPr="002D00A5" w:rsidRDefault="00FA047F" w:rsidP="00880662">
            <w:pPr>
              <w:ind w:right="-1"/>
              <w:jc w:val="center"/>
            </w:pPr>
            <w:r w:rsidRPr="002D00A5">
              <w:t>ANKARA BÜYÜKŞEHİR</w:t>
            </w:r>
          </w:p>
          <w:p w:rsidR="00FA047F" w:rsidRPr="002D00A5" w:rsidRDefault="00FA047F" w:rsidP="00880662">
            <w:pPr>
              <w:ind w:right="-1"/>
              <w:jc w:val="center"/>
            </w:pPr>
            <w:r w:rsidRPr="002D00A5">
              <w:t>BELEDİYE MECLİSİ</w:t>
            </w:r>
          </w:p>
        </w:tc>
      </w:tr>
    </w:tbl>
    <w:p w:rsidR="00FA047F" w:rsidRDefault="00FA047F" w:rsidP="00FA047F">
      <w:pPr>
        <w:tabs>
          <w:tab w:val="left" w:pos="1935"/>
          <w:tab w:val="left" w:pos="9356"/>
        </w:tabs>
        <w:ind w:right="-1"/>
        <w:jc w:val="both"/>
      </w:pPr>
    </w:p>
    <w:p w:rsidR="00FA047F" w:rsidRDefault="00FA047F" w:rsidP="00FA047F">
      <w:pPr>
        <w:tabs>
          <w:tab w:val="left" w:pos="1935"/>
          <w:tab w:val="left" w:pos="9356"/>
        </w:tabs>
        <w:ind w:right="-1"/>
        <w:jc w:val="both"/>
      </w:pPr>
    </w:p>
    <w:p w:rsidR="00FA047F" w:rsidRDefault="00FA047F" w:rsidP="00FA047F">
      <w:pPr>
        <w:ind w:right="-1"/>
        <w:jc w:val="both"/>
      </w:pPr>
      <w:r>
        <w:t>Karar No: 1711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13.11.2025</w:t>
      </w:r>
    </w:p>
    <w:p w:rsidR="00FA047F" w:rsidRDefault="00FA047F" w:rsidP="00FA047F">
      <w:pPr>
        <w:jc w:val="center"/>
      </w:pPr>
    </w:p>
    <w:p w:rsidR="00FA047F" w:rsidRDefault="00FA047F" w:rsidP="00FA047F">
      <w:pPr>
        <w:jc w:val="center"/>
      </w:pPr>
      <w:r>
        <w:t>-3-</w:t>
      </w:r>
    </w:p>
    <w:p w:rsidR="00FA047F" w:rsidRDefault="00FA047F" w:rsidP="00FA047F">
      <w:pPr>
        <w:jc w:val="center"/>
      </w:pPr>
    </w:p>
    <w:p w:rsidR="00FA047F" w:rsidRDefault="00FA047F" w:rsidP="00FA047F">
      <w:pPr>
        <w:jc w:val="center"/>
      </w:pPr>
    </w:p>
    <w:p w:rsidR="00FA047F" w:rsidRDefault="00FA047F" w:rsidP="00FA047F">
      <w:pPr>
        <w:ind w:firstLine="708"/>
        <w:jc w:val="both"/>
      </w:pPr>
      <w:r w:rsidRPr="00DF2D96">
        <w:t>T.C. Enerji ve Tabii Kaynaklar Bakanlığı Elektrik Üretim Anonim Şirketi Genel Müdürlüğü Çevre, Emlak ve Kamulaştırma Daire Başkanlığı 09.10.2024 gü</w:t>
      </w:r>
      <w:r>
        <w:t xml:space="preserve">n ve 1184068 sayılı yazısı </w:t>
      </w:r>
      <w:proofErr w:type="gramStart"/>
      <w:r>
        <w:t>ile,</w:t>
      </w:r>
      <w:proofErr w:type="gramEnd"/>
    </w:p>
    <w:p w:rsidR="00FA047F" w:rsidRDefault="00FA047F" w:rsidP="00FA047F">
      <w:pPr>
        <w:ind w:firstLine="708"/>
        <w:jc w:val="both"/>
      </w:pPr>
      <w:r w:rsidRPr="00DF2D96">
        <w:t>T.C. Milli Savunma Bakanlığı, Lojistik Genel Müdürlüğü, Ankara İnşaat Emlak Bölge Başkanlığı'nın 27.09.202</w:t>
      </w:r>
      <w:r>
        <w:t>4 gün ve 3963804 sayılı yazısı,</w:t>
      </w:r>
    </w:p>
    <w:p w:rsidR="00FA047F" w:rsidRDefault="00FA047F" w:rsidP="00FA047F">
      <w:pPr>
        <w:ind w:firstLine="708"/>
        <w:jc w:val="both"/>
      </w:pPr>
      <w:r w:rsidRPr="00DF2D96">
        <w:t>T.C. Orman Genel Müdürlüğü Ankara Orman Bölge Müdürlüğü'nün 05.10.2024</w:t>
      </w:r>
      <w:r>
        <w:t xml:space="preserve"> gün ve 13265895 sayılı yazısı,</w:t>
      </w:r>
    </w:p>
    <w:p w:rsidR="00FA047F" w:rsidRDefault="00FA047F" w:rsidP="00FA047F">
      <w:pPr>
        <w:ind w:firstLine="708"/>
        <w:jc w:val="both"/>
      </w:pPr>
      <w:r w:rsidRPr="00DF2D96">
        <w:t xml:space="preserve">T.C. Enerji ve Tabii Kaynaklar Bakanlığı Eti Maden İşletmeleri Genel Müdürlüğü Üretim ve Koordinasyon Dairesi Başkanlığı' </w:t>
      </w:r>
      <w:proofErr w:type="spellStart"/>
      <w:r w:rsidRPr="00DF2D96">
        <w:t>nın</w:t>
      </w:r>
      <w:proofErr w:type="spellEnd"/>
      <w:r w:rsidRPr="00DF2D96">
        <w:t xml:space="preserve"> 23.09.20</w:t>
      </w:r>
      <w:r>
        <w:t>24 gün ve 280024 sayılı yazısı,</w:t>
      </w:r>
    </w:p>
    <w:p w:rsidR="00FA047F" w:rsidRDefault="00FA047F" w:rsidP="00FA047F">
      <w:pPr>
        <w:ind w:firstLine="708"/>
        <w:jc w:val="both"/>
      </w:pPr>
      <w:r w:rsidRPr="00DF2D96">
        <w:t>T.C. Enerji ve Tabii Kaynaklar Bakanlığı Maden Tetkik ve Arama Genel Müdürlüğü Jeoloji Etütle</w:t>
      </w:r>
      <w:r>
        <w:t>r</w:t>
      </w:r>
      <w:r w:rsidRPr="00DF2D96">
        <w:t xml:space="preserve">i Dairesi Başkanlığı'nın 04.10.2024 gün ve 456855 sayılı yazısı </w:t>
      </w:r>
      <w:proofErr w:type="gramStart"/>
      <w:r w:rsidRPr="00DF2D96">
        <w:t>ile,</w:t>
      </w:r>
      <w:proofErr w:type="gramEnd"/>
      <w:r w:rsidRPr="00DF2D96">
        <w:t xml:space="preserve"> tespit edilen sınıra ilişkin alınmış kurum görüşlerinde herhangi bir sakın</w:t>
      </w:r>
      <w:r>
        <w:t>ca bulunmadığının belirtildiği,</w:t>
      </w:r>
    </w:p>
    <w:p w:rsidR="00FA047F" w:rsidRDefault="00FA047F" w:rsidP="00FA047F">
      <w:pPr>
        <w:ind w:firstLine="708"/>
        <w:jc w:val="both"/>
      </w:pPr>
    </w:p>
    <w:p w:rsidR="00FA047F" w:rsidRDefault="00FA047F" w:rsidP="00FA047F">
      <w:pPr>
        <w:ind w:firstLine="708"/>
        <w:jc w:val="both"/>
      </w:pPr>
      <w:r w:rsidRPr="00DF2D96">
        <w:t xml:space="preserve">Bununla birlikte, Ankara Büyükşehir Belediyesi ASKİ Genel Müdürlüğü Planlama Koordinasyon ve Dış İlişkiler Dairesi Başkanlığı Planlama Şube Müdürlüğü'nün 05.11.2024 gün ve 715465 sayılı yazısı ile ''Söz konusu alanda mevcut hatlarımız, tesislerimiz ve </w:t>
      </w:r>
      <w:proofErr w:type="spellStart"/>
      <w:r w:rsidRPr="00DF2D96">
        <w:t>Sığırlıhacı</w:t>
      </w:r>
      <w:proofErr w:type="spellEnd"/>
      <w:r w:rsidRPr="00DF2D96">
        <w:t xml:space="preserve"> </w:t>
      </w:r>
      <w:r>
        <w:t xml:space="preserve">Paket Arıtma </w:t>
      </w:r>
      <w:r w:rsidRPr="00DF2D96">
        <w:t>Tesisimiz bulu</w:t>
      </w:r>
      <w:r>
        <w:t xml:space="preserve">nmakta olup, planlama esnasında </w:t>
      </w:r>
      <w:r w:rsidRPr="00DF2D96">
        <w:t>mevcutlarımızın korunması hususunda.</w:t>
      </w:r>
      <w:r>
        <w:t>.</w:t>
      </w:r>
      <w:r w:rsidRPr="00DF2D96">
        <w:t>.''</w:t>
      </w:r>
      <w:r>
        <w:t> ifadelerinin yer aldığı,</w:t>
      </w:r>
    </w:p>
    <w:p w:rsidR="00FA047F" w:rsidRDefault="00FA047F" w:rsidP="00FA047F">
      <w:pPr>
        <w:ind w:firstLine="708"/>
        <w:jc w:val="both"/>
      </w:pPr>
    </w:p>
    <w:p w:rsidR="00FA047F" w:rsidRDefault="00FA047F" w:rsidP="00FA047F">
      <w:pPr>
        <w:ind w:firstLine="708"/>
        <w:jc w:val="both"/>
      </w:pPr>
      <w:r w:rsidRPr="00DF2D96">
        <w:t>Devlet Hava Meydanları İşletmesi Genel Müdürlüğü Ankara Esenboğa Havalimanı Başmüdürlüğü 23.09.2024 gün ve 34784 sayılı yazısı ile ''</w:t>
      </w:r>
      <w:proofErr w:type="spellStart"/>
      <w:r w:rsidRPr="00DF2D96">
        <w:t>Sığırlıhacı</w:t>
      </w:r>
      <w:proofErr w:type="spellEnd"/>
      <w:r w:rsidRPr="00DF2D96">
        <w:t xml:space="preserve"> Mahallesi Kırsal Yerleşim Alanı ve Civarı sınırlarının belirlenmesi konusunda Başmüdürlüğümüzün herhangi bir görüşü bulunmamakta olup, </w:t>
      </w:r>
      <w:proofErr w:type="spellStart"/>
      <w:r w:rsidRPr="00DF2D96">
        <w:t>Sığırlıhacı</w:t>
      </w:r>
      <w:proofErr w:type="spellEnd"/>
      <w:r w:rsidRPr="00DF2D96">
        <w:t xml:space="preserve"> Mahallesinde yapılması planlanan bina ve tesislere ruhsat verilmesi aşamasında, Sivil Havacılık Genel Müdürlüğü tarafından yayımlanan Mânia Kriterleri Hakkında Yönetmelik </w:t>
      </w:r>
      <w:proofErr w:type="gramStart"/>
      <w:r w:rsidRPr="00DF2D96">
        <w:t>kriterleri</w:t>
      </w:r>
      <w:proofErr w:type="gramEnd"/>
      <w:r w:rsidRPr="00DF2D96">
        <w:t xml:space="preserve"> kapsa</w:t>
      </w:r>
      <w:r>
        <w:t xml:space="preserve">mında Başmüdürlüğümüz görüşleri </w:t>
      </w:r>
      <w:r w:rsidRPr="00DF2D96">
        <w:t>alınması hususunda</w:t>
      </w:r>
      <w:r>
        <w:t>…</w:t>
      </w:r>
      <w:r w:rsidRPr="00DF2D96">
        <w:t>'' </w:t>
      </w:r>
      <w:r>
        <w:t>ifadelerinin yer aldığı,</w:t>
      </w:r>
    </w:p>
    <w:p w:rsidR="00FA047F" w:rsidRDefault="00FA047F" w:rsidP="00FA047F">
      <w:pPr>
        <w:ind w:firstLine="708"/>
        <w:jc w:val="both"/>
      </w:pPr>
    </w:p>
    <w:p w:rsidR="00FA047F" w:rsidRDefault="00FA047F" w:rsidP="00FA047F">
      <w:pPr>
        <w:ind w:firstLine="708"/>
        <w:jc w:val="both"/>
      </w:pPr>
      <w:r w:rsidRPr="00DF2D96">
        <w:t>T.C. Ankara Valiliği İl Afet ve Acil Durum Müdürlüğü'nün 25.10.2024 gün ve 1123</w:t>
      </w:r>
      <w:r>
        <w:t>124 sayılı yazısı, ''</w:t>
      </w:r>
      <w:r w:rsidRPr="00DF2D96">
        <w:t>.</w:t>
      </w:r>
      <w:r>
        <w:t>.</w:t>
      </w:r>
      <w:r w:rsidRPr="00DF2D96">
        <w:t xml:space="preserve">. </w:t>
      </w:r>
      <w:proofErr w:type="spellStart"/>
      <w:r w:rsidRPr="00DF2D96">
        <w:t>Sığırcıhacı</w:t>
      </w:r>
      <w:proofErr w:type="spellEnd"/>
      <w:r w:rsidRPr="00DF2D96">
        <w:t xml:space="preserve"> Mahallesinde 24.12.2019 tarih ve 1867 sayılı Cumhurbaşkanlığı Kararnamesi ile Afete Maruz Bölge ilan edilmiştir.'' Yazı ekinde yer alan Afete Maruz Alan Sınırlarının köy yerleşik alan kapsamından çıkarılması gerekmektedi</w:t>
      </w:r>
      <w:r>
        <w:t>r.'' ifadelerinin yer aldığı,</w:t>
      </w:r>
    </w:p>
    <w:p w:rsidR="00FA047F" w:rsidRDefault="00FA047F" w:rsidP="00FA047F">
      <w:pPr>
        <w:ind w:firstLine="708"/>
        <w:jc w:val="both"/>
      </w:pPr>
    </w:p>
    <w:p w:rsidR="00FA047F" w:rsidRDefault="00FA047F" w:rsidP="00FA047F">
      <w:pPr>
        <w:ind w:firstLine="708"/>
        <w:jc w:val="both"/>
      </w:pPr>
      <w:r w:rsidRPr="00DF2D96">
        <w:t>T.C. Tarım ve Orman Bakanlığı Devlet Su İşleri Genel Müdürlüğü 5.Bölge Müdürlüğü'nün 27.09.2024 gün ve 5055532 sayılı yazısı ile ''</w:t>
      </w:r>
      <w:proofErr w:type="gramStart"/>
      <w:r w:rsidRPr="00DF2D96">
        <w:t>..</w:t>
      </w:r>
      <w:proofErr w:type="gramEnd"/>
      <w:r w:rsidRPr="00DF2D96">
        <w:t xml:space="preserve">Söz konusu alanın DSİ projeleri kapsamında bulunmadığı, alanın içerisinde geçen Erikli Deresi ile komşu </w:t>
      </w:r>
      <w:proofErr w:type="spellStart"/>
      <w:r w:rsidRPr="00DF2D96">
        <w:t>Ağılcık</w:t>
      </w:r>
      <w:proofErr w:type="spellEnd"/>
      <w:r w:rsidRPr="00DF2D96">
        <w:t xml:space="preserve"> Deresinin bulunduğu tespit edilmiştir...'' </w:t>
      </w:r>
      <w:r>
        <w:t>ifadelerinin yer aldığı,</w:t>
      </w:r>
    </w:p>
    <w:p w:rsidR="00FA047F" w:rsidRDefault="00FA047F" w:rsidP="00FA047F">
      <w:pPr>
        <w:jc w:val="both"/>
      </w:pPr>
    </w:p>
    <w:p w:rsidR="00FA047F" w:rsidRDefault="00FA047F" w:rsidP="00FA047F">
      <w:pPr>
        <w:ind w:firstLine="708"/>
        <w:jc w:val="both"/>
      </w:pPr>
      <w:r w:rsidRPr="00DF2D96">
        <w:t xml:space="preserve">Başkent Doğalgaz Dağıtım Gayrimenkul Yatırım Ortaklığı A.Ş. </w:t>
      </w:r>
      <w:proofErr w:type="spellStart"/>
      <w:r w:rsidRPr="00DF2D96">
        <w:t>Etüd</w:t>
      </w:r>
      <w:proofErr w:type="spellEnd"/>
      <w:r w:rsidRPr="00DF2D96">
        <w:t xml:space="preserve"> Proje Müdürlüğü'nün 26.12.2024 gün ve 371239 sayılı yazısı ile '' ...Söz konusu mahallede doğalgaz yeraltı ve yerüstü tesisleri yer almaktadır. Bu nedenle yapılacak proje ya da herhangi bir çalışma esnasında bahse konu doğalgaz tesislerinin korunması ve dikkate alınması esastır... Ayrıca alanda yapılacak herhangi bir çalışmaya başlanmadan önce Şirketimizden teknik kontrol elemanının talep edilmesi ve altyapı/üstyapı çalışmalarının görevlimiz gözetiminde yapılması gerekmektedir.'' </w:t>
      </w:r>
      <w:r>
        <w:t>ifadelerinin yer aldığı,</w:t>
      </w:r>
    </w:p>
    <w:p w:rsidR="00FA047F" w:rsidRDefault="00FA047F" w:rsidP="00FA047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A047F" w:rsidRPr="002D00A5" w:rsidTr="00880662">
        <w:trPr>
          <w:trHeight w:val="1008"/>
        </w:trPr>
        <w:tc>
          <w:tcPr>
            <w:tcW w:w="3510" w:type="dxa"/>
          </w:tcPr>
          <w:p w:rsidR="00FA047F" w:rsidRPr="002D00A5" w:rsidRDefault="00FA047F" w:rsidP="00880662">
            <w:pPr>
              <w:ind w:right="-1"/>
              <w:jc w:val="center"/>
            </w:pPr>
            <w:r w:rsidRPr="002D00A5">
              <w:t>T.C.</w:t>
            </w:r>
          </w:p>
          <w:p w:rsidR="00FA047F" w:rsidRPr="002D00A5" w:rsidRDefault="00FA047F" w:rsidP="00880662">
            <w:pPr>
              <w:ind w:right="-1"/>
              <w:jc w:val="center"/>
            </w:pPr>
            <w:r w:rsidRPr="002D00A5">
              <w:t>ANKARA BÜYÜKŞEHİR</w:t>
            </w:r>
          </w:p>
          <w:p w:rsidR="00FA047F" w:rsidRPr="002D00A5" w:rsidRDefault="00FA047F" w:rsidP="00880662">
            <w:pPr>
              <w:ind w:right="-1"/>
              <w:jc w:val="center"/>
            </w:pPr>
            <w:r w:rsidRPr="002D00A5">
              <w:t>BELEDİYE MECLİSİ</w:t>
            </w:r>
          </w:p>
        </w:tc>
      </w:tr>
    </w:tbl>
    <w:p w:rsidR="00FA047F" w:rsidRDefault="00FA047F" w:rsidP="00FA047F">
      <w:pPr>
        <w:tabs>
          <w:tab w:val="left" w:pos="1935"/>
          <w:tab w:val="left" w:pos="9356"/>
        </w:tabs>
        <w:ind w:right="-1"/>
        <w:jc w:val="both"/>
      </w:pPr>
    </w:p>
    <w:p w:rsidR="00FA047F" w:rsidRDefault="00FA047F" w:rsidP="00FA047F">
      <w:pPr>
        <w:tabs>
          <w:tab w:val="left" w:pos="1935"/>
          <w:tab w:val="left" w:pos="9356"/>
        </w:tabs>
        <w:ind w:right="-1"/>
        <w:jc w:val="both"/>
      </w:pPr>
    </w:p>
    <w:p w:rsidR="00FA047F" w:rsidRDefault="00FA047F" w:rsidP="00FA047F">
      <w:pPr>
        <w:ind w:right="-1"/>
        <w:jc w:val="both"/>
      </w:pPr>
      <w:r>
        <w:t>Karar No: 1711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13.11.2025</w:t>
      </w:r>
    </w:p>
    <w:p w:rsidR="00FA047F" w:rsidRDefault="00FA047F" w:rsidP="00FA047F">
      <w:pPr>
        <w:jc w:val="center"/>
      </w:pPr>
    </w:p>
    <w:p w:rsidR="00FA047F" w:rsidRDefault="00FA047F" w:rsidP="00FA047F">
      <w:pPr>
        <w:jc w:val="center"/>
      </w:pPr>
    </w:p>
    <w:p w:rsidR="00FA047F" w:rsidRDefault="00FA047F" w:rsidP="00FA047F">
      <w:pPr>
        <w:jc w:val="center"/>
      </w:pPr>
      <w:r>
        <w:t>-4-</w:t>
      </w:r>
    </w:p>
    <w:p w:rsidR="00FA047F" w:rsidRDefault="00FA047F" w:rsidP="00FA047F">
      <w:pPr>
        <w:jc w:val="center"/>
      </w:pPr>
    </w:p>
    <w:p w:rsidR="00FA047F" w:rsidRDefault="00FA047F" w:rsidP="00FA047F">
      <w:pPr>
        <w:jc w:val="center"/>
      </w:pPr>
    </w:p>
    <w:p w:rsidR="00FA047F" w:rsidRDefault="00FA047F" w:rsidP="00FA047F">
      <w:pPr>
        <w:jc w:val="center"/>
      </w:pPr>
    </w:p>
    <w:p w:rsidR="00FA047F" w:rsidRDefault="00FA047F" w:rsidP="00FA047F">
      <w:pPr>
        <w:ind w:firstLine="708"/>
        <w:jc w:val="both"/>
      </w:pPr>
      <w:r w:rsidRPr="00DF2D96">
        <w:t xml:space="preserve">T.C. Enerji ve Tabii Kaynaklar Bakanlığı Maden ve Petrol İşleri Genel Müdürlüğü Özel Alanlar ve Harita Dairesi Başkanlığı'nın 27.10.2024 gün ve 2024455327 sayılı yazısı ile '' </w:t>
      </w:r>
      <w:proofErr w:type="gramStart"/>
      <w:r w:rsidRPr="00DF2D96">
        <w:t>..</w:t>
      </w:r>
      <w:proofErr w:type="gramEnd"/>
      <w:r w:rsidRPr="00DF2D96">
        <w:t xml:space="preserve"> Talep edilen alanda er: 3391625 sayılı IV. grup detay arama dönemi ruhsat sahası ile çakıştığı tespit edilmişt</w:t>
      </w:r>
      <w:r>
        <w:t>i...'' ifadelerinin yer aldığı,</w:t>
      </w:r>
    </w:p>
    <w:p w:rsidR="00FA047F" w:rsidRDefault="00FA047F" w:rsidP="00FA047F">
      <w:pPr>
        <w:ind w:firstLine="708"/>
        <w:jc w:val="both"/>
      </w:pPr>
    </w:p>
    <w:p w:rsidR="00FA047F" w:rsidRPr="008327BC" w:rsidRDefault="00FA047F" w:rsidP="00FA047F">
      <w:pPr>
        <w:ind w:firstLine="708"/>
        <w:jc w:val="both"/>
        <w:rPr>
          <w:b/>
        </w:rPr>
      </w:pPr>
      <w:r w:rsidRPr="008327BC">
        <w:rPr>
          <w:b/>
        </w:rPr>
        <w:t>Sınır tekliflerine ilişkin yapılan incelemede;</w:t>
      </w:r>
    </w:p>
    <w:p w:rsidR="00FA047F" w:rsidRDefault="00FA047F" w:rsidP="00FA047F">
      <w:pPr>
        <w:ind w:firstLine="708"/>
        <w:jc w:val="both"/>
      </w:pPr>
      <w:r w:rsidRPr="00DF2D96">
        <w:t>Teklife konu sınırların alınan kurum görüşleri doğrultusunda revize edildiğinin anlaşıldığı,</w:t>
      </w:r>
    </w:p>
    <w:p w:rsidR="00FA047F" w:rsidRDefault="00FA047F" w:rsidP="00FA047F">
      <w:pPr>
        <w:ind w:firstLine="708"/>
        <w:jc w:val="both"/>
      </w:pPr>
      <w:r w:rsidRPr="00DF2D96">
        <w:t xml:space="preserve">Başkanlığımızca çalışmalarına başlanılan "2050 yılı hedefli 1/100.000 ölçekli Çevre Düzeni Planı" kapsamında Başkanlığımızca temin edilen kurum görüşleri doğrultusunda, </w:t>
      </w:r>
      <w:proofErr w:type="spellStart"/>
      <w:r w:rsidRPr="00DF2D96">
        <w:t>Sığırlıhacı</w:t>
      </w:r>
      <w:proofErr w:type="spellEnd"/>
      <w:r w:rsidRPr="00DF2D96">
        <w:t xml:space="preserve"> Mahallesinde tespit edilen Kırsal Yerleşik Alan ve Civarı Sınırlarının "Kuru Mutlak Tarım Arazisi ve Kuru Özel Ürün Arazileri''  </w:t>
      </w:r>
      <w:r>
        <w:t>kapsamında kaldığı,</w:t>
      </w:r>
    </w:p>
    <w:p w:rsidR="00FA047F" w:rsidRDefault="00FA047F" w:rsidP="00FA047F">
      <w:pPr>
        <w:ind w:firstLine="708"/>
        <w:jc w:val="both"/>
      </w:pPr>
    </w:p>
    <w:p w:rsidR="00FA047F" w:rsidRDefault="00FA047F" w:rsidP="00FA047F">
      <w:pPr>
        <w:ind w:firstLine="708"/>
        <w:jc w:val="both"/>
      </w:pPr>
      <w:r w:rsidRPr="00DF2D96">
        <w:t>Kırsal Yerleşik Alan tespitine ilişkin 5403 sayılı Toprak Koruma ve Arazi Kullanımı Kanununda b</w:t>
      </w:r>
      <w:r>
        <w:t>elirtilen izinlerin alınmadığı,</w:t>
      </w:r>
    </w:p>
    <w:p w:rsidR="00FA047F" w:rsidRDefault="00FA047F" w:rsidP="00FA047F">
      <w:pPr>
        <w:ind w:firstLine="708"/>
        <w:jc w:val="both"/>
      </w:pPr>
    </w:p>
    <w:p w:rsidR="00FA047F" w:rsidRDefault="00FA047F" w:rsidP="00FA047F">
      <w:pPr>
        <w:ind w:firstLine="708"/>
        <w:jc w:val="both"/>
      </w:pPr>
      <w:r w:rsidRPr="00DF2D96">
        <w:t xml:space="preserve">Ancak, </w:t>
      </w:r>
      <w:proofErr w:type="spellStart"/>
      <w:r w:rsidRPr="00DF2D96">
        <w:t>Sığırlıhacı</w:t>
      </w:r>
      <w:proofErr w:type="spellEnd"/>
      <w:r w:rsidRPr="00DF2D96">
        <w:t xml:space="preserve"> Mahallesine ilişkin sınır paft</w:t>
      </w:r>
      <w:r>
        <w:t>alarında;</w:t>
      </w:r>
    </w:p>
    <w:p w:rsidR="00FA047F" w:rsidRDefault="00FA047F" w:rsidP="00FA047F">
      <w:pPr>
        <w:ind w:firstLine="708"/>
        <w:jc w:val="both"/>
      </w:pPr>
      <w:r w:rsidRPr="00DF2D96">
        <w:t>1- İlçe belediye meclisince uygun görülerek Büyükşehir Belediye Meclisince aynen/</w:t>
      </w:r>
      <w:proofErr w:type="spellStart"/>
      <w:r w:rsidRPr="00DF2D96">
        <w:t>tadilen</w:t>
      </w:r>
      <w:proofErr w:type="spellEnd"/>
      <w:r w:rsidRPr="00DF2D96">
        <w:t xml:space="preserve"> onaylanan Kırsal Yerleşik Alan ve Civarı sınırlarına ilişkin, 3194 sayılı imar kanunu uyarınca, 5403 sayılı Toprak Koruma ve Arazi Kullanımı Kanununda belirtilen izinler alınmadan, uygulama (ruhsatlandırma, </w:t>
      </w:r>
      <w:proofErr w:type="spellStart"/>
      <w:r w:rsidRPr="00DF2D96">
        <w:t>izinlendirme</w:t>
      </w:r>
      <w:proofErr w:type="spellEnd"/>
      <w:r w:rsidRPr="00DF2D96">
        <w:t xml:space="preserve">, </w:t>
      </w:r>
      <w:proofErr w:type="gramStart"/>
      <w:r w:rsidRPr="00DF2D96">
        <w:t>planlama</w:t>
      </w:r>
      <w:r>
        <w:t>…</w:t>
      </w:r>
      <w:r w:rsidRPr="00DF2D96">
        <w:t>vb.</w:t>
      </w:r>
      <w:proofErr w:type="gramEnd"/>
      <w:r w:rsidRPr="00DF2D96">
        <w:t>) yapılamaz. Sınırlara ilişkin izinler alınana kadar ki süreçte, belirlenen kırsal yerleşik alan ve civarı içinde kalan parsellerde, mevzuat hükümleri çerçevesinde kurum görüşlerinin alınmasını müteakip, uygulama yapılabilir.</w:t>
      </w:r>
    </w:p>
    <w:p w:rsidR="00FA047F" w:rsidRDefault="00FA047F" w:rsidP="00FA047F">
      <w:pPr>
        <w:ind w:firstLine="708"/>
        <w:jc w:val="both"/>
      </w:pPr>
      <w:r w:rsidRPr="00DF2D96">
        <w:t>2- Başkent Doğalgaz Dağıtım Gayrimenkul Yatırım Ortaklığı A.Ş.’</w:t>
      </w:r>
      <w:proofErr w:type="spellStart"/>
      <w:r w:rsidRPr="00DF2D96">
        <w:t>nin</w:t>
      </w:r>
      <w:proofErr w:type="spellEnd"/>
      <w:r w:rsidRPr="00DF2D96">
        <w:t xml:space="preserve"> 26.12.2024 tarih E.371239 sayılı yazısında belirtilen hususlara uyulacaktır. </w:t>
      </w:r>
    </w:p>
    <w:p w:rsidR="00FA047F" w:rsidRDefault="00FA047F" w:rsidP="00FA047F">
      <w:pPr>
        <w:ind w:firstLine="708"/>
        <w:jc w:val="both"/>
      </w:pPr>
      <w:r w:rsidRPr="00DF2D96">
        <w:t>3- DSİ 5. Bölge Müdürlüğü’nün 27.09.2024 kayıt tarihli ve E.5055532 sayılı yazısında belirtilen hususlara uyulacaktır.</w:t>
      </w:r>
    </w:p>
    <w:p w:rsidR="00FA047F" w:rsidRDefault="00FA047F" w:rsidP="00FA047F">
      <w:pPr>
        <w:ind w:firstLine="708"/>
        <w:jc w:val="both"/>
      </w:pPr>
      <w:r w:rsidRPr="00DF2D96">
        <w:t>4- İl Afet ve Acil Durum Müdürlüğü’nün 25.10.2024 kayıt tarihli ve e.1123124 sayılı yazısında belirtilen “Afete Maruz Bölge, Köy Yerleşik Alan kapsamından çıkarılması gerekmektedir.” ifadesine uyulmalıdır.</w:t>
      </w:r>
    </w:p>
    <w:p w:rsidR="00FA047F" w:rsidRDefault="00FA047F" w:rsidP="00FA047F">
      <w:pPr>
        <w:ind w:firstLine="708"/>
        <w:jc w:val="both"/>
      </w:pPr>
      <w:r w:rsidRPr="00DF2D96">
        <w:t xml:space="preserve">5- </w:t>
      </w:r>
      <w:proofErr w:type="spellStart"/>
      <w:r w:rsidRPr="00DF2D96">
        <w:t>Sığırlıhacı</w:t>
      </w:r>
      <w:proofErr w:type="spellEnd"/>
      <w:r w:rsidRPr="00DF2D96">
        <w:t xml:space="preserve"> Mahallesi Kırsal Yerleşim Alanı ve Civarı sınırları için alınan kurum görüşlerine (koşullu/şartlı vb.) uyulacaktır.''</w:t>
      </w:r>
    </w:p>
    <w:p w:rsidR="00FA047F" w:rsidRDefault="00FA047F" w:rsidP="00FA047F">
      <w:pPr>
        <w:ind w:firstLine="708"/>
        <w:jc w:val="both"/>
      </w:pPr>
      <w:r>
        <w:t>Ş</w:t>
      </w:r>
      <w:r w:rsidRPr="00DF2D96">
        <w:t>eklinde plan notlarının bulunduğu,</w:t>
      </w:r>
    </w:p>
    <w:p w:rsidR="00FA047F" w:rsidRDefault="00FA047F" w:rsidP="00FA047F">
      <w:pPr>
        <w:ind w:firstLine="708"/>
        <w:jc w:val="both"/>
      </w:pPr>
    </w:p>
    <w:p w:rsidR="00FA047F" w:rsidRPr="009D00F7" w:rsidRDefault="00FA047F" w:rsidP="00FA047F">
      <w:pPr>
        <w:ind w:firstLine="708"/>
        <w:jc w:val="both"/>
        <w:rPr>
          <w:b/>
        </w:rPr>
      </w:pPr>
      <w:r w:rsidRPr="009D00F7">
        <w:rPr>
          <w:b/>
        </w:rPr>
        <w:t>Başkanlığımızca yapılan değerlendirmede;</w:t>
      </w:r>
    </w:p>
    <w:p w:rsidR="00FA047F" w:rsidRDefault="00FA047F" w:rsidP="00FA047F">
      <w:pPr>
        <w:ind w:firstLine="708"/>
        <w:jc w:val="both"/>
      </w:pPr>
      <w:r w:rsidRPr="00DF2D96">
        <w:t xml:space="preserve">Tespit edilen kırsal yerleşik alan ve civarının yerleşik sınırının en fazla 300 metre dışından geçecek şekilde yerleşimin mülkiyet dokusu, morfolojisi ve doğal eşikleri dikkate alınarak </w:t>
      </w:r>
      <w:r>
        <w:t>mevzuata uygun tespit edildiği,</w:t>
      </w:r>
    </w:p>
    <w:p w:rsidR="00FA047F" w:rsidRDefault="00FA047F" w:rsidP="00FA047F">
      <w:pPr>
        <w:ind w:firstLine="708"/>
        <w:jc w:val="both"/>
      </w:pPr>
    </w:p>
    <w:p w:rsidR="00FA047F" w:rsidRDefault="00FA047F" w:rsidP="00FA047F">
      <w:pPr>
        <w:ind w:firstLine="708"/>
        <w:jc w:val="both"/>
      </w:pPr>
    </w:p>
    <w:p w:rsidR="00FA047F" w:rsidRDefault="00FA047F" w:rsidP="00FA047F">
      <w:pPr>
        <w:ind w:firstLine="708"/>
        <w:jc w:val="both"/>
      </w:pPr>
    </w:p>
    <w:p w:rsidR="00FA047F" w:rsidRDefault="00FA047F" w:rsidP="00FA047F">
      <w:pPr>
        <w:ind w:firstLine="708"/>
        <w:jc w:val="both"/>
      </w:pPr>
    </w:p>
    <w:p w:rsidR="00FA047F" w:rsidRDefault="00FA047F" w:rsidP="00FA047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A047F" w:rsidRPr="002D00A5" w:rsidTr="00880662">
        <w:trPr>
          <w:trHeight w:val="1008"/>
        </w:trPr>
        <w:tc>
          <w:tcPr>
            <w:tcW w:w="3510" w:type="dxa"/>
          </w:tcPr>
          <w:p w:rsidR="00FA047F" w:rsidRPr="002D00A5" w:rsidRDefault="00FA047F" w:rsidP="00880662">
            <w:pPr>
              <w:ind w:right="-1"/>
              <w:jc w:val="center"/>
            </w:pPr>
            <w:r w:rsidRPr="002D00A5">
              <w:t>T.C.</w:t>
            </w:r>
          </w:p>
          <w:p w:rsidR="00FA047F" w:rsidRPr="002D00A5" w:rsidRDefault="00FA047F" w:rsidP="00880662">
            <w:pPr>
              <w:ind w:right="-1"/>
              <w:jc w:val="center"/>
            </w:pPr>
            <w:r w:rsidRPr="002D00A5">
              <w:t>ANKARA BÜYÜKŞEHİR</w:t>
            </w:r>
          </w:p>
          <w:p w:rsidR="00FA047F" w:rsidRPr="002D00A5" w:rsidRDefault="00FA047F" w:rsidP="00880662">
            <w:pPr>
              <w:ind w:right="-1"/>
              <w:jc w:val="center"/>
            </w:pPr>
            <w:r w:rsidRPr="002D00A5">
              <w:t>BELEDİYE MECLİSİ</w:t>
            </w:r>
          </w:p>
        </w:tc>
      </w:tr>
    </w:tbl>
    <w:p w:rsidR="00FA047F" w:rsidRDefault="00FA047F" w:rsidP="00FA047F">
      <w:pPr>
        <w:tabs>
          <w:tab w:val="left" w:pos="1935"/>
          <w:tab w:val="left" w:pos="9356"/>
        </w:tabs>
        <w:ind w:right="-1"/>
        <w:jc w:val="both"/>
      </w:pPr>
    </w:p>
    <w:p w:rsidR="00FA047F" w:rsidRDefault="00FA047F" w:rsidP="00FA047F">
      <w:pPr>
        <w:tabs>
          <w:tab w:val="left" w:pos="1935"/>
          <w:tab w:val="left" w:pos="9356"/>
        </w:tabs>
        <w:ind w:right="-1"/>
        <w:jc w:val="both"/>
      </w:pPr>
    </w:p>
    <w:p w:rsidR="00FA047F" w:rsidRDefault="00FA047F" w:rsidP="00FA047F">
      <w:pPr>
        <w:ind w:right="-1"/>
        <w:jc w:val="both"/>
      </w:pPr>
      <w:r>
        <w:t>Karar No: 1711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13.11.2025</w:t>
      </w:r>
    </w:p>
    <w:p w:rsidR="00FA047F" w:rsidRDefault="00FA047F" w:rsidP="00FA047F">
      <w:pPr>
        <w:jc w:val="center"/>
      </w:pPr>
    </w:p>
    <w:p w:rsidR="00FA047F" w:rsidRDefault="00FA047F" w:rsidP="00FA047F">
      <w:pPr>
        <w:jc w:val="center"/>
      </w:pPr>
    </w:p>
    <w:p w:rsidR="00FA047F" w:rsidRDefault="00FA047F" w:rsidP="00FA047F">
      <w:pPr>
        <w:jc w:val="center"/>
      </w:pPr>
      <w:r>
        <w:t>-5-</w:t>
      </w:r>
    </w:p>
    <w:p w:rsidR="00FA047F" w:rsidRDefault="00FA047F" w:rsidP="00FA047F">
      <w:pPr>
        <w:ind w:firstLine="708"/>
        <w:jc w:val="both"/>
      </w:pPr>
    </w:p>
    <w:p w:rsidR="00FA047F" w:rsidRDefault="00FA047F" w:rsidP="00FA047F">
      <w:pPr>
        <w:ind w:firstLine="708"/>
        <w:jc w:val="both"/>
      </w:pPr>
    </w:p>
    <w:p w:rsidR="00FA047F" w:rsidRDefault="00FA047F" w:rsidP="00FA047F">
      <w:pPr>
        <w:ind w:firstLine="708"/>
        <w:jc w:val="both"/>
      </w:pPr>
    </w:p>
    <w:p w:rsidR="00FA047F" w:rsidRDefault="00FA047F" w:rsidP="00FA047F">
      <w:pPr>
        <w:ind w:firstLine="708"/>
        <w:jc w:val="both"/>
      </w:pPr>
      <w:proofErr w:type="gramStart"/>
      <w:r w:rsidRPr="00DF2D96">
        <w:t xml:space="preserve">Ancak, 5403 sayılı Toprak Koruma ve Arazi Kullanımı Kanununun 13 üncü maddesi gereği, "Dikili Tarım Arazileri, Özel Ürün Arazileri" tarım dışı kullanımlara tahsis edilemediğinden, teklifin uygun görülmesi durumunda, teklife konu kırsal yerleşik alan ve civarı sınırının "Kuru Mutlak Tarım Arazileri ve Kuru Özel Ürün Arazileri" </w:t>
      </w:r>
      <w:proofErr w:type="spellStart"/>
      <w:r w:rsidRPr="00DF2D96">
        <w:t>nin</w:t>
      </w:r>
      <w:proofErr w:type="spellEnd"/>
      <w:r w:rsidRPr="00DF2D96">
        <w:t xml:space="preserve"> sınırı dışında kalacak şekil</w:t>
      </w:r>
      <w:r>
        <w:t>de revize edilmesi gerektiği,</w:t>
      </w:r>
      <w:proofErr w:type="gramEnd"/>
    </w:p>
    <w:p w:rsidR="00FA047F" w:rsidRDefault="00FA047F" w:rsidP="00FA047F">
      <w:pPr>
        <w:ind w:firstLine="708"/>
        <w:jc w:val="both"/>
      </w:pPr>
    </w:p>
    <w:p w:rsidR="00FA047F" w:rsidRDefault="00FA047F" w:rsidP="00FA047F">
      <w:pPr>
        <w:ind w:firstLine="708"/>
        <w:jc w:val="both"/>
      </w:pPr>
      <w:proofErr w:type="gramStart"/>
      <w:r w:rsidRPr="00DF2D96">
        <w:t xml:space="preserve">Bununla birlikte, teklife konu sınırın alınmış olan kurum görüşleri doğrultusunda revize edildiği, ancak ilgili mevzuat gereği 5403 sayılı Toprak Koruma ve Arazi Kullanımı Kanununda belirtilen izinlerin alınarak sınır tespitlerinin yapılmasının daha uygun olacağı değerlendirilmekle birlikte, konunun yazımızda belirtilen hususlar ve ilgili mevzuat hükümleri doğrultusunda Belediyemiz Meclisince karar verilmesi gerektiği </w:t>
      </w:r>
      <w:r>
        <w:t>görüş ve sonucuna varıldığı,</w:t>
      </w:r>
      <w:proofErr w:type="gramEnd"/>
    </w:p>
    <w:p w:rsidR="00FA047F" w:rsidRDefault="00FA047F" w:rsidP="00FA047F">
      <w:pPr>
        <w:ind w:firstLine="708"/>
        <w:jc w:val="both"/>
      </w:pPr>
    </w:p>
    <w:p w:rsidR="00FA047F" w:rsidRDefault="00FA047F" w:rsidP="00FA047F">
      <w:pPr>
        <w:tabs>
          <w:tab w:val="left" w:pos="0"/>
        </w:tabs>
        <w:ind w:right="-1" w:firstLine="709"/>
        <w:jc w:val="both"/>
      </w:pPr>
      <w:r>
        <w:t xml:space="preserve">Bu nedenle; </w:t>
      </w:r>
      <w:r w:rsidRPr="00DF2D96">
        <w:t>Çubuk İlçesi sınırları içerisinde y</w:t>
      </w:r>
      <w:r>
        <w:t xml:space="preserve">er alan </w:t>
      </w:r>
      <w:proofErr w:type="spellStart"/>
      <w:r>
        <w:t>Sığırlıhacı</w:t>
      </w:r>
      <w:proofErr w:type="spellEnd"/>
      <w:r>
        <w:t xml:space="preserve"> Mahallesi </w:t>
      </w:r>
      <w:r w:rsidRPr="00DF2D96">
        <w:t>kırsal yerleşik alan ve civarı sınırlarının</w:t>
      </w:r>
      <w:r>
        <w:t xml:space="preserve"> “kuru mutlak tarım arazileri ve kuru özel ürün arazileri”  sınır dışına alınacak şekilde “</w:t>
      </w:r>
      <w:proofErr w:type="spellStart"/>
      <w:r>
        <w:t>tadilen</w:t>
      </w:r>
      <w:proofErr w:type="spellEnd"/>
      <w:r>
        <w:t xml:space="preserve"> </w:t>
      </w:r>
      <w:proofErr w:type="spellStart"/>
      <w:r>
        <w:t>onayı”na</w:t>
      </w:r>
      <w:proofErr w:type="spellEnd"/>
      <w:r w:rsidR="00BD1C08">
        <w:t xml:space="preserve"> </w:t>
      </w:r>
      <w:r w:rsidRPr="00896330">
        <w:t>ilişkin İmar ve Bayındırlık Komisyonu Raporu</w:t>
      </w:r>
      <w:r>
        <w:t xml:space="preserve"> </w:t>
      </w:r>
      <w:r w:rsidRPr="00047CD3">
        <w:t xml:space="preserve">oylanarak </w:t>
      </w:r>
      <w:r>
        <w:t xml:space="preserve">oybirliği </w:t>
      </w:r>
      <w:r w:rsidRPr="00047CD3">
        <w:t>ile kabul edildi.</w:t>
      </w:r>
    </w:p>
    <w:p w:rsidR="00B71D18" w:rsidRDefault="00B71D18" w:rsidP="00FA047F">
      <w:pPr>
        <w:ind w:firstLine="708"/>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525D57" w:rsidRDefault="00525D57" w:rsidP="00525D57">
            <w:pPr>
              <w:tabs>
                <w:tab w:val="left" w:pos="2920"/>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525D57" w:rsidRDefault="00525D57" w:rsidP="00525D57">
            <w:pPr>
              <w:autoSpaceDE w:val="0"/>
              <w:autoSpaceDN w:val="0"/>
              <w:adjustRightInd w:val="0"/>
              <w:ind w:left="-20" w:firstLine="2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47F" w:rsidRDefault="00FA047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841"/>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47F"/>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71D6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7DE30-757F-459B-9FB6-9F525C616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1639</Words>
  <Characters>11716</Characters>
  <Application>Microsoft Office Word</Application>
  <DocSecurity>0</DocSecurity>
  <Lines>97</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2025-10-15T08:37:00Z</cp:lastPrinted>
  <dcterms:created xsi:type="dcterms:W3CDTF">2025-11-14T07:40:00Z</dcterms:created>
  <dcterms:modified xsi:type="dcterms:W3CDTF">2025-11-17T12:44:00Z</dcterms:modified>
</cp:coreProperties>
</file>