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D84F00" w:rsidTr="00C64DE6">
        <w:trPr>
          <w:trHeight w:val="907"/>
        </w:trPr>
        <w:tc>
          <w:tcPr>
            <w:tcW w:w="3510" w:type="dxa"/>
          </w:tcPr>
          <w:p w:rsidR="005C0890" w:rsidRPr="00D84F00" w:rsidRDefault="005C0890" w:rsidP="00C64DE6">
            <w:pPr>
              <w:jc w:val="center"/>
            </w:pPr>
            <w:r w:rsidRPr="00D84F00">
              <w:t>T.C.</w:t>
            </w:r>
          </w:p>
          <w:p w:rsidR="005C0890" w:rsidRPr="00D84F00" w:rsidRDefault="005C0890" w:rsidP="00C64DE6">
            <w:pPr>
              <w:jc w:val="center"/>
            </w:pPr>
            <w:r w:rsidRPr="00D84F00">
              <w:t>ANKARA BÜYÜKŞEHİR</w:t>
            </w:r>
          </w:p>
          <w:p w:rsidR="005C0890" w:rsidRPr="00D84F00" w:rsidRDefault="005C0890" w:rsidP="00C64DE6">
            <w:pPr>
              <w:jc w:val="center"/>
            </w:pPr>
            <w:r w:rsidRPr="00D84F00">
              <w:t>BELEDİYE MECLİSİ</w:t>
            </w:r>
          </w:p>
        </w:tc>
      </w:tr>
    </w:tbl>
    <w:p w:rsidR="00C31078" w:rsidRPr="00D84F00" w:rsidRDefault="00C31078" w:rsidP="00C64DE6">
      <w:pPr>
        <w:tabs>
          <w:tab w:val="left" w:pos="1935"/>
          <w:tab w:val="left" w:pos="9356"/>
        </w:tabs>
        <w:jc w:val="both"/>
      </w:pPr>
    </w:p>
    <w:p w:rsidR="007D7EA8" w:rsidRPr="00D84F00" w:rsidRDefault="005B2ED8" w:rsidP="00C64DE6">
      <w:pPr>
        <w:jc w:val="both"/>
      </w:pPr>
      <w:r w:rsidRPr="00D84F00">
        <w:t xml:space="preserve">Karar No: </w:t>
      </w:r>
      <w:r w:rsidR="0000714A" w:rsidRPr="00D84F00">
        <w:t>1</w:t>
      </w:r>
      <w:r w:rsidR="004F40B3" w:rsidRPr="00D84F00">
        <w:t>72</w:t>
      </w:r>
      <w:r w:rsidR="00D31451" w:rsidRPr="00D84F00">
        <w:t>4</w:t>
      </w:r>
      <w:r w:rsidR="005C0890" w:rsidRPr="00D84F00">
        <w:t xml:space="preserve">                                      </w:t>
      </w:r>
      <w:r w:rsidR="00833D98" w:rsidRPr="00D84F00">
        <w:t xml:space="preserve">       </w:t>
      </w:r>
      <w:r w:rsidR="00C35F29" w:rsidRPr="00D84F00">
        <w:t xml:space="preserve">                                  </w:t>
      </w:r>
      <w:r w:rsidR="00833D98" w:rsidRPr="00D84F00">
        <w:t xml:space="preserve">                </w:t>
      </w:r>
      <w:r w:rsidR="004B2891" w:rsidRPr="00D84F00">
        <w:t xml:space="preserve">    </w:t>
      </w:r>
      <w:r w:rsidR="00833D98" w:rsidRPr="00D84F00">
        <w:t xml:space="preserve">       </w:t>
      </w:r>
      <w:r w:rsidR="00C444E9" w:rsidRPr="00D84F00">
        <w:t xml:space="preserve">  </w:t>
      </w:r>
      <w:r w:rsidR="00171BB8" w:rsidRPr="00D84F00">
        <w:t xml:space="preserve">  </w:t>
      </w:r>
      <w:r w:rsidR="00927CDA">
        <w:t xml:space="preserve">     </w:t>
      </w:r>
      <w:r w:rsidR="004F40B3" w:rsidRPr="00D84F00">
        <w:t>14</w:t>
      </w:r>
      <w:r w:rsidR="00305F2F" w:rsidRPr="00D84F00">
        <w:t>.</w:t>
      </w:r>
      <w:r w:rsidR="00005846" w:rsidRPr="00D84F00">
        <w:t>1</w:t>
      </w:r>
      <w:r w:rsidR="00376BEE" w:rsidRPr="00D84F00">
        <w:t>1</w:t>
      </w:r>
      <w:r w:rsidR="00927CDA">
        <w:t>.2025</w:t>
      </w:r>
    </w:p>
    <w:p w:rsidR="000A4CCE" w:rsidRPr="00D84F00" w:rsidRDefault="000A4CCE" w:rsidP="00C64DE6">
      <w:pPr>
        <w:tabs>
          <w:tab w:val="left" w:pos="9356"/>
        </w:tabs>
        <w:jc w:val="both"/>
      </w:pPr>
    </w:p>
    <w:p w:rsidR="00697FD7" w:rsidRPr="00D84F00" w:rsidRDefault="005C0890" w:rsidP="00C64DE6">
      <w:pPr>
        <w:jc w:val="center"/>
      </w:pPr>
      <w:r w:rsidRPr="00D84F00">
        <w:t>K A R A R</w:t>
      </w:r>
    </w:p>
    <w:p w:rsidR="00067C4C" w:rsidRPr="00D84F00" w:rsidRDefault="00067C4C" w:rsidP="00C64DE6"/>
    <w:p w:rsidR="00CE127F" w:rsidRPr="00D84F00" w:rsidRDefault="00CE127F" w:rsidP="00C64DE6"/>
    <w:p w:rsidR="00D31451" w:rsidRPr="00D84F00" w:rsidRDefault="00D31451" w:rsidP="00D31451">
      <w:pPr>
        <w:ind w:right="-1" w:firstLine="708"/>
        <w:jc w:val="both"/>
        <w:rPr>
          <w:sz w:val="22"/>
          <w:szCs w:val="22"/>
        </w:rPr>
      </w:pPr>
      <w:r w:rsidRPr="00D84F00">
        <w:rPr>
          <w:sz w:val="22"/>
          <w:szCs w:val="22"/>
        </w:rPr>
        <w:t>Mamak Belediyesinin 2026 Mali Yılı Bütçesine ilişkin Plan ve Bütçe Komisyonunun 13.11.2025 tarihli ve 32 sayılı Raporu Büyükşehir Belediye Meclisinin 14.11.2025 tarihli toplantısında okundu.</w:t>
      </w:r>
    </w:p>
    <w:p w:rsidR="00D31451" w:rsidRPr="00D84F00" w:rsidRDefault="00D31451" w:rsidP="00D31451">
      <w:pPr>
        <w:ind w:right="-1" w:firstLine="708"/>
        <w:jc w:val="both"/>
        <w:rPr>
          <w:sz w:val="22"/>
          <w:szCs w:val="22"/>
        </w:rPr>
      </w:pPr>
    </w:p>
    <w:p w:rsidR="00C64DE6" w:rsidRPr="00D84F00" w:rsidRDefault="00D31451" w:rsidP="00D31451">
      <w:pPr>
        <w:ind w:firstLine="708"/>
        <w:jc w:val="both"/>
        <w:rPr>
          <w:sz w:val="22"/>
          <w:szCs w:val="22"/>
        </w:rPr>
      </w:pPr>
      <w:proofErr w:type="gramStart"/>
      <w:r w:rsidRPr="00D84F00">
        <w:rPr>
          <w:sz w:val="22"/>
          <w:szCs w:val="22"/>
        </w:rPr>
        <w:t>Konu üzerinde yapılan görüşmelerde; Mamak Belediyesi üst yönetimince hazırlanan, Mamak Belediyesi Encümeninin 24.09.2025 tarih ve 1517 sayılı Kararına müteakip, Mamak Belediyesi Plan ve Bütçe Komisyonu tarafından 03.10.2025 tarih ve 13 sayılı Raporunun hazırlandığı iş bu raporlar ile birlikte 2026 yılı Bütçe Kararnamesi, Kararname eki cetvelleri ve 2026 yılı GELİR-GİDER cetvelleri, diğer cetveller üzerinde Mamak Belediye Meclisinin 20.10.2025 tarihli toplantısında yapılan görüşmelerde 568 sayılı Kararıyla,</w:t>
      </w:r>
      <w:r w:rsidRPr="00D84F00">
        <w:rPr>
          <w:b/>
          <w:sz w:val="22"/>
          <w:szCs w:val="22"/>
        </w:rPr>
        <w:t xml:space="preserve"> Mamak Belediyesinin 2026 Mali Yılı GELİR Bütçesi 6.350.000.000,00 TL ve GİDER Bütçesi 6.350.000.000,00 TL olarak kabul edilerek, Büyükşehir Meclisine gönderildiği,</w:t>
      </w:r>
      <w:r w:rsidRPr="00D84F00">
        <w:rPr>
          <w:sz w:val="22"/>
          <w:szCs w:val="22"/>
        </w:rPr>
        <w:t xml:space="preserve"> Mamak Belediyesinin 2026 yılı GELİR/GİDER Bütçesi ile Bütçe Kararnamesi üzerinde, Komisyonumuzca yapılan görüşmelerde </w:t>
      </w:r>
      <w:r w:rsidR="00B75FF1" w:rsidRPr="00B75FF1">
        <w:rPr>
          <w:sz w:val="22"/>
          <w:szCs w:val="22"/>
        </w:rPr>
        <w:t xml:space="preserve">Komisyon Başkanı ve üyelerinin görüş ve düşüncelerini belirtmeleri neticesinde; </w:t>
      </w:r>
      <w:r w:rsidR="00B75FF1">
        <w:rPr>
          <w:sz w:val="22"/>
          <w:szCs w:val="22"/>
        </w:rPr>
        <w:t>Mamak</w:t>
      </w:r>
      <w:r w:rsidR="00B75FF1" w:rsidRPr="00B75FF1">
        <w:rPr>
          <w:sz w:val="22"/>
          <w:szCs w:val="22"/>
        </w:rPr>
        <w:t xml:space="preserve"> Belediyesinin 2026 Mali Yılı Bütçesinin Gelir Gider Cetvelleri, diğer cetveller ile Bütçe Kararnamesinin aynen kabulüne yönelik Plan ve Bütçe Komisyonu Raporuna ilişkin cetvellerin okutularak oylanmasına geçildi.</w:t>
      </w:r>
      <w:proofErr w:type="gramEnd"/>
    </w:p>
    <w:p w:rsidR="00C64DE6" w:rsidRPr="00D84F00" w:rsidRDefault="00C64DE6" w:rsidP="00C64DE6">
      <w:pPr>
        <w:ind w:firstLine="708"/>
        <w:jc w:val="both"/>
        <w:rPr>
          <w:sz w:val="22"/>
          <w:szCs w:val="22"/>
        </w:rPr>
      </w:pPr>
    </w:p>
    <w:p w:rsidR="00C64DE6" w:rsidRPr="00D84F00" w:rsidRDefault="00D31451" w:rsidP="00C64DE6">
      <w:pPr>
        <w:ind w:firstLine="640"/>
        <w:jc w:val="both"/>
        <w:rPr>
          <w:sz w:val="22"/>
          <w:szCs w:val="22"/>
        </w:rPr>
      </w:pPr>
      <w:r w:rsidRPr="00D84F00">
        <w:rPr>
          <w:sz w:val="22"/>
          <w:szCs w:val="22"/>
        </w:rPr>
        <w:t xml:space="preserve">Mamak </w:t>
      </w:r>
      <w:r w:rsidR="004F40B3" w:rsidRPr="00D84F00">
        <w:rPr>
          <w:sz w:val="22"/>
          <w:szCs w:val="22"/>
        </w:rPr>
        <w:t>Belediyesinin 2026</w:t>
      </w:r>
      <w:r w:rsidR="00C64DE6" w:rsidRPr="00D84F00">
        <w:rPr>
          <w:sz w:val="22"/>
          <w:szCs w:val="22"/>
        </w:rPr>
        <w:t xml:space="preserve"> Mali Y</w:t>
      </w:r>
      <w:r w:rsidR="00447CA7" w:rsidRPr="00D84F00">
        <w:rPr>
          <w:sz w:val="22"/>
          <w:szCs w:val="22"/>
        </w:rPr>
        <w:t>ılı Bütçe K</w:t>
      </w:r>
      <w:r w:rsidR="00C64DE6" w:rsidRPr="00D84F00">
        <w:rPr>
          <w:sz w:val="22"/>
          <w:szCs w:val="22"/>
        </w:rPr>
        <w:t xml:space="preserve">ararnamesi madde madde oylanarak oybirliğiyle kabul edildi. </w:t>
      </w:r>
    </w:p>
    <w:p w:rsidR="00C64DE6" w:rsidRPr="00D84F00" w:rsidRDefault="00C64DE6" w:rsidP="00C64DE6">
      <w:pPr>
        <w:ind w:firstLine="640"/>
        <w:jc w:val="both"/>
        <w:rPr>
          <w:sz w:val="22"/>
          <w:szCs w:val="22"/>
        </w:rPr>
      </w:pPr>
    </w:p>
    <w:p w:rsidR="00C64DE6" w:rsidRPr="00D84F00" w:rsidRDefault="00D31451" w:rsidP="00C64DE6">
      <w:pPr>
        <w:ind w:firstLine="640"/>
        <w:jc w:val="both"/>
        <w:rPr>
          <w:sz w:val="22"/>
          <w:szCs w:val="22"/>
        </w:rPr>
      </w:pPr>
      <w:r w:rsidRPr="00D84F00">
        <w:rPr>
          <w:sz w:val="22"/>
          <w:szCs w:val="22"/>
        </w:rPr>
        <w:t xml:space="preserve">Mamak </w:t>
      </w:r>
      <w:r w:rsidR="00C64DE6" w:rsidRPr="00D84F00">
        <w:rPr>
          <w:sz w:val="22"/>
          <w:szCs w:val="22"/>
        </w:rPr>
        <w:t>Belediyesinin 202</w:t>
      </w:r>
      <w:r w:rsidR="004F40B3" w:rsidRPr="00D84F00">
        <w:rPr>
          <w:sz w:val="22"/>
          <w:szCs w:val="22"/>
        </w:rPr>
        <w:t>6</w:t>
      </w:r>
      <w:r w:rsidR="00C64DE6" w:rsidRPr="00D84F00">
        <w:rPr>
          <w:sz w:val="22"/>
          <w:szCs w:val="22"/>
        </w:rPr>
        <w:t xml:space="preserve"> Mali Yılı </w:t>
      </w:r>
      <w:r w:rsidR="00447CA7" w:rsidRPr="00D84F00">
        <w:rPr>
          <w:sz w:val="22"/>
          <w:szCs w:val="22"/>
        </w:rPr>
        <w:t>Kurumsal Kodlaması Yapılan Her Birimin Fonksiyonel Sınıflandırmalarının Birinci Düzeyi toplamları</w:t>
      </w:r>
      <w:r w:rsidR="00C64DE6" w:rsidRPr="00D84F00">
        <w:rPr>
          <w:sz w:val="22"/>
          <w:szCs w:val="22"/>
        </w:rPr>
        <w:t xml:space="preserve"> </w:t>
      </w:r>
      <w:r w:rsidR="00FC05A8" w:rsidRPr="00D84F00">
        <w:rPr>
          <w:sz w:val="22"/>
          <w:szCs w:val="22"/>
        </w:rPr>
        <w:t xml:space="preserve">üzerinden </w:t>
      </w:r>
      <w:r w:rsidR="00C64DE6" w:rsidRPr="00D84F00">
        <w:rPr>
          <w:sz w:val="22"/>
          <w:szCs w:val="22"/>
        </w:rPr>
        <w:t>oylanarak oybirliğiyle kabul edildi.</w:t>
      </w:r>
    </w:p>
    <w:p w:rsidR="00D31451" w:rsidRPr="00D84F00" w:rsidRDefault="00D31451" w:rsidP="00C64DE6">
      <w:pPr>
        <w:ind w:firstLine="640"/>
        <w:jc w:val="both"/>
        <w:rPr>
          <w:sz w:val="22"/>
          <w:szCs w:val="22"/>
        </w:rPr>
      </w:pPr>
    </w:p>
    <w:tbl>
      <w:tblPr>
        <w:tblW w:w="9356" w:type="dxa"/>
        <w:tblCellMar>
          <w:left w:w="70" w:type="dxa"/>
          <w:right w:w="70" w:type="dxa"/>
        </w:tblCellMar>
        <w:tblLook w:val="04A0" w:firstRow="1" w:lastRow="0" w:firstColumn="1" w:lastColumn="0" w:noHBand="0" w:noVBand="1"/>
      </w:tblPr>
      <w:tblGrid>
        <w:gridCol w:w="709"/>
        <w:gridCol w:w="5812"/>
        <w:gridCol w:w="2835"/>
      </w:tblGrid>
      <w:tr w:rsidR="00D31451" w:rsidRPr="00D84F00" w:rsidTr="00D31451">
        <w:trPr>
          <w:trHeight w:val="227"/>
        </w:trPr>
        <w:tc>
          <w:tcPr>
            <w:tcW w:w="9356" w:type="dxa"/>
            <w:gridSpan w:val="3"/>
            <w:tcBorders>
              <w:top w:val="nil"/>
              <w:left w:val="nil"/>
              <w:bottom w:val="nil"/>
              <w:right w:val="nil"/>
            </w:tcBorders>
            <w:shd w:val="clear" w:color="auto" w:fill="auto"/>
            <w:noWrap/>
            <w:vAlign w:val="center"/>
            <w:hideMark/>
          </w:tcPr>
          <w:p w:rsidR="00D31451" w:rsidRPr="00D84F00" w:rsidRDefault="00D31451">
            <w:pPr>
              <w:jc w:val="center"/>
              <w:rPr>
                <w:rFonts w:asciiTheme="minorHAnsi" w:hAnsiTheme="minorHAnsi" w:cstheme="minorHAnsi"/>
                <w:b/>
                <w:bCs/>
                <w:sz w:val="18"/>
                <w:szCs w:val="18"/>
              </w:rPr>
            </w:pPr>
            <w:r w:rsidRPr="00D84F00">
              <w:rPr>
                <w:rFonts w:asciiTheme="minorHAnsi" w:hAnsiTheme="minorHAnsi" w:cstheme="minorHAnsi"/>
                <w:b/>
                <w:bCs/>
                <w:sz w:val="18"/>
                <w:szCs w:val="18"/>
              </w:rPr>
              <w:t>MAMAK BELEDİYE BAŞKANLIĞI</w:t>
            </w:r>
          </w:p>
        </w:tc>
      </w:tr>
      <w:tr w:rsidR="00D31451" w:rsidRPr="00D84F00" w:rsidTr="00D31451">
        <w:trPr>
          <w:trHeight w:val="227"/>
        </w:trPr>
        <w:tc>
          <w:tcPr>
            <w:tcW w:w="9356" w:type="dxa"/>
            <w:gridSpan w:val="3"/>
            <w:tcBorders>
              <w:top w:val="nil"/>
              <w:left w:val="nil"/>
              <w:bottom w:val="nil"/>
              <w:right w:val="nil"/>
            </w:tcBorders>
            <w:shd w:val="clear" w:color="auto" w:fill="auto"/>
            <w:vAlign w:val="center"/>
            <w:hideMark/>
          </w:tcPr>
          <w:p w:rsidR="00D31451" w:rsidRPr="00D84F00" w:rsidRDefault="00D31451" w:rsidP="00D31451">
            <w:pPr>
              <w:jc w:val="center"/>
              <w:rPr>
                <w:rFonts w:asciiTheme="minorHAnsi" w:hAnsiTheme="minorHAnsi" w:cstheme="minorHAnsi"/>
                <w:b/>
                <w:bCs/>
                <w:sz w:val="18"/>
                <w:szCs w:val="18"/>
              </w:rPr>
            </w:pPr>
            <w:r w:rsidRPr="00D84F00">
              <w:rPr>
                <w:rFonts w:asciiTheme="minorHAnsi" w:hAnsiTheme="minorHAnsi" w:cstheme="minorHAnsi"/>
                <w:b/>
                <w:bCs/>
                <w:sz w:val="18"/>
                <w:szCs w:val="18"/>
              </w:rPr>
              <w:t>2026 YILI KURUMSAL KODLAMASI YAPILAN HER BİRİMİN PROGRAM SINIFLANDIRMALARININ BİRİNCİ DÜZEYİ</w:t>
            </w:r>
          </w:p>
        </w:tc>
      </w:tr>
      <w:tr w:rsidR="00D31451" w:rsidRPr="00D84F00" w:rsidTr="00D31451">
        <w:trPr>
          <w:trHeight w:val="227"/>
        </w:trPr>
        <w:tc>
          <w:tcPr>
            <w:tcW w:w="709" w:type="dxa"/>
            <w:tcBorders>
              <w:top w:val="nil"/>
              <w:left w:val="nil"/>
              <w:bottom w:val="nil"/>
              <w:right w:val="nil"/>
            </w:tcBorders>
            <w:shd w:val="clear" w:color="auto" w:fill="auto"/>
            <w:noWrap/>
            <w:vAlign w:val="bottom"/>
            <w:hideMark/>
          </w:tcPr>
          <w:p w:rsidR="00D31451" w:rsidRPr="00D84F00" w:rsidRDefault="00D31451">
            <w:pPr>
              <w:jc w:val="center"/>
              <w:rPr>
                <w:rFonts w:asciiTheme="minorHAnsi" w:hAnsiTheme="minorHAnsi" w:cstheme="minorHAnsi"/>
                <w:b/>
                <w:bCs/>
                <w:sz w:val="18"/>
                <w:szCs w:val="18"/>
              </w:rPr>
            </w:pPr>
          </w:p>
        </w:tc>
        <w:tc>
          <w:tcPr>
            <w:tcW w:w="5812" w:type="dxa"/>
            <w:tcBorders>
              <w:top w:val="nil"/>
              <w:left w:val="nil"/>
              <w:bottom w:val="nil"/>
              <w:right w:val="nil"/>
            </w:tcBorders>
            <w:shd w:val="clear" w:color="auto" w:fill="auto"/>
            <w:noWrap/>
            <w:vAlign w:val="bottom"/>
            <w:hideMark/>
          </w:tcPr>
          <w:p w:rsidR="00D31451" w:rsidRPr="00D84F00" w:rsidRDefault="00D31451">
            <w:pPr>
              <w:rPr>
                <w:rFonts w:asciiTheme="minorHAnsi" w:hAnsiTheme="minorHAnsi" w:cstheme="minorHAnsi"/>
                <w:sz w:val="18"/>
                <w:szCs w:val="18"/>
              </w:rPr>
            </w:pPr>
          </w:p>
        </w:tc>
        <w:tc>
          <w:tcPr>
            <w:tcW w:w="2835" w:type="dxa"/>
            <w:tcBorders>
              <w:top w:val="nil"/>
              <w:left w:val="nil"/>
              <w:bottom w:val="nil"/>
              <w:right w:val="nil"/>
            </w:tcBorders>
            <w:shd w:val="clear" w:color="auto" w:fill="auto"/>
            <w:noWrap/>
            <w:vAlign w:val="bottom"/>
            <w:hideMark/>
          </w:tcPr>
          <w:p w:rsidR="00D31451" w:rsidRPr="00D84F00" w:rsidRDefault="00D31451">
            <w:pPr>
              <w:rPr>
                <w:rFonts w:asciiTheme="minorHAnsi" w:hAnsiTheme="minorHAnsi" w:cstheme="minorHAnsi"/>
                <w:sz w:val="18"/>
                <w:szCs w:val="18"/>
              </w:rPr>
            </w:pPr>
          </w:p>
        </w:tc>
      </w:tr>
      <w:tr w:rsidR="00D31451" w:rsidRPr="00D84F00" w:rsidTr="00D31451">
        <w:trPr>
          <w:trHeight w:val="227"/>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31451" w:rsidRPr="00D84F00" w:rsidRDefault="00D31451">
            <w:pPr>
              <w:jc w:val="center"/>
              <w:rPr>
                <w:rFonts w:asciiTheme="minorHAnsi" w:hAnsiTheme="minorHAnsi" w:cstheme="minorHAnsi"/>
                <w:b/>
                <w:bCs/>
                <w:sz w:val="18"/>
                <w:szCs w:val="18"/>
              </w:rPr>
            </w:pPr>
            <w:r w:rsidRPr="00D84F00">
              <w:rPr>
                <w:rFonts w:asciiTheme="minorHAnsi" w:hAnsiTheme="minorHAnsi" w:cstheme="minorHAnsi"/>
                <w:b/>
                <w:bCs/>
                <w:sz w:val="18"/>
                <w:szCs w:val="18"/>
              </w:rPr>
              <w:t>KODU</w:t>
            </w:r>
          </w:p>
        </w:tc>
        <w:tc>
          <w:tcPr>
            <w:tcW w:w="5812" w:type="dxa"/>
            <w:tcBorders>
              <w:top w:val="single" w:sz="4" w:space="0" w:color="000000"/>
              <w:left w:val="nil"/>
              <w:bottom w:val="single" w:sz="4" w:space="0" w:color="000000"/>
              <w:right w:val="single" w:sz="4" w:space="0" w:color="000000"/>
            </w:tcBorders>
            <w:shd w:val="clear" w:color="auto" w:fill="auto"/>
            <w:vAlign w:val="center"/>
            <w:hideMark/>
          </w:tcPr>
          <w:p w:rsidR="00D31451" w:rsidRPr="00D84F00" w:rsidRDefault="00D31451">
            <w:pPr>
              <w:rPr>
                <w:rFonts w:asciiTheme="minorHAnsi" w:hAnsiTheme="minorHAnsi" w:cstheme="minorHAnsi"/>
                <w:b/>
                <w:bCs/>
                <w:sz w:val="18"/>
                <w:szCs w:val="18"/>
              </w:rPr>
            </w:pPr>
            <w:r w:rsidRPr="00D84F00">
              <w:rPr>
                <w:rFonts w:asciiTheme="minorHAnsi" w:hAnsiTheme="minorHAnsi" w:cstheme="minorHAnsi"/>
                <w:b/>
                <w:bCs/>
                <w:sz w:val="18"/>
                <w:szCs w:val="18"/>
              </w:rPr>
              <w:t>AÇIKLAMA</w:t>
            </w:r>
          </w:p>
        </w:tc>
        <w:tc>
          <w:tcPr>
            <w:tcW w:w="2835" w:type="dxa"/>
            <w:tcBorders>
              <w:top w:val="single" w:sz="4" w:space="0" w:color="000000"/>
              <w:left w:val="nil"/>
              <w:bottom w:val="single" w:sz="4" w:space="0" w:color="000000"/>
              <w:right w:val="single" w:sz="4" w:space="0" w:color="000000"/>
            </w:tcBorders>
            <w:shd w:val="clear" w:color="auto" w:fill="auto"/>
            <w:vAlign w:val="center"/>
            <w:hideMark/>
          </w:tcPr>
          <w:p w:rsidR="00D31451" w:rsidRPr="00D84F00" w:rsidRDefault="00D31451">
            <w:pPr>
              <w:jc w:val="right"/>
              <w:rPr>
                <w:rFonts w:asciiTheme="minorHAnsi" w:hAnsiTheme="minorHAnsi" w:cstheme="minorHAnsi"/>
                <w:b/>
                <w:bCs/>
                <w:sz w:val="18"/>
                <w:szCs w:val="18"/>
              </w:rPr>
            </w:pPr>
            <w:r w:rsidRPr="00D84F00">
              <w:rPr>
                <w:rFonts w:asciiTheme="minorHAnsi" w:hAnsiTheme="minorHAnsi" w:cstheme="minorHAnsi"/>
                <w:b/>
                <w:bCs/>
                <w:sz w:val="18"/>
                <w:szCs w:val="18"/>
              </w:rPr>
              <w:t>2026 YILI BÜTÇE (TL)</w:t>
            </w:r>
          </w:p>
        </w:tc>
      </w:tr>
      <w:tr w:rsidR="00D31451" w:rsidRPr="00D84F00" w:rsidTr="00D31451">
        <w:trPr>
          <w:trHeight w:val="227"/>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D31451" w:rsidRPr="00D84F00" w:rsidRDefault="00D31451">
            <w:pPr>
              <w:jc w:val="center"/>
              <w:rPr>
                <w:rFonts w:asciiTheme="minorHAnsi" w:hAnsiTheme="minorHAnsi" w:cstheme="minorHAnsi"/>
                <w:b/>
                <w:bCs/>
                <w:sz w:val="18"/>
                <w:szCs w:val="18"/>
              </w:rPr>
            </w:pPr>
            <w:r w:rsidRPr="00D84F00">
              <w:rPr>
                <w:rFonts w:asciiTheme="minorHAnsi" w:hAnsiTheme="minorHAnsi" w:cstheme="minorHAnsi"/>
                <w:b/>
                <w:bCs/>
                <w:sz w:val="18"/>
                <w:szCs w:val="18"/>
              </w:rPr>
              <w:t>2</w:t>
            </w:r>
          </w:p>
        </w:tc>
        <w:tc>
          <w:tcPr>
            <w:tcW w:w="5812" w:type="dxa"/>
            <w:tcBorders>
              <w:top w:val="nil"/>
              <w:left w:val="nil"/>
              <w:bottom w:val="single" w:sz="4" w:space="0" w:color="000000"/>
              <w:right w:val="single" w:sz="4" w:space="0" w:color="000000"/>
            </w:tcBorders>
            <w:shd w:val="clear" w:color="auto" w:fill="auto"/>
            <w:vAlign w:val="center"/>
            <w:hideMark/>
          </w:tcPr>
          <w:p w:rsidR="00D31451" w:rsidRPr="00D84F00" w:rsidRDefault="00D31451">
            <w:pPr>
              <w:rPr>
                <w:rFonts w:asciiTheme="minorHAnsi" w:hAnsiTheme="minorHAnsi" w:cstheme="minorHAnsi"/>
                <w:b/>
                <w:bCs/>
                <w:sz w:val="18"/>
                <w:szCs w:val="18"/>
              </w:rPr>
            </w:pPr>
            <w:r w:rsidRPr="00D84F00">
              <w:rPr>
                <w:rFonts w:asciiTheme="minorHAnsi" w:hAnsiTheme="minorHAnsi" w:cstheme="minorHAnsi"/>
                <w:b/>
                <w:bCs/>
                <w:sz w:val="18"/>
                <w:szCs w:val="18"/>
              </w:rPr>
              <w:t>ŞEHİRCİLİK VE RİSK ODAKLI BÜTÜNLEŞİK AFET YÖNETİMİ</w:t>
            </w:r>
          </w:p>
        </w:tc>
        <w:tc>
          <w:tcPr>
            <w:tcW w:w="2835" w:type="dxa"/>
            <w:tcBorders>
              <w:top w:val="nil"/>
              <w:left w:val="nil"/>
              <w:bottom w:val="single" w:sz="4" w:space="0" w:color="000000"/>
              <w:right w:val="single" w:sz="4" w:space="0" w:color="000000"/>
            </w:tcBorders>
            <w:shd w:val="clear" w:color="auto" w:fill="auto"/>
            <w:vAlign w:val="center"/>
            <w:hideMark/>
          </w:tcPr>
          <w:p w:rsidR="00D31451" w:rsidRPr="00D84F00" w:rsidRDefault="00D31451">
            <w:pPr>
              <w:jc w:val="right"/>
              <w:rPr>
                <w:rFonts w:asciiTheme="minorHAnsi" w:hAnsiTheme="minorHAnsi" w:cstheme="minorHAnsi"/>
                <w:b/>
                <w:bCs/>
                <w:sz w:val="18"/>
                <w:szCs w:val="18"/>
              </w:rPr>
            </w:pPr>
            <w:r w:rsidRPr="00D84F00">
              <w:rPr>
                <w:rFonts w:asciiTheme="minorHAnsi" w:hAnsiTheme="minorHAnsi" w:cstheme="minorHAnsi"/>
                <w:b/>
                <w:bCs/>
                <w:sz w:val="18"/>
                <w:szCs w:val="18"/>
              </w:rPr>
              <w:t>307.870.631,00</w:t>
            </w:r>
          </w:p>
        </w:tc>
      </w:tr>
      <w:tr w:rsidR="00D31451" w:rsidRPr="00D84F00" w:rsidTr="00D31451">
        <w:trPr>
          <w:trHeight w:val="227"/>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D31451" w:rsidRPr="00D84F00" w:rsidRDefault="00D31451">
            <w:pPr>
              <w:jc w:val="center"/>
              <w:rPr>
                <w:rFonts w:asciiTheme="minorHAnsi" w:hAnsiTheme="minorHAnsi" w:cstheme="minorHAnsi"/>
                <w:b/>
                <w:bCs/>
                <w:sz w:val="18"/>
                <w:szCs w:val="18"/>
              </w:rPr>
            </w:pPr>
            <w:r w:rsidRPr="00D84F00">
              <w:rPr>
                <w:rFonts w:asciiTheme="minorHAnsi" w:hAnsiTheme="minorHAnsi" w:cstheme="minorHAnsi"/>
                <w:b/>
                <w:bCs/>
                <w:sz w:val="18"/>
                <w:szCs w:val="18"/>
              </w:rPr>
              <w:t>3</w:t>
            </w:r>
          </w:p>
        </w:tc>
        <w:tc>
          <w:tcPr>
            <w:tcW w:w="5812" w:type="dxa"/>
            <w:tcBorders>
              <w:top w:val="nil"/>
              <w:left w:val="nil"/>
              <w:bottom w:val="single" w:sz="4" w:space="0" w:color="000000"/>
              <w:right w:val="single" w:sz="4" w:space="0" w:color="000000"/>
            </w:tcBorders>
            <w:shd w:val="clear" w:color="auto" w:fill="auto"/>
            <w:vAlign w:val="center"/>
            <w:hideMark/>
          </w:tcPr>
          <w:p w:rsidR="00D31451" w:rsidRPr="00D84F00" w:rsidRDefault="00D31451">
            <w:pPr>
              <w:rPr>
                <w:rFonts w:asciiTheme="minorHAnsi" w:hAnsiTheme="minorHAnsi" w:cstheme="minorHAnsi"/>
                <w:b/>
                <w:bCs/>
                <w:sz w:val="18"/>
                <w:szCs w:val="18"/>
              </w:rPr>
            </w:pPr>
            <w:r w:rsidRPr="00D84F00">
              <w:rPr>
                <w:rFonts w:asciiTheme="minorHAnsi" w:hAnsiTheme="minorHAnsi" w:cstheme="minorHAnsi"/>
                <w:b/>
                <w:bCs/>
                <w:sz w:val="18"/>
                <w:szCs w:val="18"/>
              </w:rPr>
              <w:t>AİLENİN KORUNMASI VE GÜÇLENDİRİLMESİ</w:t>
            </w:r>
          </w:p>
        </w:tc>
        <w:tc>
          <w:tcPr>
            <w:tcW w:w="2835" w:type="dxa"/>
            <w:tcBorders>
              <w:top w:val="nil"/>
              <w:left w:val="nil"/>
              <w:bottom w:val="single" w:sz="4" w:space="0" w:color="000000"/>
              <w:right w:val="single" w:sz="4" w:space="0" w:color="000000"/>
            </w:tcBorders>
            <w:shd w:val="clear" w:color="auto" w:fill="auto"/>
            <w:vAlign w:val="center"/>
            <w:hideMark/>
          </w:tcPr>
          <w:p w:rsidR="00D31451" w:rsidRPr="00D84F00" w:rsidRDefault="00D31451">
            <w:pPr>
              <w:jc w:val="right"/>
              <w:rPr>
                <w:rFonts w:asciiTheme="minorHAnsi" w:hAnsiTheme="minorHAnsi" w:cstheme="minorHAnsi"/>
                <w:b/>
                <w:bCs/>
                <w:sz w:val="18"/>
                <w:szCs w:val="18"/>
              </w:rPr>
            </w:pPr>
            <w:r w:rsidRPr="00D84F00">
              <w:rPr>
                <w:rFonts w:asciiTheme="minorHAnsi" w:hAnsiTheme="minorHAnsi" w:cstheme="minorHAnsi"/>
                <w:b/>
                <w:bCs/>
                <w:sz w:val="18"/>
                <w:szCs w:val="18"/>
              </w:rPr>
              <w:t>1.500.000,00</w:t>
            </w:r>
          </w:p>
        </w:tc>
      </w:tr>
      <w:tr w:rsidR="00D31451" w:rsidRPr="00D84F00" w:rsidTr="00D31451">
        <w:trPr>
          <w:trHeight w:val="227"/>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D31451" w:rsidRPr="00D84F00" w:rsidRDefault="00D31451">
            <w:pPr>
              <w:jc w:val="center"/>
              <w:rPr>
                <w:rFonts w:asciiTheme="minorHAnsi" w:hAnsiTheme="minorHAnsi" w:cstheme="minorHAnsi"/>
                <w:b/>
                <w:bCs/>
                <w:sz w:val="18"/>
                <w:szCs w:val="18"/>
              </w:rPr>
            </w:pPr>
            <w:r w:rsidRPr="00D84F00">
              <w:rPr>
                <w:rFonts w:asciiTheme="minorHAnsi" w:hAnsiTheme="minorHAnsi" w:cstheme="minorHAnsi"/>
                <w:b/>
                <w:bCs/>
                <w:sz w:val="18"/>
                <w:szCs w:val="18"/>
              </w:rPr>
              <w:t>5</w:t>
            </w:r>
          </w:p>
        </w:tc>
        <w:tc>
          <w:tcPr>
            <w:tcW w:w="5812" w:type="dxa"/>
            <w:tcBorders>
              <w:top w:val="nil"/>
              <w:left w:val="nil"/>
              <w:bottom w:val="single" w:sz="4" w:space="0" w:color="000000"/>
              <w:right w:val="single" w:sz="4" w:space="0" w:color="000000"/>
            </w:tcBorders>
            <w:shd w:val="clear" w:color="auto" w:fill="auto"/>
            <w:vAlign w:val="center"/>
            <w:hideMark/>
          </w:tcPr>
          <w:p w:rsidR="00D31451" w:rsidRPr="00D84F00" w:rsidRDefault="00D31451">
            <w:pPr>
              <w:rPr>
                <w:rFonts w:asciiTheme="minorHAnsi" w:hAnsiTheme="minorHAnsi" w:cstheme="minorHAnsi"/>
                <w:b/>
                <w:bCs/>
                <w:sz w:val="18"/>
                <w:szCs w:val="18"/>
              </w:rPr>
            </w:pPr>
            <w:r w:rsidRPr="00D84F00">
              <w:rPr>
                <w:rFonts w:asciiTheme="minorHAnsi" w:hAnsiTheme="minorHAnsi" w:cstheme="minorHAnsi"/>
                <w:b/>
                <w:bCs/>
                <w:sz w:val="18"/>
                <w:szCs w:val="18"/>
              </w:rPr>
              <w:t>ÇOCUKLARIN KORUNMASI VE GELİŞİMİNİN SAĞLANMASI</w:t>
            </w:r>
          </w:p>
        </w:tc>
        <w:tc>
          <w:tcPr>
            <w:tcW w:w="2835" w:type="dxa"/>
            <w:tcBorders>
              <w:top w:val="nil"/>
              <w:left w:val="nil"/>
              <w:bottom w:val="single" w:sz="4" w:space="0" w:color="000000"/>
              <w:right w:val="single" w:sz="4" w:space="0" w:color="000000"/>
            </w:tcBorders>
            <w:shd w:val="clear" w:color="auto" w:fill="auto"/>
            <w:vAlign w:val="center"/>
            <w:hideMark/>
          </w:tcPr>
          <w:p w:rsidR="00D31451" w:rsidRPr="00D84F00" w:rsidRDefault="00D31451">
            <w:pPr>
              <w:jc w:val="right"/>
              <w:rPr>
                <w:rFonts w:asciiTheme="minorHAnsi" w:hAnsiTheme="minorHAnsi" w:cstheme="minorHAnsi"/>
                <w:b/>
                <w:bCs/>
                <w:sz w:val="18"/>
                <w:szCs w:val="18"/>
              </w:rPr>
            </w:pPr>
            <w:r w:rsidRPr="00D84F00">
              <w:rPr>
                <w:rFonts w:asciiTheme="minorHAnsi" w:hAnsiTheme="minorHAnsi" w:cstheme="minorHAnsi"/>
                <w:b/>
                <w:bCs/>
                <w:sz w:val="18"/>
                <w:szCs w:val="18"/>
              </w:rPr>
              <w:t>133.169.909,00</w:t>
            </w:r>
          </w:p>
        </w:tc>
      </w:tr>
      <w:tr w:rsidR="00D31451" w:rsidRPr="00D84F00" w:rsidTr="00D31451">
        <w:trPr>
          <w:trHeight w:val="227"/>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D31451" w:rsidRPr="00D84F00" w:rsidRDefault="00D31451">
            <w:pPr>
              <w:jc w:val="center"/>
              <w:rPr>
                <w:rFonts w:asciiTheme="minorHAnsi" w:hAnsiTheme="minorHAnsi" w:cstheme="minorHAnsi"/>
                <w:b/>
                <w:bCs/>
                <w:sz w:val="18"/>
                <w:szCs w:val="18"/>
              </w:rPr>
            </w:pPr>
            <w:r w:rsidRPr="00D84F00">
              <w:rPr>
                <w:rFonts w:asciiTheme="minorHAnsi" w:hAnsiTheme="minorHAnsi" w:cstheme="minorHAnsi"/>
                <w:b/>
                <w:bCs/>
                <w:sz w:val="18"/>
                <w:szCs w:val="18"/>
              </w:rPr>
              <w:t>7</w:t>
            </w:r>
          </w:p>
        </w:tc>
        <w:tc>
          <w:tcPr>
            <w:tcW w:w="5812" w:type="dxa"/>
            <w:tcBorders>
              <w:top w:val="nil"/>
              <w:left w:val="nil"/>
              <w:bottom w:val="single" w:sz="4" w:space="0" w:color="000000"/>
              <w:right w:val="single" w:sz="4" w:space="0" w:color="000000"/>
            </w:tcBorders>
            <w:shd w:val="clear" w:color="auto" w:fill="auto"/>
            <w:vAlign w:val="center"/>
            <w:hideMark/>
          </w:tcPr>
          <w:p w:rsidR="00D31451" w:rsidRPr="00D84F00" w:rsidRDefault="00D31451">
            <w:pPr>
              <w:rPr>
                <w:rFonts w:asciiTheme="minorHAnsi" w:hAnsiTheme="minorHAnsi" w:cstheme="minorHAnsi"/>
                <w:b/>
                <w:bCs/>
                <w:sz w:val="18"/>
                <w:szCs w:val="18"/>
              </w:rPr>
            </w:pPr>
            <w:r w:rsidRPr="00D84F00">
              <w:rPr>
                <w:rFonts w:asciiTheme="minorHAnsi" w:hAnsiTheme="minorHAnsi" w:cstheme="minorHAnsi"/>
                <w:b/>
                <w:bCs/>
                <w:sz w:val="18"/>
                <w:szCs w:val="18"/>
              </w:rPr>
              <w:t>İSTİHDAM</w:t>
            </w:r>
          </w:p>
        </w:tc>
        <w:tc>
          <w:tcPr>
            <w:tcW w:w="2835" w:type="dxa"/>
            <w:tcBorders>
              <w:top w:val="nil"/>
              <w:left w:val="nil"/>
              <w:bottom w:val="single" w:sz="4" w:space="0" w:color="000000"/>
              <w:right w:val="single" w:sz="4" w:space="0" w:color="000000"/>
            </w:tcBorders>
            <w:shd w:val="clear" w:color="auto" w:fill="auto"/>
            <w:vAlign w:val="center"/>
            <w:hideMark/>
          </w:tcPr>
          <w:p w:rsidR="00D31451" w:rsidRPr="00D84F00" w:rsidRDefault="00D31451">
            <w:pPr>
              <w:jc w:val="right"/>
              <w:rPr>
                <w:rFonts w:asciiTheme="minorHAnsi" w:hAnsiTheme="minorHAnsi" w:cstheme="minorHAnsi"/>
                <w:b/>
                <w:bCs/>
                <w:sz w:val="18"/>
                <w:szCs w:val="18"/>
              </w:rPr>
            </w:pPr>
            <w:r w:rsidRPr="00D84F00">
              <w:rPr>
                <w:rFonts w:asciiTheme="minorHAnsi" w:hAnsiTheme="minorHAnsi" w:cstheme="minorHAnsi"/>
                <w:b/>
                <w:bCs/>
                <w:sz w:val="18"/>
                <w:szCs w:val="18"/>
              </w:rPr>
              <w:t>300.000,00</w:t>
            </w:r>
          </w:p>
        </w:tc>
      </w:tr>
      <w:tr w:rsidR="00D31451" w:rsidRPr="00D84F00" w:rsidTr="00D31451">
        <w:trPr>
          <w:trHeight w:val="227"/>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D31451" w:rsidRPr="00D84F00" w:rsidRDefault="00D31451">
            <w:pPr>
              <w:jc w:val="center"/>
              <w:rPr>
                <w:rFonts w:asciiTheme="minorHAnsi" w:hAnsiTheme="minorHAnsi" w:cstheme="minorHAnsi"/>
                <w:b/>
                <w:bCs/>
                <w:sz w:val="18"/>
                <w:szCs w:val="18"/>
              </w:rPr>
            </w:pPr>
            <w:r w:rsidRPr="00D84F00">
              <w:rPr>
                <w:rFonts w:asciiTheme="minorHAnsi" w:hAnsiTheme="minorHAnsi" w:cstheme="minorHAnsi"/>
                <w:b/>
                <w:bCs/>
                <w:sz w:val="18"/>
                <w:szCs w:val="18"/>
              </w:rPr>
              <w:t>11</w:t>
            </w:r>
          </w:p>
        </w:tc>
        <w:tc>
          <w:tcPr>
            <w:tcW w:w="5812" w:type="dxa"/>
            <w:tcBorders>
              <w:top w:val="nil"/>
              <w:left w:val="nil"/>
              <w:bottom w:val="single" w:sz="4" w:space="0" w:color="000000"/>
              <w:right w:val="single" w:sz="4" w:space="0" w:color="000000"/>
            </w:tcBorders>
            <w:shd w:val="clear" w:color="auto" w:fill="auto"/>
            <w:vAlign w:val="center"/>
            <w:hideMark/>
          </w:tcPr>
          <w:p w:rsidR="00D31451" w:rsidRPr="00D84F00" w:rsidRDefault="00D31451">
            <w:pPr>
              <w:rPr>
                <w:rFonts w:asciiTheme="minorHAnsi" w:hAnsiTheme="minorHAnsi" w:cstheme="minorHAnsi"/>
                <w:b/>
                <w:bCs/>
                <w:sz w:val="18"/>
                <w:szCs w:val="18"/>
              </w:rPr>
            </w:pPr>
            <w:r w:rsidRPr="00D84F00">
              <w:rPr>
                <w:rFonts w:asciiTheme="minorHAnsi" w:hAnsiTheme="minorHAnsi" w:cstheme="minorHAnsi"/>
                <w:b/>
                <w:bCs/>
                <w:sz w:val="18"/>
                <w:szCs w:val="18"/>
              </w:rPr>
              <w:t>YOKSULLUKLA MÜCADELE VE SOSYAL YARDIMLAŞMA</w:t>
            </w:r>
          </w:p>
        </w:tc>
        <w:tc>
          <w:tcPr>
            <w:tcW w:w="2835" w:type="dxa"/>
            <w:tcBorders>
              <w:top w:val="nil"/>
              <w:left w:val="nil"/>
              <w:bottom w:val="single" w:sz="4" w:space="0" w:color="000000"/>
              <w:right w:val="single" w:sz="4" w:space="0" w:color="000000"/>
            </w:tcBorders>
            <w:shd w:val="clear" w:color="auto" w:fill="auto"/>
            <w:vAlign w:val="center"/>
            <w:hideMark/>
          </w:tcPr>
          <w:p w:rsidR="00D31451" w:rsidRPr="00D84F00" w:rsidRDefault="00D31451">
            <w:pPr>
              <w:jc w:val="right"/>
              <w:rPr>
                <w:rFonts w:asciiTheme="minorHAnsi" w:hAnsiTheme="minorHAnsi" w:cstheme="minorHAnsi"/>
                <w:b/>
                <w:bCs/>
                <w:sz w:val="18"/>
                <w:szCs w:val="18"/>
              </w:rPr>
            </w:pPr>
            <w:r w:rsidRPr="00D84F00">
              <w:rPr>
                <w:rFonts w:asciiTheme="minorHAnsi" w:hAnsiTheme="minorHAnsi" w:cstheme="minorHAnsi"/>
                <w:b/>
                <w:bCs/>
                <w:sz w:val="18"/>
                <w:szCs w:val="18"/>
              </w:rPr>
              <w:t>132.429.631,00</w:t>
            </w:r>
          </w:p>
        </w:tc>
      </w:tr>
      <w:tr w:rsidR="00D31451" w:rsidRPr="00D84F00" w:rsidTr="00D31451">
        <w:trPr>
          <w:trHeight w:val="227"/>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D31451" w:rsidRPr="00D84F00" w:rsidRDefault="00D31451">
            <w:pPr>
              <w:jc w:val="center"/>
              <w:rPr>
                <w:rFonts w:asciiTheme="minorHAnsi" w:hAnsiTheme="minorHAnsi" w:cstheme="minorHAnsi"/>
                <w:b/>
                <w:bCs/>
                <w:sz w:val="18"/>
                <w:szCs w:val="18"/>
              </w:rPr>
            </w:pPr>
            <w:r w:rsidRPr="00D84F00">
              <w:rPr>
                <w:rFonts w:asciiTheme="minorHAnsi" w:hAnsiTheme="minorHAnsi" w:cstheme="minorHAnsi"/>
                <w:b/>
                <w:bCs/>
                <w:sz w:val="18"/>
                <w:szCs w:val="18"/>
              </w:rPr>
              <w:t>12</w:t>
            </w:r>
          </w:p>
        </w:tc>
        <w:tc>
          <w:tcPr>
            <w:tcW w:w="5812" w:type="dxa"/>
            <w:tcBorders>
              <w:top w:val="nil"/>
              <w:left w:val="nil"/>
              <w:bottom w:val="single" w:sz="4" w:space="0" w:color="000000"/>
              <w:right w:val="single" w:sz="4" w:space="0" w:color="000000"/>
            </w:tcBorders>
            <w:shd w:val="clear" w:color="auto" w:fill="auto"/>
            <w:vAlign w:val="center"/>
            <w:hideMark/>
          </w:tcPr>
          <w:p w:rsidR="00D31451" w:rsidRPr="00D84F00" w:rsidRDefault="00D31451">
            <w:pPr>
              <w:rPr>
                <w:rFonts w:asciiTheme="minorHAnsi" w:hAnsiTheme="minorHAnsi" w:cstheme="minorHAnsi"/>
                <w:b/>
                <w:bCs/>
                <w:sz w:val="18"/>
                <w:szCs w:val="18"/>
              </w:rPr>
            </w:pPr>
            <w:r w:rsidRPr="00D84F00">
              <w:rPr>
                <w:rFonts w:asciiTheme="minorHAnsi" w:hAnsiTheme="minorHAnsi" w:cstheme="minorHAnsi"/>
                <w:b/>
                <w:bCs/>
                <w:sz w:val="18"/>
                <w:szCs w:val="18"/>
              </w:rPr>
              <w:t>MİLLİ KÜLTÜR</w:t>
            </w:r>
          </w:p>
        </w:tc>
        <w:tc>
          <w:tcPr>
            <w:tcW w:w="2835" w:type="dxa"/>
            <w:tcBorders>
              <w:top w:val="nil"/>
              <w:left w:val="nil"/>
              <w:bottom w:val="single" w:sz="4" w:space="0" w:color="000000"/>
              <w:right w:val="single" w:sz="4" w:space="0" w:color="000000"/>
            </w:tcBorders>
            <w:shd w:val="clear" w:color="auto" w:fill="auto"/>
            <w:vAlign w:val="center"/>
            <w:hideMark/>
          </w:tcPr>
          <w:p w:rsidR="00D31451" w:rsidRPr="00D84F00" w:rsidRDefault="00D31451">
            <w:pPr>
              <w:jc w:val="right"/>
              <w:rPr>
                <w:rFonts w:asciiTheme="minorHAnsi" w:hAnsiTheme="minorHAnsi" w:cstheme="minorHAnsi"/>
                <w:b/>
                <w:bCs/>
                <w:sz w:val="18"/>
                <w:szCs w:val="18"/>
              </w:rPr>
            </w:pPr>
            <w:r w:rsidRPr="00D84F00">
              <w:rPr>
                <w:rFonts w:asciiTheme="minorHAnsi" w:hAnsiTheme="minorHAnsi" w:cstheme="minorHAnsi"/>
                <w:b/>
                <w:bCs/>
                <w:sz w:val="18"/>
                <w:szCs w:val="18"/>
              </w:rPr>
              <w:t>3.630.000,00</w:t>
            </w:r>
          </w:p>
        </w:tc>
      </w:tr>
      <w:tr w:rsidR="00D31451" w:rsidRPr="00D84F00" w:rsidTr="00D31451">
        <w:trPr>
          <w:trHeight w:val="227"/>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D31451" w:rsidRPr="00D84F00" w:rsidRDefault="00D31451">
            <w:pPr>
              <w:jc w:val="center"/>
              <w:rPr>
                <w:rFonts w:asciiTheme="minorHAnsi" w:hAnsiTheme="minorHAnsi" w:cstheme="minorHAnsi"/>
                <w:b/>
                <w:bCs/>
                <w:sz w:val="18"/>
                <w:szCs w:val="18"/>
              </w:rPr>
            </w:pPr>
            <w:r w:rsidRPr="00D84F00">
              <w:rPr>
                <w:rFonts w:asciiTheme="minorHAnsi" w:hAnsiTheme="minorHAnsi" w:cstheme="minorHAnsi"/>
                <w:b/>
                <w:bCs/>
                <w:sz w:val="18"/>
                <w:szCs w:val="18"/>
              </w:rPr>
              <w:t>20</w:t>
            </w:r>
          </w:p>
        </w:tc>
        <w:tc>
          <w:tcPr>
            <w:tcW w:w="5812" w:type="dxa"/>
            <w:tcBorders>
              <w:top w:val="nil"/>
              <w:left w:val="nil"/>
              <w:bottom w:val="single" w:sz="4" w:space="0" w:color="000000"/>
              <w:right w:val="single" w:sz="4" w:space="0" w:color="000000"/>
            </w:tcBorders>
            <w:shd w:val="clear" w:color="auto" w:fill="auto"/>
            <w:vAlign w:val="center"/>
            <w:hideMark/>
          </w:tcPr>
          <w:p w:rsidR="00D31451" w:rsidRPr="00D84F00" w:rsidRDefault="00D31451">
            <w:pPr>
              <w:rPr>
                <w:rFonts w:asciiTheme="minorHAnsi" w:hAnsiTheme="minorHAnsi" w:cstheme="minorHAnsi"/>
                <w:b/>
                <w:bCs/>
                <w:sz w:val="18"/>
                <w:szCs w:val="18"/>
              </w:rPr>
            </w:pPr>
            <w:r w:rsidRPr="00D84F00">
              <w:rPr>
                <w:rFonts w:asciiTheme="minorHAnsi" w:hAnsiTheme="minorHAnsi" w:cstheme="minorHAnsi"/>
                <w:b/>
                <w:bCs/>
                <w:sz w:val="18"/>
                <w:szCs w:val="18"/>
              </w:rPr>
              <w:t>ORMANLARIN VE DOĞANIN KORUNMASI İLE SÜRDÜRÜLEBİLİR YÖNETİMİ</w:t>
            </w:r>
          </w:p>
        </w:tc>
        <w:tc>
          <w:tcPr>
            <w:tcW w:w="2835" w:type="dxa"/>
            <w:tcBorders>
              <w:top w:val="nil"/>
              <w:left w:val="nil"/>
              <w:bottom w:val="single" w:sz="4" w:space="0" w:color="000000"/>
              <w:right w:val="single" w:sz="4" w:space="0" w:color="000000"/>
            </w:tcBorders>
            <w:shd w:val="clear" w:color="auto" w:fill="auto"/>
            <w:vAlign w:val="center"/>
            <w:hideMark/>
          </w:tcPr>
          <w:p w:rsidR="00D31451" w:rsidRPr="00D84F00" w:rsidRDefault="00D31451">
            <w:pPr>
              <w:jc w:val="right"/>
              <w:rPr>
                <w:rFonts w:asciiTheme="minorHAnsi" w:hAnsiTheme="minorHAnsi" w:cstheme="minorHAnsi"/>
                <w:b/>
                <w:bCs/>
                <w:sz w:val="18"/>
                <w:szCs w:val="18"/>
              </w:rPr>
            </w:pPr>
            <w:r w:rsidRPr="00D84F00">
              <w:rPr>
                <w:rFonts w:asciiTheme="minorHAnsi" w:hAnsiTheme="minorHAnsi" w:cstheme="minorHAnsi"/>
                <w:b/>
                <w:bCs/>
                <w:sz w:val="18"/>
                <w:szCs w:val="18"/>
              </w:rPr>
              <w:t>747.118.153,00</w:t>
            </w:r>
          </w:p>
        </w:tc>
      </w:tr>
      <w:tr w:rsidR="00D31451" w:rsidRPr="00D84F00" w:rsidTr="00D31451">
        <w:trPr>
          <w:trHeight w:val="227"/>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D31451" w:rsidRPr="00D84F00" w:rsidRDefault="00D31451">
            <w:pPr>
              <w:jc w:val="center"/>
              <w:rPr>
                <w:rFonts w:asciiTheme="minorHAnsi" w:hAnsiTheme="minorHAnsi" w:cstheme="minorHAnsi"/>
                <w:b/>
                <w:bCs/>
                <w:sz w:val="18"/>
                <w:szCs w:val="18"/>
              </w:rPr>
            </w:pPr>
            <w:r w:rsidRPr="00D84F00">
              <w:rPr>
                <w:rFonts w:asciiTheme="minorHAnsi" w:hAnsiTheme="minorHAnsi" w:cstheme="minorHAnsi"/>
                <w:b/>
                <w:bCs/>
                <w:sz w:val="18"/>
                <w:szCs w:val="18"/>
              </w:rPr>
              <w:t>21</w:t>
            </w:r>
          </w:p>
        </w:tc>
        <w:tc>
          <w:tcPr>
            <w:tcW w:w="5812" w:type="dxa"/>
            <w:tcBorders>
              <w:top w:val="nil"/>
              <w:left w:val="nil"/>
              <w:bottom w:val="single" w:sz="4" w:space="0" w:color="000000"/>
              <w:right w:val="single" w:sz="4" w:space="0" w:color="000000"/>
            </w:tcBorders>
            <w:shd w:val="clear" w:color="auto" w:fill="auto"/>
            <w:vAlign w:val="center"/>
            <w:hideMark/>
          </w:tcPr>
          <w:p w:rsidR="00D31451" w:rsidRPr="00D84F00" w:rsidRDefault="00D31451">
            <w:pPr>
              <w:rPr>
                <w:rFonts w:asciiTheme="minorHAnsi" w:hAnsiTheme="minorHAnsi" w:cstheme="minorHAnsi"/>
                <w:b/>
                <w:bCs/>
                <w:sz w:val="18"/>
                <w:szCs w:val="18"/>
              </w:rPr>
            </w:pPr>
            <w:r w:rsidRPr="00D84F00">
              <w:rPr>
                <w:rFonts w:asciiTheme="minorHAnsi" w:hAnsiTheme="minorHAnsi" w:cstheme="minorHAnsi"/>
                <w:b/>
                <w:bCs/>
                <w:sz w:val="18"/>
                <w:szCs w:val="18"/>
              </w:rPr>
              <w:t>SÜRDÜRÜLEBİLİR ÇEVRE VE İKLİM DEĞİŞİKLİĞİ</w:t>
            </w:r>
          </w:p>
        </w:tc>
        <w:tc>
          <w:tcPr>
            <w:tcW w:w="2835" w:type="dxa"/>
            <w:tcBorders>
              <w:top w:val="nil"/>
              <w:left w:val="nil"/>
              <w:bottom w:val="single" w:sz="4" w:space="0" w:color="000000"/>
              <w:right w:val="single" w:sz="4" w:space="0" w:color="000000"/>
            </w:tcBorders>
            <w:shd w:val="clear" w:color="auto" w:fill="auto"/>
            <w:vAlign w:val="center"/>
            <w:hideMark/>
          </w:tcPr>
          <w:p w:rsidR="00D31451" w:rsidRPr="00D84F00" w:rsidRDefault="00D31451">
            <w:pPr>
              <w:jc w:val="right"/>
              <w:rPr>
                <w:rFonts w:asciiTheme="minorHAnsi" w:hAnsiTheme="minorHAnsi" w:cstheme="minorHAnsi"/>
                <w:b/>
                <w:bCs/>
                <w:sz w:val="18"/>
                <w:szCs w:val="18"/>
              </w:rPr>
            </w:pPr>
            <w:r w:rsidRPr="00D84F00">
              <w:rPr>
                <w:rFonts w:asciiTheme="minorHAnsi" w:hAnsiTheme="minorHAnsi" w:cstheme="minorHAnsi"/>
                <w:b/>
                <w:bCs/>
                <w:sz w:val="18"/>
                <w:szCs w:val="18"/>
              </w:rPr>
              <w:t>632.747.640,00</w:t>
            </w:r>
          </w:p>
        </w:tc>
      </w:tr>
      <w:tr w:rsidR="00D31451" w:rsidRPr="00D84F00" w:rsidTr="00D31451">
        <w:trPr>
          <w:trHeight w:val="227"/>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D31451" w:rsidRPr="00D84F00" w:rsidRDefault="00D31451">
            <w:pPr>
              <w:jc w:val="center"/>
              <w:rPr>
                <w:rFonts w:asciiTheme="minorHAnsi" w:hAnsiTheme="minorHAnsi" w:cstheme="minorHAnsi"/>
                <w:b/>
                <w:bCs/>
                <w:sz w:val="18"/>
                <w:szCs w:val="18"/>
              </w:rPr>
            </w:pPr>
            <w:r w:rsidRPr="00D84F00">
              <w:rPr>
                <w:rFonts w:asciiTheme="minorHAnsi" w:hAnsiTheme="minorHAnsi" w:cstheme="minorHAnsi"/>
                <w:b/>
                <w:bCs/>
                <w:sz w:val="18"/>
                <w:szCs w:val="18"/>
              </w:rPr>
              <w:t>22</w:t>
            </w:r>
          </w:p>
        </w:tc>
        <w:tc>
          <w:tcPr>
            <w:tcW w:w="5812" w:type="dxa"/>
            <w:tcBorders>
              <w:top w:val="nil"/>
              <w:left w:val="nil"/>
              <w:bottom w:val="single" w:sz="4" w:space="0" w:color="000000"/>
              <w:right w:val="single" w:sz="4" w:space="0" w:color="000000"/>
            </w:tcBorders>
            <w:shd w:val="clear" w:color="auto" w:fill="auto"/>
            <w:vAlign w:val="center"/>
            <w:hideMark/>
          </w:tcPr>
          <w:p w:rsidR="00D31451" w:rsidRPr="00D84F00" w:rsidRDefault="00D31451">
            <w:pPr>
              <w:rPr>
                <w:rFonts w:asciiTheme="minorHAnsi" w:hAnsiTheme="minorHAnsi" w:cstheme="minorHAnsi"/>
                <w:b/>
                <w:bCs/>
                <w:sz w:val="18"/>
                <w:szCs w:val="18"/>
              </w:rPr>
            </w:pPr>
            <w:r w:rsidRPr="00D84F00">
              <w:rPr>
                <w:rFonts w:asciiTheme="minorHAnsi" w:hAnsiTheme="minorHAnsi" w:cstheme="minorHAnsi"/>
                <w:b/>
                <w:bCs/>
                <w:sz w:val="18"/>
                <w:szCs w:val="18"/>
              </w:rPr>
              <w:t>YEREL YÖNETİMLERİN GÜÇLENDİRİLMESİ</w:t>
            </w:r>
          </w:p>
        </w:tc>
        <w:tc>
          <w:tcPr>
            <w:tcW w:w="2835" w:type="dxa"/>
            <w:tcBorders>
              <w:top w:val="nil"/>
              <w:left w:val="nil"/>
              <w:bottom w:val="single" w:sz="4" w:space="0" w:color="000000"/>
              <w:right w:val="single" w:sz="4" w:space="0" w:color="000000"/>
            </w:tcBorders>
            <w:shd w:val="clear" w:color="auto" w:fill="auto"/>
            <w:vAlign w:val="center"/>
            <w:hideMark/>
          </w:tcPr>
          <w:p w:rsidR="00D31451" w:rsidRPr="00D84F00" w:rsidRDefault="00D31451">
            <w:pPr>
              <w:jc w:val="right"/>
              <w:rPr>
                <w:rFonts w:asciiTheme="minorHAnsi" w:hAnsiTheme="minorHAnsi" w:cstheme="minorHAnsi"/>
                <w:b/>
                <w:bCs/>
                <w:sz w:val="18"/>
                <w:szCs w:val="18"/>
              </w:rPr>
            </w:pPr>
            <w:r w:rsidRPr="00D84F00">
              <w:rPr>
                <w:rFonts w:asciiTheme="minorHAnsi" w:hAnsiTheme="minorHAnsi" w:cstheme="minorHAnsi"/>
                <w:b/>
                <w:bCs/>
                <w:sz w:val="18"/>
                <w:szCs w:val="18"/>
              </w:rPr>
              <w:t>10.539.069,00</w:t>
            </w:r>
          </w:p>
        </w:tc>
      </w:tr>
      <w:tr w:rsidR="00D31451" w:rsidRPr="00D84F00" w:rsidTr="00D31451">
        <w:trPr>
          <w:trHeight w:val="227"/>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D31451" w:rsidRPr="00D84F00" w:rsidRDefault="00D31451">
            <w:pPr>
              <w:jc w:val="center"/>
              <w:rPr>
                <w:rFonts w:asciiTheme="minorHAnsi" w:hAnsiTheme="minorHAnsi" w:cstheme="minorHAnsi"/>
                <w:b/>
                <w:bCs/>
                <w:sz w:val="18"/>
                <w:szCs w:val="18"/>
              </w:rPr>
            </w:pPr>
            <w:r w:rsidRPr="00D84F00">
              <w:rPr>
                <w:rFonts w:asciiTheme="minorHAnsi" w:hAnsiTheme="minorHAnsi" w:cstheme="minorHAnsi"/>
                <w:b/>
                <w:bCs/>
                <w:sz w:val="18"/>
                <w:szCs w:val="18"/>
              </w:rPr>
              <w:t>23</w:t>
            </w:r>
          </w:p>
        </w:tc>
        <w:tc>
          <w:tcPr>
            <w:tcW w:w="5812" w:type="dxa"/>
            <w:tcBorders>
              <w:top w:val="nil"/>
              <w:left w:val="nil"/>
              <w:bottom w:val="single" w:sz="4" w:space="0" w:color="000000"/>
              <w:right w:val="single" w:sz="4" w:space="0" w:color="000000"/>
            </w:tcBorders>
            <w:shd w:val="clear" w:color="auto" w:fill="auto"/>
            <w:vAlign w:val="center"/>
            <w:hideMark/>
          </w:tcPr>
          <w:p w:rsidR="00D31451" w:rsidRPr="00D84F00" w:rsidRDefault="00D31451">
            <w:pPr>
              <w:rPr>
                <w:rFonts w:asciiTheme="minorHAnsi" w:hAnsiTheme="minorHAnsi" w:cstheme="minorHAnsi"/>
                <w:b/>
                <w:bCs/>
                <w:sz w:val="18"/>
                <w:szCs w:val="18"/>
              </w:rPr>
            </w:pPr>
            <w:r w:rsidRPr="00D84F00">
              <w:rPr>
                <w:rFonts w:asciiTheme="minorHAnsi" w:hAnsiTheme="minorHAnsi" w:cstheme="minorHAnsi"/>
                <w:b/>
                <w:bCs/>
                <w:sz w:val="18"/>
                <w:szCs w:val="18"/>
              </w:rPr>
              <w:t>SANAT VE KÜLTÜR EKONOMİSİ</w:t>
            </w:r>
          </w:p>
        </w:tc>
        <w:tc>
          <w:tcPr>
            <w:tcW w:w="2835" w:type="dxa"/>
            <w:tcBorders>
              <w:top w:val="nil"/>
              <w:left w:val="nil"/>
              <w:bottom w:val="single" w:sz="4" w:space="0" w:color="000000"/>
              <w:right w:val="single" w:sz="4" w:space="0" w:color="000000"/>
            </w:tcBorders>
            <w:shd w:val="clear" w:color="auto" w:fill="auto"/>
            <w:vAlign w:val="center"/>
            <w:hideMark/>
          </w:tcPr>
          <w:p w:rsidR="00D31451" w:rsidRPr="00D84F00" w:rsidRDefault="00D31451">
            <w:pPr>
              <w:jc w:val="right"/>
              <w:rPr>
                <w:rFonts w:asciiTheme="minorHAnsi" w:hAnsiTheme="minorHAnsi" w:cstheme="minorHAnsi"/>
                <w:b/>
                <w:bCs/>
                <w:sz w:val="18"/>
                <w:szCs w:val="18"/>
              </w:rPr>
            </w:pPr>
            <w:r w:rsidRPr="00D84F00">
              <w:rPr>
                <w:rFonts w:asciiTheme="minorHAnsi" w:hAnsiTheme="minorHAnsi" w:cstheme="minorHAnsi"/>
                <w:b/>
                <w:bCs/>
                <w:sz w:val="18"/>
                <w:szCs w:val="18"/>
              </w:rPr>
              <w:t>71.669.122,00</w:t>
            </w:r>
          </w:p>
        </w:tc>
      </w:tr>
      <w:tr w:rsidR="00D31451" w:rsidRPr="00D84F00" w:rsidTr="00D31451">
        <w:trPr>
          <w:trHeight w:val="227"/>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D31451" w:rsidRPr="00D84F00" w:rsidRDefault="00D31451">
            <w:pPr>
              <w:jc w:val="center"/>
              <w:rPr>
                <w:rFonts w:asciiTheme="minorHAnsi" w:hAnsiTheme="minorHAnsi" w:cstheme="minorHAnsi"/>
                <w:b/>
                <w:bCs/>
                <w:sz w:val="18"/>
                <w:szCs w:val="18"/>
              </w:rPr>
            </w:pPr>
            <w:r w:rsidRPr="00D84F00">
              <w:rPr>
                <w:rFonts w:asciiTheme="minorHAnsi" w:hAnsiTheme="minorHAnsi" w:cstheme="minorHAnsi"/>
                <w:b/>
                <w:bCs/>
                <w:sz w:val="18"/>
                <w:szCs w:val="18"/>
              </w:rPr>
              <w:t>31</w:t>
            </w:r>
          </w:p>
        </w:tc>
        <w:tc>
          <w:tcPr>
            <w:tcW w:w="5812" w:type="dxa"/>
            <w:tcBorders>
              <w:top w:val="nil"/>
              <w:left w:val="nil"/>
              <w:bottom w:val="single" w:sz="4" w:space="0" w:color="000000"/>
              <w:right w:val="single" w:sz="4" w:space="0" w:color="000000"/>
            </w:tcBorders>
            <w:shd w:val="clear" w:color="auto" w:fill="auto"/>
            <w:vAlign w:val="center"/>
            <w:hideMark/>
          </w:tcPr>
          <w:p w:rsidR="00D31451" w:rsidRPr="00D84F00" w:rsidRDefault="00D31451">
            <w:pPr>
              <w:rPr>
                <w:rFonts w:asciiTheme="minorHAnsi" w:hAnsiTheme="minorHAnsi" w:cstheme="minorHAnsi"/>
                <w:b/>
                <w:bCs/>
                <w:sz w:val="18"/>
                <w:szCs w:val="18"/>
              </w:rPr>
            </w:pPr>
            <w:r w:rsidRPr="00D84F00">
              <w:rPr>
                <w:rFonts w:asciiTheme="minorHAnsi" w:hAnsiTheme="minorHAnsi" w:cstheme="minorHAnsi"/>
                <w:b/>
                <w:bCs/>
                <w:sz w:val="18"/>
                <w:szCs w:val="18"/>
              </w:rPr>
              <w:t>KAMU GELİRLERİ YÖNETİMİ</w:t>
            </w:r>
          </w:p>
        </w:tc>
        <w:tc>
          <w:tcPr>
            <w:tcW w:w="2835" w:type="dxa"/>
            <w:tcBorders>
              <w:top w:val="nil"/>
              <w:left w:val="nil"/>
              <w:bottom w:val="single" w:sz="4" w:space="0" w:color="000000"/>
              <w:right w:val="single" w:sz="4" w:space="0" w:color="000000"/>
            </w:tcBorders>
            <w:shd w:val="clear" w:color="auto" w:fill="auto"/>
            <w:vAlign w:val="center"/>
            <w:hideMark/>
          </w:tcPr>
          <w:p w:rsidR="00D31451" w:rsidRPr="00D84F00" w:rsidRDefault="00D31451">
            <w:pPr>
              <w:jc w:val="right"/>
              <w:rPr>
                <w:rFonts w:asciiTheme="minorHAnsi" w:hAnsiTheme="minorHAnsi" w:cstheme="minorHAnsi"/>
                <w:b/>
                <w:bCs/>
                <w:sz w:val="18"/>
                <w:szCs w:val="18"/>
              </w:rPr>
            </w:pPr>
            <w:r w:rsidRPr="00D84F00">
              <w:rPr>
                <w:rFonts w:asciiTheme="minorHAnsi" w:hAnsiTheme="minorHAnsi" w:cstheme="minorHAnsi"/>
                <w:b/>
                <w:bCs/>
                <w:sz w:val="18"/>
                <w:szCs w:val="18"/>
              </w:rPr>
              <w:t>2.500.000,00</w:t>
            </w:r>
          </w:p>
        </w:tc>
      </w:tr>
      <w:tr w:rsidR="00D31451" w:rsidRPr="00D84F00" w:rsidTr="00D31451">
        <w:trPr>
          <w:trHeight w:val="227"/>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D31451" w:rsidRPr="00D84F00" w:rsidRDefault="00D31451">
            <w:pPr>
              <w:jc w:val="center"/>
              <w:rPr>
                <w:rFonts w:asciiTheme="minorHAnsi" w:hAnsiTheme="minorHAnsi" w:cstheme="minorHAnsi"/>
                <w:b/>
                <w:bCs/>
                <w:sz w:val="18"/>
                <w:szCs w:val="18"/>
              </w:rPr>
            </w:pPr>
            <w:r w:rsidRPr="00D84F00">
              <w:rPr>
                <w:rFonts w:asciiTheme="minorHAnsi" w:hAnsiTheme="minorHAnsi" w:cstheme="minorHAnsi"/>
                <w:b/>
                <w:bCs/>
                <w:sz w:val="18"/>
                <w:szCs w:val="18"/>
              </w:rPr>
              <w:t>34</w:t>
            </w:r>
          </w:p>
        </w:tc>
        <w:tc>
          <w:tcPr>
            <w:tcW w:w="5812" w:type="dxa"/>
            <w:tcBorders>
              <w:top w:val="nil"/>
              <w:left w:val="nil"/>
              <w:bottom w:val="single" w:sz="4" w:space="0" w:color="000000"/>
              <w:right w:val="single" w:sz="4" w:space="0" w:color="000000"/>
            </w:tcBorders>
            <w:shd w:val="clear" w:color="auto" w:fill="auto"/>
            <w:vAlign w:val="center"/>
            <w:hideMark/>
          </w:tcPr>
          <w:p w:rsidR="00D31451" w:rsidRPr="00D84F00" w:rsidRDefault="00D31451">
            <w:pPr>
              <w:rPr>
                <w:rFonts w:asciiTheme="minorHAnsi" w:hAnsiTheme="minorHAnsi" w:cstheme="minorHAnsi"/>
                <w:b/>
                <w:bCs/>
                <w:sz w:val="18"/>
                <w:szCs w:val="18"/>
              </w:rPr>
            </w:pPr>
            <w:r w:rsidRPr="00D84F00">
              <w:rPr>
                <w:rFonts w:asciiTheme="minorHAnsi" w:hAnsiTheme="minorHAnsi" w:cstheme="minorHAnsi"/>
                <w:b/>
                <w:bCs/>
                <w:sz w:val="18"/>
                <w:szCs w:val="18"/>
              </w:rPr>
              <w:t>SPORUN GELİŞTİRİLMESİ VE DESTEKLENMESİ</w:t>
            </w:r>
          </w:p>
        </w:tc>
        <w:tc>
          <w:tcPr>
            <w:tcW w:w="2835" w:type="dxa"/>
            <w:tcBorders>
              <w:top w:val="nil"/>
              <w:left w:val="nil"/>
              <w:bottom w:val="single" w:sz="4" w:space="0" w:color="000000"/>
              <w:right w:val="single" w:sz="4" w:space="0" w:color="000000"/>
            </w:tcBorders>
            <w:shd w:val="clear" w:color="auto" w:fill="auto"/>
            <w:vAlign w:val="center"/>
            <w:hideMark/>
          </w:tcPr>
          <w:p w:rsidR="00D31451" w:rsidRPr="00D84F00" w:rsidRDefault="00D31451">
            <w:pPr>
              <w:jc w:val="right"/>
              <w:rPr>
                <w:rFonts w:asciiTheme="minorHAnsi" w:hAnsiTheme="minorHAnsi" w:cstheme="minorHAnsi"/>
                <w:b/>
                <w:bCs/>
                <w:sz w:val="18"/>
                <w:szCs w:val="18"/>
              </w:rPr>
            </w:pPr>
            <w:r w:rsidRPr="00D84F00">
              <w:rPr>
                <w:rFonts w:asciiTheme="minorHAnsi" w:hAnsiTheme="minorHAnsi" w:cstheme="minorHAnsi"/>
                <w:b/>
                <w:bCs/>
                <w:sz w:val="18"/>
                <w:szCs w:val="18"/>
              </w:rPr>
              <w:t>239.851.136,00</w:t>
            </w:r>
          </w:p>
        </w:tc>
      </w:tr>
      <w:tr w:rsidR="00D31451" w:rsidRPr="00D84F00" w:rsidTr="00D31451">
        <w:trPr>
          <w:trHeight w:val="227"/>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D31451" w:rsidRPr="00D84F00" w:rsidRDefault="00D31451">
            <w:pPr>
              <w:jc w:val="center"/>
              <w:rPr>
                <w:rFonts w:asciiTheme="minorHAnsi" w:hAnsiTheme="minorHAnsi" w:cstheme="minorHAnsi"/>
                <w:b/>
                <w:bCs/>
                <w:sz w:val="18"/>
                <w:szCs w:val="18"/>
              </w:rPr>
            </w:pPr>
            <w:r w:rsidRPr="00D84F00">
              <w:rPr>
                <w:rFonts w:asciiTheme="minorHAnsi" w:hAnsiTheme="minorHAnsi" w:cstheme="minorHAnsi"/>
                <w:b/>
                <w:bCs/>
                <w:sz w:val="18"/>
                <w:szCs w:val="18"/>
              </w:rPr>
              <w:t>36</w:t>
            </w:r>
          </w:p>
        </w:tc>
        <w:tc>
          <w:tcPr>
            <w:tcW w:w="5812" w:type="dxa"/>
            <w:tcBorders>
              <w:top w:val="nil"/>
              <w:left w:val="nil"/>
              <w:bottom w:val="single" w:sz="4" w:space="0" w:color="000000"/>
              <w:right w:val="single" w:sz="4" w:space="0" w:color="000000"/>
            </w:tcBorders>
            <w:shd w:val="clear" w:color="auto" w:fill="auto"/>
            <w:vAlign w:val="center"/>
            <w:hideMark/>
          </w:tcPr>
          <w:p w:rsidR="00D31451" w:rsidRPr="00D84F00" w:rsidRDefault="00D31451">
            <w:pPr>
              <w:rPr>
                <w:rFonts w:asciiTheme="minorHAnsi" w:hAnsiTheme="minorHAnsi" w:cstheme="minorHAnsi"/>
                <w:b/>
                <w:bCs/>
                <w:sz w:val="18"/>
                <w:szCs w:val="18"/>
              </w:rPr>
            </w:pPr>
            <w:r w:rsidRPr="00D84F00">
              <w:rPr>
                <w:rFonts w:asciiTheme="minorHAnsi" w:hAnsiTheme="minorHAnsi" w:cstheme="minorHAnsi"/>
                <w:b/>
                <w:bCs/>
                <w:sz w:val="18"/>
                <w:szCs w:val="18"/>
              </w:rPr>
              <w:t>KIRSAL KALKINMA</w:t>
            </w:r>
          </w:p>
        </w:tc>
        <w:tc>
          <w:tcPr>
            <w:tcW w:w="2835" w:type="dxa"/>
            <w:tcBorders>
              <w:top w:val="nil"/>
              <w:left w:val="nil"/>
              <w:bottom w:val="single" w:sz="4" w:space="0" w:color="000000"/>
              <w:right w:val="single" w:sz="4" w:space="0" w:color="000000"/>
            </w:tcBorders>
            <w:shd w:val="clear" w:color="auto" w:fill="auto"/>
            <w:vAlign w:val="center"/>
            <w:hideMark/>
          </w:tcPr>
          <w:p w:rsidR="00D31451" w:rsidRPr="00D84F00" w:rsidRDefault="00D31451">
            <w:pPr>
              <w:jc w:val="right"/>
              <w:rPr>
                <w:rFonts w:asciiTheme="minorHAnsi" w:hAnsiTheme="minorHAnsi" w:cstheme="minorHAnsi"/>
                <w:b/>
                <w:bCs/>
                <w:sz w:val="18"/>
                <w:szCs w:val="18"/>
              </w:rPr>
            </w:pPr>
            <w:r w:rsidRPr="00D84F00">
              <w:rPr>
                <w:rFonts w:asciiTheme="minorHAnsi" w:hAnsiTheme="minorHAnsi" w:cstheme="minorHAnsi"/>
                <w:b/>
                <w:bCs/>
                <w:sz w:val="18"/>
                <w:szCs w:val="18"/>
              </w:rPr>
              <w:t>30.406.962,00</w:t>
            </w:r>
          </w:p>
        </w:tc>
      </w:tr>
      <w:tr w:rsidR="00D31451" w:rsidRPr="00D84F00" w:rsidTr="00D31451">
        <w:trPr>
          <w:trHeight w:val="227"/>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D31451" w:rsidRPr="00D84F00" w:rsidRDefault="00D31451">
            <w:pPr>
              <w:jc w:val="center"/>
              <w:rPr>
                <w:rFonts w:asciiTheme="minorHAnsi" w:hAnsiTheme="minorHAnsi" w:cstheme="minorHAnsi"/>
                <w:b/>
                <w:bCs/>
                <w:sz w:val="18"/>
                <w:szCs w:val="18"/>
              </w:rPr>
            </w:pPr>
            <w:r w:rsidRPr="00D84F00">
              <w:rPr>
                <w:rFonts w:asciiTheme="minorHAnsi" w:hAnsiTheme="minorHAnsi" w:cstheme="minorHAnsi"/>
                <w:b/>
                <w:bCs/>
                <w:sz w:val="18"/>
                <w:szCs w:val="18"/>
              </w:rPr>
              <w:t>45</w:t>
            </w:r>
          </w:p>
        </w:tc>
        <w:tc>
          <w:tcPr>
            <w:tcW w:w="5812" w:type="dxa"/>
            <w:tcBorders>
              <w:top w:val="nil"/>
              <w:left w:val="nil"/>
              <w:bottom w:val="single" w:sz="4" w:space="0" w:color="000000"/>
              <w:right w:val="single" w:sz="4" w:space="0" w:color="000000"/>
            </w:tcBorders>
            <w:shd w:val="clear" w:color="auto" w:fill="auto"/>
            <w:vAlign w:val="center"/>
            <w:hideMark/>
          </w:tcPr>
          <w:p w:rsidR="00D31451" w:rsidRPr="00D84F00" w:rsidRDefault="00D31451">
            <w:pPr>
              <w:rPr>
                <w:rFonts w:asciiTheme="minorHAnsi" w:hAnsiTheme="minorHAnsi" w:cstheme="minorHAnsi"/>
                <w:b/>
                <w:bCs/>
                <w:sz w:val="18"/>
                <w:szCs w:val="18"/>
              </w:rPr>
            </w:pPr>
            <w:r w:rsidRPr="00D84F00">
              <w:rPr>
                <w:rFonts w:asciiTheme="minorHAnsi" w:hAnsiTheme="minorHAnsi" w:cstheme="minorHAnsi"/>
                <w:b/>
                <w:bCs/>
                <w:sz w:val="18"/>
                <w:szCs w:val="18"/>
              </w:rPr>
              <w:t>VATANDAŞLIK VE SİVİL TOPLUM</w:t>
            </w:r>
          </w:p>
        </w:tc>
        <w:tc>
          <w:tcPr>
            <w:tcW w:w="2835" w:type="dxa"/>
            <w:tcBorders>
              <w:top w:val="nil"/>
              <w:left w:val="nil"/>
              <w:bottom w:val="single" w:sz="4" w:space="0" w:color="000000"/>
              <w:right w:val="single" w:sz="4" w:space="0" w:color="000000"/>
            </w:tcBorders>
            <w:shd w:val="clear" w:color="auto" w:fill="auto"/>
            <w:vAlign w:val="center"/>
            <w:hideMark/>
          </w:tcPr>
          <w:p w:rsidR="00D31451" w:rsidRPr="00D84F00" w:rsidRDefault="00D31451">
            <w:pPr>
              <w:jc w:val="right"/>
              <w:rPr>
                <w:rFonts w:asciiTheme="minorHAnsi" w:hAnsiTheme="minorHAnsi" w:cstheme="minorHAnsi"/>
                <w:b/>
                <w:bCs/>
                <w:sz w:val="18"/>
                <w:szCs w:val="18"/>
              </w:rPr>
            </w:pPr>
            <w:r w:rsidRPr="00D84F00">
              <w:rPr>
                <w:rFonts w:asciiTheme="minorHAnsi" w:hAnsiTheme="minorHAnsi" w:cstheme="minorHAnsi"/>
                <w:b/>
                <w:bCs/>
                <w:sz w:val="18"/>
                <w:szCs w:val="18"/>
              </w:rPr>
              <w:t>8.500.000,00</w:t>
            </w:r>
          </w:p>
        </w:tc>
      </w:tr>
      <w:tr w:rsidR="00D31451" w:rsidRPr="00D84F00" w:rsidTr="00D31451">
        <w:trPr>
          <w:trHeight w:val="227"/>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D31451" w:rsidRPr="00D84F00" w:rsidRDefault="00D31451">
            <w:pPr>
              <w:jc w:val="center"/>
              <w:rPr>
                <w:rFonts w:asciiTheme="minorHAnsi" w:hAnsiTheme="minorHAnsi" w:cstheme="minorHAnsi"/>
                <w:b/>
                <w:bCs/>
                <w:sz w:val="18"/>
                <w:szCs w:val="18"/>
              </w:rPr>
            </w:pPr>
            <w:r w:rsidRPr="00D84F00">
              <w:rPr>
                <w:rFonts w:asciiTheme="minorHAnsi" w:hAnsiTheme="minorHAnsi" w:cstheme="minorHAnsi"/>
                <w:b/>
                <w:bCs/>
                <w:sz w:val="18"/>
                <w:szCs w:val="18"/>
              </w:rPr>
              <w:t>48</w:t>
            </w:r>
          </w:p>
        </w:tc>
        <w:tc>
          <w:tcPr>
            <w:tcW w:w="5812" w:type="dxa"/>
            <w:tcBorders>
              <w:top w:val="nil"/>
              <w:left w:val="nil"/>
              <w:bottom w:val="single" w:sz="4" w:space="0" w:color="000000"/>
              <w:right w:val="single" w:sz="4" w:space="0" w:color="000000"/>
            </w:tcBorders>
            <w:shd w:val="clear" w:color="auto" w:fill="auto"/>
            <w:noWrap/>
            <w:vAlign w:val="center"/>
            <w:hideMark/>
          </w:tcPr>
          <w:p w:rsidR="00D31451" w:rsidRPr="00D84F00" w:rsidRDefault="00D31451">
            <w:pPr>
              <w:rPr>
                <w:rFonts w:asciiTheme="minorHAnsi" w:hAnsiTheme="minorHAnsi" w:cstheme="minorHAnsi"/>
                <w:b/>
                <w:bCs/>
                <w:sz w:val="18"/>
                <w:szCs w:val="18"/>
              </w:rPr>
            </w:pPr>
            <w:r w:rsidRPr="00D84F00">
              <w:rPr>
                <w:rFonts w:asciiTheme="minorHAnsi" w:hAnsiTheme="minorHAnsi" w:cstheme="minorHAnsi"/>
                <w:b/>
                <w:bCs/>
                <w:sz w:val="18"/>
                <w:szCs w:val="18"/>
              </w:rPr>
              <w:t>TURİZMİN GELİŞTİRİLMESİ</w:t>
            </w:r>
          </w:p>
        </w:tc>
        <w:tc>
          <w:tcPr>
            <w:tcW w:w="2835" w:type="dxa"/>
            <w:tcBorders>
              <w:top w:val="nil"/>
              <w:left w:val="nil"/>
              <w:bottom w:val="single" w:sz="4" w:space="0" w:color="000000"/>
              <w:right w:val="single" w:sz="4" w:space="0" w:color="000000"/>
            </w:tcBorders>
            <w:shd w:val="clear" w:color="auto" w:fill="auto"/>
            <w:noWrap/>
            <w:vAlign w:val="center"/>
            <w:hideMark/>
          </w:tcPr>
          <w:p w:rsidR="00D31451" w:rsidRPr="00D84F00" w:rsidRDefault="00D31451">
            <w:pPr>
              <w:jc w:val="right"/>
              <w:rPr>
                <w:rFonts w:asciiTheme="minorHAnsi" w:hAnsiTheme="minorHAnsi" w:cstheme="minorHAnsi"/>
                <w:b/>
                <w:bCs/>
                <w:sz w:val="18"/>
                <w:szCs w:val="18"/>
              </w:rPr>
            </w:pPr>
            <w:r w:rsidRPr="00D84F00">
              <w:rPr>
                <w:rFonts w:asciiTheme="minorHAnsi" w:hAnsiTheme="minorHAnsi" w:cstheme="minorHAnsi"/>
                <w:b/>
                <w:bCs/>
                <w:sz w:val="18"/>
                <w:szCs w:val="18"/>
              </w:rPr>
              <w:t>500.000,00</w:t>
            </w:r>
          </w:p>
        </w:tc>
      </w:tr>
      <w:tr w:rsidR="00D31451" w:rsidRPr="00D84F00" w:rsidTr="00D31451">
        <w:trPr>
          <w:trHeight w:val="227"/>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D31451" w:rsidRPr="00D84F00" w:rsidRDefault="00D31451">
            <w:pPr>
              <w:jc w:val="center"/>
              <w:rPr>
                <w:rFonts w:asciiTheme="minorHAnsi" w:hAnsiTheme="minorHAnsi" w:cstheme="minorHAnsi"/>
                <w:b/>
                <w:bCs/>
                <w:sz w:val="18"/>
                <w:szCs w:val="18"/>
              </w:rPr>
            </w:pPr>
            <w:r w:rsidRPr="00D84F00">
              <w:rPr>
                <w:rFonts w:asciiTheme="minorHAnsi" w:hAnsiTheme="minorHAnsi" w:cstheme="minorHAnsi"/>
                <w:b/>
                <w:bCs/>
                <w:sz w:val="18"/>
                <w:szCs w:val="18"/>
              </w:rPr>
              <w:t>51</w:t>
            </w:r>
          </w:p>
        </w:tc>
        <w:tc>
          <w:tcPr>
            <w:tcW w:w="5812" w:type="dxa"/>
            <w:tcBorders>
              <w:top w:val="nil"/>
              <w:left w:val="nil"/>
              <w:bottom w:val="single" w:sz="4" w:space="0" w:color="000000"/>
              <w:right w:val="single" w:sz="4" w:space="0" w:color="000000"/>
            </w:tcBorders>
            <w:shd w:val="clear" w:color="auto" w:fill="auto"/>
            <w:vAlign w:val="center"/>
            <w:hideMark/>
          </w:tcPr>
          <w:p w:rsidR="00D31451" w:rsidRPr="00D84F00" w:rsidRDefault="00D31451">
            <w:pPr>
              <w:rPr>
                <w:rFonts w:asciiTheme="minorHAnsi" w:hAnsiTheme="minorHAnsi" w:cstheme="minorHAnsi"/>
                <w:b/>
                <w:bCs/>
                <w:sz w:val="18"/>
                <w:szCs w:val="18"/>
              </w:rPr>
            </w:pPr>
            <w:r w:rsidRPr="00D84F00">
              <w:rPr>
                <w:rFonts w:asciiTheme="minorHAnsi" w:hAnsiTheme="minorHAnsi" w:cstheme="minorHAnsi"/>
                <w:b/>
                <w:bCs/>
                <w:sz w:val="18"/>
                <w:szCs w:val="18"/>
              </w:rPr>
              <w:t>HAYAT BOYU ÖĞRENME</w:t>
            </w:r>
          </w:p>
        </w:tc>
        <w:tc>
          <w:tcPr>
            <w:tcW w:w="2835" w:type="dxa"/>
            <w:tcBorders>
              <w:top w:val="nil"/>
              <w:left w:val="nil"/>
              <w:bottom w:val="single" w:sz="4" w:space="0" w:color="000000"/>
              <w:right w:val="single" w:sz="4" w:space="0" w:color="000000"/>
            </w:tcBorders>
            <w:shd w:val="clear" w:color="auto" w:fill="auto"/>
            <w:vAlign w:val="center"/>
            <w:hideMark/>
          </w:tcPr>
          <w:p w:rsidR="00D31451" w:rsidRPr="00D84F00" w:rsidRDefault="00D31451">
            <w:pPr>
              <w:jc w:val="right"/>
              <w:rPr>
                <w:rFonts w:asciiTheme="minorHAnsi" w:hAnsiTheme="minorHAnsi" w:cstheme="minorHAnsi"/>
                <w:b/>
                <w:bCs/>
                <w:sz w:val="18"/>
                <w:szCs w:val="18"/>
              </w:rPr>
            </w:pPr>
            <w:r w:rsidRPr="00D84F00">
              <w:rPr>
                <w:rFonts w:asciiTheme="minorHAnsi" w:hAnsiTheme="minorHAnsi" w:cstheme="minorHAnsi"/>
                <w:b/>
                <w:bCs/>
                <w:sz w:val="18"/>
                <w:szCs w:val="18"/>
              </w:rPr>
              <w:t>316.699.356,00</w:t>
            </w:r>
          </w:p>
        </w:tc>
      </w:tr>
      <w:tr w:rsidR="00D31451" w:rsidRPr="00D84F00" w:rsidTr="00D31451">
        <w:trPr>
          <w:trHeight w:val="227"/>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D31451" w:rsidRPr="00D84F00" w:rsidRDefault="00D31451">
            <w:pPr>
              <w:jc w:val="center"/>
              <w:rPr>
                <w:rFonts w:asciiTheme="minorHAnsi" w:hAnsiTheme="minorHAnsi" w:cstheme="minorHAnsi"/>
                <w:b/>
                <w:bCs/>
                <w:sz w:val="18"/>
                <w:szCs w:val="18"/>
              </w:rPr>
            </w:pPr>
            <w:r w:rsidRPr="00D84F00">
              <w:rPr>
                <w:rFonts w:asciiTheme="minorHAnsi" w:hAnsiTheme="minorHAnsi" w:cstheme="minorHAnsi"/>
                <w:b/>
                <w:bCs/>
                <w:sz w:val="18"/>
                <w:szCs w:val="18"/>
              </w:rPr>
              <w:t>53</w:t>
            </w:r>
          </w:p>
        </w:tc>
        <w:tc>
          <w:tcPr>
            <w:tcW w:w="5812" w:type="dxa"/>
            <w:tcBorders>
              <w:top w:val="nil"/>
              <w:left w:val="nil"/>
              <w:bottom w:val="single" w:sz="4" w:space="0" w:color="000000"/>
              <w:right w:val="single" w:sz="4" w:space="0" w:color="000000"/>
            </w:tcBorders>
            <w:shd w:val="clear" w:color="auto" w:fill="auto"/>
            <w:vAlign w:val="center"/>
            <w:hideMark/>
          </w:tcPr>
          <w:p w:rsidR="00D31451" w:rsidRPr="00D84F00" w:rsidRDefault="00D31451">
            <w:pPr>
              <w:rPr>
                <w:rFonts w:asciiTheme="minorHAnsi" w:hAnsiTheme="minorHAnsi" w:cstheme="minorHAnsi"/>
                <w:b/>
                <w:bCs/>
                <w:sz w:val="18"/>
                <w:szCs w:val="18"/>
              </w:rPr>
            </w:pPr>
            <w:r w:rsidRPr="00D84F00">
              <w:rPr>
                <w:rFonts w:asciiTheme="minorHAnsi" w:hAnsiTheme="minorHAnsi" w:cstheme="minorHAnsi"/>
                <w:b/>
                <w:bCs/>
                <w:sz w:val="18"/>
                <w:szCs w:val="18"/>
              </w:rPr>
              <w:t>KORUYUCU SAĞLIK</w:t>
            </w:r>
          </w:p>
        </w:tc>
        <w:tc>
          <w:tcPr>
            <w:tcW w:w="2835" w:type="dxa"/>
            <w:tcBorders>
              <w:top w:val="nil"/>
              <w:left w:val="nil"/>
              <w:bottom w:val="single" w:sz="4" w:space="0" w:color="000000"/>
              <w:right w:val="single" w:sz="4" w:space="0" w:color="000000"/>
            </w:tcBorders>
            <w:shd w:val="clear" w:color="auto" w:fill="auto"/>
            <w:vAlign w:val="center"/>
            <w:hideMark/>
          </w:tcPr>
          <w:p w:rsidR="00D31451" w:rsidRPr="00D84F00" w:rsidRDefault="00D31451">
            <w:pPr>
              <w:jc w:val="right"/>
              <w:rPr>
                <w:rFonts w:asciiTheme="minorHAnsi" w:hAnsiTheme="minorHAnsi" w:cstheme="minorHAnsi"/>
                <w:b/>
                <w:bCs/>
                <w:sz w:val="18"/>
                <w:szCs w:val="18"/>
              </w:rPr>
            </w:pPr>
            <w:r w:rsidRPr="00D84F00">
              <w:rPr>
                <w:rFonts w:asciiTheme="minorHAnsi" w:hAnsiTheme="minorHAnsi" w:cstheme="minorHAnsi"/>
                <w:b/>
                <w:bCs/>
                <w:sz w:val="18"/>
                <w:szCs w:val="18"/>
              </w:rPr>
              <w:t>23.920.381,00</w:t>
            </w:r>
          </w:p>
        </w:tc>
      </w:tr>
      <w:tr w:rsidR="00D31451" w:rsidRPr="00D84F00" w:rsidTr="00D31451">
        <w:trPr>
          <w:trHeight w:val="227"/>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D31451" w:rsidRPr="00D84F00" w:rsidRDefault="00D31451">
            <w:pPr>
              <w:jc w:val="center"/>
              <w:rPr>
                <w:rFonts w:asciiTheme="minorHAnsi" w:hAnsiTheme="minorHAnsi" w:cstheme="minorHAnsi"/>
                <w:b/>
                <w:bCs/>
                <w:sz w:val="18"/>
                <w:szCs w:val="18"/>
              </w:rPr>
            </w:pPr>
            <w:r w:rsidRPr="00D84F00">
              <w:rPr>
                <w:rFonts w:asciiTheme="minorHAnsi" w:hAnsiTheme="minorHAnsi" w:cstheme="minorHAnsi"/>
                <w:b/>
                <w:bCs/>
                <w:sz w:val="18"/>
                <w:szCs w:val="18"/>
              </w:rPr>
              <w:t>54</w:t>
            </w:r>
          </w:p>
        </w:tc>
        <w:tc>
          <w:tcPr>
            <w:tcW w:w="5812" w:type="dxa"/>
            <w:tcBorders>
              <w:top w:val="nil"/>
              <w:left w:val="nil"/>
              <w:bottom w:val="single" w:sz="4" w:space="0" w:color="000000"/>
              <w:right w:val="single" w:sz="4" w:space="0" w:color="000000"/>
            </w:tcBorders>
            <w:shd w:val="clear" w:color="auto" w:fill="auto"/>
            <w:vAlign w:val="center"/>
            <w:hideMark/>
          </w:tcPr>
          <w:p w:rsidR="00D31451" w:rsidRPr="00D84F00" w:rsidRDefault="00D31451">
            <w:pPr>
              <w:rPr>
                <w:rFonts w:asciiTheme="minorHAnsi" w:hAnsiTheme="minorHAnsi" w:cstheme="minorHAnsi"/>
                <w:b/>
                <w:bCs/>
                <w:sz w:val="18"/>
                <w:szCs w:val="18"/>
              </w:rPr>
            </w:pPr>
            <w:r w:rsidRPr="00D84F00">
              <w:rPr>
                <w:rFonts w:asciiTheme="minorHAnsi" w:hAnsiTheme="minorHAnsi" w:cstheme="minorHAnsi"/>
                <w:b/>
                <w:bCs/>
                <w:sz w:val="18"/>
                <w:szCs w:val="18"/>
              </w:rPr>
              <w:t>TEDAVİ EDİCİ SAĞLIK</w:t>
            </w:r>
          </w:p>
        </w:tc>
        <w:tc>
          <w:tcPr>
            <w:tcW w:w="2835" w:type="dxa"/>
            <w:tcBorders>
              <w:top w:val="nil"/>
              <w:left w:val="nil"/>
              <w:bottom w:val="single" w:sz="4" w:space="0" w:color="000000"/>
              <w:right w:val="single" w:sz="4" w:space="0" w:color="000000"/>
            </w:tcBorders>
            <w:shd w:val="clear" w:color="auto" w:fill="auto"/>
            <w:vAlign w:val="center"/>
            <w:hideMark/>
          </w:tcPr>
          <w:p w:rsidR="00D31451" w:rsidRPr="00D84F00" w:rsidRDefault="00D31451">
            <w:pPr>
              <w:jc w:val="right"/>
              <w:rPr>
                <w:rFonts w:asciiTheme="minorHAnsi" w:hAnsiTheme="minorHAnsi" w:cstheme="minorHAnsi"/>
                <w:b/>
                <w:bCs/>
                <w:sz w:val="18"/>
                <w:szCs w:val="18"/>
              </w:rPr>
            </w:pPr>
            <w:r w:rsidRPr="00D84F00">
              <w:rPr>
                <w:rFonts w:asciiTheme="minorHAnsi" w:hAnsiTheme="minorHAnsi" w:cstheme="minorHAnsi"/>
                <w:b/>
                <w:bCs/>
                <w:sz w:val="18"/>
                <w:szCs w:val="18"/>
              </w:rPr>
              <w:t>1.300.000,00</w:t>
            </w:r>
          </w:p>
        </w:tc>
      </w:tr>
      <w:tr w:rsidR="00D31451" w:rsidRPr="00D84F00" w:rsidTr="00D31451">
        <w:trPr>
          <w:trHeight w:val="227"/>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D31451" w:rsidRPr="00D84F00" w:rsidRDefault="00D31451">
            <w:pPr>
              <w:jc w:val="center"/>
              <w:rPr>
                <w:rFonts w:asciiTheme="minorHAnsi" w:hAnsiTheme="minorHAnsi" w:cstheme="minorHAnsi"/>
                <w:b/>
                <w:bCs/>
                <w:sz w:val="18"/>
                <w:szCs w:val="18"/>
              </w:rPr>
            </w:pPr>
            <w:r w:rsidRPr="00D84F00">
              <w:rPr>
                <w:rFonts w:asciiTheme="minorHAnsi" w:hAnsiTheme="minorHAnsi" w:cstheme="minorHAnsi"/>
                <w:b/>
                <w:bCs/>
                <w:sz w:val="18"/>
                <w:szCs w:val="18"/>
              </w:rPr>
              <w:t>56</w:t>
            </w:r>
          </w:p>
        </w:tc>
        <w:tc>
          <w:tcPr>
            <w:tcW w:w="5812" w:type="dxa"/>
            <w:tcBorders>
              <w:top w:val="nil"/>
              <w:left w:val="nil"/>
              <w:bottom w:val="single" w:sz="4" w:space="0" w:color="000000"/>
              <w:right w:val="single" w:sz="4" w:space="0" w:color="000000"/>
            </w:tcBorders>
            <w:shd w:val="clear" w:color="auto" w:fill="auto"/>
            <w:vAlign w:val="center"/>
            <w:hideMark/>
          </w:tcPr>
          <w:p w:rsidR="00D31451" w:rsidRPr="00D84F00" w:rsidRDefault="00D31451">
            <w:pPr>
              <w:rPr>
                <w:rFonts w:asciiTheme="minorHAnsi" w:hAnsiTheme="minorHAnsi" w:cstheme="minorHAnsi"/>
                <w:b/>
                <w:bCs/>
                <w:sz w:val="18"/>
                <w:szCs w:val="18"/>
              </w:rPr>
            </w:pPr>
            <w:r w:rsidRPr="00D84F00">
              <w:rPr>
                <w:rFonts w:asciiTheme="minorHAnsi" w:hAnsiTheme="minorHAnsi" w:cstheme="minorHAnsi"/>
                <w:b/>
                <w:bCs/>
                <w:sz w:val="18"/>
                <w:szCs w:val="18"/>
              </w:rPr>
              <w:t>ARAŞTIRMA, GELİŞTİRME VE YENİLİK</w:t>
            </w:r>
          </w:p>
        </w:tc>
        <w:tc>
          <w:tcPr>
            <w:tcW w:w="2835" w:type="dxa"/>
            <w:tcBorders>
              <w:top w:val="nil"/>
              <w:left w:val="nil"/>
              <w:bottom w:val="single" w:sz="4" w:space="0" w:color="000000"/>
              <w:right w:val="single" w:sz="4" w:space="0" w:color="000000"/>
            </w:tcBorders>
            <w:shd w:val="clear" w:color="auto" w:fill="auto"/>
            <w:vAlign w:val="center"/>
            <w:hideMark/>
          </w:tcPr>
          <w:p w:rsidR="00D31451" w:rsidRPr="00D84F00" w:rsidRDefault="00D31451">
            <w:pPr>
              <w:jc w:val="right"/>
              <w:rPr>
                <w:rFonts w:asciiTheme="minorHAnsi" w:hAnsiTheme="minorHAnsi" w:cstheme="minorHAnsi"/>
                <w:b/>
                <w:bCs/>
                <w:sz w:val="18"/>
                <w:szCs w:val="18"/>
              </w:rPr>
            </w:pPr>
            <w:r w:rsidRPr="00D84F00">
              <w:rPr>
                <w:rFonts w:asciiTheme="minorHAnsi" w:hAnsiTheme="minorHAnsi" w:cstheme="minorHAnsi"/>
                <w:b/>
                <w:bCs/>
                <w:sz w:val="18"/>
                <w:szCs w:val="18"/>
              </w:rPr>
              <w:t>45.284.222,00</w:t>
            </w:r>
          </w:p>
        </w:tc>
      </w:tr>
      <w:tr w:rsidR="00D31451" w:rsidRPr="00D84F00" w:rsidTr="00D31451">
        <w:trPr>
          <w:trHeight w:val="227"/>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D31451" w:rsidRPr="00D84F00" w:rsidRDefault="00D31451">
            <w:pPr>
              <w:jc w:val="center"/>
              <w:rPr>
                <w:rFonts w:asciiTheme="minorHAnsi" w:hAnsiTheme="minorHAnsi" w:cstheme="minorHAnsi"/>
                <w:b/>
                <w:bCs/>
                <w:sz w:val="18"/>
                <w:szCs w:val="18"/>
              </w:rPr>
            </w:pPr>
            <w:r w:rsidRPr="00D84F00">
              <w:rPr>
                <w:rFonts w:asciiTheme="minorHAnsi" w:hAnsiTheme="minorHAnsi" w:cstheme="minorHAnsi"/>
                <w:b/>
                <w:bCs/>
                <w:sz w:val="18"/>
                <w:szCs w:val="18"/>
              </w:rPr>
              <w:t>67</w:t>
            </w:r>
          </w:p>
        </w:tc>
        <w:tc>
          <w:tcPr>
            <w:tcW w:w="5812" w:type="dxa"/>
            <w:tcBorders>
              <w:top w:val="nil"/>
              <w:left w:val="nil"/>
              <w:bottom w:val="single" w:sz="4" w:space="0" w:color="000000"/>
              <w:right w:val="single" w:sz="4" w:space="0" w:color="000000"/>
            </w:tcBorders>
            <w:shd w:val="clear" w:color="auto" w:fill="auto"/>
            <w:vAlign w:val="center"/>
            <w:hideMark/>
          </w:tcPr>
          <w:p w:rsidR="00D31451" w:rsidRPr="00D84F00" w:rsidRDefault="00D31451">
            <w:pPr>
              <w:rPr>
                <w:rFonts w:asciiTheme="minorHAnsi" w:hAnsiTheme="minorHAnsi" w:cstheme="minorHAnsi"/>
                <w:b/>
                <w:bCs/>
                <w:sz w:val="18"/>
                <w:szCs w:val="18"/>
              </w:rPr>
            </w:pPr>
            <w:r w:rsidRPr="00D84F00">
              <w:rPr>
                <w:rFonts w:asciiTheme="minorHAnsi" w:hAnsiTheme="minorHAnsi" w:cstheme="minorHAnsi"/>
                <w:b/>
                <w:bCs/>
                <w:sz w:val="18"/>
                <w:szCs w:val="18"/>
              </w:rPr>
              <w:t>KENT GÜVENLİĞİ VE ESENLİĞİ</w:t>
            </w:r>
          </w:p>
        </w:tc>
        <w:tc>
          <w:tcPr>
            <w:tcW w:w="2835" w:type="dxa"/>
            <w:tcBorders>
              <w:top w:val="nil"/>
              <w:left w:val="nil"/>
              <w:bottom w:val="single" w:sz="4" w:space="0" w:color="000000"/>
              <w:right w:val="single" w:sz="4" w:space="0" w:color="000000"/>
            </w:tcBorders>
            <w:shd w:val="clear" w:color="auto" w:fill="auto"/>
            <w:vAlign w:val="center"/>
            <w:hideMark/>
          </w:tcPr>
          <w:p w:rsidR="00D31451" w:rsidRPr="00D84F00" w:rsidRDefault="00D31451">
            <w:pPr>
              <w:jc w:val="right"/>
              <w:rPr>
                <w:rFonts w:asciiTheme="minorHAnsi" w:hAnsiTheme="minorHAnsi" w:cstheme="minorHAnsi"/>
                <w:b/>
                <w:bCs/>
                <w:sz w:val="18"/>
                <w:szCs w:val="18"/>
              </w:rPr>
            </w:pPr>
            <w:r w:rsidRPr="00D84F00">
              <w:rPr>
                <w:rFonts w:asciiTheme="minorHAnsi" w:hAnsiTheme="minorHAnsi" w:cstheme="minorHAnsi"/>
                <w:b/>
                <w:bCs/>
                <w:sz w:val="18"/>
                <w:szCs w:val="18"/>
              </w:rPr>
              <w:t>201.532.765,00</w:t>
            </w:r>
          </w:p>
        </w:tc>
      </w:tr>
      <w:tr w:rsidR="00D31451" w:rsidRPr="00D84F00" w:rsidTr="00D31451">
        <w:trPr>
          <w:trHeight w:val="227"/>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D31451" w:rsidRPr="00D84F00" w:rsidRDefault="00D31451">
            <w:pPr>
              <w:jc w:val="center"/>
              <w:rPr>
                <w:rFonts w:asciiTheme="minorHAnsi" w:hAnsiTheme="minorHAnsi" w:cstheme="minorHAnsi"/>
                <w:b/>
                <w:bCs/>
                <w:sz w:val="18"/>
                <w:szCs w:val="18"/>
              </w:rPr>
            </w:pPr>
            <w:r w:rsidRPr="00D84F00">
              <w:rPr>
                <w:rFonts w:asciiTheme="minorHAnsi" w:hAnsiTheme="minorHAnsi" w:cstheme="minorHAnsi"/>
                <w:b/>
                <w:bCs/>
                <w:sz w:val="18"/>
                <w:szCs w:val="18"/>
              </w:rPr>
              <w:t>68</w:t>
            </w:r>
          </w:p>
        </w:tc>
        <w:tc>
          <w:tcPr>
            <w:tcW w:w="5812" w:type="dxa"/>
            <w:tcBorders>
              <w:top w:val="nil"/>
              <w:left w:val="nil"/>
              <w:bottom w:val="single" w:sz="4" w:space="0" w:color="000000"/>
              <w:right w:val="single" w:sz="4" w:space="0" w:color="000000"/>
            </w:tcBorders>
            <w:shd w:val="clear" w:color="auto" w:fill="auto"/>
            <w:noWrap/>
            <w:vAlign w:val="center"/>
            <w:hideMark/>
          </w:tcPr>
          <w:p w:rsidR="00D31451" w:rsidRPr="00D84F00" w:rsidRDefault="00D31451">
            <w:pPr>
              <w:rPr>
                <w:rFonts w:asciiTheme="minorHAnsi" w:hAnsiTheme="minorHAnsi" w:cstheme="minorHAnsi"/>
                <w:b/>
                <w:bCs/>
                <w:sz w:val="18"/>
                <w:szCs w:val="18"/>
              </w:rPr>
            </w:pPr>
            <w:r w:rsidRPr="00D84F00">
              <w:rPr>
                <w:rFonts w:asciiTheme="minorHAnsi" w:hAnsiTheme="minorHAnsi" w:cstheme="minorHAnsi"/>
                <w:b/>
                <w:bCs/>
                <w:sz w:val="18"/>
                <w:szCs w:val="18"/>
              </w:rPr>
              <w:t>KENT İÇİ ULAŞIM</w:t>
            </w:r>
          </w:p>
        </w:tc>
        <w:tc>
          <w:tcPr>
            <w:tcW w:w="2835" w:type="dxa"/>
            <w:tcBorders>
              <w:top w:val="nil"/>
              <w:left w:val="nil"/>
              <w:bottom w:val="single" w:sz="4" w:space="0" w:color="000000"/>
              <w:right w:val="single" w:sz="4" w:space="0" w:color="000000"/>
            </w:tcBorders>
            <w:shd w:val="clear" w:color="auto" w:fill="auto"/>
            <w:noWrap/>
            <w:vAlign w:val="center"/>
            <w:hideMark/>
          </w:tcPr>
          <w:p w:rsidR="00D31451" w:rsidRPr="00D84F00" w:rsidRDefault="00D31451">
            <w:pPr>
              <w:jc w:val="right"/>
              <w:rPr>
                <w:rFonts w:asciiTheme="minorHAnsi" w:hAnsiTheme="minorHAnsi" w:cstheme="minorHAnsi"/>
                <w:b/>
                <w:bCs/>
                <w:sz w:val="18"/>
                <w:szCs w:val="18"/>
              </w:rPr>
            </w:pPr>
            <w:r w:rsidRPr="00D84F00">
              <w:rPr>
                <w:rFonts w:asciiTheme="minorHAnsi" w:hAnsiTheme="minorHAnsi" w:cstheme="minorHAnsi"/>
                <w:b/>
                <w:bCs/>
                <w:sz w:val="18"/>
                <w:szCs w:val="18"/>
              </w:rPr>
              <w:t>864.140.522,00</w:t>
            </w:r>
          </w:p>
        </w:tc>
      </w:tr>
      <w:tr w:rsidR="00D31451" w:rsidRPr="00D84F00" w:rsidTr="00D31451">
        <w:trPr>
          <w:trHeight w:val="227"/>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D31451" w:rsidRPr="00D84F00" w:rsidRDefault="00D31451">
            <w:pPr>
              <w:jc w:val="center"/>
              <w:rPr>
                <w:rFonts w:asciiTheme="minorHAnsi" w:hAnsiTheme="minorHAnsi" w:cstheme="minorHAnsi"/>
                <w:b/>
                <w:bCs/>
                <w:sz w:val="18"/>
                <w:szCs w:val="18"/>
              </w:rPr>
            </w:pPr>
            <w:r w:rsidRPr="00D84F00">
              <w:rPr>
                <w:rFonts w:asciiTheme="minorHAnsi" w:hAnsiTheme="minorHAnsi" w:cstheme="minorHAnsi"/>
                <w:b/>
                <w:bCs/>
                <w:sz w:val="18"/>
                <w:szCs w:val="18"/>
              </w:rPr>
              <w:t>98</w:t>
            </w:r>
          </w:p>
        </w:tc>
        <w:tc>
          <w:tcPr>
            <w:tcW w:w="5812" w:type="dxa"/>
            <w:tcBorders>
              <w:top w:val="nil"/>
              <w:left w:val="nil"/>
              <w:bottom w:val="single" w:sz="4" w:space="0" w:color="000000"/>
              <w:right w:val="single" w:sz="4" w:space="0" w:color="000000"/>
            </w:tcBorders>
            <w:shd w:val="clear" w:color="auto" w:fill="auto"/>
            <w:vAlign w:val="center"/>
            <w:hideMark/>
          </w:tcPr>
          <w:p w:rsidR="00D31451" w:rsidRPr="00D84F00" w:rsidRDefault="00D31451">
            <w:pPr>
              <w:rPr>
                <w:rFonts w:asciiTheme="minorHAnsi" w:hAnsiTheme="minorHAnsi" w:cstheme="minorHAnsi"/>
                <w:b/>
                <w:bCs/>
                <w:sz w:val="18"/>
                <w:szCs w:val="18"/>
              </w:rPr>
            </w:pPr>
            <w:r w:rsidRPr="00D84F00">
              <w:rPr>
                <w:rFonts w:asciiTheme="minorHAnsi" w:hAnsiTheme="minorHAnsi" w:cstheme="minorHAnsi"/>
                <w:b/>
                <w:bCs/>
                <w:sz w:val="18"/>
                <w:szCs w:val="18"/>
              </w:rPr>
              <w:t>YÖNETİM VE DESTEK PROGRAMI</w:t>
            </w:r>
          </w:p>
        </w:tc>
        <w:tc>
          <w:tcPr>
            <w:tcW w:w="2835" w:type="dxa"/>
            <w:tcBorders>
              <w:top w:val="nil"/>
              <w:left w:val="nil"/>
              <w:bottom w:val="single" w:sz="4" w:space="0" w:color="000000"/>
              <w:right w:val="single" w:sz="4" w:space="0" w:color="000000"/>
            </w:tcBorders>
            <w:shd w:val="clear" w:color="auto" w:fill="auto"/>
            <w:vAlign w:val="center"/>
            <w:hideMark/>
          </w:tcPr>
          <w:p w:rsidR="00D31451" w:rsidRPr="00D84F00" w:rsidRDefault="00D31451">
            <w:pPr>
              <w:jc w:val="right"/>
              <w:rPr>
                <w:rFonts w:asciiTheme="minorHAnsi" w:hAnsiTheme="minorHAnsi" w:cstheme="minorHAnsi"/>
                <w:b/>
                <w:bCs/>
                <w:sz w:val="18"/>
                <w:szCs w:val="18"/>
              </w:rPr>
            </w:pPr>
            <w:r w:rsidRPr="00D84F00">
              <w:rPr>
                <w:rFonts w:asciiTheme="minorHAnsi" w:hAnsiTheme="minorHAnsi" w:cstheme="minorHAnsi"/>
                <w:b/>
                <w:bCs/>
                <w:sz w:val="18"/>
                <w:szCs w:val="18"/>
              </w:rPr>
              <w:t>2.458.148.043,00</w:t>
            </w:r>
          </w:p>
        </w:tc>
      </w:tr>
      <w:tr w:rsidR="00D31451" w:rsidRPr="00D84F00" w:rsidTr="00D31451">
        <w:trPr>
          <w:trHeight w:val="227"/>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D31451" w:rsidRPr="00D84F00" w:rsidRDefault="00D31451">
            <w:pPr>
              <w:jc w:val="center"/>
              <w:rPr>
                <w:rFonts w:asciiTheme="minorHAnsi" w:hAnsiTheme="minorHAnsi" w:cstheme="minorHAnsi"/>
                <w:b/>
                <w:bCs/>
                <w:sz w:val="18"/>
                <w:szCs w:val="18"/>
              </w:rPr>
            </w:pPr>
            <w:r w:rsidRPr="00D84F00">
              <w:rPr>
                <w:rFonts w:asciiTheme="minorHAnsi" w:hAnsiTheme="minorHAnsi" w:cstheme="minorHAnsi"/>
                <w:b/>
                <w:bCs/>
                <w:sz w:val="18"/>
                <w:szCs w:val="18"/>
              </w:rPr>
              <w:t>99</w:t>
            </w:r>
          </w:p>
        </w:tc>
        <w:tc>
          <w:tcPr>
            <w:tcW w:w="5812" w:type="dxa"/>
            <w:tcBorders>
              <w:top w:val="nil"/>
              <w:left w:val="nil"/>
              <w:bottom w:val="single" w:sz="4" w:space="0" w:color="000000"/>
              <w:right w:val="single" w:sz="4" w:space="0" w:color="000000"/>
            </w:tcBorders>
            <w:shd w:val="clear" w:color="auto" w:fill="auto"/>
            <w:vAlign w:val="center"/>
            <w:hideMark/>
          </w:tcPr>
          <w:p w:rsidR="00D31451" w:rsidRPr="00D84F00" w:rsidRDefault="00D31451">
            <w:pPr>
              <w:rPr>
                <w:rFonts w:asciiTheme="minorHAnsi" w:hAnsiTheme="minorHAnsi" w:cstheme="minorHAnsi"/>
                <w:b/>
                <w:bCs/>
                <w:sz w:val="18"/>
                <w:szCs w:val="18"/>
              </w:rPr>
            </w:pPr>
            <w:r w:rsidRPr="00D84F00">
              <w:rPr>
                <w:rFonts w:asciiTheme="minorHAnsi" w:hAnsiTheme="minorHAnsi" w:cstheme="minorHAnsi"/>
                <w:b/>
                <w:bCs/>
                <w:sz w:val="18"/>
                <w:szCs w:val="18"/>
              </w:rPr>
              <w:t>PROGRAM DIŞI GİDERLER</w:t>
            </w:r>
          </w:p>
        </w:tc>
        <w:tc>
          <w:tcPr>
            <w:tcW w:w="2835" w:type="dxa"/>
            <w:tcBorders>
              <w:top w:val="nil"/>
              <w:left w:val="nil"/>
              <w:bottom w:val="single" w:sz="4" w:space="0" w:color="000000"/>
              <w:right w:val="single" w:sz="4" w:space="0" w:color="000000"/>
            </w:tcBorders>
            <w:shd w:val="clear" w:color="auto" w:fill="auto"/>
            <w:vAlign w:val="center"/>
            <w:hideMark/>
          </w:tcPr>
          <w:p w:rsidR="00D31451" w:rsidRPr="00D84F00" w:rsidRDefault="00D31451">
            <w:pPr>
              <w:jc w:val="right"/>
              <w:rPr>
                <w:rFonts w:asciiTheme="minorHAnsi" w:hAnsiTheme="minorHAnsi" w:cstheme="minorHAnsi"/>
                <w:b/>
                <w:bCs/>
                <w:sz w:val="18"/>
                <w:szCs w:val="18"/>
              </w:rPr>
            </w:pPr>
            <w:r w:rsidRPr="00D84F00">
              <w:rPr>
                <w:rFonts w:asciiTheme="minorHAnsi" w:hAnsiTheme="minorHAnsi" w:cstheme="minorHAnsi"/>
                <w:b/>
                <w:bCs/>
                <w:sz w:val="18"/>
                <w:szCs w:val="18"/>
              </w:rPr>
              <w:t>116.242.458,00</w:t>
            </w:r>
          </w:p>
        </w:tc>
      </w:tr>
      <w:tr w:rsidR="00D31451" w:rsidRPr="00D84F00" w:rsidTr="00D31451">
        <w:trPr>
          <w:trHeight w:val="227"/>
        </w:trPr>
        <w:tc>
          <w:tcPr>
            <w:tcW w:w="709" w:type="dxa"/>
            <w:tcBorders>
              <w:top w:val="nil"/>
              <w:left w:val="single" w:sz="4" w:space="0" w:color="000000"/>
              <w:bottom w:val="single" w:sz="4" w:space="0" w:color="000000"/>
              <w:right w:val="single" w:sz="4" w:space="0" w:color="000000"/>
            </w:tcBorders>
            <w:shd w:val="clear" w:color="auto" w:fill="auto"/>
            <w:noWrap/>
            <w:vAlign w:val="bottom"/>
            <w:hideMark/>
          </w:tcPr>
          <w:p w:rsidR="00D31451" w:rsidRPr="00D84F00" w:rsidRDefault="00D31451">
            <w:pPr>
              <w:rPr>
                <w:rFonts w:asciiTheme="minorHAnsi" w:hAnsiTheme="minorHAnsi" w:cstheme="minorHAnsi"/>
                <w:sz w:val="18"/>
                <w:szCs w:val="18"/>
              </w:rPr>
            </w:pPr>
            <w:r w:rsidRPr="00D84F00">
              <w:rPr>
                <w:rFonts w:asciiTheme="minorHAnsi" w:hAnsiTheme="minorHAnsi" w:cstheme="minorHAnsi"/>
                <w:sz w:val="18"/>
                <w:szCs w:val="18"/>
              </w:rPr>
              <w:t> </w:t>
            </w:r>
          </w:p>
        </w:tc>
        <w:tc>
          <w:tcPr>
            <w:tcW w:w="5812" w:type="dxa"/>
            <w:tcBorders>
              <w:top w:val="nil"/>
              <w:left w:val="nil"/>
              <w:bottom w:val="single" w:sz="4" w:space="0" w:color="000000"/>
              <w:right w:val="single" w:sz="4" w:space="0" w:color="000000"/>
            </w:tcBorders>
            <w:shd w:val="clear" w:color="auto" w:fill="auto"/>
            <w:noWrap/>
            <w:vAlign w:val="center"/>
            <w:hideMark/>
          </w:tcPr>
          <w:p w:rsidR="00D31451" w:rsidRPr="00D84F00" w:rsidRDefault="00D31451">
            <w:pPr>
              <w:jc w:val="right"/>
              <w:rPr>
                <w:rFonts w:asciiTheme="minorHAnsi" w:hAnsiTheme="minorHAnsi" w:cstheme="minorHAnsi"/>
                <w:b/>
                <w:bCs/>
                <w:sz w:val="18"/>
                <w:szCs w:val="18"/>
              </w:rPr>
            </w:pPr>
            <w:r w:rsidRPr="00D84F00">
              <w:rPr>
                <w:rFonts w:asciiTheme="minorHAnsi" w:hAnsiTheme="minorHAnsi" w:cstheme="minorHAnsi"/>
                <w:b/>
                <w:bCs/>
                <w:sz w:val="18"/>
                <w:szCs w:val="18"/>
              </w:rPr>
              <w:t>TOPLAM</w:t>
            </w:r>
          </w:p>
        </w:tc>
        <w:tc>
          <w:tcPr>
            <w:tcW w:w="2835" w:type="dxa"/>
            <w:tcBorders>
              <w:top w:val="nil"/>
              <w:left w:val="nil"/>
              <w:bottom w:val="single" w:sz="4" w:space="0" w:color="000000"/>
              <w:right w:val="single" w:sz="4" w:space="0" w:color="000000"/>
            </w:tcBorders>
            <w:shd w:val="clear" w:color="auto" w:fill="auto"/>
            <w:noWrap/>
            <w:vAlign w:val="center"/>
            <w:hideMark/>
          </w:tcPr>
          <w:p w:rsidR="00D31451" w:rsidRPr="00D84F00" w:rsidRDefault="00D31451">
            <w:pPr>
              <w:jc w:val="right"/>
              <w:rPr>
                <w:rFonts w:asciiTheme="minorHAnsi" w:hAnsiTheme="minorHAnsi" w:cstheme="minorHAnsi"/>
                <w:b/>
                <w:bCs/>
                <w:sz w:val="18"/>
                <w:szCs w:val="18"/>
              </w:rPr>
            </w:pPr>
            <w:r w:rsidRPr="00D84F00">
              <w:rPr>
                <w:rFonts w:asciiTheme="minorHAnsi" w:hAnsiTheme="minorHAnsi" w:cstheme="minorHAnsi"/>
                <w:b/>
                <w:bCs/>
                <w:sz w:val="18"/>
                <w:szCs w:val="18"/>
              </w:rPr>
              <w:t>6.350.000.000,00</w:t>
            </w:r>
          </w:p>
        </w:tc>
      </w:tr>
    </w:tbl>
    <w:p w:rsidR="00D31451" w:rsidRPr="00D84F00" w:rsidRDefault="00D31451" w:rsidP="00C64DE6">
      <w:pPr>
        <w:ind w:firstLine="640"/>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C18F3" w:rsidRPr="00D84F00" w:rsidTr="00824E8B">
        <w:trPr>
          <w:trHeight w:val="907"/>
        </w:trPr>
        <w:tc>
          <w:tcPr>
            <w:tcW w:w="3510" w:type="dxa"/>
          </w:tcPr>
          <w:p w:rsidR="004F40B3" w:rsidRPr="00D84F00" w:rsidRDefault="004F40B3" w:rsidP="00824E8B">
            <w:pPr>
              <w:jc w:val="center"/>
            </w:pPr>
            <w:r w:rsidRPr="00D84F00">
              <w:lastRenderedPageBreak/>
              <w:t>T.C.</w:t>
            </w:r>
          </w:p>
          <w:p w:rsidR="004F40B3" w:rsidRPr="00D84F00" w:rsidRDefault="004F40B3" w:rsidP="00824E8B">
            <w:pPr>
              <w:jc w:val="center"/>
            </w:pPr>
            <w:r w:rsidRPr="00D84F00">
              <w:t>ANKARA BÜYÜKŞEHİR</w:t>
            </w:r>
          </w:p>
          <w:p w:rsidR="004F40B3" w:rsidRPr="00D84F00" w:rsidRDefault="004F40B3" w:rsidP="00824E8B">
            <w:pPr>
              <w:jc w:val="center"/>
            </w:pPr>
            <w:r w:rsidRPr="00D84F00">
              <w:t>BELEDİYE MECLİSİ</w:t>
            </w:r>
          </w:p>
        </w:tc>
      </w:tr>
    </w:tbl>
    <w:p w:rsidR="00824E8B" w:rsidRPr="00D84F00" w:rsidRDefault="00824E8B" w:rsidP="004F40B3">
      <w:pPr>
        <w:tabs>
          <w:tab w:val="left" w:pos="1935"/>
          <w:tab w:val="left" w:pos="9356"/>
        </w:tabs>
        <w:jc w:val="both"/>
      </w:pPr>
    </w:p>
    <w:p w:rsidR="00C64DE6" w:rsidRPr="00D84F00" w:rsidRDefault="004F40B3" w:rsidP="007A20A4">
      <w:pPr>
        <w:jc w:val="both"/>
        <w:rPr>
          <w:sz w:val="23"/>
          <w:szCs w:val="23"/>
        </w:rPr>
      </w:pPr>
      <w:r w:rsidRPr="00D84F00">
        <w:t xml:space="preserve">Karar No: </w:t>
      </w:r>
      <w:r w:rsidR="00D84F00" w:rsidRPr="00D84F00">
        <w:t>1724</w:t>
      </w:r>
      <w:r w:rsidRPr="00D84F00">
        <w:t xml:space="preserve">                                                                                                              </w:t>
      </w:r>
      <w:r w:rsidR="002A078E" w:rsidRPr="00D84F00">
        <w:t xml:space="preserve">    </w:t>
      </w:r>
      <w:r w:rsidR="00927CDA">
        <w:t xml:space="preserve">  14.11.2025</w:t>
      </w:r>
    </w:p>
    <w:tbl>
      <w:tblPr>
        <w:tblStyle w:val="TabloKlavuzu"/>
        <w:tblW w:w="9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76"/>
      </w:tblGrid>
      <w:tr w:rsidR="00EC18F3" w:rsidRPr="00D84F00" w:rsidTr="00824E8B">
        <w:trPr>
          <w:trHeight w:val="952"/>
        </w:trPr>
        <w:tc>
          <w:tcPr>
            <w:tcW w:w="9601" w:type="dxa"/>
          </w:tcPr>
          <w:p w:rsidR="00824E8B" w:rsidRPr="00D84F00" w:rsidRDefault="00824E8B" w:rsidP="00EB2157">
            <w:pPr>
              <w:jc w:val="center"/>
            </w:pPr>
          </w:p>
          <w:p w:rsidR="00C64DE6" w:rsidRPr="00D84F00" w:rsidRDefault="00EB2157" w:rsidP="00EB2157">
            <w:pPr>
              <w:jc w:val="center"/>
            </w:pPr>
            <w:r w:rsidRPr="00D84F00">
              <w:t>-2-</w:t>
            </w:r>
          </w:p>
          <w:p w:rsidR="00EB2157" w:rsidRPr="00D84F00" w:rsidRDefault="00EB2157" w:rsidP="00C64DE6"/>
          <w:tbl>
            <w:tblPr>
              <w:tblW w:w="9382" w:type="dxa"/>
              <w:tblInd w:w="1" w:type="dxa"/>
              <w:tblCellMar>
                <w:left w:w="70" w:type="dxa"/>
                <w:right w:w="70" w:type="dxa"/>
              </w:tblCellMar>
              <w:tblLook w:val="04A0" w:firstRow="1" w:lastRow="0" w:firstColumn="1" w:lastColumn="0" w:noHBand="0" w:noVBand="1"/>
            </w:tblPr>
            <w:tblGrid>
              <w:gridCol w:w="9459"/>
            </w:tblGrid>
            <w:tr w:rsidR="00EC18F3" w:rsidRPr="00D84F00" w:rsidTr="00824E8B">
              <w:trPr>
                <w:trHeight w:val="16"/>
              </w:trPr>
              <w:tc>
                <w:tcPr>
                  <w:tcW w:w="9382" w:type="dxa"/>
                  <w:tcBorders>
                    <w:top w:val="nil"/>
                    <w:left w:val="nil"/>
                    <w:bottom w:val="nil"/>
                    <w:right w:val="nil"/>
                  </w:tcBorders>
                  <w:shd w:val="clear" w:color="auto" w:fill="auto"/>
                  <w:noWrap/>
                  <w:vAlign w:val="bottom"/>
                </w:tcPr>
                <w:p w:rsidR="00C64DE6" w:rsidRPr="00B75FF1" w:rsidRDefault="00D31451" w:rsidP="00C64DE6">
                  <w:pPr>
                    <w:ind w:firstLine="678"/>
                    <w:jc w:val="both"/>
                    <w:rPr>
                      <w:sz w:val="22"/>
                      <w:szCs w:val="22"/>
                    </w:rPr>
                  </w:pPr>
                  <w:r w:rsidRPr="00B75FF1">
                    <w:rPr>
                      <w:sz w:val="22"/>
                      <w:szCs w:val="22"/>
                    </w:rPr>
                    <w:t xml:space="preserve">Mamak </w:t>
                  </w:r>
                  <w:r w:rsidR="00C64DE6" w:rsidRPr="00B75FF1">
                    <w:rPr>
                      <w:sz w:val="22"/>
                      <w:szCs w:val="22"/>
                    </w:rPr>
                    <w:t>Belediyesinin 202</w:t>
                  </w:r>
                  <w:r w:rsidR="00EB2157" w:rsidRPr="00B75FF1">
                    <w:rPr>
                      <w:sz w:val="22"/>
                      <w:szCs w:val="22"/>
                    </w:rPr>
                    <w:t>6 Mali Yılı Gider</w:t>
                  </w:r>
                  <w:r w:rsidR="00C64DE6" w:rsidRPr="00B75FF1">
                    <w:rPr>
                      <w:sz w:val="22"/>
                      <w:szCs w:val="22"/>
                    </w:rPr>
                    <w:t xml:space="preserve"> Bütçesi </w:t>
                  </w:r>
                  <w:r w:rsidR="00C91B9D" w:rsidRPr="00B75FF1">
                    <w:rPr>
                      <w:sz w:val="22"/>
                      <w:szCs w:val="22"/>
                    </w:rPr>
                    <w:t>Ekonomik Sınıflandırmasının Birinci Düzeyi</w:t>
                  </w:r>
                  <w:r w:rsidR="00C64DE6" w:rsidRPr="00B75FF1">
                    <w:rPr>
                      <w:sz w:val="22"/>
                      <w:szCs w:val="22"/>
                    </w:rPr>
                    <w:t xml:space="preserve"> t</w:t>
                  </w:r>
                  <w:r w:rsidR="00C91B9D" w:rsidRPr="00B75FF1">
                    <w:rPr>
                      <w:sz w:val="22"/>
                      <w:szCs w:val="22"/>
                    </w:rPr>
                    <w:t>oplamları üzerinden oylanarak</w:t>
                  </w:r>
                  <w:r w:rsidR="00C64DE6" w:rsidRPr="00B75FF1">
                    <w:rPr>
                      <w:sz w:val="22"/>
                      <w:szCs w:val="22"/>
                    </w:rPr>
                    <w:t xml:space="preserve"> oybirliğiyle kabul edildi.</w:t>
                  </w:r>
                </w:p>
                <w:p w:rsidR="00C64DE6" w:rsidRPr="00D84F00" w:rsidRDefault="00C64DE6" w:rsidP="00C64DE6">
                  <w:pPr>
                    <w:rPr>
                      <w:sz w:val="18"/>
                      <w:szCs w:val="18"/>
                    </w:rPr>
                  </w:pPr>
                </w:p>
                <w:p w:rsidR="00EB2157" w:rsidRPr="00D84F00" w:rsidRDefault="00EB2157" w:rsidP="00C64DE6">
                  <w:pPr>
                    <w:jc w:val="center"/>
                    <w:rPr>
                      <w:b/>
                      <w:sz w:val="18"/>
                      <w:szCs w:val="18"/>
                    </w:rPr>
                  </w:pPr>
                </w:p>
                <w:tbl>
                  <w:tblPr>
                    <w:tblW w:w="9168" w:type="dxa"/>
                    <w:tblCellMar>
                      <w:left w:w="70" w:type="dxa"/>
                      <w:right w:w="70" w:type="dxa"/>
                    </w:tblCellMar>
                    <w:tblLook w:val="04A0" w:firstRow="1" w:lastRow="0" w:firstColumn="1" w:lastColumn="0" w:noHBand="0" w:noVBand="1"/>
                  </w:tblPr>
                  <w:tblGrid>
                    <w:gridCol w:w="1140"/>
                    <w:gridCol w:w="5193"/>
                    <w:gridCol w:w="2835"/>
                  </w:tblGrid>
                  <w:tr w:rsidR="00EC18F3" w:rsidRPr="00D84F00" w:rsidTr="007A20A4">
                    <w:trPr>
                      <w:trHeight w:val="340"/>
                    </w:trPr>
                    <w:tc>
                      <w:tcPr>
                        <w:tcW w:w="9168" w:type="dxa"/>
                        <w:gridSpan w:val="3"/>
                        <w:tcBorders>
                          <w:top w:val="nil"/>
                          <w:left w:val="nil"/>
                          <w:bottom w:val="nil"/>
                          <w:right w:val="nil"/>
                        </w:tcBorders>
                        <w:shd w:val="clear" w:color="auto" w:fill="auto"/>
                        <w:noWrap/>
                        <w:vAlign w:val="bottom"/>
                        <w:hideMark/>
                      </w:tcPr>
                      <w:p w:rsidR="00EB2157" w:rsidRPr="00D84F00" w:rsidRDefault="00D31451" w:rsidP="00EB2157">
                        <w:pPr>
                          <w:jc w:val="center"/>
                          <w:rPr>
                            <w:rFonts w:asciiTheme="minorHAnsi" w:hAnsiTheme="minorHAnsi" w:cstheme="minorHAnsi"/>
                            <w:b/>
                            <w:bCs/>
                            <w:sz w:val="20"/>
                            <w:szCs w:val="20"/>
                          </w:rPr>
                        </w:pPr>
                        <w:r w:rsidRPr="00D84F00">
                          <w:rPr>
                            <w:rFonts w:asciiTheme="minorHAnsi" w:hAnsiTheme="minorHAnsi" w:cstheme="minorHAnsi"/>
                            <w:b/>
                            <w:bCs/>
                            <w:sz w:val="20"/>
                            <w:szCs w:val="20"/>
                          </w:rPr>
                          <w:t>MAMAK</w:t>
                        </w:r>
                        <w:r w:rsidR="00EB2157" w:rsidRPr="00D84F00">
                          <w:rPr>
                            <w:rFonts w:asciiTheme="minorHAnsi" w:hAnsiTheme="minorHAnsi" w:cstheme="minorHAnsi"/>
                            <w:b/>
                            <w:bCs/>
                            <w:sz w:val="20"/>
                            <w:szCs w:val="20"/>
                          </w:rPr>
                          <w:t xml:space="preserve"> BELEDİYE BAŞKANLIĞI</w:t>
                        </w:r>
                      </w:p>
                    </w:tc>
                  </w:tr>
                  <w:tr w:rsidR="00EC18F3" w:rsidRPr="00D84F00" w:rsidTr="007A20A4">
                    <w:trPr>
                      <w:trHeight w:val="340"/>
                    </w:trPr>
                    <w:tc>
                      <w:tcPr>
                        <w:tcW w:w="9168" w:type="dxa"/>
                        <w:gridSpan w:val="3"/>
                        <w:tcBorders>
                          <w:top w:val="nil"/>
                          <w:left w:val="nil"/>
                          <w:bottom w:val="nil"/>
                          <w:right w:val="nil"/>
                        </w:tcBorders>
                        <w:shd w:val="clear" w:color="auto" w:fill="auto"/>
                        <w:noWrap/>
                        <w:vAlign w:val="bottom"/>
                        <w:hideMark/>
                      </w:tcPr>
                      <w:p w:rsidR="00EB2157" w:rsidRPr="00D84F00" w:rsidRDefault="00EB2157" w:rsidP="00EB2157">
                        <w:pPr>
                          <w:jc w:val="center"/>
                          <w:rPr>
                            <w:rFonts w:asciiTheme="minorHAnsi" w:hAnsiTheme="minorHAnsi" w:cstheme="minorHAnsi"/>
                            <w:b/>
                            <w:bCs/>
                            <w:sz w:val="20"/>
                            <w:szCs w:val="20"/>
                          </w:rPr>
                        </w:pPr>
                        <w:r w:rsidRPr="00D84F00">
                          <w:rPr>
                            <w:rFonts w:asciiTheme="minorHAnsi" w:hAnsiTheme="minorHAnsi" w:cstheme="minorHAnsi"/>
                            <w:b/>
                            <w:bCs/>
                            <w:sz w:val="20"/>
                            <w:szCs w:val="20"/>
                          </w:rPr>
                          <w:t xml:space="preserve">                2026 YILI GİDER BÜTÇESİ EKONOMİK SINIFLANDIRMASININ BİRİNCİ DÜZEYİ</w:t>
                        </w:r>
                      </w:p>
                    </w:tc>
                  </w:tr>
                  <w:tr w:rsidR="00EC18F3" w:rsidRPr="00D84F00" w:rsidTr="007A20A4">
                    <w:trPr>
                      <w:trHeight w:val="340"/>
                    </w:trPr>
                    <w:tc>
                      <w:tcPr>
                        <w:tcW w:w="1140" w:type="dxa"/>
                        <w:tcBorders>
                          <w:top w:val="nil"/>
                          <w:left w:val="nil"/>
                          <w:bottom w:val="nil"/>
                          <w:right w:val="nil"/>
                        </w:tcBorders>
                        <w:shd w:val="clear" w:color="auto" w:fill="auto"/>
                        <w:noWrap/>
                        <w:vAlign w:val="bottom"/>
                        <w:hideMark/>
                      </w:tcPr>
                      <w:p w:rsidR="00EB2157" w:rsidRPr="00D84F00" w:rsidRDefault="00EB2157" w:rsidP="00EB2157">
                        <w:pPr>
                          <w:jc w:val="center"/>
                          <w:rPr>
                            <w:rFonts w:asciiTheme="minorHAnsi" w:hAnsiTheme="minorHAnsi" w:cstheme="minorHAnsi"/>
                            <w:b/>
                            <w:bCs/>
                            <w:sz w:val="20"/>
                            <w:szCs w:val="20"/>
                          </w:rPr>
                        </w:pPr>
                      </w:p>
                    </w:tc>
                    <w:tc>
                      <w:tcPr>
                        <w:tcW w:w="5193" w:type="dxa"/>
                        <w:tcBorders>
                          <w:top w:val="nil"/>
                          <w:left w:val="nil"/>
                          <w:bottom w:val="nil"/>
                          <w:right w:val="nil"/>
                        </w:tcBorders>
                        <w:shd w:val="clear" w:color="auto" w:fill="auto"/>
                        <w:noWrap/>
                        <w:vAlign w:val="bottom"/>
                        <w:hideMark/>
                      </w:tcPr>
                      <w:p w:rsidR="00EB2157" w:rsidRPr="00D84F00" w:rsidRDefault="00EB2157" w:rsidP="00EB2157">
                        <w:pPr>
                          <w:rPr>
                            <w:rFonts w:asciiTheme="minorHAnsi" w:hAnsiTheme="minorHAnsi" w:cstheme="minorHAnsi"/>
                            <w:sz w:val="20"/>
                            <w:szCs w:val="20"/>
                          </w:rPr>
                        </w:pPr>
                      </w:p>
                    </w:tc>
                    <w:tc>
                      <w:tcPr>
                        <w:tcW w:w="2835" w:type="dxa"/>
                        <w:tcBorders>
                          <w:top w:val="nil"/>
                          <w:left w:val="nil"/>
                          <w:bottom w:val="nil"/>
                          <w:right w:val="nil"/>
                        </w:tcBorders>
                        <w:shd w:val="clear" w:color="auto" w:fill="auto"/>
                        <w:noWrap/>
                        <w:vAlign w:val="bottom"/>
                        <w:hideMark/>
                      </w:tcPr>
                      <w:p w:rsidR="00EB2157" w:rsidRPr="00D84F00" w:rsidRDefault="00EB2157" w:rsidP="00EB2157">
                        <w:pPr>
                          <w:rPr>
                            <w:rFonts w:asciiTheme="minorHAnsi" w:hAnsiTheme="minorHAnsi" w:cstheme="minorHAnsi"/>
                            <w:sz w:val="20"/>
                            <w:szCs w:val="20"/>
                          </w:rPr>
                        </w:pPr>
                      </w:p>
                    </w:tc>
                  </w:tr>
                  <w:tr w:rsidR="00EC18F3" w:rsidRPr="00D84F00" w:rsidTr="007A20A4">
                    <w:trPr>
                      <w:trHeight w:val="340"/>
                    </w:trPr>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B2157" w:rsidRPr="00D84F00" w:rsidRDefault="00EB2157" w:rsidP="00EB2157">
                        <w:pPr>
                          <w:jc w:val="center"/>
                          <w:rPr>
                            <w:rFonts w:asciiTheme="minorHAnsi" w:hAnsiTheme="minorHAnsi" w:cstheme="minorHAnsi"/>
                            <w:b/>
                            <w:bCs/>
                            <w:sz w:val="20"/>
                            <w:szCs w:val="20"/>
                          </w:rPr>
                        </w:pPr>
                        <w:r w:rsidRPr="00D84F00">
                          <w:rPr>
                            <w:rFonts w:asciiTheme="minorHAnsi" w:hAnsiTheme="minorHAnsi" w:cstheme="minorHAnsi"/>
                            <w:b/>
                            <w:bCs/>
                            <w:sz w:val="20"/>
                            <w:szCs w:val="20"/>
                          </w:rPr>
                          <w:t>KODU</w:t>
                        </w:r>
                      </w:p>
                    </w:tc>
                    <w:tc>
                      <w:tcPr>
                        <w:tcW w:w="5193" w:type="dxa"/>
                        <w:tcBorders>
                          <w:top w:val="single" w:sz="4" w:space="0" w:color="000000"/>
                          <w:left w:val="nil"/>
                          <w:bottom w:val="single" w:sz="4" w:space="0" w:color="000000"/>
                          <w:right w:val="single" w:sz="4" w:space="0" w:color="000000"/>
                        </w:tcBorders>
                        <w:shd w:val="clear" w:color="auto" w:fill="auto"/>
                        <w:vAlign w:val="center"/>
                        <w:hideMark/>
                      </w:tcPr>
                      <w:p w:rsidR="00EB2157" w:rsidRPr="00D84F00" w:rsidRDefault="00EB2157" w:rsidP="00EB2157">
                        <w:pPr>
                          <w:jc w:val="center"/>
                          <w:rPr>
                            <w:rFonts w:asciiTheme="minorHAnsi" w:hAnsiTheme="minorHAnsi" w:cstheme="minorHAnsi"/>
                            <w:b/>
                            <w:bCs/>
                            <w:sz w:val="20"/>
                            <w:szCs w:val="20"/>
                          </w:rPr>
                        </w:pPr>
                        <w:r w:rsidRPr="00D84F00">
                          <w:rPr>
                            <w:rFonts w:asciiTheme="minorHAnsi" w:hAnsiTheme="minorHAnsi" w:cstheme="minorHAnsi"/>
                            <w:b/>
                            <w:bCs/>
                            <w:sz w:val="20"/>
                            <w:szCs w:val="20"/>
                          </w:rPr>
                          <w:t>AÇIKLAMA</w:t>
                        </w:r>
                      </w:p>
                    </w:tc>
                    <w:tc>
                      <w:tcPr>
                        <w:tcW w:w="2835" w:type="dxa"/>
                        <w:tcBorders>
                          <w:top w:val="single" w:sz="4" w:space="0" w:color="000000"/>
                          <w:left w:val="nil"/>
                          <w:bottom w:val="single" w:sz="4" w:space="0" w:color="000000"/>
                          <w:right w:val="single" w:sz="4" w:space="0" w:color="000000"/>
                        </w:tcBorders>
                        <w:shd w:val="clear" w:color="auto" w:fill="auto"/>
                        <w:vAlign w:val="center"/>
                        <w:hideMark/>
                      </w:tcPr>
                      <w:p w:rsidR="00EB2157" w:rsidRPr="00D84F00" w:rsidRDefault="00EB2157" w:rsidP="00EB2157">
                        <w:pPr>
                          <w:jc w:val="right"/>
                          <w:rPr>
                            <w:rFonts w:asciiTheme="minorHAnsi" w:hAnsiTheme="minorHAnsi" w:cstheme="minorHAnsi"/>
                            <w:b/>
                            <w:bCs/>
                            <w:sz w:val="20"/>
                            <w:szCs w:val="20"/>
                          </w:rPr>
                        </w:pPr>
                        <w:r w:rsidRPr="00D84F00">
                          <w:rPr>
                            <w:rFonts w:asciiTheme="minorHAnsi" w:hAnsiTheme="minorHAnsi" w:cstheme="minorHAnsi"/>
                            <w:b/>
                            <w:bCs/>
                            <w:sz w:val="20"/>
                            <w:szCs w:val="20"/>
                          </w:rPr>
                          <w:t>2026 YILI BÜTÇE (TL)</w:t>
                        </w:r>
                      </w:p>
                    </w:tc>
                  </w:tr>
                  <w:tr w:rsidR="00D31451" w:rsidRPr="00D84F00" w:rsidTr="00D31451">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D31451" w:rsidRPr="00D84F00" w:rsidRDefault="00D31451" w:rsidP="00D31451">
                        <w:pPr>
                          <w:jc w:val="center"/>
                          <w:rPr>
                            <w:rFonts w:ascii="Calibri" w:hAnsi="Calibri" w:cs="Calibri"/>
                            <w:b/>
                            <w:bCs/>
                            <w:sz w:val="20"/>
                            <w:szCs w:val="20"/>
                          </w:rPr>
                        </w:pPr>
                        <w:r w:rsidRPr="00D84F00">
                          <w:rPr>
                            <w:rFonts w:ascii="Calibri" w:hAnsi="Calibri" w:cs="Calibri"/>
                            <w:b/>
                            <w:bCs/>
                            <w:sz w:val="20"/>
                            <w:szCs w:val="20"/>
                          </w:rPr>
                          <w:t>01</w:t>
                        </w:r>
                      </w:p>
                    </w:tc>
                    <w:tc>
                      <w:tcPr>
                        <w:tcW w:w="5193" w:type="dxa"/>
                        <w:tcBorders>
                          <w:top w:val="nil"/>
                          <w:left w:val="nil"/>
                          <w:bottom w:val="single" w:sz="4" w:space="0" w:color="000000"/>
                          <w:right w:val="single" w:sz="4" w:space="0" w:color="000000"/>
                        </w:tcBorders>
                        <w:shd w:val="clear" w:color="auto" w:fill="auto"/>
                        <w:vAlign w:val="bottom"/>
                        <w:hideMark/>
                      </w:tcPr>
                      <w:p w:rsidR="00D31451" w:rsidRPr="00D84F00" w:rsidRDefault="00D31451" w:rsidP="00D31451">
                        <w:pPr>
                          <w:rPr>
                            <w:rFonts w:ascii="Calibri" w:hAnsi="Calibri" w:cs="Calibri"/>
                            <w:b/>
                            <w:bCs/>
                            <w:sz w:val="20"/>
                            <w:szCs w:val="20"/>
                          </w:rPr>
                        </w:pPr>
                        <w:r w:rsidRPr="00D84F00">
                          <w:rPr>
                            <w:rFonts w:ascii="Calibri" w:hAnsi="Calibri" w:cs="Calibri"/>
                            <w:b/>
                            <w:bCs/>
                            <w:sz w:val="20"/>
                            <w:szCs w:val="20"/>
                          </w:rPr>
                          <w:t>PERSONEL GİDERLERİ</w:t>
                        </w:r>
                      </w:p>
                    </w:tc>
                    <w:tc>
                      <w:tcPr>
                        <w:tcW w:w="2835" w:type="dxa"/>
                        <w:tcBorders>
                          <w:top w:val="nil"/>
                          <w:left w:val="nil"/>
                          <w:bottom w:val="single" w:sz="4" w:space="0" w:color="000000"/>
                          <w:right w:val="single" w:sz="4" w:space="0" w:color="000000"/>
                        </w:tcBorders>
                        <w:shd w:val="clear" w:color="auto" w:fill="auto"/>
                        <w:vAlign w:val="center"/>
                        <w:hideMark/>
                      </w:tcPr>
                      <w:p w:rsidR="00D31451" w:rsidRPr="00D84F00" w:rsidRDefault="00D31451" w:rsidP="00D31451">
                        <w:pPr>
                          <w:jc w:val="right"/>
                          <w:rPr>
                            <w:rFonts w:ascii="Calibri" w:hAnsi="Calibri" w:cs="Calibri"/>
                            <w:b/>
                            <w:bCs/>
                            <w:sz w:val="20"/>
                            <w:szCs w:val="20"/>
                          </w:rPr>
                        </w:pPr>
                        <w:r w:rsidRPr="00D84F00">
                          <w:rPr>
                            <w:rFonts w:ascii="Calibri" w:hAnsi="Calibri" w:cs="Calibri"/>
                            <w:b/>
                            <w:bCs/>
                            <w:sz w:val="20"/>
                            <w:szCs w:val="20"/>
                          </w:rPr>
                          <w:t>844.179.609,00</w:t>
                        </w:r>
                      </w:p>
                    </w:tc>
                  </w:tr>
                  <w:tr w:rsidR="00D31451" w:rsidRPr="00D84F00" w:rsidTr="00D31451">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D31451" w:rsidRPr="00D84F00" w:rsidRDefault="00D31451" w:rsidP="00D31451">
                        <w:pPr>
                          <w:jc w:val="center"/>
                          <w:rPr>
                            <w:rFonts w:ascii="Calibri" w:hAnsi="Calibri" w:cs="Calibri"/>
                            <w:b/>
                            <w:bCs/>
                            <w:sz w:val="20"/>
                            <w:szCs w:val="20"/>
                          </w:rPr>
                        </w:pPr>
                        <w:r w:rsidRPr="00D84F00">
                          <w:rPr>
                            <w:rFonts w:ascii="Calibri" w:hAnsi="Calibri" w:cs="Calibri"/>
                            <w:b/>
                            <w:bCs/>
                            <w:sz w:val="20"/>
                            <w:szCs w:val="20"/>
                          </w:rPr>
                          <w:t>02</w:t>
                        </w:r>
                      </w:p>
                    </w:tc>
                    <w:tc>
                      <w:tcPr>
                        <w:tcW w:w="5193" w:type="dxa"/>
                        <w:tcBorders>
                          <w:top w:val="nil"/>
                          <w:left w:val="nil"/>
                          <w:bottom w:val="single" w:sz="4" w:space="0" w:color="000000"/>
                          <w:right w:val="single" w:sz="4" w:space="0" w:color="000000"/>
                        </w:tcBorders>
                        <w:shd w:val="clear" w:color="auto" w:fill="auto"/>
                        <w:vAlign w:val="bottom"/>
                        <w:hideMark/>
                      </w:tcPr>
                      <w:p w:rsidR="00D31451" w:rsidRPr="00D84F00" w:rsidRDefault="00D31451" w:rsidP="00D31451">
                        <w:pPr>
                          <w:rPr>
                            <w:rFonts w:ascii="Calibri" w:hAnsi="Calibri" w:cs="Calibri"/>
                            <w:b/>
                            <w:bCs/>
                            <w:sz w:val="20"/>
                            <w:szCs w:val="20"/>
                          </w:rPr>
                        </w:pPr>
                        <w:r w:rsidRPr="00D84F00">
                          <w:rPr>
                            <w:rFonts w:ascii="Calibri" w:hAnsi="Calibri" w:cs="Calibri"/>
                            <w:b/>
                            <w:bCs/>
                            <w:sz w:val="20"/>
                            <w:szCs w:val="20"/>
                          </w:rPr>
                          <w:t>SOSYAL GÜVENLİK KURUMLARINA DEVLET PRİMİ GİDERLERİ</w:t>
                        </w:r>
                      </w:p>
                    </w:tc>
                    <w:tc>
                      <w:tcPr>
                        <w:tcW w:w="2835" w:type="dxa"/>
                        <w:tcBorders>
                          <w:top w:val="nil"/>
                          <w:left w:val="nil"/>
                          <w:bottom w:val="single" w:sz="4" w:space="0" w:color="000000"/>
                          <w:right w:val="single" w:sz="4" w:space="0" w:color="000000"/>
                        </w:tcBorders>
                        <w:shd w:val="clear" w:color="auto" w:fill="auto"/>
                        <w:vAlign w:val="center"/>
                        <w:hideMark/>
                      </w:tcPr>
                      <w:p w:rsidR="00D31451" w:rsidRPr="00D84F00" w:rsidRDefault="00D31451" w:rsidP="00D31451">
                        <w:pPr>
                          <w:jc w:val="right"/>
                          <w:rPr>
                            <w:rFonts w:ascii="Calibri" w:hAnsi="Calibri" w:cs="Calibri"/>
                            <w:b/>
                            <w:bCs/>
                            <w:sz w:val="20"/>
                            <w:szCs w:val="20"/>
                          </w:rPr>
                        </w:pPr>
                        <w:r w:rsidRPr="00D84F00">
                          <w:rPr>
                            <w:rFonts w:ascii="Calibri" w:hAnsi="Calibri" w:cs="Calibri"/>
                            <w:b/>
                            <w:bCs/>
                            <w:sz w:val="20"/>
                            <w:szCs w:val="20"/>
                          </w:rPr>
                          <w:t>69.238.592,00</w:t>
                        </w:r>
                      </w:p>
                    </w:tc>
                  </w:tr>
                  <w:tr w:rsidR="00D31451" w:rsidRPr="00D84F00" w:rsidTr="00D31451">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D31451" w:rsidRPr="00D84F00" w:rsidRDefault="00D31451" w:rsidP="00D31451">
                        <w:pPr>
                          <w:jc w:val="center"/>
                          <w:rPr>
                            <w:rFonts w:ascii="Calibri" w:hAnsi="Calibri" w:cs="Calibri"/>
                            <w:b/>
                            <w:bCs/>
                            <w:sz w:val="20"/>
                            <w:szCs w:val="20"/>
                          </w:rPr>
                        </w:pPr>
                        <w:r w:rsidRPr="00D84F00">
                          <w:rPr>
                            <w:rFonts w:ascii="Calibri" w:hAnsi="Calibri" w:cs="Calibri"/>
                            <w:b/>
                            <w:bCs/>
                            <w:sz w:val="20"/>
                            <w:szCs w:val="20"/>
                          </w:rPr>
                          <w:t>03</w:t>
                        </w:r>
                      </w:p>
                    </w:tc>
                    <w:tc>
                      <w:tcPr>
                        <w:tcW w:w="5193" w:type="dxa"/>
                        <w:tcBorders>
                          <w:top w:val="nil"/>
                          <w:left w:val="nil"/>
                          <w:bottom w:val="single" w:sz="4" w:space="0" w:color="000000"/>
                          <w:right w:val="single" w:sz="4" w:space="0" w:color="000000"/>
                        </w:tcBorders>
                        <w:shd w:val="clear" w:color="auto" w:fill="auto"/>
                        <w:vAlign w:val="bottom"/>
                        <w:hideMark/>
                      </w:tcPr>
                      <w:p w:rsidR="00D31451" w:rsidRPr="00D84F00" w:rsidRDefault="00D31451" w:rsidP="00D31451">
                        <w:pPr>
                          <w:rPr>
                            <w:rFonts w:ascii="Calibri" w:hAnsi="Calibri" w:cs="Calibri"/>
                            <w:b/>
                            <w:bCs/>
                            <w:sz w:val="20"/>
                            <w:szCs w:val="20"/>
                          </w:rPr>
                        </w:pPr>
                        <w:r w:rsidRPr="00D84F00">
                          <w:rPr>
                            <w:rFonts w:ascii="Calibri" w:hAnsi="Calibri" w:cs="Calibri"/>
                            <w:b/>
                            <w:bCs/>
                            <w:sz w:val="20"/>
                            <w:szCs w:val="20"/>
                          </w:rPr>
                          <w:t>MAL VE HİZMET ALIM GİDERLERİ</w:t>
                        </w:r>
                      </w:p>
                    </w:tc>
                    <w:tc>
                      <w:tcPr>
                        <w:tcW w:w="2835" w:type="dxa"/>
                        <w:tcBorders>
                          <w:top w:val="nil"/>
                          <w:left w:val="nil"/>
                          <w:bottom w:val="single" w:sz="4" w:space="0" w:color="000000"/>
                          <w:right w:val="single" w:sz="4" w:space="0" w:color="000000"/>
                        </w:tcBorders>
                        <w:shd w:val="clear" w:color="auto" w:fill="auto"/>
                        <w:vAlign w:val="center"/>
                        <w:hideMark/>
                      </w:tcPr>
                      <w:p w:rsidR="00D31451" w:rsidRPr="00D84F00" w:rsidRDefault="00D31451" w:rsidP="00D31451">
                        <w:pPr>
                          <w:jc w:val="right"/>
                          <w:rPr>
                            <w:rFonts w:ascii="Calibri" w:hAnsi="Calibri" w:cs="Calibri"/>
                            <w:b/>
                            <w:bCs/>
                            <w:sz w:val="20"/>
                            <w:szCs w:val="20"/>
                          </w:rPr>
                        </w:pPr>
                        <w:r w:rsidRPr="00D84F00">
                          <w:rPr>
                            <w:rFonts w:ascii="Calibri" w:hAnsi="Calibri" w:cs="Calibri"/>
                            <w:b/>
                            <w:bCs/>
                            <w:sz w:val="20"/>
                            <w:szCs w:val="20"/>
                          </w:rPr>
                          <w:t>3.718.929.341,00</w:t>
                        </w:r>
                      </w:p>
                    </w:tc>
                  </w:tr>
                  <w:tr w:rsidR="00D31451" w:rsidRPr="00D84F00" w:rsidTr="00D31451">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D31451" w:rsidRPr="00D84F00" w:rsidRDefault="00D31451" w:rsidP="00D31451">
                        <w:pPr>
                          <w:jc w:val="center"/>
                          <w:rPr>
                            <w:rFonts w:ascii="Calibri" w:hAnsi="Calibri" w:cs="Calibri"/>
                            <w:b/>
                            <w:bCs/>
                            <w:sz w:val="20"/>
                            <w:szCs w:val="20"/>
                          </w:rPr>
                        </w:pPr>
                        <w:r w:rsidRPr="00D84F00">
                          <w:rPr>
                            <w:rFonts w:ascii="Calibri" w:hAnsi="Calibri" w:cs="Calibri"/>
                            <w:b/>
                            <w:bCs/>
                            <w:sz w:val="20"/>
                            <w:szCs w:val="20"/>
                          </w:rPr>
                          <w:t>04</w:t>
                        </w:r>
                      </w:p>
                    </w:tc>
                    <w:tc>
                      <w:tcPr>
                        <w:tcW w:w="5193" w:type="dxa"/>
                        <w:tcBorders>
                          <w:top w:val="nil"/>
                          <w:left w:val="nil"/>
                          <w:bottom w:val="single" w:sz="4" w:space="0" w:color="000000"/>
                          <w:right w:val="single" w:sz="4" w:space="0" w:color="000000"/>
                        </w:tcBorders>
                        <w:shd w:val="clear" w:color="auto" w:fill="auto"/>
                        <w:vAlign w:val="bottom"/>
                        <w:hideMark/>
                      </w:tcPr>
                      <w:p w:rsidR="00D31451" w:rsidRPr="00D84F00" w:rsidRDefault="00D31451" w:rsidP="00D31451">
                        <w:pPr>
                          <w:rPr>
                            <w:rFonts w:ascii="Calibri" w:hAnsi="Calibri" w:cs="Calibri"/>
                            <w:b/>
                            <w:bCs/>
                            <w:sz w:val="20"/>
                            <w:szCs w:val="20"/>
                          </w:rPr>
                        </w:pPr>
                        <w:r w:rsidRPr="00D84F00">
                          <w:rPr>
                            <w:rFonts w:ascii="Calibri" w:hAnsi="Calibri" w:cs="Calibri"/>
                            <w:b/>
                            <w:bCs/>
                            <w:sz w:val="20"/>
                            <w:szCs w:val="20"/>
                          </w:rPr>
                          <w:t>FAİZ GİDERLERİ</w:t>
                        </w:r>
                      </w:p>
                    </w:tc>
                    <w:tc>
                      <w:tcPr>
                        <w:tcW w:w="2835" w:type="dxa"/>
                        <w:tcBorders>
                          <w:top w:val="nil"/>
                          <w:left w:val="nil"/>
                          <w:bottom w:val="single" w:sz="4" w:space="0" w:color="000000"/>
                          <w:right w:val="single" w:sz="4" w:space="0" w:color="000000"/>
                        </w:tcBorders>
                        <w:shd w:val="clear" w:color="auto" w:fill="auto"/>
                        <w:vAlign w:val="center"/>
                        <w:hideMark/>
                      </w:tcPr>
                      <w:p w:rsidR="00D31451" w:rsidRPr="00D84F00" w:rsidRDefault="00D31451" w:rsidP="00D31451">
                        <w:pPr>
                          <w:jc w:val="right"/>
                          <w:rPr>
                            <w:rFonts w:ascii="Calibri" w:hAnsi="Calibri" w:cs="Calibri"/>
                            <w:b/>
                            <w:bCs/>
                            <w:sz w:val="20"/>
                            <w:szCs w:val="20"/>
                          </w:rPr>
                        </w:pPr>
                        <w:r w:rsidRPr="00D84F00">
                          <w:rPr>
                            <w:rFonts w:ascii="Calibri" w:hAnsi="Calibri" w:cs="Calibri"/>
                            <w:b/>
                            <w:bCs/>
                            <w:sz w:val="20"/>
                            <w:szCs w:val="20"/>
                          </w:rPr>
                          <w:t>70.040.000,00</w:t>
                        </w:r>
                      </w:p>
                    </w:tc>
                  </w:tr>
                  <w:tr w:rsidR="00D31451" w:rsidRPr="00D84F00" w:rsidTr="00D31451">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D31451" w:rsidRPr="00D84F00" w:rsidRDefault="00D31451" w:rsidP="00D31451">
                        <w:pPr>
                          <w:jc w:val="center"/>
                          <w:rPr>
                            <w:rFonts w:ascii="Calibri" w:hAnsi="Calibri" w:cs="Calibri"/>
                            <w:b/>
                            <w:bCs/>
                            <w:sz w:val="20"/>
                            <w:szCs w:val="20"/>
                          </w:rPr>
                        </w:pPr>
                        <w:r w:rsidRPr="00D84F00">
                          <w:rPr>
                            <w:rFonts w:ascii="Calibri" w:hAnsi="Calibri" w:cs="Calibri"/>
                            <w:b/>
                            <w:bCs/>
                            <w:sz w:val="20"/>
                            <w:szCs w:val="20"/>
                          </w:rPr>
                          <w:t>05</w:t>
                        </w:r>
                      </w:p>
                    </w:tc>
                    <w:tc>
                      <w:tcPr>
                        <w:tcW w:w="5193" w:type="dxa"/>
                        <w:tcBorders>
                          <w:top w:val="nil"/>
                          <w:left w:val="nil"/>
                          <w:bottom w:val="single" w:sz="4" w:space="0" w:color="000000"/>
                          <w:right w:val="single" w:sz="4" w:space="0" w:color="000000"/>
                        </w:tcBorders>
                        <w:shd w:val="clear" w:color="auto" w:fill="auto"/>
                        <w:vAlign w:val="bottom"/>
                        <w:hideMark/>
                      </w:tcPr>
                      <w:p w:rsidR="00D31451" w:rsidRPr="00D84F00" w:rsidRDefault="00D31451" w:rsidP="00D31451">
                        <w:pPr>
                          <w:rPr>
                            <w:rFonts w:ascii="Calibri" w:hAnsi="Calibri" w:cs="Calibri"/>
                            <w:b/>
                            <w:bCs/>
                            <w:sz w:val="20"/>
                            <w:szCs w:val="20"/>
                          </w:rPr>
                        </w:pPr>
                        <w:r w:rsidRPr="00D84F00">
                          <w:rPr>
                            <w:rFonts w:ascii="Calibri" w:hAnsi="Calibri" w:cs="Calibri"/>
                            <w:b/>
                            <w:bCs/>
                            <w:sz w:val="20"/>
                            <w:szCs w:val="20"/>
                          </w:rPr>
                          <w:t>CARİ TRANSFERLER</w:t>
                        </w:r>
                      </w:p>
                    </w:tc>
                    <w:tc>
                      <w:tcPr>
                        <w:tcW w:w="2835" w:type="dxa"/>
                        <w:tcBorders>
                          <w:top w:val="nil"/>
                          <w:left w:val="nil"/>
                          <w:bottom w:val="single" w:sz="4" w:space="0" w:color="000000"/>
                          <w:right w:val="single" w:sz="4" w:space="0" w:color="000000"/>
                        </w:tcBorders>
                        <w:shd w:val="clear" w:color="auto" w:fill="auto"/>
                        <w:vAlign w:val="center"/>
                        <w:hideMark/>
                      </w:tcPr>
                      <w:p w:rsidR="00D31451" w:rsidRPr="00D84F00" w:rsidRDefault="00D31451" w:rsidP="00D31451">
                        <w:pPr>
                          <w:jc w:val="right"/>
                          <w:rPr>
                            <w:rFonts w:ascii="Calibri" w:hAnsi="Calibri" w:cs="Calibri"/>
                            <w:b/>
                            <w:bCs/>
                            <w:sz w:val="20"/>
                            <w:szCs w:val="20"/>
                          </w:rPr>
                        </w:pPr>
                        <w:r w:rsidRPr="00D84F00">
                          <w:rPr>
                            <w:rFonts w:ascii="Calibri" w:hAnsi="Calibri" w:cs="Calibri"/>
                            <w:b/>
                            <w:bCs/>
                            <w:sz w:val="20"/>
                            <w:szCs w:val="20"/>
                          </w:rPr>
                          <w:t>246.552.458,00</w:t>
                        </w:r>
                      </w:p>
                    </w:tc>
                  </w:tr>
                  <w:tr w:rsidR="00D31451" w:rsidRPr="00D84F00" w:rsidTr="00D31451">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D31451" w:rsidRPr="00D84F00" w:rsidRDefault="00D31451" w:rsidP="00D31451">
                        <w:pPr>
                          <w:jc w:val="center"/>
                          <w:rPr>
                            <w:rFonts w:ascii="Calibri" w:hAnsi="Calibri" w:cs="Calibri"/>
                            <w:b/>
                            <w:bCs/>
                            <w:sz w:val="20"/>
                            <w:szCs w:val="20"/>
                          </w:rPr>
                        </w:pPr>
                        <w:r w:rsidRPr="00D84F00">
                          <w:rPr>
                            <w:rFonts w:ascii="Calibri" w:hAnsi="Calibri" w:cs="Calibri"/>
                            <w:b/>
                            <w:bCs/>
                            <w:sz w:val="20"/>
                            <w:szCs w:val="20"/>
                          </w:rPr>
                          <w:t>06</w:t>
                        </w:r>
                      </w:p>
                    </w:tc>
                    <w:tc>
                      <w:tcPr>
                        <w:tcW w:w="5193" w:type="dxa"/>
                        <w:tcBorders>
                          <w:top w:val="nil"/>
                          <w:left w:val="nil"/>
                          <w:bottom w:val="single" w:sz="4" w:space="0" w:color="000000"/>
                          <w:right w:val="single" w:sz="4" w:space="0" w:color="000000"/>
                        </w:tcBorders>
                        <w:shd w:val="clear" w:color="auto" w:fill="auto"/>
                        <w:vAlign w:val="bottom"/>
                        <w:hideMark/>
                      </w:tcPr>
                      <w:p w:rsidR="00D31451" w:rsidRPr="00D84F00" w:rsidRDefault="00D31451" w:rsidP="00D31451">
                        <w:pPr>
                          <w:rPr>
                            <w:rFonts w:ascii="Calibri" w:hAnsi="Calibri" w:cs="Calibri"/>
                            <w:b/>
                            <w:bCs/>
                            <w:sz w:val="20"/>
                            <w:szCs w:val="20"/>
                          </w:rPr>
                        </w:pPr>
                        <w:r w:rsidRPr="00D84F00">
                          <w:rPr>
                            <w:rFonts w:ascii="Calibri" w:hAnsi="Calibri" w:cs="Calibri"/>
                            <w:b/>
                            <w:bCs/>
                            <w:sz w:val="20"/>
                            <w:szCs w:val="20"/>
                          </w:rPr>
                          <w:t>SERMAYE GİDERLERİ</w:t>
                        </w:r>
                      </w:p>
                    </w:tc>
                    <w:tc>
                      <w:tcPr>
                        <w:tcW w:w="2835" w:type="dxa"/>
                        <w:tcBorders>
                          <w:top w:val="nil"/>
                          <w:left w:val="nil"/>
                          <w:bottom w:val="single" w:sz="4" w:space="0" w:color="000000"/>
                          <w:right w:val="single" w:sz="4" w:space="0" w:color="000000"/>
                        </w:tcBorders>
                        <w:shd w:val="clear" w:color="auto" w:fill="auto"/>
                        <w:vAlign w:val="center"/>
                        <w:hideMark/>
                      </w:tcPr>
                      <w:p w:rsidR="00D31451" w:rsidRPr="00D84F00" w:rsidRDefault="00D31451" w:rsidP="00D31451">
                        <w:pPr>
                          <w:jc w:val="right"/>
                          <w:rPr>
                            <w:rFonts w:ascii="Calibri" w:hAnsi="Calibri" w:cs="Calibri"/>
                            <w:b/>
                            <w:bCs/>
                            <w:sz w:val="20"/>
                            <w:szCs w:val="20"/>
                          </w:rPr>
                        </w:pPr>
                        <w:r w:rsidRPr="00D84F00">
                          <w:rPr>
                            <w:rFonts w:ascii="Calibri" w:hAnsi="Calibri" w:cs="Calibri"/>
                            <w:b/>
                            <w:bCs/>
                            <w:sz w:val="20"/>
                            <w:szCs w:val="20"/>
                          </w:rPr>
                          <w:t>766.060.000,00</w:t>
                        </w:r>
                      </w:p>
                    </w:tc>
                  </w:tr>
                  <w:tr w:rsidR="00D31451" w:rsidRPr="00D84F00" w:rsidTr="00D31451">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D31451" w:rsidRPr="00D84F00" w:rsidRDefault="00D31451" w:rsidP="00D31451">
                        <w:pPr>
                          <w:jc w:val="center"/>
                          <w:rPr>
                            <w:rFonts w:ascii="Calibri" w:hAnsi="Calibri" w:cs="Calibri"/>
                            <w:b/>
                            <w:bCs/>
                            <w:sz w:val="20"/>
                            <w:szCs w:val="20"/>
                          </w:rPr>
                        </w:pPr>
                        <w:r w:rsidRPr="00D84F00">
                          <w:rPr>
                            <w:rFonts w:ascii="Calibri" w:hAnsi="Calibri" w:cs="Calibri"/>
                            <w:b/>
                            <w:bCs/>
                            <w:sz w:val="20"/>
                            <w:szCs w:val="20"/>
                          </w:rPr>
                          <w:t>07</w:t>
                        </w:r>
                      </w:p>
                    </w:tc>
                    <w:tc>
                      <w:tcPr>
                        <w:tcW w:w="5193" w:type="dxa"/>
                        <w:tcBorders>
                          <w:top w:val="nil"/>
                          <w:left w:val="nil"/>
                          <w:bottom w:val="single" w:sz="4" w:space="0" w:color="000000"/>
                          <w:right w:val="single" w:sz="4" w:space="0" w:color="000000"/>
                        </w:tcBorders>
                        <w:shd w:val="clear" w:color="auto" w:fill="auto"/>
                        <w:vAlign w:val="bottom"/>
                        <w:hideMark/>
                      </w:tcPr>
                      <w:p w:rsidR="00D31451" w:rsidRPr="00D84F00" w:rsidRDefault="00D31451" w:rsidP="00D31451">
                        <w:pPr>
                          <w:rPr>
                            <w:rFonts w:ascii="Calibri" w:hAnsi="Calibri" w:cs="Calibri"/>
                            <w:b/>
                            <w:bCs/>
                            <w:sz w:val="20"/>
                            <w:szCs w:val="20"/>
                          </w:rPr>
                        </w:pPr>
                        <w:r w:rsidRPr="00D84F00">
                          <w:rPr>
                            <w:rFonts w:ascii="Calibri" w:hAnsi="Calibri" w:cs="Calibri"/>
                            <w:b/>
                            <w:bCs/>
                            <w:sz w:val="20"/>
                            <w:szCs w:val="20"/>
                          </w:rPr>
                          <w:t>SERMAYE TRANSFERLERİ</w:t>
                        </w:r>
                      </w:p>
                    </w:tc>
                    <w:tc>
                      <w:tcPr>
                        <w:tcW w:w="2835" w:type="dxa"/>
                        <w:tcBorders>
                          <w:top w:val="nil"/>
                          <w:left w:val="nil"/>
                          <w:bottom w:val="single" w:sz="4" w:space="0" w:color="000000"/>
                          <w:right w:val="single" w:sz="4" w:space="0" w:color="000000"/>
                        </w:tcBorders>
                        <w:shd w:val="clear" w:color="auto" w:fill="auto"/>
                        <w:vAlign w:val="center"/>
                        <w:hideMark/>
                      </w:tcPr>
                      <w:p w:rsidR="00D31451" w:rsidRPr="00D84F00" w:rsidRDefault="00D31451" w:rsidP="00D31451">
                        <w:pPr>
                          <w:jc w:val="right"/>
                          <w:rPr>
                            <w:rFonts w:ascii="Calibri" w:hAnsi="Calibri" w:cs="Calibri"/>
                            <w:b/>
                            <w:bCs/>
                            <w:sz w:val="20"/>
                            <w:szCs w:val="20"/>
                          </w:rPr>
                        </w:pPr>
                        <w:r w:rsidRPr="00D84F00">
                          <w:rPr>
                            <w:rFonts w:ascii="Calibri" w:hAnsi="Calibri" w:cs="Calibri"/>
                            <w:b/>
                            <w:bCs/>
                            <w:sz w:val="20"/>
                            <w:szCs w:val="20"/>
                          </w:rPr>
                          <w:t>0</w:t>
                        </w:r>
                      </w:p>
                    </w:tc>
                  </w:tr>
                  <w:tr w:rsidR="00D31451" w:rsidRPr="00D84F00" w:rsidTr="00D31451">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D31451" w:rsidRPr="00D84F00" w:rsidRDefault="00D31451" w:rsidP="00D31451">
                        <w:pPr>
                          <w:jc w:val="center"/>
                          <w:rPr>
                            <w:rFonts w:ascii="Calibri" w:hAnsi="Calibri" w:cs="Calibri"/>
                            <w:b/>
                            <w:bCs/>
                            <w:sz w:val="20"/>
                            <w:szCs w:val="20"/>
                          </w:rPr>
                        </w:pPr>
                        <w:r w:rsidRPr="00D84F00">
                          <w:rPr>
                            <w:rFonts w:ascii="Calibri" w:hAnsi="Calibri" w:cs="Calibri"/>
                            <w:b/>
                            <w:bCs/>
                            <w:sz w:val="20"/>
                            <w:szCs w:val="20"/>
                          </w:rPr>
                          <w:t>08</w:t>
                        </w:r>
                      </w:p>
                    </w:tc>
                    <w:tc>
                      <w:tcPr>
                        <w:tcW w:w="5193" w:type="dxa"/>
                        <w:tcBorders>
                          <w:top w:val="nil"/>
                          <w:left w:val="nil"/>
                          <w:bottom w:val="single" w:sz="4" w:space="0" w:color="000000"/>
                          <w:right w:val="single" w:sz="4" w:space="0" w:color="000000"/>
                        </w:tcBorders>
                        <w:shd w:val="clear" w:color="auto" w:fill="auto"/>
                        <w:vAlign w:val="bottom"/>
                        <w:hideMark/>
                      </w:tcPr>
                      <w:p w:rsidR="00D31451" w:rsidRPr="00D84F00" w:rsidRDefault="00D31451" w:rsidP="00D31451">
                        <w:pPr>
                          <w:rPr>
                            <w:rFonts w:ascii="Calibri" w:hAnsi="Calibri" w:cs="Calibri"/>
                            <w:b/>
                            <w:bCs/>
                            <w:sz w:val="20"/>
                            <w:szCs w:val="20"/>
                          </w:rPr>
                        </w:pPr>
                        <w:r w:rsidRPr="00D84F00">
                          <w:rPr>
                            <w:rFonts w:ascii="Calibri" w:hAnsi="Calibri" w:cs="Calibri"/>
                            <w:b/>
                            <w:bCs/>
                            <w:sz w:val="20"/>
                            <w:szCs w:val="20"/>
                          </w:rPr>
                          <w:t>BORÇ VERME</w:t>
                        </w:r>
                      </w:p>
                    </w:tc>
                    <w:tc>
                      <w:tcPr>
                        <w:tcW w:w="2835" w:type="dxa"/>
                        <w:tcBorders>
                          <w:top w:val="nil"/>
                          <w:left w:val="nil"/>
                          <w:bottom w:val="single" w:sz="4" w:space="0" w:color="000000"/>
                          <w:right w:val="single" w:sz="4" w:space="0" w:color="000000"/>
                        </w:tcBorders>
                        <w:shd w:val="clear" w:color="auto" w:fill="auto"/>
                        <w:vAlign w:val="center"/>
                        <w:hideMark/>
                      </w:tcPr>
                      <w:p w:rsidR="00D31451" w:rsidRPr="00D84F00" w:rsidRDefault="00D31451" w:rsidP="00D31451">
                        <w:pPr>
                          <w:jc w:val="right"/>
                          <w:rPr>
                            <w:rFonts w:ascii="Calibri" w:hAnsi="Calibri" w:cs="Calibri"/>
                            <w:b/>
                            <w:bCs/>
                            <w:sz w:val="20"/>
                            <w:szCs w:val="20"/>
                          </w:rPr>
                        </w:pPr>
                        <w:r w:rsidRPr="00D84F00">
                          <w:rPr>
                            <w:rFonts w:ascii="Calibri" w:hAnsi="Calibri" w:cs="Calibri"/>
                            <w:b/>
                            <w:bCs/>
                            <w:sz w:val="20"/>
                            <w:szCs w:val="20"/>
                          </w:rPr>
                          <w:t>0</w:t>
                        </w:r>
                      </w:p>
                    </w:tc>
                  </w:tr>
                  <w:tr w:rsidR="00D31451" w:rsidRPr="00D84F00" w:rsidTr="00D31451">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D31451" w:rsidRPr="00D84F00" w:rsidRDefault="00D31451" w:rsidP="00D31451">
                        <w:pPr>
                          <w:jc w:val="center"/>
                          <w:rPr>
                            <w:rFonts w:ascii="Calibri" w:hAnsi="Calibri" w:cs="Calibri"/>
                            <w:b/>
                            <w:bCs/>
                            <w:sz w:val="20"/>
                            <w:szCs w:val="20"/>
                          </w:rPr>
                        </w:pPr>
                        <w:r w:rsidRPr="00D84F00">
                          <w:rPr>
                            <w:rFonts w:ascii="Calibri" w:hAnsi="Calibri" w:cs="Calibri"/>
                            <w:b/>
                            <w:bCs/>
                            <w:sz w:val="20"/>
                            <w:szCs w:val="20"/>
                          </w:rPr>
                          <w:t>09</w:t>
                        </w:r>
                      </w:p>
                    </w:tc>
                    <w:tc>
                      <w:tcPr>
                        <w:tcW w:w="5193" w:type="dxa"/>
                        <w:tcBorders>
                          <w:top w:val="nil"/>
                          <w:left w:val="nil"/>
                          <w:bottom w:val="single" w:sz="4" w:space="0" w:color="000000"/>
                          <w:right w:val="single" w:sz="4" w:space="0" w:color="000000"/>
                        </w:tcBorders>
                        <w:shd w:val="clear" w:color="auto" w:fill="auto"/>
                        <w:vAlign w:val="bottom"/>
                        <w:hideMark/>
                      </w:tcPr>
                      <w:p w:rsidR="00D31451" w:rsidRPr="00D84F00" w:rsidRDefault="00D31451" w:rsidP="00D31451">
                        <w:pPr>
                          <w:rPr>
                            <w:rFonts w:ascii="Calibri" w:hAnsi="Calibri" w:cs="Calibri"/>
                            <w:b/>
                            <w:bCs/>
                            <w:sz w:val="20"/>
                            <w:szCs w:val="20"/>
                          </w:rPr>
                        </w:pPr>
                        <w:r w:rsidRPr="00D84F00">
                          <w:rPr>
                            <w:rFonts w:ascii="Calibri" w:hAnsi="Calibri" w:cs="Calibri"/>
                            <w:b/>
                            <w:bCs/>
                            <w:sz w:val="20"/>
                            <w:szCs w:val="20"/>
                          </w:rPr>
                          <w:t>YEDEK ÖDENEKLER</w:t>
                        </w:r>
                      </w:p>
                    </w:tc>
                    <w:tc>
                      <w:tcPr>
                        <w:tcW w:w="2835" w:type="dxa"/>
                        <w:tcBorders>
                          <w:top w:val="nil"/>
                          <w:left w:val="nil"/>
                          <w:bottom w:val="single" w:sz="4" w:space="0" w:color="000000"/>
                          <w:right w:val="single" w:sz="4" w:space="0" w:color="000000"/>
                        </w:tcBorders>
                        <w:shd w:val="clear" w:color="auto" w:fill="auto"/>
                        <w:vAlign w:val="center"/>
                        <w:hideMark/>
                      </w:tcPr>
                      <w:p w:rsidR="00D31451" w:rsidRPr="00D84F00" w:rsidRDefault="00D31451" w:rsidP="00D31451">
                        <w:pPr>
                          <w:jc w:val="right"/>
                          <w:rPr>
                            <w:rFonts w:ascii="Calibri" w:hAnsi="Calibri" w:cs="Calibri"/>
                            <w:b/>
                            <w:bCs/>
                            <w:sz w:val="20"/>
                            <w:szCs w:val="20"/>
                          </w:rPr>
                        </w:pPr>
                        <w:r w:rsidRPr="00D84F00">
                          <w:rPr>
                            <w:rFonts w:ascii="Calibri" w:hAnsi="Calibri" w:cs="Calibri"/>
                            <w:b/>
                            <w:bCs/>
                            <w:sz w:val="20"/>
                            <w:szCs w:val="20"/>
                          </w:rPr>
                          <w:t>635.000.000,00</w:t>
                        </w:r>
                      </w:p>
                    </w:tc>
                  </w:tr>
                  <w:tr w:rsidR="00D31451" w:rsidRPr="00D84F00" w:rsidTr="007A20A4">
                    <w:trPr>
                      <w:trHeight w:val="340"/>
                    </w:trPr>
                    <w:tc>
                      <w:tcPr>
                        <w:tcW w:w="1140" w:type="dxa"/>
                        <w:tcBorders>
                          <w:top w:val="nil"/>
                          <w:left w:val="single" w:sz="4" w:space="0" w:color="000000"/>
                          <w:bottom w:val="single" w:sz="4" w:space="0" w:color="000000"/>
                          <w:right w:val="single" w:sz="4" w:space="0" w:color="000000"/>
                        </w:tcBorders>
                        <w:shd w:val="clear" w:color="auto" w:fill="auto"/>
                        <w:noWrap/>
                        <w:vAlign w:val="bottom"/>
                        <w:hideMark/>
                      </w:tcPr>
                      <w:p w:rsidR="00D31451" w:rsidRPr="00D84F00" w:rsidRDefault="00D31451" w:rsidP="00D31451">
                        <w:pPr>
                          <w:rPr>
                            <w:rFonts w:ascii="Calibri" w:hAnsi="Calibri" w:cs="Calibri"/>
                            <w:sz w:val="20"/>
                            <w:szCs w:val="20"/>
                          </w:rPr>
                        </w:pPr>
                        <w:r w:rsidRPr="00D84F00">
                          <w:rPr>
                            <w:rFonts w:ascii="Calibri" w:hAnsi="Calibri" w:cs="Calibri"/>
                            <w:sz w:val="20"/>
                            <w:szCs w:val="20"/>
                          </w:rPr>
                          <w:t> </w:t>
                        </w:r>
                      </w:p>
                    </w:tc>
                    <w:tc>
                      <w:tcPr>
                        <w:tcW w:w="5193" w:type="dxa"/>
                        <w:tcBorders>
                          <w:top w:val="nil"/>
                          <w:left w:val="nil"/>
                          <w:bottom w:val="single" w:sz="4" w:space="0" w:color="000000"/>
                          <w:right w:val="single" w:sz="4" w:space="0" w:color="000000"/>
                        </w:tcBorders>
                        <w:shd w:val="clear" w:color="auto" w:fill="auto"/>
                        <w:noWrap/>
                        <w:vAlign w:val="center"/>
                        <w:hideMark/>
                      </w:tcPr>
                      <w:p w:rsidR="00D31451" w:rsidRPr="00D84F00" w:rsidRDefault="00D31451" w:rsidP="00D31451">
                        <w:pPr>
                          <w:jc w:val="right"/>
                          <w:rPr>
                            <w:rFonts w:ascii="Calibri" w:hAnsi="Calibri" w:cs="Calibri"/>
                            <w:b/>
                            <w:bCs/>
                            <w:sz w:val="20"/>
                            <w:szCs w:val="20"/>
                          </w:rPr>
                        </w:pPr>
                        <w:r w:rsidRPr="00D84F00">
                          <w:rPr>
                            <w:rFonts w:ascii="Calibri" w:hAnsi="Calibri" w:cs="Calibri"/>
                            <w:b/>
                            <w:bCs/>
                            <w:sz w:val="20"/>
                            <w:szCs w:val="20"/>
                          </w:rPr>
                          <w:t>TOPLAM</w:t>
                        </w:r>
                      </w:p>
                    </w:tc>
                    <w:tc>
                      <w:tcPr>
                        <w:tcW w:w="2835" w:type="dxa"/>
                        <w:tcBorders>
                          <w:top w:val="nil"/>
                          <w:left w:val="nil"/>
                          <w:bottom w:val="single" w:sz="4" w:space="0" w:color="000000"/>
                          <w:right w:val="single" w:sz="4" w:space="0" w:color="000000"/>
                        </w:tcBorders>
                        <w:shd w:val="clear" w:color="auto" w:fill="auto"/>
                        <w:noWrap/>
                        <w:vAlign w:val="center"/>
                        <w:hideMark/>
                      </w:tcPr>
                      <w:p w:rsidR="00D31451" w:rsidRPr="00D84F00" w:rsidRDefault="00D31451" w:rsidP="00D31451">
                        <w:pPr>
                          <w:jc w:val="right"/>
                          <w:rPr>
                            <w:rFonts w:ascii="Calibri" w:hAnsi="Calibri" w:cs="Calibri"/>
                            <w:b/>
                            <w:bCs/>
                            <w:sz w:val="20"/>
                            <w:szCs w:val="20"/>
                          </w:rPr>
                        </w:pPr>
                        <w:r w:rsidRPr="00D84F00">
                          <w:rPr>
                            <w:rFonts w:ascii="Calibri" w:hAnsi="Calibri" w:cs="Calibri"/>
                            <w:b/>
                            <w:bCs/>
                            <w:sz w:val="20"/>
                            <w:szCs w:val="20"/>
                          </w:rPr>
                          <w:t>6.350.000.000,00</w:t>
                        </w:r>
                      </w:p>
                    </w:tc>
                  </w:tr>
                </w:tbl>
                <w:p w:rsidR="00EB2157" w:rsidRPr="00D84F00" w:rsidRDefault="00EB2157" w:rsidP="00C64DE6">
                  <w:pPr>
                    <w:jc w:val="center"/>
                    <w:rPr>
                      <w:b/>
                      <w:sz w:val="18"/>
                      <w:szCs w:val="18"/>
                    </w:rPr>
                  </w:pPr>
                </w:p>
                <w:p w:rsidR="00EB2157" w:rsidRPr="00D84F00" w:rsidRDefault="00EB2157" w:rsidP="00C64DE6">
                  <w:pPr>
                    <w:jc w:val="center"/>
                    <w:rPr>
                      <w:b/>
                      <w:sz w:val="18"/>
                      <w:szCs w:val="18"/>
                    </w:rPr>
                  </w:pPr>
                </w:p>
                <w:p w:rsidR="00EB2157" w:rsidRPr="00B75FF1" w:rsidRDefault="00D31451" w:rsidP="00824E8B">
                  <w:pPr>
                    <w:ind w:firstLine="663"/>
                    <w:jc w:val="both"/>
                    <w:rPr>
                      <w:sz w:val="22"/>
                      <w:szCs w:val="22"/>
                    </w:rPr>
                  </w:pPr>
                  <w:r w:rsidRPr="00B75FF1">
                    <w:rPr>
                      <w:sz w:val="22"/>
                      <w:szCs w:val="22"/>
                    </w:rPr>
                    <w:t xml:space="preserve">Mamak </w:t>
                  </w:r>
                  <w:r w:rsidR="00824E8B" w:rsidRPr="00B75FF1">
                    <w:rPr>
                      <w:sz w:val="22"/>
                      <w:szCs w:val="22"/>
                    </w:rPr>
                    <w:t>Belediyesinin 2026 Mali Yılı Gelir Bütçesi Ekonomik Sınıflandırmasının Birinci Düzeyi toplamları üzerinden oylanarak oybirliğiyle kabul edildi.</w:t>
                  </w:r>
                </w:p>
                <w:p w:rsidR="00EB2157" w:rsidRPr="00D84F00" w:rsidRDefault="00EB2157" w:rsidP="00C64DE6">
                  <w:pPr>
                    <w:jc w:val="center"/>
                    <w:rPr>
                      <w:b/>
                      <w:sz w:val="18"/>
                      <w:szCs w:val="18"/>
                    </w:rPr>
                  </w:pPr>
                </w:p>
                <w:p w:rsidR="00824E8B" w:rsidRPr="00D84F00" w:rsidRDefault="00824E8B" w:rsidP="00C64DE6">
                  <w:pPr>
                    <w:jc w:val="center"/>
                    <w:rPr>
                      <w:b/>
                      <w:sz w:val="18"/>
                      <w:szCs w:val="18"/>
                    </w:rPr>
                  </w:pPr>
                </w:p>
                <w:tbl>
                  <w:tblPr>
                    <w:tblW w:w="9319" w:type="dxa"/>
                    <w:tblCellMar>
                      <w:left w:w="70" w:type="dxa"/>
                      <w:right w:w="70" w:type="dxa"/>
                    </w:tblCellMar>
                    <w:tblLook w:val="04A0" w:firstRow="1" w:lastRow="0" w:firstColumn="1" w:lastColumn="0" w:noHBand="0" w:noVBand="1"/>
                  </w:tblPr>
                  <w:tblGrid>
                    <w:gridCol w:w="946"/>
                    <w:gridCol w:w="5528"/>
                    <w:gridCol w:w="2835"/>
                    <w:gridCol w:w="10"/>
                  </w:tblGrid>
                  <w:tr w:rsidR="00EC18F3" w:rsidRPr="00D84F00" w:rsidTr="00D31451">
                    <w:trPr>
                      <w:trHeight w:val="340"/>
                    </w:trPr>
                    <w:tc>
                      <w:tcPr>
                        <w:tcW w:w="9319" w:type="dxa"/>
                        <w:gridSpan w:val="4"/>
                        <w:shd w:val="clear" w:color="auto" w:fill="auto"/>
                        <w:noWrap/>
                        <w:vAlign w:val="bottom"/>
                        <w:hideMark/>
                      </w:tcPr>
                      <w:p w:rsidR="00824E8B" w:rsidRPr="00D84F00" w:rsidRDefault="00D31451" w:rsidP="00824E8B">
                        <w:pPr>
                          <w:jc w:val="center"/>
                          <w:rPr>
                            <w:rFonts w:asciiTheme="minorHAnsi" w:hAnsiTheme="minorHAnsi" w:cstheme="minorHAnsi"/>
                            <w:b/>
                            <w:bCs/>
                            <w:sz w:val="20"/>
                            <w:szCs w:val="20"/>
                          </w:rPr>
                        </w:pPr>
                        <w:r w:rsidRPr="00D84F00">
                          <w:rPr>
                            <w:rFonts w:asciiTheme="minorHAnsi" w:hAnsiTheme="minorHAnsi" w:cstheme="minorHAnsi"/>
                            <w:b/>
                            <w:bCs/>
                            <w:sz w:val="20"/>
                            <w:szCs w:val="20"/>
                          </w:rPr>
                          <w:t>MAMAK</w:t>
                        </w:r>
                        <w:r w:rsidR="00824E8B" w:rsidRPr="00D84F00">
                          <w:rPr>
                            <w:rFonts w:asciiTheme="minorHAnsi" w:hAnsiTheme="minorHAnsi" w:cstheme="minorHAnsi"/>
                            <w:b/>
                            <w:bCs/>
                            <w:sz w:val="20"/>
                            <w:szCs w:val="20"/>
                          </w:rPr>
                          <w:t xml:space="preserve"> BELEDİYE BAŞKANLIĞI</w:t>
                        </w:r>
                      </w:p>
                    </w:tc>
                  </w:tr>
                  <w:tr w:rsidR="00EC18F3" w:rsidRPr="00D84F00" w:rsidTr="00D31451">
                    <w:trPr>
                      <w:trHeight w:val="340"/>
                    </w:trPr>
                    <w:tc>
                      <w:tcPr>
                        <w:tcW w:w="9319" w:type="dxa"/>
                        <w:gridSpan w:val="4"/>
                        <w:shd w:val="clear" w:color="auto" w:fill="auto"/>
                        <w:noWrap/>
                        <w:vAlign w:val="bottom"/>
                        <w:hideMark/>
                      </w:tcPr>
                      <w:p w:rsidR="00824E8B" w:rsidRPr="00D84F00" w:rsidRDefault="00824E8B" w:rsidP="00824E8B">
                        <w:pPr>
                          <w:jc w:val="center"/>
                          <w:rPr>
                            <w:rFonts w:asciiTheme="minorHAnsi" w:hAnsiTheme="minorHAnsi" w:cstheme="minorHAnsi"/>
                            <w:b/>
                            <w:bCs/>
                            <w:sz w:val="20"/>
                            <w:szCs w:val="20"/>
                          </w:rPr>
                        </w:pPr>
                        <w:r w:rsidRPr="00D84F00">
                          <w:rPr>
                            <w:rFonts w:asciiTheme="minorHAnsi" w:hAnsiTheme="minorHAnsi" w:cstheme="minorHAnsi"/>
                            <w:b/>
                            <w:bCs/>
                            <w:sz w:val="20"/>
                            <w:szCs w:val="20"/>
                          </w:rPr>
                          <w:t>2026 YILI GELİR BÜTÇESİ EKONOMİK SINIFLANDIRMASININ BİRİNCİ DÜZEYİ</w:t>
                        </w:r>
                      </w:p>
                    </w:tc>
                  </w:tr>
                  <w:tr w:rsidR="00EC18F3" w:rsidRPr="00D84F00" w:rsidTr="00D31451">
                    <w:trPr>
                      <w:gridAfter w:val="1"/>
                      <w:wAfter w:w="10" w:type="dxa"/>
                      <w:trHeight w:val="340"/>
                    </w:trPr>
                    <w:tc>
                      <w:tcPr>
                        <w:tcW w:w="946" w:type="dxa"/>
                        <w:tcBorders>
                          <w:bottom w:val="single" w:sz="4" w:space="0" w:color="auto"/>
                        </w:tcBorders>
                        <w:shd w:val="clear" w:color="auto" w:fill="auto"/>
                        <w:noWrap/>
                        <w:vAlign w:val="bottom"/>
                        <w:hideMark/>
                      </w:tcPr>
                      <w:p w:rsidR="00824E8B" w:rsidRPr="00D84F00" w:rsidRDefault="00824E8B" w:rsidP="00824E8B">
                        <w:pPr>
                          <w:jc w:val="center"/>
                          <w:rPr>
                            <w:rFonts w:asciiTheme="minorHAnsi" w:hAnsiTheme="minorHAnsi" w:cstheme="minorHAnsi"/>
                            <w:b/>
                            <w:bCs/>
                            <w:sz w:val="20"/>
                            <w:szCs w:val="20"/>
                          </w:rPr>
                        </w:pPr>
                      </w:p>
                    </w:tc>
                    <w:tc>
                      <w:tcPr>
                        <w:tcW w:w="5528" w:type="dxa"/>
                        <w:tcBorders>
                          <w:bottom w:val="single" w:sz="4" w:space="0" w:color="auto"/>
                        </w:tcBorders>
                        <w:shd w:val="clear" w:color="auto" w:fill="auto"/>
                        <w:noWrap/>
                        <w:vAlign w:val="bottom"/>
                        <w:hideMark/>
                      </w:tcPr>
                      <w:p w:rsidR="00824E8B" w:rsidRPr="00D84F00" w:rsidRDefault="00824E8B" w:rsidP="00824E8B">
                        <w:pPr>
                          <w:rPr>
                            <w:rFonts w:asciiTheme="minorHAnsi" w:hAnsiTheme="minorHAnsi" w:cstheme="minorHAnsi"/>
                            <w:sz w:val="20"/>
                            <w:szCs w:val="20"/>
                          </w:rPr>
                        </w:pPr>
                      </w:p>
                    </w:tc>
                    <w:tc>
                      <w:tcPr>
                        <w:tcW w:w="2835" w:type="dxa"/>
                        <w:tcBorders>
                          <w:bottom w:val="single" w:sz="4" w:space="0" w:color="auto"/>
                        </w:tcBorders>
                        <w:shd w:val="clear" w:color="auto" w:fill="auto"/>
                        <w:noWrap/>
                        <w:vAlign w:val="bottom"/>
                        <w:hideMark/>
                      </w:tcPr>
                      <w:p w:rsidR="00824E8B" w:rsidRPr="00D84F00" w:rsidRDefault="00824E8B" w:rsidP="00824E8B">
                        <w:pPr>
                          <w:rPr>
                            <w:rFonts w:asciiTheme="minorHAnsi" w:hAnsiTheme="minorHAnsi" w:cstheme="minorHAnsi"/>
                            <w:sz w:val="20"/>
                            <w:szCs w:val="20"/>
                          </w:rPr>
                        </w:pPr>
                      </w:p>
                    </w:tc>
                  </w:tr>
                  <w:tr w:rsidR="00D84F00" w:rsidRPr="00D84F00" w:rsidTr="00D31451">
                    <w:trPr>
                      <w:gridAfter w:val="1"/>
                      <w:wAfter w:w="10" w:type="dxa"/>
                      <w:trHeight w:val="340"/>
                    </w:trPr>
                    <w:tc>
                      <w:tcPr>
                        <w:tcW w:w="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4E8B" w:rsidRPr="00D84F00" w:rsidRDefault="00824E8B" w:rsidP="00824E8B">
                        <w:pPr>
                          <w:jc w:val="center"/>
                          <w:rPr>
                            <w:rFonts w:asciiTheme="minorHAnsi" w:hAnsiTheme="minorHAnsi" w:cstheme="minorHAnsi"/>
                            <w:b/>
                            <w:bCs/>
                            <w:sz w:val="20"/>
                            <w:szCs w:val="20"/>
                          </w:rPr>
                        </w:pPr>
                        <w:r w:rsidRPr="00D84F00">
                          <w:rPr>
                            <w:rFonts w:asciiTheme="minorHAnsi" w:hAnsiTheme="minorHAnsi" w:cstheme="minorHAnsi"/>
                            <w:b/>
                            <w:bCs/>
                            <w:sz w:val="20"/>
                            <w:szCs w:val="20"/>
                          </w:rPr>
                          <w:t>GELİRİN</w:t>
                        </w:r>
                        <w:r w:rsidRPr="00D84F00">
                          <w:rPr>
                            <w:rFonts w:asciiTheme="minorHAnsi" w:hAnsiTheme="minorHAnsi" w:cstheme="minorHAnsi"/>
                            <w:b/>
                            <w:bCs/>
                            <w:sz w:val="20"/>
                            <w:szCs w:val="20"/>
                          </w:rPr>
                          <w:br/>
                          <w:t>KODU</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4E8B" w:rsidRPr="00D84F00" w:rsidRDefault="00824E8B" w:rsidP="00824E8B">
                        <w:pPr>
                          <w:jc w:val="center"/>
                          <w:rPr>
                            <w:rFonts w:asciiTheme="minorHAnsi" w:hAnsiTheme="minorHAnsi" w:cstheme="minorHAnsi"/>
                            <w:b/>
                            <w:bCs/>
                            <w:sz w:val="20"/>
                            <w:szCs w:val="20"/>
                          </w:rPr>
                        </w:pPr>
                        <w:r w:rsidRPr="00D84F00">
                          <w:rPr>
                            <w:rFonts w:asciiTheme="minorHAnsi" w:hAnsiTheme="minorHAnsi" w:cstheme="minorHAnsi"/>
                            <w:b/>
                            <w:bCs/>
                            <w:sz w:val="20"/>
                            <w:szCs w:val="20"/>
                          </w:rPr>
                          <w:t>AÇIKLAMA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4E8B" w:rsidRPr="00D84F00" w:rsidRDefault="00824E8B" w:rsidP="00824E8B">
                        <w:pPr>
                          <w:jc w:val="right"/>
                          <w:rPr>
                            <w:rFonts w:asciiTheme="minorHAnsi" w:hAnsiTheme="minorHAnsi" w:cstheme="minorHAnsi"/>
                            <w:b/>
                            <w:bCs/>
                            <w:sz w:val="20"/>
                            <w:szCs w:val="20"/>
                          </w:rPr>
                        </w:pPr>
                        <w:r w:rsidRPr="00D84F00">
                          <w:rPr>
                            <w:rFonts w:asciiTheme="minorHAnsi" w:hAnsiTheme="minorHAnsi" w:cstheme="minorHAnsi"/>
                            <w:b/>
                            <w:bCs/>
                            <w:sz w:val="20"/>
                            <w:szCs w:val="20"/>
                          </w:rPr>
                          <w:t>2026 YILI BÜTÇE (TL)</w:t>
                        </w:r>
                      </w:p>
                    </w:tc>
                  </w:tr>
                  <w:tr w:rsidR="00D84F00" w:rsidRPr="00D84F00" w:rsidTr="00D31451">
                    <w:trPr>
                      <w:gridAfter w:val="1"/>
                      <w:wAfter w:w="10" w:type="dxa"/>
                      <w:trHeight w:val="340"/>
                    </w:trPr>
                    <w:tc>
                      <w:tcPr>
                        <w:tcW w:w="946"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D31451" w:rsidRPr="00D84F00" w:rsidRDefault="00D31451" w:rsidP="00D31451">
                        <w:pPr>
                          <w:jc w:val="center"/>
                          <w:rPr>
                            <w:rFonts w:ascii="Calibri" w:hAnsi="Calibri" w:cs="Calibri"/>
                            <w:b/>
                            <w:bCs/>
                            <w:sz w:val="20"/>
                            <w:szCs w:val="20"/>
                          </w:rPr>
                        </w:pPr>
                        <w:r w:rsidRPr="00D84F00">
                          <w:rPr>
                            <w:rFonts w:ascii="Calibri" w:hAnsi="Calibri" w:cs="Calibri"/>
                            <w:b/>
                            <w:bCs/>
                            <w:sz w:val="20"/>
                            <w:szCs w:val="20"/>
                          </w:rPr>
                          <w:t>01</w:t>
                        </w:r>
                      </w:p>
                    </w:tc>
                    <w:tc>
                      <w:tcPr>
                        <w:tcW w:w="5528" w:type="dxa"/>
                        <w:tcBorders>
                          <w:top w:val="single" w:sz="4" w:space="0" w:color="auto"/>
                          <w:left w:val="nil"/>
                          <w:bottom w:val="single" w:sz="4" w:space="0" w:color="000000"/>
                          <w:right w:val="single" w:sz="4" w:space="0" w:color="000000"/>
                        </w:tcBorders>
                        <w:shd w:val="clear" w:color="auto" w:fill="auto"/>
                        <w:vAlign w:val="center"/>
                        <w:hideMark/>
                      </w:tcPr>
                      <w:p w:rsidR="00D31451" w:rsidRPr="00D84F00" w:rsidRDefault="00D31451" w:rsidP="00D31451">
                        <w:pPr>
                          <w:rPr>
                            <w:rFonts w:ascii="Calibri" w:hAnsi="Calibri" w:cs="Calibri"/>
                            <w:b/>
                            <w:bCs/>
                            <w:sz w:val="20"/>
                            <w:szCs w:val="20"/>
                          </w:rPr>
                        </w:pPr>
                        <w:r w:rsidRPr="00D84F00">
                          <w:rPr>
                            <w:rFonts w:ascii="Calibri" w:hAnsi="Calibri" w:cs="Calibri"/>
                            <w:b/>
                            <w:bCs/>
                            <w:sz w:val="20"/>
                            <w:szCs w:val="20"/>
                          </w:rPr>
                          <w:t>VERGİ GELİRLERİ</w:t>
                        </w:r>
                      </w:p>
                    </w:tc>
                    <w:tc>
                      <w:tcPr>
                        <w:tcW w:w="2835" w:type="dxa"/>
                        <w:tcBorders>
                          <w:top w:val="single" w:sz="4" w:space="0" w:color="auto"/>
                          <w:left w:val="nil"/>
                          <w:bottom w:val="single" w:sz="4" w:space="0" w:color="000000"/>
                          <w:right w:val="single" w:sz="4" w:space="0" w:color="000000"/>
                        </w:tcBorders>
                        <w:shd w:val="clear" w:color="auto" w:fill="auto"/>
                        <w:vAlign w:val="center"/>
                        <w:hideMark/>
                      </w:tcPr>
                      <w:p w:rsidR="00D31451" w:rsidRPr="00D84F00" w:rsidRDefault="00D31451" w:rsidP="00D31451">
                        <w:pPr>
                          <w:jc w:val="right"/>
                          <w:rPr>
                            <w:rFonts w:ascii="Calibri" w:hAnsi="Calibri" w:cs="Calibri"/>
                            <w:b/>
                            <w:bCs/>
                            <w:sz w:val="20"/>
                            <w:szCs w:val="20"/>
                          </w:rPr>
                        </w:pPr>
                        <w:r w:rsidRPr="00D84F00">
                          <w:rPr>
                            <w:rFonts w:ascii="Calibri" w:hAnsi="Calibri" w:cs="Calibri"/>
                            <w:b/>
                            <w:bCs/>
                            <w:sz w:val="20"/>
                            <w:szCs w:val="20"/>
                          </w:rPr>
                          <w:t>1.170.190.000,00</w:t>
                        </w:r>
                      </w:p>
                    </w:tc>
                  </w:tr>
                  <w:tr w:rsidR="00D84F00" w:rsidRPr="00D84F00" w:rsidTr="00D31451">
                    <w:trPr>
                      <w:gridAfter w:val="1"/>
                      <w:wAfter w:w="10" w:type="dxa"/>
                      <w:trHeight w:val="340"/>
                    </w:trPr>
                    <w:tc>
                      <w:tcPr>
                        <w:tcW w:w="946" w:type="dxa"/>
                        <w:tcBorders>
                          <w:top w:val="nil"/>
                          <w:left w:val="single" w:sz="4" w:space="0" w:color="000000"/>
                          <w:bottom w:val="single" w:sz="4" w:space="0" w:color="000000"/>
                          <w:right w:val="single" w:sz="4" w:space="0" w:color="000000"/>
                        </w:tcBorders>
                        <w:shd w:val="clear" w:color="auto" w:fill="auto"/>
                        <w:vAlign w:val="center"/>
                        <w:hideMark/>
                      </w:tcPr>
                      <w:p w:rsidR="00D31451" w:rsidRPr="00D84F00" w:rsidRDefault="00D31451" w:rsidP="00D31451">
                        <w:pPr>
                          <w:jc w:val="center"/>
                          <w:rPr>
                            <w:rFonts w:ascii="Calibri" w:hAnsi="Calibri" w:cs="Calibri"/>
                            <w:b/>
                            <w:bCs/>
                            <w:sz w:val="20"/>
                            <w:szCs w:val="20"/>
                          </w:rPr>
                        </w:pPr>
                        <w:r w:rsidRPr="00D84F00">
                          <w:rPr>
                            <w:rFonts w:ascii="Calibri" w:hAnsi="Calibri" w:cs="Calibri"/>
                            <w:b/>
                            <w:bCs/>
                            <w:sz w:val="20"/>
                            <w:szCs w:val="20"/>
                          </w:rPr>
                          <w:t>02</w:t>
                        </w:r>
                      </w:p>
                    </w:tc>
                    <w:tc>
                      <w:tcPr>
                        <w:tcW w:w="5528" w:type="dxa"/>
                        <w:tcBorders>
                          <w:top w:val="nil"/>
                          <w:left w:val="nil"/>
                          <w:bottom w:val="single" w:sz="4" w:space="0" w:color="000000"/>
                          <w:right w:val="single" w:sz="4" w:space="0" w:color="000000"/>
                        </w:tcBorders>
                        <w:shd w:val="clear" w:color="auto" w:fill="auto"/>
                        <w:vAlign w:val="center"/>
                        <w:hideMark/>
                      </w:tcPr>
                      <w:p w:rsidR="00D31451" w:rsidRPr="00D84F00" w:rsidRDefault="00D31451" w:rsidP="00D31451">
                        <w:pPr>
                          <w:rPr>
                            <w:rFonts w:ascii="Calibri" w:hAnsi="Calibri" w:cs="Calibri"/>
                            <w:b/>
                            <w:bCs/>
                            <w:sz w:val="20"/>
                            <w:szCs w:val="20"/>
                          </w:rPr>
                        </w:pPr>
                        <w:r w:rsidRPr="00D84F00">
                          <w:rPr>
                            <w:rFonts w:ascii="Calibri" w:hAnsi="Calibri" w:cs="Calibri"/>
                            <w:b/>
                            <w:bCs/>
                            <w:sz w:val="20"/>
                            <w:szCs w:val="20"/>
                          </w:rPr>
                          <w:t>SOSYAL GÜVENLİK GELİRLERİ</w:t>
                        </w:r>
                      </w:p>
                    </w:tc>
                    <w:tc>
                      <w:tcPr>
                        <w:tcW w:w="2835" w:type="dxa"/>
                        <w:tcBorders>
                          <w:top w:val="nil"/>
                          <w:left w:val="nil"/>
                          <w:bottom w:val="single" w:sz="4" w:space="0" w:color="000000"/>
                          <w:right w:val="single" w:sz="4" w:space="0" w:color="000000"/>
                        </w:tcBorders>
                        <w:shd w:val="clear" w:color="auto" w:fill="auto"/>
                        <w:vAlign w:val="center"/>
                        <w:hideMark/>
                      </w:tcPr>
                      <w:p w:rsidR="00D31451" w:rsidRPr="00D84F00" w:rsidRDefault="00D31451" w:rsidP="00D31451">
                        <w:pPr>
                          <w:jc w:val="right"/>
                          <w:rPr>
                            <w:rFonts w:ascii="Calibri" w:hAnsi="Calibri" w:cs="Calibri"/>
                            <w:b/>
                            <w:bCs/>
                            <w:sz w:val="20"/>
                            <w:szCs w:val="20"/>
                          </w:rPr>
                        </w:pPr>
                        <w:r w:rsidRPr="00D84F00">
                          <w:rPr>
                            <w:rFonts w:ascii="Calibri" w:hAnsi="Calibri" w:cs="Calibri"/>
                            <w:b/>
                            <w:bCs/>
                            <w:sz w:val="20"/>
                            <w:szCs w:val="20"/>
                          </w:rPr>
                          <w:t>0,00</w:t>
                        </w:r>
                      </w:p>
                    </w:tc>
                  </w:tr>
                  <w:tr w:rsidR="00D84F00" w:rsidRPr="00D84F00" w:rsidTr="00D31451">
                    <w:trPr>
                      <w:gridAfter w:val="1"/>
                      <w:wAfter w:w="10" w:type="dxa"/>
                      <w:trHeight w:val="340"/>
                    </w:trPr>
                    <w:tc>
                      <w:tcPr>
                        <w:tcW w:w="946" w:type="dxa"/>
                        <w:tcBorders>
                          <w:top w:val="nil"/>
                          <w:left w:val="single" w:sz="4" w:space="0" w:color="000000"/>
                          <w:bottom w:val="single" w:sz="4" w:space="0" w:color="000000"/>
                          <w:right w:val="single" w:sz="4" w:space="0" w:color="000000"/>
                        </w:tcBorders>
                        <w:shd w:val="clear" w:color="auto" w:fill="auto"/>
                        <w:vAlign w:val="center"/>
                        <w:hideMark/>
                      </w:tcPr>
                      <w:p w:rsidR="00D31451" w:rsidRPr="00D84F00" w:rsidRDefault="00D31451" w:rsidP="00D31451">
                        <w:pPr>
                          <w:jc w:val="center"/>
                          <w:rPr>
                            <w:rFonts w:ascii="Calibri" w:hAnsi="Calibri" w:cs="Calibri"/>
                            <w:b/>
                            <w:bCs/>
                            <w:sz w:val="20"/>
                            <w:szCs w:val="20"/>
                          </w:rPr>
                        </w:pPr>
                        <w:r w:rsidRPr="00D84F00">
                          <w:rPr>
                            <w:rFonts w:ascii="Calibri" w:hAnsi="Calibri" w:cs="Calibri"/>
                            <w:b/>
                            <w:bCs/>
                            <w:sz w:val="20"/>
                            <w:szCs w:val="20"/>
                          </w:rPr>
                          <w:t>03</w:t>
                        </w:r>
                      </w:p>
                    </w:tc>
                    <w:tc>
                      <w:tcPr>
                        <w:tcW w:w="5528" w:type="dxa"/>
                        <w:tcBorders>
                          <w:top w:val="nil"/>
                          <w:left w:val="nil"/>
                          <w:bottom w:val="single" w:sz="4" w:space="0" w:color="000000"/>
                          <w:right w:val="single" w:sz="4" w:space="0" w:color="000000"/>
                        </w:tcBorders>
                        <w:shd w:val="clear" w:color="auto" w:fill="auto"/>
                        <w:vAlign w:val="center"/>
                        <w:hideMark/>
                      </w:tcPr>
                      <w:p w:rsidR="00D31451" w:rsidRPr="00D84F00" w:rsidRDefault="00D31451" w:rsidP="00D31451">
                        <w:pPr>
                          <w:rPr>
                            <w:rFonts w:ascii="Calibri" w:hAnsi="Calibri" w:cs="Calibri"/>
                            <w:b/>
                            <w:bCs/>
                            <w:sz w:val="20"/>
                            <w:szCs w:val="20"/>
                          </w:rPr>
                        </w:pPr>
                        <w:r w:rsidRPr="00D84F00">
                          <w:rPr>
                            <w:rFonts w:ascii="Calibri" w:hAnsi="Calibri" w:cs="Calibri"/>
                            <w:b/>
                            <w:bCs/>
                            <w:sz w:val="20"/>
                            <w:szCs w:val="20"/>
                          </w:rPr>
                          <w:t>TEŞEBBÜS VE MÜLKİYET GELİRLERİ</w:t>
                        </w:r>
                      </w:p>
                    </w:tc>
                    <w:tc>
                      <w:tcPr>
                        <w:tcW w:w="2835" w:type="dxa"/>
                        <w:tcBorders>
                          <w:top w:val="nil"/>
                          <w:left w:val="nil"/>
                          <w:bottom w:val="single" w:sz="4" w:space="0" w:color="000000"/>
                          <w:right w:val="single" w:sz="4" w:space="0" w:color="000000"/>
                        </w:tcBorders>
                        <w:shd w:val="clear" w:color="auto" w:fill="auto"/>
                        <w:vAlign w:val="center"/>
                        <w:hideMark/>
                      </w:tcPr>
                      <w:p w:rsidR="00D31451" w:rsidRPr="00D84F00" w:rsidRDefault="00D31451" w:rsidP="00D31451">
                        <w:pPr>
                          <w:jc w:val="right"/>
                          <w:rPr>
                            <w:rFonts w:ascii="Calibri" w:hAnsi="Calibri" w:cs="Calibri"/>
                            <w:b/>
                            <w:bCs/>
                            <w:sz w:val="20"/>
                            <w:szCs w:val="20"/>
                          </w:rPr>
                        </w:pPr>
                        <w:r w:rsidRPr="00D84F00">
                          <w:rPr>
                            <w:rFonts w:ascii="Calibri" w:hAnsi="Calibri" w:cs="Calibri"/>
                            <w:b/>
                            <w:bCs/>
                            <w:sz w:val="20"/>
                            <w:szCs w:val="20"/>
                          </w:rPr>
                          <w:t>324.630.000,00</w:t>
                        </w:r>
                      </w:p>
                    </w:tc>
                  </w:tr>
                  <w:tr w:rsidR="00D84F00" w:rsidRPr="00D84F00" w:rsidTr="00D31451">
                    <w:trPr>
                      <w:gridAfter w:val="1"/>
                      <w:wAfter w:w="10" w:type="dxa"/>
                      <w:trHeight w:val="340"/>
                    </w:trPr>
                    <w:tc>
                      <w:tcPr>
                        <w:tcW w:w="946" w:type="dxa"/>
                        <w:tcBorders>
                          <w:top w:val="nil"/>
                          <w:left w:val="single" w:sz="4" w:space="0" w:color="000000"/>
                          <w:bottom w:val="single" w:sz="4" w:space="0" w:color="000000"/>
                          <w:right w:val="single" w:sz="4" w:space="0" w:color="000000"/>
                        </w:tcBorders>
                        <w:shd w:val="clear" w:color="auto" w:fill="auto"/>
                        <w:vAlign w:val="center"/>
                        <w:hideMark/>
                      </w:tcPr>
                      <w:p w:rsidR="00D31451" w:rsidRPr="00D84F00" w:rsidRDefault="00D31451" w:rsidP="00D31451">
                        <w:pPr>
                          <w:jc w:val="center"/>
                          <w:rPr>
                            <w:rFonts w:ascii="Calibri" w:hAnsi="Calibri" w:cs="Calibri"/>
                            <w:b/>
                            <w:bCs/>
                            <w:sz w:val="20"/>
                            <w:szCs w:val="20"/>
                          </w:rPr>
                        </w:pPr>
                        <w:r w:rsidRPr="00D84F00">
                          <w:rPr>
                            <w:rFonts w:ascii="Calibri" w:hAnsi="Calibri" w:cs="Calibri"/>
                            <w:b/>
                            <w:bCs/>
                            <w:sz w:val="20"/>
                            <w:szCs w:val="20"/>
                          </w:rPr>
                          <w:t>04</w:t>
                        </w:r>
                      </w:p>
                    </w:tc>
                    <w:tc>
                      <w:tcPr>
                        <w:tcW w:w="5528" w:type="dxa"/>
                        <w:tcBorders>
                          <w:top w:val="nil"/>
                          <w:left w:val="nil"/>
                          <w:bottom w:val="single" w:sz="4" w:space="0" w:color="000000"/>
                          <w:right w:val="single" w:sz="4" w:space="0" w:color="000000"/>
                        </w:tcBorders>
                        <w:shd w:val="clear" w:color="auto" w:fill="auto"/>
                        <w:vAlign w:val="center"/>
                        <w:hideMark/>
                      </w:tcPr>
                      <w:p w:rsidR="00D31451" w:rsidRPr="00D84F00" w:rsidRDefault="00D31451" w:rsidP="00D31451">
                        <w:pPr>
                          <w:rPr>
                            <w:rFonts w:ascii="Calibri" w:hAnsi="Calibri" w:cs="Calibri"/>
                            <w:b/>
                            <w:bCs/>
                            <w:sz w:val="20"/>
                            <w:szCs w:val="20"/>
                          </w:rPr>
                        </w:pPr>
                        <w:r w:rsidRPr="00D84F00">
                          <w:rPr>
                            <w:rFonts w:ascii="Calibri" w:hAnsi="Calibri" w:cs="Calibri"/>
                            <w:b/>
                            <w:bCs/>
                            <w:sz w:val="20"/>
                            <w:szCs w:val="20"/>
                          </w:rPr>
                          <w:t>ALINAN BAĞIŞ VE YARDIMLAR İLE ÖZEL GELİRLER</w:t>
                        </w:r>
                      </w:p>
                    </w:tc>
                    <w:tc>
                      <w:tcPr>
                        <w:tcW w:w="2835" w:type="dxa"/>
                        <w:tcBorders>
                          <w:top w:val="nil"/>
                          <w:left w:val="nil"/>
                          <w:bottom w:val="single" w:sz="4" w:space="0" w:color="000000"/>
                          <w:right w:val="single" w:sz="4" w:space="0" w:color="000000"/>
                        </w:tcBorders>
                        <w:shd w:val="clear" w:color="auto" w:fill="auto"/>
                        <w:vAlign w:val="center"/>
                        <w:hideMark/>
                      </w:tcPr>
                      <w:p w:rsidR="00D31451" w:rsidRPr="00D84F00" w:rsidRDefault="00D31451" w:rsidP="00D31451">
                        <w:pPr>
                          <w:jc w:val="right"/>
                          <w:rPr>
                            <w:rFonts w:ascii="Calibri" w:hAnsi="Calibri" w:cs="Calibri"/>
                            <w:b/>
                            <w:bCs/>
                            <w:sz w:val="20"/>
                            <w:szCs w:val="20"/>
                          </w:rPr>
                        </w:pPr>
                        <w:r w:rsidRPr="00D84F00">
                          <w:rPr>
                            <w:rFonts w:ascii="Calibri" w:hAnsi="Calibri" w:cs="Calibri"/>
                            <w:b/>
                            <w:bCs/>
                            <w:sz w:val="20"/>
                            <w:szCs w:val="20"/>
                          </w:rPr>
                          <w:t>90.400.000,00</w:t>
                        </w:r>
                      </w:p>
                    </w:tc>
                  </w:tr>
                  <w:tr w:rsidR="00D84F00" w:rsidRPr="00D84F00" w:rsidTr="00D31451">
                    <w:trPr>
                      <w:gridAfter w:val="1"/>
                      <w:wAfter w:w="10" w:type="dxa"/>
                      <w:trHeight w:val="340"/>
                    </w:trPr>
                    <w:tc>
                      <w:tcPr>
                        <w:tcW w:w="946" w:type="dxa"/>
                        <w:tcBorders>
                          <w:top w:val="nil"/>
                          <w:left w:val="single" w:sz="4" w:space="0" w:color="000000"/>
                          <w:bottom w:val="single" w:sz="4" w:space="0" w:color="000000"/>
                          <w:right w:val="single" w:sz="4" w:space="0" w:color="000000"/>
                        </w:tcBorders>
                        <w:shd w:val="clear" w:color="auto" w:fill="auto"/>
                        <w:vAlign w:val="center"/>
                        <w:hideMark/>
                      </w:tcPr>
                      <w:p w:rsidR="00D31451" w:rsidRPr="00D84F00" w:rsidRDefault="00D31451" w:rsidP="00D31451">
                        <w:pPr>
                          <w:jc w:val="center"/>
                          <w:rPr>
                            <w:rFonts w:ascii="Calibri" w:hAnsi="Calibri" w:cs="Calibri"/>
                            <w:b/>
                            <w:bCs/>
                            <w:sz w:val="20"/>
                            <w:szCs w:val="20"/>
                          </w:rPr>
                        </w:pPr>
                        <w:r w:rsidRPr="00D84F00">
                          <w:rPr>
                            <w:rFonts w:ascii="Calibri" w:hAnsi="Calibri" w:cs="Calibri"/>
                            <w:b/>
                            <w:bCs/>
                            <w:sz w:val="20"/>
                            <w:szCs w:val="20"/>
                          </w:rPr>
                          <w:t>05</w:t>
                        </w:r>
                      </w:p>
                    </w:tc>
                    <w:tc>
                      <w:tcPr>
                        <w:tcW w:w="5528" w:type="dxa"/>
                        <w:tcBorders>
                          <w:top w:val="nil"/>
                          <w:left w:val="nil"/>
                          <w:bottom w:val="single" w:sz="4" w:space="0" w:color="000000"/>
                          <w:right w:val="single" w:sz="4" w:space="0" w:color="000000"/>
                        </w:tcBorders>
                        <w:shd w:val="clear" w:color="auto" w:fill="auto"/>
                        <w:vAlign w:val="center"/>
                        <w:hideMark/>
                      </w:tcPr>
                      <w:p w:rsidR="00D31451" w:rsidRPr="00D84F00" w:rsidRDefault="00D31451" w:rsidP="00D31451">
                        <w:pPr>
                          <w:rPr>
                            <w:rFonts w:ascii="Calibri" w:hAnsi="Calibri" w:cs="Calibri"/>
                            <w:b/>
                            <w:bCs/>
                            <w:sz w:val="20"/>
                            <w:szCs w:val="20"/>
                          </w:rPr>
                        </w:pPr>
                        <w:r w:rsidRPr="00D84F00">
                          <w:rPr>
                            <w:rFonts w:ascii="Calibri" w:hAnsi="Calibri" w:cs="Calibri"/>
                            <w:b/>
                            <w:bCs/>
                            <w:sz w:val="20"/>
                            <w:szCs w:val="20"/>
                          </w:rPr>
                          <w:t>DİĞER GELİRLER</w:t>
                        </w:r>
                      </w:p>
                    </w:tc>
                    <w:tc>
                      <w:tcPr>
                        <w:tcW w:w="2835" w:type="dxa"/>
                        <w:tcBorders>
                          <w:top w:val="nil"/>
                          <w:left w:val="nil"/>
                          <w:bottom w:val="single" w:sz="4" w:space="0" w:color="000000"/>
                          <w:right w:val="single" w:sz="4" w:space="0" w:color="000000"/>
                        </w:tcBorders>
                        <w:shd w:val="clear" w:color="auto" w:fill="auto"/>
                        <w:vAlign w:val="center"/>
                        <w:hideMark/>
                      </w:tcPr>
                      <w:p w:rsidR="00D31451" w:rsidRPr="00D84F00" w:rsidRDefault="00D31451" w:rsidP="00D31451">
                        <w:pPr>
                          <w:jc w:val="right"/>
                          <w:rPr>
                            <w:rFonts w:ascii="Calibri" w:hAnsi="Calibri" w:cs="Calibri"/>
                            <w:b/>
                            <w:bCs/>
                            <w:sz w:val="20"/>
                            <w:szCs w:val="20"/>
                          </w:rPr>
                        </w:pPr>
                        <w:r w:rsidRPr="00D84F00">
                          <w:rPr>
                            <w:rFonts w:ascii="Calibri" w:hAnsi="Calibri" w:cs="Calibri"/>
                            <w:b/>
                            <w:bCs/>
                            <w:sz w:val="20"/>
                            <w:szCs w:val="20"/>
                          </w:rPr>
                          <w:t>4.334.780.000,00</w:t>
                        </w:r>
                      </w:p>
                    </w:tc>
                  </w:tr>
                  <w:tr w:rsidR="00D84F00" w:rsidRPr="00D84F00" w:rsidTr="00D31451">
                    <w:trPr>
                      <w:gridAfter w:val="1"/>
                      <w:wAfter w:w="10" w:type="dxa"/>
                      <w:trHeight w:val="340"/>
                    </w:trPr>
                    <w:tc>
                      <w:tcPr>
                        <w:tcW w:w="946" w:type="dxa"/>
                        <w:tcBorders>
                          <w:top w:val="nil"/>
                          <w:left w:val="single" w:sz="4" w:space="0" w:color="000000"/>
                          <w:bottom w:val="single" w:sz="4" w:space="0" w:color="000000"/>
                          <w:right w:val="single" w:sz="4" w:space="0" w:color="000000"/>
                        </w:tcBorders>
                        <w:shd w:val="clear" w:color="auto" w:fill="auto"/>
                        <w:vAlign w:val="center"/>
                        <w:hideMark/>
                      </w:tcPr>
                      <w:p w:rsidR="00D31451" w:rsidRPr="00D84F00" w:rsidRDefault="00D31451" w:rsidP="00D31451">
                        <w:pPr>
                          <w:jc w:val="center"/>
                          <w:rPr>
                            <w:rFonts w:ascii="Calibri" w:hAnsi="Calibri" w:cs="Calibri"/>
                            <w:b/>
                            <w:bCs/>
                            <w:sz w:val="20"/>
                            <w:szCs w:val="20"/>
                          </w:rPr>
                        </w:pPr>
                        <w:r w:rsidRPr="00D84F00">
                          <w:rPr>
                            <w:rFonts w:ascii="Calibri" w:hAnsi="Calibri" w:cs="Calibri"/>
                            <w:b/>
                            <w:bCs/>
                            <w:sz w:val="20"/>
                            <w:szCs w:val="20"/>
                          </w:rPr>
                          <w:t>06</w:t>
                        </w:r>
                      </w:p>
                    </w:tc>
                    <w:tc>
                      <w:tcPr>
                        <w:tcW w:w="5528" w:type="dxa"/>
                        <w:tcBorders>
                          <w:top w:val="nil"/>
                          <w:left w:val="nil"/>
                          <w:bottom w:val="single" w:sz="4" w:space="0" w:color="000000"/>
                          <w:right w:val="single" w:sz="4" w:space="0" w:color="000000"/>
                        </w:tcBorders>
                        <w:shd w:val="clear" w:color="auto" w:fill="auto"/>
                        <w:vAlign w:val="center"/>
                        <w:hideMark/>
                      </w:tcPr>
                      <w:p w:rsidR="00D31451" w:rsidRPr="00D84F00" w:rsidRDefault="00D31451" w:rsidP="00D31451">
                        <w:pPr>
                          <w:rPr>
                            <w:rFonts w:ascii="Calibri" w:hAnsi="Calibri" w:cs="Calibri"/>
                            <w:b/>
                            <w:bCs/>
                            <w:sz w:val="20"/>
                            <w:szCs w:val="20"/>
                          </w:rPr>
                        </w:pPr>
                        <w:r w:rsidRPr="00D84F00">
                          <w:rPr>
                            <w:rFonts w:ascii="Calibri" w:hAnsi="Calibri" w:cs="Calibri"/>
                            <w:b/>
                            <w:bCs/>
                            <w:sz w:val="20"/>
                            <w:szCs w:val="20"/>
                          </w:rPr>
                          <w:t>SERMAYE GELİRLERİ</w:t>
                        </w:r>
                      </w:p>
                    </w:tc>
                    <w:tc>
                      <w:tcPr>
                        <w:tcW w:w="2835" w:type="dxa"/>
                        <w:tcBorders>
                          <w:top w:val="nil"/>
                          <w:left w:val="nil"/>
                          <w:bottom w:val="single" w:sz="4" w:space="0" w:color="000000"/>
                          <w:right w:val="single" w:sz="4" w:space="0" w:color="000000"/>
                        </w:tcBorders>
                        <w:shd w:val="clear" w:color="auto" w:fill="auto"/>
                        <w:vAlign w:val="center"/>
                        <w:hideMark/>
                      </w:tcPr>
                      <w:p w:rsidR="00D31451" w:rsidRPr="00D84F00" w:rsidRDefault="00D31451" w:rsidP="00D31451">
                        <w:pPr>
                          <w:jc w:val="right"/>
                          <w:rPr>
                            <w:rFonts w:ascii="Calibri" w:hAnsi="Calibri" w:cs="Calibri"/>
                            <w:b/>
                            <w:bCs/>
                            <w:sz w:val="20"/>
                            <w:szCs w:val="20"/>
                          </w:rPr>
                        </w:pPr>
                        <w:r w:rsidRPr="00D84F00">
                          <w:rPr>
                            <w:rFonts w:ascii="Calibri" w:hAnsi="Calibri" w:cs="Calibri"/>
                            <w:b/>
                            <w:bCs/>
                            <w:sz w:val="20"/>
                            <w:szCs w:val="20"/>
                          </w:rPr>
                          <w:t>435.000.000,00</w:t>
                        </w:r>
                      </w:p>
                    </w:tc>
                  </w:tr>
                  <w:tr w:rsidR="00D84F00" w:rsidRPr="00D84F00" w:rsidTr="00D31451">
                    <w:trPr>
                      <w:gridAfter w:val="1"/>
                      <w:wAfter w:w="10" w:type="dxa"/>
                      <w:trHeight w:val="340"/>
                    </w:trPr>
                    <w:tc>
                      <w:tcPr>
                        <w:tcW w:w="946" w:type="dxa"/>
                        <w:tcBorders>
                          <w:top w:val="nil"/>
                          <w:left w:val="single" w:sz="4" w:space="0" w:color="000000"/>
                          <w:bottom w:val="single" w:sz="4" w:space="0" w:color="000000"/>
                          <w:right w:val="single" w:sz="4" w:space="0" w:color="000000"/>
                        </w:tcBorders>
                        <w:shd w:val="clear" w:color="auto" w:fill="auto"/>
                        <w:vAlign w:val="center"/>
                        <w:hideMark/>
                      </w:tcPr>
                      <w:p w:rsidR="00D31451" w:rsidRPr="00D84F00" w:rsidRDefault="00D31451" w:rsidP="00D31451">
                        <w:pPr>
                          <w:jc w:val="center"/>
                          <w:rPr>
                            <w:rFonts w:ascii="Calibri" w:hAnsi="Calibri" w:cs="Calibri"/>
                            <w:b/>
                            <w:bCs/>
                            <w:sz w:val="20"/>
                            <w:szCs w:val="20"/>
                          </w:rPr>
                        </w:pPr>
                        <w:r w:rsidRPr="00D84F00">
                          <w:rPr>
                            <w:rFonts w:ascii="Calibri" w:hAnsi="Calibri" w:cs="Calibri"/>
                            <w:b/>
                            <w:bCs/>
                            <w:sz w:val="20"/>
                            <w:szCs w:val="20"/>
                          </w:rPr>
                          <w:t>08</w:t>
                        </w:r>
                      </w:p>
                    </w:tc>
                    <w:tc>
                      <w:tcPr>
                        <w:tcW w:w="5528" w:type="dxa"/>
                        <w:tcBorders>
                          <w:top w:val="nil"/>
                          <w:left w:val="nil"/>
                          <w:bottom w:val="single" w:sz="4" w:space="0" w:color="000000"/>
                          <w:right w:val="single" w:sz="4" w:space="0" w:color="000000"/>
                        </w:tcBorders>
                        <w:shd w:val="clear" w:color="auto" w:fill="auto"/>
                        <w:vAlign w:val="center"/>
                        <w:hideMark/>
                      </w:tcPr>
                      <w:p w:rsidR="00D31451" w:rsidRPr="00D84F00" w:rsidRDefault="00D31451" w:rsidP="00D31451">
                        <w:pPr>
                          <w:rPr>
                            <w:rFonts w:ascii="Calibri" w:hAnsi="Calibri" w:cs="Calibri"/>
                            <w:b/>
                            <w:bCs/>
                            <w:sz w:val="20"/>
                            <w:szCs w:val="20"/>
                          </w:rPr>
                        </w:pPr>
                        <w:r w:rsidRPr="00D84F00">
                          <w:rPr>
                            <w:rFonts w:ascii="Calibri" w:hAnsi="Calibri" w:cs="Calibri"/>
                            <w:b/>
                            <w:bCs/>
                            <w:sz w:val="20"/>
                            <w:szCs w:val="20"/>
                          </w:rPr>
                          <w:t>ALACAKLARDAN TAHSİLAT</w:t>
                        </w:r>
                      </w:p>
                    </w:tc>
                    <w:tc>
                      <w:tcPr>
                        <w:tcW w:w="2835" w:type="dxa"/>
                        <w:tcBorders>
                          <w:top w:val="nil"/>
                          <w:left w:val="nil"/>
                          <w:bottom w:val="single" w:sz="4" w:space="0" w:color="000000"/>
                          <w:right w:val="single" w:sz="4" w:space="0" w:color="000000"/>
                        </w:tcBorders>
                        <w:shd w:val="clear" w:color="auto" w:fill="auto"/>
                        <w:vAlign w:val="center"/>
                        <w:hideMark/>
                      </w:tcPr>
                      <w:p w:rsidR="00D31451" w:rsidRPr="00D84F00" w:rsidRDefault="00D31451" w:rsidP="00D31451">
                        <w:pPr>
                          <w:jc w:val="right"/>
                          <w:rPr>
                            <w:rFonts w:ascii="Calibri" w:hAnsi="Calibri" w:cs="Calibri"/>
                            <w:b/>
                            <w:bCs/>
                            <w:sz w:val="20"/>
                            <w:szCs w:val="20"/>
                          </w:rPr>
                        </w:pPr>
                        <w:r w:rsidRPr="00D84F00">
                          <w:rPr>
                            <w:rFonts w:ascii="Calibri" w:hAnsi="Calibri" w:cs="Calibri"/>
                            <w:b/>
                            <w:bCs/>
                            <w:sz w:val="20"/>
                            <w:szCs w:val="20"/>
                          </w:rPr>
                          <w:t>0</w:t>
                        </w:r>
                      </w:p>
                    </w:tc>
                  </w:tr>
                  <w:tr w:rsidR="00D84F00" w:rsidRPr="00D84F00" w:rsidTr="00D31451">
                    <w:trPr>
                      <w:gridAfter w:val="1"/>
                      <w:wAfter w:w="10" w:type="dxa"/>
                      <w:trHeight w:val="340"/>
                    </w:trPr>
                    <w:tc>
                      <w:tcPr>
                        <w:tcW w:w="946" w:type="dxa"/>
                        <w:tcBorders>
                          <w:top w:val="nil"/>
                          <w:left w:val="single" w:sz="4" w:space="0" w:color="000000"/>
                          <w:bottom w:val="single" w:sz="4" w:space="0" w:color="000000"/>
                          <w:right w:val="single" w:sz="4" w:space="0" w:color="000000"/>
                        </w:tcBorders>
                        <w:shd w:val="clear" w:color="auto" w:fill="auto"/>
                        <w:vAlign w:val="center"/>
                        <w:hideMark/>
                      </w:tcPr>
                      <w:p w:rsidR="00D31451" w:rsidRPr="00D84F00" w:rsidRDefault="00D31451" w:rsidP="00D31451">
                        <w:pPr>
                          <w:jc w:val="center"/>
                          <w:rPr>
                            <w:rFonts w:ascii="Calibri" w:hAnsi="Calibri" w:cs="Calibri"/>
                            <w:b/>
                            <w:bCs/>
                            <w:sz w:val="20"/>
                            <w:szCs w:val="20"/>
                          </w:rPr>
                        </w:pPr>
                        <w:r w:rsidRPr="00D84F00">
                          <w:rPr>
                            <w:rFonts w:ascii="Calibri" w:hAnsi="Calibri" w:cs="Calibri"/>
                            <w:b/>
                            <w:bCs/>
                            <w:sz w:val="20"/>
                            <w:szCs w:val="20"/>
                          </w:rPr>
                          <w:t>09</w:t>
                        </w:r>
                      </w:p>
                    </w:tc>
                    <w:tc>
                      <w:tcPr>
                        <w:tcW w:w="5528" w:type="dxa"/>
                        <w:tcBorders>
                          <w:top w:val="nil"/>
                          <w:left w:val="nil"/>
                          <w:bottom w:val="single" w:sz="4" w:space="0" w:color="000000"/>
                          <w:right w:val="single" w:sz="4" w:space="0" w:color="000000"/>
                        </w:tcBorders>
                        <w:shd w:val="clear" w:color="auto" w:fill="auto"/>
                        <w:vAlign w:val="center"/>
                        <w:hideMark/>
                      </w:tcPr>
                      <w:p w:rsidR="00D31451" w:rsidRPr="00D84F00" w:rsidRDefault="00D31451" w:rsidP="00D31451">
                        <w:pPr>
                          <w:rPr>
                            <w:rFonts w:ascii="Calibri" w:hAnsi="Calibri" w:cs="Calibri"/>
                            <w:b/>
                            <w:bCs/>
                            <w:sz w:val="20"/>
                            <w:szCs w:val="20"/>
                          </w:rPr>
                        </w:pPr>
                        <w:r w:rsidRPr="00D84F00">
                          <w:rPr>
                            <w:rFonts w:ascii="Calibri" w:hAnsi="Calibri" w:cs="Calibri"/>
                            <w:b/>
                            <w:bCs/>
                            <w:sz w:val="20"/>
                            <w:szCs w:val="20"/>
                          </w:rPr>
                          <w:t>RED VE İADELER (-)</w:t>
                        </w:r>
                      </w:p>
                    </w:tc>
                    <w:tc>
                      <w:tcPr>
                        <w:tcW w:w="2835" w:type="dxa"/>
                        <w:tcBorders>
                          <w:top w:val="nil"/>
                          <w:left w:val="nil"/>
                          <w:bottom w:val="single" w:sz="4" w:space="0" w:color="000000"/>
                          <w:right w:val="single" w:sz="4" w:space="0" w:color="000000"/>
                        </w:tcBorders>
                        <w:shd w:val="clear" w:color="auto" w:fill="auto"/>
                        <w:vAlign w:val="center"/>
                        <w:hideMark/>
                      </w:tcPr>
                      <w:p w:rsidR="00D31451" w:rsidRPr="00D84F00" w:rsidRDefault="00D31451" w:rsidP="00D31451">
                        <w:pPr>
                          <w:jc w:val="right"/>
                          <w:rPr>
                            <w:rFonts w:ascii="Calibri" w:hAnsi="Calibri" w:cs="Calibri"/>
                            <w:b/>
                            <w:bCs/>
                            <w:sz w:val="20"/>
                            <w:szCs w:val="20"/>
                          </w:rPr>
                        </w:pPr>
                        <w:r w:rsidRPr="00D84F00">
                          <w:rPr>
                            <w:rFonts w:ascii="Calibri" w:hAnsi="Calibri" w:cs="Calibri"/>
                            <w:b/>
                            <w:bCs/>
                            <w:sz w:val="20"/>
                            <w:szCs w:val="20"/>
                          </w:rPr>
                          <w:t>-5.000.000,00</w:t>
                        </w:r>
                      </w:p>
                    </w:tc>
                  </w:tr>
                  <w:tr w:rsidR="00D84F00" w:rsidRPr="00D84F00" w:rsidTr="00D31451">
                    <w:trPr>
                      <w:gridAfter w:val="1"/>
                      <w:wAfter w:w="10" w:type="dxa"/>
                      <w:trHeight w:val="340"/>
                    </w:trPr>
                    <w:tc>
                      <w:tcPr>
                        <w:tcW w:w="946" w:type="dxa"/>
                        <w:tcBorders>
                          <w:top w:val="nil"/>
                          <w:left w:val="single" w:sz="4" w:space="0" w:color="000000"/>
                          <w:bottom w:val="single" w:sz="4" w:space="0" w:color="000000"/>
                          <w:right w:val="single" w:sz="4" w:space="0" w:color="000000"/>
                        </w:tcBorders>
                        <w:shd w:val="clear" w:color="auto" w:fill="auto"/>
                        <w:vAlign w:val="center"/>
                        <w:hideMark/>
                      </w:tcPr>
                      <w:p w:rsidR="00D31451" w:rsidRPr="00D84F00" w:rsidRDefault="00D31451" w:rsidP="00D31451">
                        <w:pPr>
                          <w:jc w:val="center"/>
                          <w:rPr>
                            <w:rFonts w:ascii="Calibri" w:hAnsi="Calibri" w:cs="Calibri"/>
                            <w:b/>
                            <w:bCs/>
                            <w:sz w:val="20"/>
                            <w:szCs w:val="20"/>
                          </w:rPr>
                        </w:pPr>
                        <w:r w:rsidRPr="00D84F00">
                          <w:rPr>
                            <w:rFonts w:ascii="Calibri" w:hAnsi="Calibri" w:cs="Calibri"/>
                            <w:b/>
                            <w:bCs/>
                            <w:sz w:val="20"/>
                            <w:szCs w:val="20"/>
                          </w:rPr>
                          <w:t>10</w:t>
                        </w:r>
                      </w:p>
                    </w:tc>
                    <w:tc>
                      <w:tcPr>
                        <w:tcW w:w="5528" w:type="dxa"/>
                        <w:tcBorders>
                          <w:top w:val="nil"/>
                          <w:left w:val="nil"/>
                          <w:bottom w:val="single" w:sz="4" w:space="0" w:color="000000"/>
                          <w:right w:val="single" w:sz="4" w:space="0" w:color="000000"/>
                        </w:tcBorders>
                        <w:shd w:val="clear" w:color="auto" w:fill="auto"/>
                        <w:vAlign w:val="center"/>
                        <w:hideMark/>
                      </w:tcPr>
                      <w:p w:rsidR="00D31451" w:rsidRPr="00D84F00" w:rsidRDefault="00D31451" w:rsidP="00D31451">
                        <w:pPr>
                          <w:rPr>
                            <w:rFonts w:ascii="Calibri" w:hAnsi="Calibri" w:cs="Calibri"/>
                            <w:b/>
                            <w:bCs/>
                            <w:sz w:val="20"/>
                            <w:szCs w:val="20"/>
                          </w:rPr>
                        </w:pPr>
                        <w:r w:rsidRPr="00D84F00">
                          <w:rPr>
                            <w:rFonts w:ascii="Calibri" w:hAnsi="Calibri" w:cs="Calibri"/>
                            <w:b/>
                            <w:bCs/>
                            <w:sz w:val="20"/>
                            <w:szCs w:val="20"/>
                          </w:rPr>
                          <w:t>BORÇLANMA</w:t>
                        </w:r>
                      </w:p>
                    </w:tc>
                    <w:tc>
                      <w:tcPr>
                        <w:tcW w:w="2835" w:type="dxa"/>
                        <w:tcBorders>
                          <w:top w:val="nil"/>
                          <w:left w:val="nil"/>
                          <w:bottom w:val="single" w:sz="4" w:space="0" w:color="000000"/>
                          <w:right w:val="single" w:sz="4" w:space="0" w:color="000000"/>
                        </w:tcBorders>
                        <w:shd w:val="clear" w:color="auto" w:fill="auto"/>
                        <w:vAlign w:val="center"/>
                        <w:hideMark/>
                      </w:tcPr>
                      <w:p w:rsidR="00D31451" w:rsidRPr="00D84F00" w:rsidRDefault="00D31451" w:rsidP="00D31451">
                        <w:pPr>
                          <w:jc w:val="right"/>
                          <w:rPr>
                            <w:rFonts w:ascii="Calibri" w:hAnsi="Calibri" w:cs="Calibri"/>
                            <w:b/>
                            <w:bCs/>
                            <w:sz w:val="20"/>
                            <w:szCs w:val="20"/>
                          </w:rPr>
                        </w:pPr>
                        <w:r w:rsidRPr="00D84F00">
                          <w:rPr>
                            <w:rFonts w:ascii="Calibri" w:hAnsi="Calibri" w:cs="Calibri"/>
                            <w:b/>
                            <w:bCs/>
                            <w:sz w:val="20"/>
                            <w:szCs w:val="20"/>
                          </w:rPr>
                          <w:t>0,00</w:t>
                        </w:r>
                      </w:p>
                    </w:tc>
                  </w:tr>
                  <w:tr w:rsidR="00D31451" w:rsidRPr="00D84F00" w:rsidTr="00D31451">
                    <w:trPr>
                      <w:gridAfter w:val="1"/>
                      <w:wAfter w:w="10" w:type="dxa"/>
                      <w:trHeight w:val="340"/>
                    </w:trPr>
                    <w:tc>
                      <w:tcPr>
                        <w:tcW w:w="946" w:type="dxa"/>
                        <w:tcBorders>
                          <w:top w:val="nil"/>
                          <w:left w:val="single" w:sz="4" w:space="0" w:color="000000"/>
                          <w:bottom w:val="single" w:sz="4" w:space="0" w:color="000000"/>
                          <w:right w:val="single" w:sz="4" w:space="0" w:color="000000"/>
                        </w:tcBorders>
                        <w:shd w:val="clear" w:color="auto" w:fill="auto"/>
                        <w:noWrap/>
                        <w:vAlign w:val="bottom"/>
                        <w:hideMark/>
                      </w:tcPr>
                      <w:p w:rsidR="00D31451" w:rsidRPr="00D84F00" w:rsidRDefault="00D31451" w:rsidP="00D31451">
                        <w:pPr>
                          <w:rPr>
                            <w:rFonts w:ascii="Calibri" w:hAnsi="Calibri" w:cs="Calibri"/>
                            <w:sz w:val="20"/>
                            <w:szCs w:val="20"/>
                          </w:rPr>
                        </w:pPr>
                        <w:r w:rsidRPr="00D84F00">
                          <w:rPr>
                            <w:rFonts w:ascii="Calibri" w:hAnsi="Calibri" w:cs="Calibri"/>
                            <w:sz w:val="20"/>
                            <w:szCs w:val="20"/>
                          </w:rPr>
                          <w:t> </w:t>
                        </w:r>
                      </w:p>
                    </w:tc>
                    <w:tc>
                      <w:tcPr>
                        <w:tcW w:w="5528" w:type="dxa"/>
                        <w:tcBorders>
                          <w:top w:val="nil"/>
                          <w:left w:val="nil"/>
                          <w:bottom w:val="single" w:sz="4" w:space="0" w:color="000000"/>
                          <w:right w:val="single" w:sz="4" w:space="0" w:color="000000"/>
                        </w:tcBorders>
                        <w:shd w:val="clear" w:color="auto" w:fill="auto"/>
                        <w:noWrap/>
                        <w:vAlign w:val="center"/>
                        <w:hideMark/>
                      </w:tcPr>
                      <w:p w:rsidR="00D31451" w:rsidRPr="00D84F00" w:rsidRDefault="00D31451" w:rsidP="00D31451">
                        <w:pPr>
                          <w:jc w:val="right"/>
                          <w:rPr>
                            <w:rFonts w:ascii="Calibri" w:hAnsi="Calibri" w:cs="Calibri"/>
                            <w:b/>
                            <w:bCs/>
                            <w:sz w:val="20"/>
                            <w:szCs w:val="20"/>
                          </w:rPr>
                        </w:pPr>
                        <w:r w:rsidRPr="00D84F00">
                          <w:rPr>
                            <w:rFonts w:ascii="Calibri" w:hAnsi="Calibri" w:cs="Calibri"/>
                            <w:b/>
                            <w:bCs/>
                            <w:sz w:val="20"/>
                            <w:szCs w:val="20"/>
                          </w:rPr>
                          <w:t>TOPLAM</w:t>
                        </w:r>
                      </w:p>
                    </w:tc>
                    <w:tc>
                      <w:tcPr>
                        <w:tcW w:w="2835" w:type="dxa"/>
                        <w:tcBorders>
                          <w:top w:val="nil"/>
                          <w:left w:val="nil"/>
                          <w:bottom w:val="single" w:sz="4" w:space="0" w:color="000000"/>
                          <w:right w:val="single" w:sz="4" w:space="0" w:color="000000"/>
                        </w:tcBorders>
                        <w:shd w:val="clear" w:color="auto" w:fill="auto"/>
                        <w:noWrap/>
                        <w:vAlign w:val="center"/>
                        <w:hideMark/>
                      </w:tcPr>
                      <w:p w:rsidR="00D31451" w:rsidRPr="00D84F00" w:rsidRDefault="00D31451" w:rsidP="00D31451">
                        <w:pPr>
                          <w:jc w:val="right"/>
                          <w:rPr>
                            <w:rFonts w:ascii="Calibri" w:hAnsi="Calibri" w:cs="Calibri"/>
                            <w:b/>
                            <w:bCs/>
                            <w:sz w:val="20"/>
                            <w:szCs w:val="20"/>
                          </w:rPr>
                        </w:pPr>
                        <w:r w:rsidRPr="00D84F00">
                          <w:rPr>
                            <w:rFonts w:ascii="Calibri" w:hAnsi="Calibri" w:cs="Calibri"/>
                            <w:b/>
                            <w:bCs/>
                            <w:sz w:val="20"/>
                            <w:szCs w:val="20"/>
                          </w:rPr>
                          <w:t>6.350.000.000,00</w:t>
                        </w:r>
                      </w:p>
                    </w:tc>
                  </w:tr>
                </w:tbl>
                <w:p w:rsidR="00C64DE6" w:rsidRPr="00D84F00" w:rsidRDefault="00C64DE6" w:rsidP="007A20A4">
                  <w:pPr>
                    <w:rPr>
                      <w:b/>
                      <w:bCs/>
                      <w:sz w:val="18"/>
                      <w:szCs w:val="18"/>
                    </w:rPr>
                  </w:pPr>
                </w:p>
              </w:tc>
            </w:tr>
          </w:tbl>
          <w:p w:rsidR="00C64DE6" w:rsidRPr="00D84F00" w:rsidRDefault="00C64DE6" w:rsidP="00C64DE6">
            <w:pPr>
              <w:jc w:val="center"/>
              <w:rPr>
                <w:sz w:val="18"/>
                <w:szCs w:val="18"/>
              </w:rPr>
            </w:pPr>
          </w:p>
          <w:p w:rsidR="00C64DE6" w:rsidRPr="00D84F00" w:rsidRDefault="00C64DE6" w:rsidP="00C64DE6">
            <w:pPr>
              <w:jc w:val="center"/>
              <w:rPr>
                <w:sz w:val="18"/>
                <w:szCs w:val="18"/>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C18F3" w:rsidRPr="00D84F00" w:rsidTr="00824E8B">
              <w:trPr>
                <w:trHeight w:val="907"/>
              </w:trPr>
              <w:tc>
                <w:tcPr>
                  <w:tcW w:w="3510" w:type="dxa"/>
                </w:tcPr>
                <w:p w:rsidR="00824E8B" w:rsidRPr="00D84F00" w:rsidRDefault="00824E8B" w:rsidP="00824E8B">
                  <w:pPr>
                    <w:jc w:val="center"/>
                  </w:pPr>
                  <w:r w:rsidRPr="00D84F00">
                    <w:lastRenderedPageBreak/>
                    <w:t>T.C.</w:t>
                  </w:r>
                </w:p>
                <w:p w:rsidR="00824E8B" w:rsidRPr="00D84F00" w:rsidRDefault="00824E8B" w:rsidP="00824E8B">
                  <w:pPr>
                    <w:jc w:val="center"/>
                  </w:pPr>
                  <w:r w:rsidRPr="00D84F00">
                    <w:t>ANKARA BÜYÜKŞEHİR</w:t>
                  </w:r>
                </w:p>
                <w:p w:rsidR="00824E8B" w:rsidRPr="00D84F00" w:rsidRDefault="00824E8B" w:rsidP="00824E8B">
                  <w:pPr>
                    <w:jc w:val="center"/>
                  </w:pPr>
                  <w:r w:rsidRPr="00D84F00">
                    <w:t>BELEDİYE MECLİSİ</w:t>
                  </w:r>
                </w:p>
                <w:p w:rsidR="007A20A4" w:rsidRPr="00D84F00" w:rsidRDefault="007A20A4" w:rsidP="00824E8B">
                  <w:pPr>
                    <w:jc w:val="center"/>
                  </w:pPr>
                </w:p>
              </w:tc>
            </w:tr>
          </w:tbl>
          <w:p w:rsidR="00C64DE6" w:rsidRPr="00D84F00" w:rsidRDefault="00824E8B" w:rsidP="00E75694">
            <w:pPr>
              <w:ind w:left="-113"/>
            </w:pPr>
            <w:r w:rsidRPr="00D84F00">
              <w:t xml:space="preserve">Karar No: </w:t>
            </w:r>
            <w:r w:rsidR="00D84F00" w:rsidRPr="00D84F00">
              <w:t>1724</w:t>
            </w:r>
            <w:r w:rsidRPr="00D84F00">
              <w:t xml:space="preserve">                                                                                                              </w:t>
            </w:r>
            <w:r w:rsidR="00E75694" w:rsidRPr="00D84F00">
              <w:t xml:space="preserve">     </w:t>
            </w:r>
            <w:r w:rsidR="00927CDA">
              <w:t xml:space="preserve"> </w:t>
            </w:r>
            <w:bookmarkStart w:id="0" w:name="_GoBack"/>
            <w:bookmarkEnd w:id="0"/>
            <w:r w:rsidR="00927CDA">
              <w:t>14.11.2025</w:t>
            </w:r>
          </w:p>
          <w:p w:rsidR="00C64DE6" w:rsidRPr="00D84F00" w:rsidRDefault="00C64DE6" w:rsidP="00C64DE6">
            <w:pPr>
              <w:jc w:val="center"/>
            </w:pPr>
            <w:r w:rsidRPr="00D84F00">
              <w:t>-3-</w:t>
            </w:r>
          </w:p>
          <w:p w:rsidR="00FC20B1" w:rsidRPr="00D84F00" w:rsidRDefault="00FC20B1" w:rsidP="00C64DE6">
            <w:pPr>
              <w:jc w:val="center"/>
            </w:pPr>
          </w:p>
          <w:p w:rsidR="00C64DE6" w:rsidRPr="00D84F00" w:rsidRDefault="00C64DE6" w:rsidP="00C64DE6">
            <w:pPr>
              <w:rPr>
                <w:sz w:val="18"/>
                <w:szCs w:val="18"/>
              </w:rPr>
            </w:pPr>
          </w:p>
        </w:tc>
      </w:tr>
    </w:tbl>
    <w:p w:rsidR="00C64DE6" w:rsidRPr="00B75FF1" w:rsidRDefault="00D31451" w:rsidP="00EC18F3">
      <w:pPr>
        <w:tabs>
          <w:tab w:val="left" w:pos="9356"/>
        </w:tabs>
        <w:ind w:firstLine="709"/>
        <w:jc w:val="both"/>
        <w:rPr>
          <w:b/>
          <w:sz w:val="22"/>
          <w:szCs w:val="22"/>
        </w:rPr>
      </w:pPr>
      <w:r w:rsidRPr="00B75FF1">
        <w:rPr>
          <w:sz w:val="22"/>
          <w:szCs w:val="22"/>
        </w:rPr>
        <w:lastRenderedPageBreak/>
        <w:t xml:space="preserve">Mamak </w:t>
      </w:r>
      <w:r w:rsidR="00C64DE6" w:rsidRPr="00B75FF1">
        <w:rPr>
          <w:sz w:val="22"/>
          <w:szCs w:val="22"/>
        </w:rPr>
        <w:t>Belediyesinin 20</w:t>
      </w:r>
      <w:r w:rsidR="00824E8B" w:rsidRPr="00B75FF1">
        <w:rPr>
          <w:sz w:val="22"/>
          <w:szCs w:val="22"/>
        </w:rPr>
        <w:t>26</w:t>
      </w:r>
      <w:r w:rsidR="00C91B9D" w:rsidRPr="00B75FF1">
        <w:rPr>
          <w:sz w:val="22"/>
          <w:szCs w:val="22"/>
        </w:rPr>
        <w:t xml:space="preserve"> Mali Yılı Bütçesi Ayrıntılı H</w:t>
      </w:r>
      <w:r w:rsidR="00C64DE6" w:rsidRPr="00B75FF1">
        <w:rPr>
          <w:sz w:val="22"/>
          <w:szCs w:val="22"/>
        </w:rPr>
        <w:t xml:space="preserve">arcama (Gider) Programı 3’er aylık dönemleri </w:t>
      </w:r>
      <w:r w:rsidR="00FC20B1" w:rsidRPr="00B75FF1">
        <w:rPr>
          <w:sz w:val="22"/>
          <w:szCs w:val="22"/>
        </w:rPr>
        <w:t xml:space="preserve">itibariyle </w:t>
      </w:r>
      <w:r w:rsidR="00C64DE6" w:rsidRPr="00B75FF1">
        <w:rPr>
          <w:sz w:val="22"/>
          <w:szCs w:val="22"/>
        </w:rPr>
        <w:t xml:space="preserve">toplamları </w:t>
      </w:r>
      <w:r w:rsidR="00C91B9D" w:rsidRPr="00B75FF1">
        <w:rPr>
          <w:sz w:val="22"/>
          <w:szCs w:val="22"/>
        </w:rPr>
        <w:t xml:space="preserve">üzerinden </w:t>
      </w:r>
      <w:r w:rsidR="00C64DE6" w:rsidRPr="00B75FF1">
        <w:rPr>
          <w:sz w:val="22"/>
          <w:szCs w:val="22"/>
        </w:rPr>
        <w:t>oylanarak oybirliğiyle kabul edildi.</w:t>
      </w:r>
    </w:p>
    <w:p w:rsidR="00C64DE6" w:rsidRPr="00D84F00" w:rsidRDefault="00C64DE6" w:rsidP="00C64DE6">
      <w:pPr>
        <w:tabs>
          <w:tab w:val="left" w:pos="9356"/>
        </w:tabs>
        <w:jc w:val="center"/>
        <w:rPr>
          <w:b/>
          <w:sz w:val="16"/>
          <w:szCs w:val="16"/>
        </w:rPr>
      </w:pPr>
    </w:p>
    <w:tbl>
      <w:tblPr>
        <w:tblW w:w="11043" w:type="dxa"/>
        <w:tblInd w:w="-851" w:type="dxa"/>
        <w:tblCellMar>
          <w:left w:w="70" w:type="dxa"/>
          <w:right w:w="70" w:type="dxa"/>
        </w:tblCellMar>
        <w:tblLook w:val="04A0" w:firstRow="1" w:lastRow="0" w:firstColumn="1" w:lastColumn="0" w:noHBand="0" w:noVBand="1"/>
      </w:tblPr>
      <w:tblGrid>
        <w:gridCol w:w="529"/>
        <w:gridCol w:w="2304"/>
        <w:gridCol w:w="1140"/>
        <w:gridCol w:w="470"/>
        <w:gridCol w:w="1140"/>
        <w:gridCol w:w="470"/>
        <w:gridCol w:w="1153"/>
        <w:gridCol w:w="470"/>
        <w:gridCol w:w="1140"/>
        <w:gridCol w:w="470"/>
        <w:gridCol w:w="1119"/>
        <w:gridCol w:w="40"/>
        <w:gridCol w:w="598"/>
      </w:tblGrid>
      <w:tr w:rsidR="00D84F00" w:rsidRPr="00D84F00" w:rsidTr="00D84F00">
        <w:trPr>
          <w:trHeight w:val="283"/>
        </w:trPr>
        <w:tc>
          <w:tcPr>
            <w:tcW w:w="11043" w:type="dxa"/>
            <w:gridSpan w:val="13"/>
            <w:shd w:val="clear" w:color="auto" w:fill="auto"/>
            <w:noWrap/>
            <w:vAlign w:val="center"/>
            <w:hideMark/>
          </w:tcPr>
          <w:p w:rsidR="00824E8B" w:rsidRPr="00D84F00" w:rsidRDefault="00D84F00" w:rsidP="00E75694">
            <w:pPr>
              <w:jc w:val="center"/>
              <w:rPr>
                <w:rFonts w:asciiTheme="minorHAnsi" w:hAnsiTheme="minorHAnsi" w:cstheme="minorHAnsi"/>
                <w:b/>
                <w:bCs/>
                <w:sz w:val="16"/>
                <w:szCs w:val="16"/>
              </w:rPr>
            </w:pPr>
            <w:r w:rsidRPr="00D84F00">
              <w:rPr>
                <w:rFonts w:asciiTheme="minorHAnsi" w:hAnsiTheme="minorHAnsi" w:cstheme="minorHAnsi"/>
                <w:b/>
                <w:bCs/>
                <w:sz w:val="16"/>
                <w:szCs w:val="16"/>
              </w:rPr>
              <w:t>MAMAK</w:t>
            </w:r>
            <w:r w:rsidR="00824E8B" w:rsidRPr="00D84F00">
              <w:rPr>
                <w:rFonts w:asciiTheme="minorHAnsi" w:hAnsiTheme="minorHAnsi" w:cstheme="minorHAnsi"/>
                <w:b/>
                <w:bCs/>
                <w:sz w:val="16"/>
                <w:szCs w:val="16"/>
              </w:rPr>
              <w:t xml:space="preserve"> BELEDİYE BAŞKANLIĞI</w:t>
            </w:r>
          </w:p>
        </w:tc>
      </w:tr>
      <w:tr w:rsidR="00D84F00" w:rsidRPr="00D84F00" w:rsidTr="00D84F00">
        <w:trPr>
          <w:trHeight w:val="283"/>
        </w:trPr>
        <w:tc>
          <w:tcPr>
            <w:tcW w:w="11043" w:type="dxa"/>
            <w:gridSpan w:val="13"/>
            <w:shd w:val="clear" w:color="auto" w:fill="auto"/>
            <w:noWrap/>
            <w:vAlign w:val="center"/>
            <w:hideMark/>
          </w:tcPr>
          <w:p w:rsidR="00824E8B" w:rsidRPr="00D84F00" w:rsidRDefault="00824E8B" w:rsidP="00E75694">
            <w:pPr>
              <w:jc w:val="center"/>
              <w:rPr>
                <w:rFonts w:asciiTheme="minorHAnsi" w:hAnsiTheme="minorHAnsi" w:cstheme="minorHAnsi"/>
                <w:b/>
                <w:bCs/>
                <w:sz w:val="16"/>
                <w:szCs w:val="16"/>
              </w:rPr>
            </w:pPr>
            <w:r w:rsidRPr="00D84F00">
              <w:rPr>
                <w:rFonts w:asciiTheme="minorHAnsi" w:hAnsiTheme="minorHAnsi" w:cstheme="minorHAnsi"/>
                <w:b/>
                <w:bCs/>
                <w:sz w:val="16"/>
                <w:szCs w:val="16"/>
              </w:rPr>
              <w:t>2026 YILI BÜTÇESİ AYRINTILI HARCAMA (GİDER) PROGRAMI</w:t>
            </w:r>
          </w:p>
        </w:tc>
      </w:tr>
      <w:tr w:rsidR="00D84F00" w:rsidRPr="00D84F00" w:rsidTr="00D84F00">
        <w:trPr>
          <w:trHeight w:val="283"/>
        </w:trPr>
        <w:tc>
          <w:tcPr>
            <w:tcW w:w="529" w:type="dxa"/>
            <w:tcBorders>
              <w:left w:val="nil"/>
              <w:bottom w:val="nil"/>
              <w:right w:val="nil"/>
            </w:tcBorders>
            <w:shd w:val="clear" w:color="auto" w:fill="auto"/>
            <w:noWrap/>
            <w:vAlign w:val="bottom"/>
            <w:hideMark/>
          </w:tcPr>
          <w:p w:rsidR="00824E8B" w:rsidRPr="00D84F00" w:rsidRDefault="00824E8B">
            <w:pPr>
              <w:jc w:val="center"/>
              <w:rPr>
                <w:rFonts w:asciiTheme="minorHAnsi" w:hAnsiTheme="minorHAnsi" w:cstheme="minorHAnsi"/>
                <w:b/>
                <w:bCs/>
                <w:sz w:val="16"/>
                <w:szCs w:val="16"/>
              </w:rPr>
            </w:pPr>
          </w:p>
        </w:tc>
        <w:tc>
          <w:tcPr>
            <w:tcW w:w="2304" w:type="dxa"/>
            <w:tcBorders>
              <w:left w:val="nil"/>
              <w:bottom w:val="nil"/>
              <w:right w:val="nil"/>
            </w:tcBorders>
            <w:shd w:val="clear" w:color="auto" w:fill="auto"/>
            <w:noWrap/>
            <w:vAlign w:val="bottom"/>
            <w:hideMark/>
          </w:tcPr>
          <w:p w:rsidR="00824E8B" w:rsidRPr="00D84F00" w:rsidRDefault="00824E8B">
            <w:pPr>
              <w:rPr>
                <w:rFonts w:asciiTheme="minorHAnsi" w:hAnsiTheme="minorHAnsi" w:cstheme="minorHAnsi"/>
                <w:sz w:val="16"/>
                <w:szCs w:val="16"/>
              </w:rPr>
            </w:pPr>
          </w:p>
        </w:tc>
        <w:tc>
          <w:tcPr>
            <w:tcW w:w="1140" w:type="dxa"/>
            <w:tcBorders>
              <w:left w:val="nil"/>
              <w:bottom w:val="nil"/>
              <w:right w:val="nil"/>
            </w:tcBorders>
            <w:shd w:val="clear" w:color="auto" w:fill="auto"/>
            <w:noWrap/>
            <w:vAlign w:val="bottom"/>
            <w:hideMark/>
          </w:tcPr>
          <w:p w:rsidR="00824E8B" w:rsidRPr="00D84F00" w:rsidRDefault="00824E8B">
            <w:pPr>
              <w:rPr>
                <w:rFonts w:asciiTheme="minorHAnsi" w:hAnsiTheme="minorHAnsi" w:cstheme="minorHAnsi"/>
                <w:sz w:val="16"/>
                <w:szCs w:val="16"/>
              </w:rPr>
            </w:pPr>
          </w:p>
        </w:tc>
        <w:tc>
          <w:tcPr>
            <w:tcW w:w="470" w:type="dxa"/>
            <w:tcBorders>
              <w:left w:val="nil"/>
              <w:bottom w:val="nil"/>
              <w:right w:val="nil"/>
            </w:tcBorders>
            <w:shd w:val="clear" w:color="auto" w:fill="auto"/>
            <w:noWrap/>
            <w:vAlign w:val="bottom"/>
            <w:hideMark/>
          </w:tcPr>
          <w:p w:rsidR="00824E8B" w:rsidRPr="00D84F00" w:rsidRDefault="00824E8B">
            <w:pPr>
              <w:rPr>
                <w:rFonts w:asciiTheme="minorHAnsi" w:hAnsiTheme="minorHAnsi" w:cstheme="minorHAnsi"/>
                <w:sz w:val="16"/>
                <w:szCs w:val="16"/>
              </w:rPr>
            </w:pPr>
          </w:p>
        </w:tc>
        <w:tc>
          <w:tcPr>
            <w:tcW w:w="1140" w:type="dxa"/>
            <w:tcBorders>
              <w:left w:val="nil"/>
              <w:bottom w:val="nil"/>
              <w:right w:val="nil"/>
            </w:tcBorders>
            <w:shd w:val="clear" w:color="auto" w:fill="auto"/>
            <w:noWrap/>
            <w:vAlign w:val="bottom"/>
            <w:hideMark/>
          </w:tcPr>
          <w:p w:rsidR="00824E8B" w:rsidRPr="00D84F00" w:rsidRDefault="00824E8B">
            <w:pPr>
              <w:rPr>
                <w:rFonts w:asciiTheme="minorHAnsi" w:hAnsiTheme="minorHAnsi" w:cstheme="minorHAnsi"/>
                <w:sz w:val="16"/>
                <w:szCs w:val="16"/>
              </w:rPr>
            </w:pPr>
          </w:p>
        </w:tc>
        <w:tc>
          <w:tcPr>
            <w:tcW w:w="470" w:type="dxa"/>
            <w:tcBorders>
              <w:left w:val="nil"/>
              <w:bottom w:val="nil"/>
              <w:right w:val="nil"/>
            </w:tcBorders>
            <w:shd w:val="clear" w:color="auto" w:fill="auto"/>
            <w:noWrap/>
            <w:vAlign w:val="bottom"/>
            <w:hideMark/>
          </w:tcPr>
          <w:p w:rsidR="00824E8B" w:rsidRPr="00D84F00" w:rsidRDefault="00824E8B">
            <w:pPr>
              <w:rPr>
                <w:rFonts w:asciiTheme="minorHAnsi" w:hAnsiTheme="minorHAnsi" w:cstheme="minorHAnsi"/>
                <w:sz w:val="16"/>
                <w:szCs w:val="16"/>
              </w:rPr>
            </w:pPr>
          </w:p>
        </w:tc>
        <w:tc>
          <w:tcPr>
            <w:tcW w:w="1153" w:type="dxa"/>
            <w:tcBorders>
              <w:left w:val="nil"/>
              <w:bottom w:val="nil"/>
              <w:right w:val="nil"/>
            </w:tcBorders>
            <w:shd w:val="clear" w:color="auto" w:fill="auto"/>
            <w:noWrap/>
            <w:vAlign w:val="bottom"/>
            <w:hideMark/>
          </w:tcPr>
          <w:p w:rsidR="00824E8B" w:rsidRPr="00D84F00" w:rsidRDefault="00824E8B">
            <w:pPr>
              <w:rPr>
                <w:rFonts w:asciiTheme="minorHAnsi" w:hAnsiTheme="minorHAnsi" w:cstheme="minorHAnsi"/>
                <w:sz w:val="16"/>
                <w:szCs w:val="16"/>
              </w:rPr>
            </w:pPr>
          </w:p>
        </w:tc>
        <w:tc>
          <w:tcPr>
            <w:tcW w:w="470" w:type="dxa"/>
            <w:tcBorders>
              <w:left w:val="nil"/>
              <w:bottom w:val="nil"/>
              <w:right w:val="nil"/>
            </w:tcBorders>
            <w:shd w:val="clear" w:color="auto" w:fill="auto"/>
            <w:noWrap/>
            <w:vAlign w:val="bottom"/>
            <w:hideMark/>
          </w:tcPr>
          <w:p w:rsidR="00824E8B" w:rsidRPr="00D84F00" w:rsidRDefault="00824E8B">
            <w:pPr>
              <w:rPr>
                <w:rFonts w:asciiTheme="minorHAnsi" w:hAnsiTheme="minorHAnsi" w:cstheme="minorHAnsi"/>
                <w:sz w:val="16"/>
                <w:szCs w:val="16"/>
              </w:rPr>
            </w:pPr>
          </w:p>
        </w:tc>
        <w:tc>
          <w:tcPr>
            <w:tcW w:w="1140" w:type="dxa"/>
            <w:tcBorders>
              <w:left w:val="nil"/>
              <w:bottom w:val="nil"/>
              <w:right w:val="nil"/>
            </w:tcBorders>
            <w:shd w:val="clear" w:color="auto" w:fill="auto"/>
            <w:noWrap/>
            <w:vAlign w:val="bottom"/>
            <w:hideMark/>
          </w:tcPr>
          <w:p w:rsidR="00824E8B" w:rsidRPr="00D84F00" w:rsidRDefault="00824E8B">
            <w:pPr>
              <w:rPr>
                <w:rFonts w:asciiTheme="minorHAnsi" w:hAnsiTheme="minorHAnsi" w:cstheme="minorHAnsi"/>
                <w:sz w:val="16"/>
                <w:szCs w:val="16"/>
              </w:rPr>
            </w:pPr>
          </w:p>
        </w:tc>
        <w:tc>
          <w:tcPr>
            <w:tcW w:w="470" w:type="dxa"/>
            <w:tcBorders>
              <w:left w:val="nil"/>
              <w:bottom w:val="nil"/>
              <w:right w:val="nil"/>
            </w:tcBorders>
            <w:shd w:val="clear" w:color="auto" w:fill="auto"/>
            <w:noWrap/>
            <w:vAlign w:val="bottom"/>
            <w:hideMark/>
          </w:tcPr>
          <w:p w:rsidR="00824E8B" w:rsidRPr="00D84F00" w:rsidRDefault="00824E8B">
            <w:pPr>
              <w:rPr>
                <w:rFonts w:asciiTheme="minorHAnsi" w:hAnsiTheme="minorHAnsi" w:cstheme="minorHAnsi"/>
                <w:sz w:val="16"/>
                <w:szCs w:val="16"/>
              </w:rPr>
            </w:pPr>
          </w:p>
        </w:tc>
        <w:tc>
          <w:tcPr>
            <w:tcW w:w="1159" w:type="dxa"/>
            <w:gridSpan w:val="2"/>
            <w:tcBorders>
              <w:left w:val="nil"/>
              <w:bottom w:val="nil"/>
              <w:right w:val="nil"/>
            </w:tcBorders>
            <w:shd w:val="clear" w:color="auto" w:fill="auto"/>
            <w:noWrap/>
            <w:vAlign w:val="bottom"/>
            <w:hideMark/>
          </w:tcPr>
          <w:p w:rsidR="00824E8B" w:rsidRPr="00D84F00" w:rsidRDefault="00824E8B">
            <w:pPr>
              <w:rPr>
                <w:rFonts w:asciiTheme="minorHAnsi" w:hAnsiTheme="minorHAnsi" w:cstheme="minorHAnsi"/>
                <w:sz w:val="16"/>
                <w:szCs w:val="16"/>
              </w:rPr>
            </w:pPr>
          </w:p>
        </w:tc>
        <w:tc>
          <w:tcPr>
            <w:tcW w:w="598" w:type="dxa"/>
            <w:tcBorders>
              <w:left w:val="nil"/>
              <w:bottom w:val="nil"/>
              <w:right w:val="nil"/>
            </w:tcBorders>
            <w:shd w:val="clear" w:color="auto" w:fill="auto"/>
            <w:noWrap/>
            <w:vAlign w:val="bottom"/>
            <w:hideMark/>
          </w:tcPr>
          <w:p w:rsidR="00824E8B" w:rsidRPr="00D84F00" w:rsidRDefault="00824E8B">
            <w:pPr>
              <w:rPr>
                <w:rFonts w:asciiTheme="minorHAnsi" w:hAnsiTheme="minorHAnsi" w:cstheme="minorHAnsi"/>
                <w:sz w:val="16"/>
                <w:szCs w:val="16"/>
              </w:rPr>
            </w:pPr>
          </w:p>
        </w:tc>
      </w:tr>
      <w:tr w:rsidR="00D84F00" w:rsidRPr="00D84F00" w:rsidTr="00D84F00">
        <w:trPr>
          <w:trHeight w:val="283"/>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703D" w:rsidRPr="00D84F00" w:rsidRDefault="0036703D">
            <w:pPr>
              <w:jc w:val="center"/>
              <w:rPr>
                <w:rFonts w:asciiTheme="minorHAnsi" w:hAnsiTheme="minorHAnsi" w:cstheme="minorHAnsi"/>
                <w:b/>
                <w:bCs/>
                <w:sz w:val="14"/>
                <w:szCs w:val="14"/>
              </w:rPr>
            </w:pPr>
            <w:r w:rsidRPr="00D84F00">
              <w:rPr>
                <w:rFonts w:asciiTheme="minorHAnsi" w:hAnsiTheme="minorHAnsi" w:cstheme="minorHAnsi"/>
                <w:b/>
                <w:bCs/>
                <w:sz w:val="14"/>
                <w:szCs w:val="14"/>
              </w:rPr>
              <w:t>Kodu</w:t>
            </w:r>
          </w:p>
        </w:tc>
        <w:tc>
          <w:tcPr>
            <w:tcW w:w="2304" w:type="dxa"/>
            <w:tcBorders>
              <w:top w:val="single" w:sz="4" w:space="0" w:color="auto"/>
              <w:left w:val="nil"/>
              <w:bottom w:val="single" w:sz="4" w:space="0" w:color="auto"/>
              <w:right w:val="nil"/>
            </w:tcBorders>
            <w:shd w:val="clear" w:color="auto" w:fill="auto"/>
            <w:vAlign w:val="center"/>
            <w:hideMark/>
          </w:tcPr>
          <w:p w:rsidR="0036703D" w:rsidRPr="00D84F00" w:rsidRDefault="0036703D">
            <w:pPr>
              <w:jc w:val="center"/>
              <w:rPr>
                <w:rFonts w:asciiTheme="minorHAnsi" w:hAnsiTheme="minorHAnsi" w:cstheme="minorHAnsi"/>
                <w:b/>
                <w:bCs/>
                <w:sz w:val="14"/>
                <w:szCs w:val="14"/>
              </w:rPr>
            </w:pPr>
            <w:r w:rsidRPr="00D84F00">
              <w:rPr>
                <w:rFonts w:asciiTheme="minorHAnsi" w:hAnsiTheme="minorHAnsi" w:cstheme="minorHAnsi"/>
                <w:b/>
                <w:bCs/>
                <w:sz w:val="14"/>
                <w:szCs w:val="14"/>
              </w:rPr>
              <w:t>Açıklama</w:t>
            </w:r>
          </w:p>
        </w:tc>
        <w:tc>
          <w:tcPr>
            <w:tcW w:w="1610" w:type="dxa"/>
            <w:gridSpan w:val="2"/>
            <w:tcBorders>
              <w:top w:val="single" w:sz="4" w:space="0" w:color="auto"/>
              <w:left w:val="single" w:sz="4" w:space="0" w:color="auto"/>
              <w:bottom w:val="single" w:sz="4" w:space="0" w:color="auto"/>
              <w:right w:val="nil"/>
            </w:tcBorders>
            <w:shd w:val="clear" w:color="auto" w:fill="auto"/>
            <w:noWrap/>
            <w:vAlign w:val="center"/>
            <w:hideMark/>
          </w:tcPr>
          <w:p w:rsidR="0036703D" w:rsidRPr="00D84F00" w:rsidRDefault="0036703D" w:rsidP="0036703D">
            <w:pPr>
              <w:jc w:val="center"/>
              <w:rPr>
                <w:rFonts w:asciiTheme="minorHAnsi" w:hAnsiTheme="minorHAnsi" w:cstheme="minorHAnsi"/>
                <w:b/>
                <w:bCs/>
                <w:sz w:val="14"/>
                <w:szCs w:val="14"/>
              </w:rPr>
            </w:pPr>
            <w:r w:rsidRPr="00D84F00">
              <w:rPr>
                <w:rFonts w:asciiTheme="minorHAnsi" w:hAnsiTheme="minorHAnsi" w:cstheme="minorHAnsi"/>
                <w:b/>
                <w:bCs/>
                <w:sz w:val="14"/>
                <w:szCs w:val="14"/>
              </w:rPr>
              <w:t>I. 3 Aylık</w:t>
            </w:r>
          </w:p>
        </w:tc>
        <w:tc>
          <w:tcPr>
            <w:tcW w:w="161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6703D" w:rsidRPr="00D84F00" w:rsidRDefault="0036703D">
            <w:pPr>
              <w:jc w:val="center"/>
              <w:rPr>
                <w:rFonts w:asciiTheme="minorHAnsi" w:hAnsiTheme="minorHAnsi" w:cstheme="minorHAnsi"/>
                <w:b/>
                <w:bCs/>
                <w:sz w:val="14"/>
                <w:szCs w:val="14"/>
              </w:rPr>
            </w:pPr>
            <w:r w:rsidRPr="00D84F00">
              <w:rPr>
                <w:rFonts w:asciiTheme="minorHAnsi" w:hAnsiTheme="minorHAnsi" w:cstheme="minorHAnsi"/>
                <w:b/>
                <w:bCs/>
                <w:sz w:val="14"/>
                <w:szCs w:val="14"/>
              </w:rPr>
              <w:t>II. 3 Aylık</w:t>
            </w:r>
          </w:p>
        </w:tc>
        <w:tc>
          <w:tcPr>
            <w:tcW w:w="1623"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6703D" w:rsidRPr="00D84F00" w:rsidRDefault="0036703D">
            <w:pPr>
              <w:jc w:val="center"/>
              <w:rPr>
                <w:rFonts w:asciiTheme="minorHAnsi" w:hAnsiTheme="minorHAnsi" w:cstheme="minorHAnsi"/>
                <w:b/>
                <w:bCs/>
                <w:sz w:val="14"/>
                <w:szCs w:val="14"/>
              </w:rPr>
            </w:pPr>
            <w:r w:rsidRPr="00D84F00">
              <w:rPr>
                <w:rFonts w:asciiTheme="minorHAnsi" w:hAnsiTheme="minorHAnsi" w:cstheme="minorHAnsi"/>
                <w:b/>
                <w:bCs/>
                <w:sz w:val="14"/>
                <w:szCs w:val="14"/>
              </w:rPr>
              <w:t>III. 3 Aylık</w:t>
            </w:r>
          </w:p>
        </w:tc>
        <w:tc>
          <w:tcPr>
            <w:tcW w:w="161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6703D" w:rsidRPr="00D84F00" w:rsidRDefault="0036703D">
            <w:pPr>
              <w:jc w:val="center"/>
              <w:rPr>
                <w:rFonts w:asciiTheme="minorHAnsi" w:hAnsiTheme="minorHAnsi" w:cstheme="minorHAnsi"/>
                <w:b/>
                <w:bCs/>
                <w:sz w:val="14"/>
                <w:szCs w:val="14"/>
              </w:rPr>
            </w:pPr>
            <w:r w:rsidRPr="00D84F00">
              <w:rPr>
                <w:rFonts w:asciiTheme="minorHAnsi" w:hAnsiTheme="minorHAnsi" w:cstheme="minorHAnsi"/>
                <w:b/>
                <w:bCs/>
                <w:sz w:val="14"/>
                <w:szCs w:val="14"/>
              </w:rPr>
              <w:t>IV. 3 Aylık</w:t>
            </w:r>
          </w:p>
        </w:tc>
        <w:tc>
          <w:tcPr>
            <w:tcW w:w="1119" w:type="dxa"/>
            <w:tcBorders>
              <w:top w:val="single" w:sz="4" w:space="0" w:color="auto"/>
              <w:left w:val="nil"/>
              <w:bottom w:val="single" w:sz="4" w:space="0" w:color="auto"/>
              <w:right w:val="nil"/>
            </w:tcBorders>
            <w:shd w:val="clear" w:color="auto" w:fill="auto"/>
            <w:noWrap/>
            <w:vAlign w:val="center"/>
            <w:hideMark/>
          </w:tcPr>
          <w:p w:rsidR="0036703D" w:rsidRPr="00D84F00" w:rsidRDefault="0036703D">
            <w:pPr>
              <w:rPr>
                <w:rFonts w:asciiTheme="minorHAnsi" w:hAnsiTheme="minorHAnsi" w:cstheme="minorHAnsi"/>
                <w:b/>
                <w:bCs/>
                <w:sz w:val="14"/>
                <w:szCs w:val="14"/>
              </w:rPr>
            </w:pPr>
            <w:r w:rsidRPr="00D84F00">
              <w:rPr>
                <w:rFonts w:asciiTheme="minorHAnsi" w:hAnsiTheme="minorHAnsi" w:cstheme="minorHAnsi"/>
                <w:b/>
                <w:bCs/>
                <w:sz w:val="14"/>
                <w:szCs w:val="14"/>
              </w:rPr>
              <w:t xml:space="preserve">             Toplam</w:t>
            </w:r>
          </w:p>
        </w:tc>
        <w:tc>
          <w:tcPr>
            <w:tcW w:w="638" w:type="dxa"/>
            <w:gridSpan w:val="2"/>
            <w:tcBorders>
              <w:top w:val="single" w:sz="4" w:space="0" w:color="auto"/>
              <w:left w:val="nil"/>
              <w:bottom w:val="single" w:sz="4" w:space="0" w:color="auto"/>
              <w:right w:val="single" w:sz="4" w:space="0" w:color="auto"/>
            </w:tcBorders>
            <w:shd w:val="clear" w:color="auto" w:fill="auto"/>
            <w:noWrap/>
            <w:vAlign w:val="center"/>
            <w:hideMark/>
          </w:tcPr>
          <w:p w:rsidR="0036703D" w:rsidRPr="00D84F00" w:rsidRDefault="0036703D">
            <w:pPr>
              <w:rPr>
                <w:rFonts w:asciiTheme="minorHAnsi" w:hAnsiTheme="minorHAnsi" w:cstheme="minorHAnsi"/>
                <w:b/>
                <w:bCs/>
                <w:sz w:val="14"/>
                <w:szCs w:val="14"/>
              </w:rPr>
            </w:pPr>
            <w:r w:rsidRPr="00D84F00">
              <w:rPr>
                <w:rFonts w:asciiTheme="minorHAnsi" w:hAnsiTheme="minorHAnsi" w:cstheme="minorHAnsi"/>
                <w:b/>
                <w:bCs/>
                <w:sz w:val="14"/>
                <w:szCs w:val="14"/>
              </w:rPr>
              <w:t> </w:t>
            </w:r>
          </w:p>
        </w:tc>
      </w:tr>
      <w:tr w:rsidR="00D84F00" w:rsidRPr="00D84F00" w:rsidTr="00D84F00">
        <w:trPr>
          <w:trHeight w:val="283"/>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rsidR="00824E8B" w:rsidRPr="00D84F00" w:rsidRDefault="00824E8B">
            <w:pPr>
              <w:rPr>
                <w:rFonts w:asciiTheme="minorHAnsi" w:hAnsiTheme="minorHAnsi" w:cstheme="minorHAnsi"/>
                <w:sz w:val="14"/>
                <w:szCs w:val="14"/>
              </w:rPr>
            </w:pPr>
            <w:r w:rsidRPr="00D84F00">
              <w:rPr>
                <w:rFonts w:asciiTheme="minorHAnsi" w:hAnsiTheme="minorHAnsi" w:cstheme="minorHAnsi"/>
                <w:sz w:val="14"/>
                <w:szCs w:val="14"/>
              </w:rPr>
              <w:t> </w:t>
            </w:r>
          </w:p>
        </w:tc>
        <w:tc>
          <w:tcPr>
            <w:tcW w:w="2304" w:type="dxa"/>
            <w:tcBorders>
              <w:top w:val="nil"/>
              <w:left w:val="nil"/>
              <w:bottom w:val="single" w:sz="4" w:space="0" w:color="auto"/>
              <w:right w:val="single" w:sz="4" w:space="0" w:color="auto"/>
            </w:tcBorders>
            <w:shd w:val="clear" w:color="auto" w:fill="auto"/>
            <w:noWrap/>
            <w:vAlign w:val="bottom"/>
            <w:hideMark/>
          </w:tcPr>
          <w:p w:rsidR="00824E8B" w:rsidRPr="00D84F00" w:rsidRDefault="00824E8B">
            <w:pPr>
              <w:rPr>
                <w:rFonts w:asciiTheme="minorHAnsi" w:hAnsiTheme="minorHAnsi" w:cstheme="minorHAnsi"/>
                <w:sz w:val="14"/>
                <w:szCs w:val="14"/>
              </w:rPr>
            </w:pPr>
            <w:r w:rsidRPr="00D84F00">
              <w:rPr>
                <w:rFonts w:asciiTheme="minorHAnsi" w:hAnsiTheme="minorHAnsi" w:cstheme="minorHAnsi"/>
                <w:sz w:val="14"/>
                <w:szCs w:val="14"/>
              </w:rPr>
              <w:t> </w:t>
            </w:r>
          </w:p>
        </w:tc>
        <w:tc>
          <w:tcPr>
            <w:tcW w:w="1140" w:type="dxa"/>
            <w:tcBorders>
              <w:top w:val="nil"/>
              <w:left w:val="nil"/>
              <w:bottom w:val="single" w:sz="4" w:space="0" w:color="auto"/>
              <w:right w:val="single" w:sz="4" w:space="0" w:color="auto"/>
            </w:tcBorders>
            <w:shd w:val="clear" w:color="auto" w:fill="auto"/>
            <w:noWrap/>
            <w:vAlign w:val="center"/>
            <w:hideMark/>
          </w:tcPr>
          <w:p w:rsidR="00824E8B" w:rsidRPr="00D84F00" w:rsidRDefault="00824E8B">
            <w:pPr>
              <w:jc w:val="center"/>
              <w:rPr>
                <w:rFonts w:asciiTheme="minorHAnsi" w:hAnsiTheme="minorHAnsi" w:cstheme="minorHAnsi"/>
                <w:b/>
                <w:bCs/>
                <w:sz w:val="14"/>
                <w:szCs w:val="14"/>
              </w:rPr>
            </w:pPr>
            <w:r w:rsidRPr="00D84F00">
              <w:rPr>
                <w:rFonts w:asciiTheme="minorHAnsi" w:hAnsiTheme="minorHAnsi" w:cstheme="minorHAnsi"/>
                <w:b/>
                <w:bCs/>
                <w:sz w:val="14"/>
                <w:szCs w:val="14"/>
              </w:rPr>
              <w:t>Miktar</w:t>
            </w:r>
          </w:p>
        </w:tc>
        <w:tc>
          <w:tcPr>
            <w:tcW w:w="470" w:type="dxa"/>
            <w:tcBorders>
              <w:top w:val="nil"/>
              <w:left w:val="nil"/>
              <w:bottom w:val="single" w:sz="4" w:space="0" w:color="auto"/>
              <w:right w:val="single" w:sz="4" w:space="0" w:color="auto"/>
            </w:tcBorders>
            <w:shd w:val="clear" w:color="auto" w:fill="auto"/>
            <w:noWrap/>
            <w:vAlign w:val="center"/>
            <w:hideMark/>
          </w:tcPr>
          <w:p w:rsidR="00824E8B" w:rsidRPr="00D84F00" w:rsidRDefault="00824E8B">
            <w:pPr>
              <w:jc w:val="center"/>
              <w:rPr>
                <w:rFonts w:asciiTheme="minorHAnsi" w:hAnsiTheme="minorHAnsi" w:cstheme="minorHAnsi"/>
                <w:b/>
                <w:bCs/>
                <w:sz w:val="14"/>
                <w:szCs w:val="14"/>
              </w:rPr>
            </w:pPr>
            <w:r w:rsidRPr="00D84F00">
              <w:rPr>
                <w:rFonts w:asciiTheme="minorHAnsi" w:hAnsiTheme="minorHAnsi" w:cstheme="minorHAnsi"/>
                <w:b/>
                <w:bCs/>
                <w:sz w:val="14"/>
                <w:szCs w:val="14"/>
              </w:rPr>
              <w:t>Oran</w:t>
            </w:r>
          </w:p>
        </w:tc>
        <w:tc>
          <w:tcPr>
            <w:tcW w:w="1140" w:type="dxa"/>
            <w:tcBorders>
              <w:top w:val="nil"/>
              <w:left w:val="nil"/>
              <w:bottom w:val="single" w:sz="4" w:space="0" w:color="auto"/>
              <w:right w:val="single" w:sz="4" w:space="0" w:color="auto"/>
            </w:tcBorders>
            <w:shd w:val="clear" w:color="auto" w:fill="auto"/>
            <w:noWrap/>
            <w:vAlign w:val="center"/>
            <w:hideMark/>
          </w:tcPr>
          <w:p w:rsidR="00824E8B" w:rsidRPr="00D84F00" w:rsidRDefault="00824E8B">
            <w:pPr>
              <w:jc w:val="center"/>
              <w:rPr>
                <w:rFonts w:asciiTheme="minorHAnsi" w:hAnsiTheme="minorHAnsi" w:cstheme="minorHAnsi"/>
                <w:b/>
                <w:bCs/>
                <w:sz w:val="14"/>
                <w:szCs w:val="14"/>
              </w:rPr>
            </w:pPr>
            <w:r w:rsidRPr="00D84F00">
              <w:rPr>
                <w:rFonts w:asciiTheme="minorHAnsi" w:hAnsiTheme="minorHAnsi" w:cstheme="minorHAnsi"/>
                <w:b/>
                <w:bCs/>
                <w:sz w:val="14"/>
                <w:szCs w:val="14"/>
              </w:rPr>
              <w:t>Miktar</w:t>
            </w:r>
          </w:p>
        </w:tc>
        <w:tc>
          <w:tcPr>
            <w:tcW w:w="470" w:type="dxa"/>
            <w:tcBorders>
              <w:top w:val="nil"/>
              <w:left w:val="nil"/>
              <w:bottom w:val="single" w:sz="4" w:space="0" w:color="auto"/>
              <w:right w:val="single" w:sz="4" w:space="0" w:color="auto"/>
            </w:tcBorders>
            <w:shd w:val="clear" w:color="auto" w:fill="auto"/>
            <w:noWrap/>
            <w:vAlign w:val="center"/>
            <w:hideMark/>
          </w:tcPr>
          <w:p w:rsidR="00824E8B" w:rsidRPr="00D84F00" w:rsidRDefault="00824E8B">
            <w:pPr>
              <w:jc w:val="center"/>
              <w:rPr>
                <w:rFonts w:asciiTheme="minorHAnsi" w:hAnsiTheme="minorHAnsi" w:cstheme="minorHAnsi"/>
                <w:b/>
                <w:bCs/>
                <w:sz w:val="14"/>
                <w:szCs w:val="14"/>
              </w:rPr>
            </w:pPr>
            <w:r w:rsidRPr="00D84F00">
              <w:rPr>
                <w:rFonts w:asciiTheme="minorHAnsi" w:hAnsiTheme="minorHAnsi" w:cstheme="minorHAnsi"/>
                <w:b/>
                <w:bCs/>
                <w:sz w:val="14"/>
                <w:szCs w:val="14"/>
              </w:rPr>
              <w:t>Oran</w:t>
            </w:r>
          </w:p>
        </w:tc>
        <w:tc>
          <w:tcPr>
            <w:tcW w:w="1153" w:type="dxa"/>
            <w:tcBorders>
              <w:top w:val="nil"/>
              <w:left w:val="nil"/>
              <w:bottom w:val="single" w:sz="4" w:space="0" w:color="auto"/>
              <w:right w:val="single" w:sz="4" w:space="0" w:color="auto"/>
            </w:tcBorders>
            <w:shd w:val="clear" w:color="auto" w:fill="auto"/>
            <w:noWrap/>
            <w:vAlign w:val="center"/>
            <w:hideMark/>
          </w:tcPr>
          <w:p w:rsidR="00824E8B" w:rsidRPr="00D84F00" w:rsidRDefault="00824E8B">
            <w:pPr>
              <w:jc w:val="center"/>
              <w:rPr>
                <w:rFonts w:asciiTheme="minorHAnsi" w:hAnsiTheme="minorHAnsi" w:cstheme="minorHAnsi"/>
                <w:b/>
                <w:bCs/>
                <w:sz w:val="14"/>
                <w:szCs w:val="14"/>
              </w:rPr>
            </w:pPr>
            <w:r w:rsidRPr="00D84F00">
              <w:rPr>
                <w:rFonts w:asciiTheme="minorHAnsi" w:hAnsiTheme="minorHAnsi" w:cstheme="minorHAnsi"/>
                <w:b/>
                <w:bCs/>
                <w:sz w:val="14"/>
                <w:szCs w:val="14"/>
              </w:rPr>
              <w:t>Miktar</w:t>
            </w:r>
          </w:p>
        </w:tc>
        <w:tc>
          <w:tcPr>
            <w:tcW w:w="470" w:type="dxa"/>
            <w:tcBorders>
              <w:top w:val="nil"/>
              <w:left w:val="nil"/>
              <w:bottom w:val="single" w:sz="4" w:space="0" w:color="auto"/>
              <w:right w:val="single" w:sz="4" w:space="0" w:color="auto"/>
            </w:tcBorders>
            <w:shd w:val="clear" w:color="auto" w:fill="auto"/>
            <w:noWrap/>
            <w:vAlign w:val="center"/>
            <w:hideMark/>
          </w:tcPr>
          <w:p w:rsidR="00824E8B" w:rsidRPr="00D84F00" w:rsidRDefault="00824E8B">
            <w:pPr>
              <w:jc w:val="center"/>
              <w:rPr>
                <w:rFonts w:asciiTheme="minorHAnsi" w:hAnsiTheme="minorHAnsi" w:cstheme="minorHAnsi"/>
                <w:b/>
                <w:bCs/>
                <w:sz w:val="14"/>
                <w:szCs w:val="14"/>
              </w:rPr>
            </w:pPr>
            <w:r w:rsidRPr="00D84F00">
              <w:rPr>
                <w:rFonts w:asciiTheme="minorHAnsi" w:hAnsiTheme="minorHAnsi" w:cstheme="minorHAnsi"/>
                <w:b/>
                <w:bCs/>
                <w:sz w:val="14"/>
                <w:szCs w:val="14"/>
              </w:rPr>
              <w:t>Oran</w:t>
            </w:r>
          </w:p>
        </w:tc>
        <w:tc>
          <w:tcPr>
            <w:tcW w:w="1140" w:type="dxa"/>
            <w:tcBorders>
              <w:top w:val="nil"/>
              <w:left w:val="nil"/>
              <w:bottom w:val="single" w:sz="4" w:space="0" w:color="auto"/>
              <w:right w:val="single" w:sz="4" w:space="0" w:color="auto"/>
            </w:tcBorders>
            <w:shd w:val="clear" w:color="auto" w:fill="auto"/>
            <w:noWrap/>
            <w:vAlign w:val="center"/>
            <w:hideMark/>
          </w:tcPr>
          <w:p w:rsidR="00824E8B" w:rsidRPr="00D84F00" w:rsidRDefault="00824E8B">
            <w:pPr>
              <w:jc w:val="center"/>
              <w:rPr>
                <w:rFonts w:asciiTheme="minorHAnsi" w:hAnsiTheme="minorHAnsi" w:cstheme="minorHAnsi"/>
                <w:b/>
                <w:bCs/>
                <w:sz w:val="14"/>
                <w:szCs w:val="14"/>
              </w:rPr>
            </w:pPr>
            <w:r w:rsidRPr="00D84F00">
              <w:rPr>
                <w:rFonts w:asciiTheme="minorHAnsi" w:hAnsiTheme="minorHAnsi" w:cstheme="minorHAnsi"/>
                <w:b/>
                <w:bCs/>
                <w:sz w:val="14"/>
                <w:szCs w:val="14"/>
              </w:rPr>
              <w:t>Miktar</w:t>
            </w:r>
          </w:p>
        </w:tc>
        <w:tc>
          <w:tcPr>
            <w:tcW w:w="470" w:type="dxa"/>
            <w:tcBorders>
              <w:top w:val="nil"/>
              <w:left w:val="nil"/>
              <w:bottom w:val="single" w:sz="4" w:space="0" w:color="auto"/>
              <w:right w:val="single" w:sz="4" w:space="0" w:color="auto"/>
            </w:tcBorders>
            <w:shd w:val="clear" w:color="auto" w:fill="auto"/>
            <w:noWrap/>
            <w:vAlign w:val="center"/>
            <w:hideMark/>
          </w:tcPr>
          <w:p w:rsidR="00824E8B" w:rsidRPr="00D84F00" w:rsidRDefault="00824E8B">
            <w:pPr>
              <w:jc w:val="center"/>
              <w:rPr>
                <w:rFonts w:asciiTheme="minorHAnsi" w:hAnsiTheme="minorHAnsi" w:cstheme="minorHAnsi"/>
                <w:b/>
                <w:bCs/>
                <w:sz w:val="14"/>
                <w:szCs w:val="14"/>
              </w:rPr>
            </w:pPr>
            <w:r w:rsidRPr="00D84F00">
              <w:rPr>
                <w:rFonts w:asciiTheme="minorHAnsi" w:hAnsiTheme="minorHAnsi" w:cstheme="minorHAnsi"/>
                <w:b/>
                <w:bCs/>
                <w:sz w:val="14"/>
                <w:szCs w:val="14"/>
              </w:rPr>
              <w:t>Oran</w:t>
            </w:r>
          </w:p>
        </w:tc>
        <w:tc>
          <w:tcPr>
            <w:tcW w:w="1159" w:type="dxa"/>
            <w:gridSpan w:val="2"/>
            <w:tcBorders>
              <w:top w:val="nil"/>
              <w:left w:val="nil"/>
              <w:bottom w:val="single" w:sz="4" w:space="0" w:color="auto"/>
              <w:right w:val="single" w:sz="4" w:space="0" w:color="auto"/>
            </w:tcBorders>
            <w:shd w:val="clear" w:color="auto" w:fill="auto"/>
            <w:noWrap/>
            <w:vAlign w:val="center"/>
            <w:hideMark/>
          </w:tcPr>
          <w:p w:rsidR="00824E8B" w:rsidRPr="00D84F00" w:rsidRDefault="00824E8B">
            <w:pPr>
              <w:jc w:val="center"/>
              <w:rPr>
                <w:rFonts w:asciiTheme="minorHAnsi" w:hAnsiTheme="minorHAnsi" w:cstheme="minorHAnsi"/>
                <w:b/>
                <w:bCs/>
                <w:sz w:val="14"/>
                <w:szCs w:val="14"/>
              </w:rPr>
            </w:pPr>
            <w:r w:rsidRPr="00D84F00">
              <w:rPr>
                <w:rFonts w:asciiTheme="minorHAnsi" w:hAnsiTheme="minorHAnsi" w:cstheme="minorHAnsi"/>
                <w:b/>
                <w:bCs/>
                <w:sz w:val="14"/>
                <w:szCs w:val="14"/>
              </w:rPr>
              <w:t>Miktar</w:t>
            </w:r>
          </w:p>
        </w:tc>
        <w:tc>
          <w:tcPr>
            <w:tcW w:w="598" w:type="dxa"/>
            <w:tcBorders>
              <w:top w:val="nil"/>
              <w:left w:val="nil"/>
              <w:bottom w:val="single" w:sz="4" w:space="0" w:color="auto"/>
              <w:right w:val="single" w:sz="4" w:space="0" w:color="auto"/>
            </w:tcBorders>
            <w:shd w:val="clear" w:color="auto" w:fill="auto"/>
            <w:noWrap/>
            <w:vAlign w:val="center"/>
            <w:hideMark/>
          </w:tcPr>
          <w:p w:rsidR="00824E8B" w:rsidRPr="00D84F00" w:rsidRDefault="00824E8B">
            <w:pPr>
              <w:jc w:val="center"/>
              <w:rPr>
                <w:rFonts w:asciiTheme="minorHAnsi" w:hAnsiTheme="minorHAnsi" w:cstheme="minorHAnsi"/>
                <w:b/>
                <w:bCs/>
                <w:sz w:val="14"/>
                <w:szCs w:val="14"/>
              </w:rPr>
            </w:pPr>
            <w:r w:rsidRPr="00D84F00">
              <w:rPr>
                <w:rFonts w:asciiTheme="minorHAnsi" w:hAnsiTheme="minorHAnsi" w:cstheme="minorHAnsi"/>
                <w:b/>
                <w:bCs/>
                <w:sz w:val="14"/>
                <w:szCs w:val="14"/>
              </w:rPr>
              <w:t>Oran</w:t>
            </w:r>
          </w:p>
        </w:tc>
      </w:tr>
      <w:tr w:rsidR="00D84F00" w:rsidRPr="00D84F00" w:rsidTr="00D84F00">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01</w:t>
            </w:r>
          </w:p>
        </w:tc>
        <w:tc>
          <w:tcPr>
            <w:tcW w:w="2304" w:type="dxa"/>
            <w:tcBorders>
              <w:top w:val="nil"/>
              <w:left w:val="nil"/>
              <w:bottom w:val="single" w:sz="4" w:space="0" w:color="auto"/>
              <w:right w:val="single" w:sz="4" w:space="0" w:color="auto"/>
            </w:tcBorders>
            <w:shd w:val="clear" w:color="auto" w:fill="auto"/>
            <w:vAlign w:val="center"/>
            <w:hideMark/>
          </w:tcPr>
          <w:p w:rsidR="00D84F00" w:rsidRPr="00D84F00" w:rsidRDefault="00D84F00" w:rsidP="00D84F00">
            <w:pPr>
              <w:rPr>
                <w:rFonts w:asciiTheme="minorHAnsi" w:hAnsiTheme="minorHAnsi" w:cstheme="minorHAnsi"/>
                <w:b/>
                <w:bCs/>
                <w:sz w:val="14"/>
                <w:szCs w:val="14"/>
              </w:rPr>
            </w:pPr>
            <w:r w:rsidRPr="00D84F00">
              <w:rPr>
                <w:rFonts w:asciiTheme="minorHAnsi" w:hAnsiTheme="minorHAnsi" w:cstheme="minorHAnsi"/>
                <w:b/>
                <w:bCs/>
                <w:sz w:val="14"/>
                <w:szCs w:val="14"/>
              </w:rPr>
              <w:t>PERSONEL GİDERLERİ</w:t>
            </w:r>
          </w:p>
        </w:tc>
        <w:tc>
          <w:tcPr>
            <w:tcW w:w="114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Theme="minorHAnsi" w:hAnsiTheme="minorHAnsi" w:cstheme="minorHAnsi"/>
                <w:b/>
                <w:bCs/>
                <w:sz w:val="14"/>
                <w:szCs w:val="14"/>
              </w:rPr>
            </w:pPr>
            <w:r w:rsidRPr="00D84F00">
              <w:rPr>
                <w:rFonts w:asciiTheme="minorHAnsi" w:hAnsiTheme="minorHAnsi" w:cstheme="minorHAnsi"/>
                <w:b/>
                <w:bCs/>
                <w:sz w:val="14"/>
                <w:szCs w:val="14"/>
              </w:rPr>
              <w:t>211.044.902,25</w:t>
            </w:r>
          </w:p>
        </w:tc>
        <w:tc>
          <w:tcPr>
            <w:tcW w:w="47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Theme="minorHAnsi" w:hAnsiTheme="minorHAnsi" w:cstheme="minorHAnsi"/>
                <w:b/>
                <w:bCs/>
                <w:sz w:val="14"/>
                <w:szCs w:val="14"/>
              </w:rPr>
            </w:pPr>
            <w:r w:rsidRPr="00D84F00">
              <w:rPr>
                <w:rFonts w:asciiTheme="minorHAnsi" w:hAnsiTheme="minorHAnsi" w:cstheme="minorHAnsi"/>
                <w:b/>
                <w:bCs/>
                <w:sz w:val="14"/>
                <w:szCs w:val="14"/>
              </w:rPr>
              <w:t>211.044.902,25</w:t>
            </w:r>
          </w:p>
        </w:tc>
        <w:tc>
          <w:tcPr>
            <w:tcW w:w="47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25</w:t>
            </w:r>
          </w:p>
        </w:tc>
        <w:tc>
          <w:tcPr>
            <w:tcW w:w="1153"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Theme="minorHAnsi" w:hAnsiTheme="minorHAnsi" w:cstheme="minorHAnsi"/>
                <w:b/>
                <w:bCs/>
                <w:sz w:val="14"/>
                <w:szCs w:val="14"/>
              </w:rPr>
            </w:pPr>
            <w:r w:rsidRPr="00D84F00">
              <w:rPr>
                <w:rFonts w:asciiTheme="minorHAnsi" w:hAnsiTheme="minorHAnsi" w:cstheme="minorHAnsi"/>
                <w:b/>
                <w:bCs/>
                <w:sz w:val="14"/>
                <w:szCs w:val="14"/>
              </w:rPr>
              <w:t>211.044.902,25</w:t>
            </w:r>
          </w:p>
        </w:tc>
        <w:tc>
          <w:tcPr>
            <w:tcW w:w="47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Theme="minorHAnsi" w:hAnsiTheme="minorHAnsi" w:cstheme="minorHAnsi"/>
                <w:b/>
                <w:bCs/>
                <w:sz w:val="14"/>
                <w:szCs w:val="14"/>
              </w:rPr>
            </w:pPr>
            <w:r w:rsidRPr="00D84F00">
              <w:rPr>
                <w:rFonts w:asciiTheme="minorHAnsi" w:hAnsiTheme="minorHAnsi" w:cstheme="minorHAnsi"/>
                <w:b/>
                <w:bCs/>
                <w:sz w:val="14"/>
                <w:szCs w:val="14"/>
              </w:rPr>
              <w:t>211.044.902,25</w:t>
            </w:r>
          </w:p>
        </w:tc>
        <w:tc>
          <w:tcPr>
            <w:tcW w:w="47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25</w:t>
            </w:r>
          </w:p>
        </w:tc>
        <w:tc>
          <w:tcPr>
            <w:tcW w:w="1159" w:type="dxa"/>
            <w:gridSpan w:val="2"/>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Calibri" w:hAnsi="Calibri" w:cs="Calibri"/>
                <w:b/>
                <w:bCs/>
                <w:sz w:val="14"/>
                <w:szCs w:val="14"/>
              </w:rPr>
            </w:pPr>
            <w:r w:rsidRPr="00D84F00">
              <w:rPr>
                <w:rFonts w:ascii="Calibri" w:hAnsi="Calibri" w:cs="Calibri"/>
                <w:b/>
                <w:bCs/>
                <w:sz w:val="14"/>
                <w:szCs w:val="14"/>
              </w:rPr>
              <w:t>844.179.609,00</w:t>
            </w:r>
          </w:p>
        </w:tc>
        <w:tc>
          <w:tcPr>
            <w:tcW w:w="598"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100</w:t>
            </w:r>
          </w:p>
        </w:tc>
      </w:tr>
      <w:tr w:rsidR="00D84F00" w:rsidRPr="00D84F00" w:rsidTr="00D84F00">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02</w:t>
            </w:r>
          </w:p>
        </w:tc>
        <w:tc>
          <w:tcPr>
            <w:tcW w:w="2304" w:type="dxa"/>
            <w:tcBorders>
              <w:top w:val="nil"/>
              <w:left w:val="nil"/>
              <w:bottom w:val="single" w:sz="4" w:space="0" w:color="auto"/>
              <w:right w:val="single" w:sz="4" w:space="0" w:color="auto"/>
            </w:tcBorders>
            <w:shd w:val="clear" w:color="auto" w:fill="auto"/>
            <w:vAlign w:val="center"/>
            <w:hideMark/>
          </w:tcPr>
          <w:p w:rsidR="00D84F00" w:rsidRPr="00D84F00" w:rsidRDefault="00D84F00" w:rsidP="00D84F00">
            <w:pPr>
              <w:rPr>
                <w:rFonts w:asciiTheme="minorHAnsi" w:hAnsiTheme="minorHAnsi" w:cstheme="minorHAnsi"/>
                <w:b/>
                <w:bCs/>
                <w:sz w:val="14"/>
                <w:szCs w:val="14"/>
              </w:rPr>
            </w:pPr>
            <w:r w:rsidRPr="00D84F00">
              <w:rPr>
                <w:rFonts w:asciiTheme="minorHAnsi" w:hAnsiTheme="minorHAnsi" w:cstheme="minorHAnsi"/>
                <w:b/>
                <w:bCs/>
                <w:sz w:val="14"/>
                <w:szCs w:val="14"/>
              </w:rPr>
              <w:t>SOSYAL GÜVENLİK KURUMLARINA DEVLET PRİMİ GİDERLERİ</w:t>
            </w:r>
          </w:p>
        </w:tc>
        <w:tc>
          <w:tcPr>
            <w:tcW w:w="114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Theme="minorHAnsi" w:hAnsiTheme="minorHAnsi" w:cstheme="minorHAnsi"/>
                <w:b/>
                <w:bCs/>
                <w:sz w:val="14"/>
                <w:szCs w:val="14"/>
              </w:rPr>
            </w:pPr>
            <w:r w:rsidRPr="00D84F00">
              <w:rPr>
                <w:rFonts w:asciiTheme="minorHAnsi" w:hAnsiTheme="minorHAnsi" w:cstheme="minorHAnsi"/>
                <w:b/>
                <w:bCs/>
                <w:sz w:val="14"/>
                <w:szCs w:val="14"/>
              </w:rPr>
              <w:t>17.309.648,00</w:t>
            </w:r>
          </w:p>
        </w:tc>
        <w:tc>
          <w:tcPr>
            <w:tcW w:w="47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Theme="minorHAnsi" w:hAnsiTheme="minorHAnsi" w:cstheme="minorHAnsi"/>
                <w:b/>
                <w:bCs/>
                <w:sz w:val="14"/>
                <w:szCs w:val="14"/>
              </w:rPr>
            </w:pPr>
            <w:r w:rsidRPr="00D84F00">
              <w:rPr>
                <w:rFonts w:asciiTheme="minorHAnsi" w:hAnsiTheme="minorHAnsi" w:cstheme="minorHAnsi"/>
                <w:b/>
                <w:bCs/>
                <w:sz w:val="14"/>
                <w:szCs w:val="14"/>
              </w:rPr>
              <w:t>17.309.648,00</w:t>
            </w:r>
          </w:p>
        </w:tc>
        <w:tc>
          <w:tcPr>
            <w:tcW w:w="47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25</w:t>
            </w:r>
          </w:p>
        </w:tc>
        <w:tc>
          <w:tcPr>
            <w:tcW w:w="1153"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Theme="minorHAnsi" w:hAnsiTheme="minorHAnsi" w:cstheme="minorHAnsi"/>
                <w:b/>
                <w:bCs/>
                <w:sz w:val="14"/>
                <w:szCs w:val="14"/>
              </w:rPr>
            </w:pPr>
            <w:r w:rsidRPr="00D84F00">
              <w:rPr>
                <w:rFonts w:asciiTheme="minorHAnsi" w:hAnsiTheme="minorHAnsi" w:cstheme="minorHAnsi"/>
                <w:b/>
                <w:bCs/>
                <w:sz w:val="14"/>
                <w:szCs w:val="14"/>
              </w:rPr>
              <w:t>17.309.648,00</w:t>
            </w:r>
          </w:p>
        </w:tc>
        <w:tc>
          <w:tcPr>
            <w:tcW w:w="47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Theme="minorHAnsi" w:hAnsiTheme="minorHAnsi" w:cstheme="minorHAnsi"/>
                <w:b/>
                <w:bCs/>
                <w:sz w:val="14"/>
                <w:szCs w:val="14"/>
              </w:rPr>
            </w:pPr>
            <w:r w:rsidRPr="00D84F00">
              <w:rPr>
                <w:rFonts w:asciiTheme="minorHAnsi" w:hAnsiTheme="minorHAnsi" w:cstheme="minorHAnsi"/>
                <w:b/>
                <w:bCs/>
                <w:sz w:val="14"/>
                <w:szCs w:val="14"/>
              </w:rPr>
              <w:t>17.309.648,00</w:t>
            </w:r>
          </w:p>
        </w:tc>
        <w:tc>
          <w:tcPr>
            <w:tcW w:w="47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25</w:t>
            </w:r>
          </w:p>
        </w:tc>
        <w:tc>
          <w:tcPr>
            <w:tcW w:w="1159" w:type="dxa"/>
            <w:gridSpan w:val="2"/>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Calibri" w:hAnsi="Calibri" w:cs="Calibri"/>
                <w:b/>
                <w:bCs/>
                <w:sz w:val="14"/>
                <w:szCs w:val="14"/>
              </w:rPr>
            </w:pPr>
            <w:r w:rsidRPr="00D84F00">
              <w:rPr>
                <w:rFonts w:ascii="Calibri" w:hAnsi="Calibri" w:cs="Calibri"/>
                <w:b/>
                <w:bCs/>
                <w:sz w:val="14"/>
                <w:szCs w:val="14"/>
              </w:rPr>
              <w:t>69.238.592,00</w:t>
            </w:r>
          </w:p>
        </w:tc>
        <w:tc>
          <w:tcPr>
            <w:tcW w:w="598"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100</w:t>
            </w:r>
          </w:p>
        </w:tc>
      </w:tr>
      <w:tr w:rsidR="00D84F00" w:rsidRPr="00D84F00" w:rsidTr="00D84F00">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03</w:t>
            </w:r>
          </w:p>
        </w:tc>
        <w:tc>
          <w:tcPr>
            <w:tcW w:w="2304" w:type="dxa"/>
            <w:tcBorders>
              <w:top w:val="nil"/>
              <w:left w:val="nil"/>
              <w:bottom w:val="single" w:sz="4" w:space="0" w:color="auto"/>
              <w:right w:val="single" w:sz="4" w:space="0" w:color="auto"/>
            </w:tcBorders>
            <w:shd w:val="clear" w:color="auto" w:fill="auto"/>
            <w:vAlign w:val="center"/>
            <w:hideMark/>
          </w:tcPr>
          <w:p w:rsidR="00D84F00" w:rsidRPr="00D84F00" w:rsidRDefault="00D84F00" w:rsidP="00D84F00">
            <w:pPr>
              <w:rPr>
                <w:rFonts w:asciiTheme="minorHAnsi" w:hAnsiTheme="minorHAnsi" w:cstheme="minorHAnsi"/>
                <w:b/>
                <w:bCs/>
                <w:sz w:val="14"/>
                <w:szCs w:val="14"/>
              </w:rPr>
            </w:pPr>
            <w:r w:rsidRPr="00D84F00">
              <w:rPr>
                <w:rFonts w:asciiTheme="minorHAnsi" w:hAnsiTheme="minorHAnsi" w:cstheme="minorHAnsi"/>
                <w:b/>
                <w:bCs/>
                <w:sz w:val="14"/>
                <w:szCs w:val="14"/>
              </w:rPr>
              <w:t>MAL VE HİZMET ALIM GİDERLERİ</w:t>
            </w:r>
          </w:p>
        </w:tc>
        <w:tc>
          <w:tcPr>
            <w:tcW w:w="114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Theme="minorHAnsi" w:hAnsiTheme="minorHAnsi" w:cstheme="minorHAnsi"/>
                <w:b/>
                <w:bCs/>
                <w:sz w:val="14"/>
                <w:szCs w:val="14"/>
              </w:rPr>
            </w:pPr>
            <w:r w:rsidRPr="00D84F00">
              <w:rPr>
                <w:rFonts w:asciiTheme="minorHAnsi" w:hAnsiTheme="minorHAnsi" w:cstheme="minorHAnsi"/>
                <w:b/>
                <w:bCs/>
                <w:sz w:val="14"/>
                <w:szCs w:val="14"/>
              </w:rPr>
              <w:t>929.732.335,25</w:t>
            </w:r>
          </w:p>
        </w:tc>
        <w:tc>
          <w:tcPr>
            <w:tcW w:w="47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Theme="minorHAnsi" w:hAnsiTheme="minorHAnsi" w:cstheme="minorHAnsi"/>
                <w:b/>
                <w:bCs/>
                <w:sz w:val="14"/>
                <w:szCs w:val="14"/>
              </w:rPr>
            </w:pPr>
            <w:r w:rsidRPr="00D84F00">
              <w:rPr>
                <w:rFonts w:asciiTheme="minorHAnsi" w:hAnsiTheme="minorHAnsi" w:cstheme="minorHAnsi"/>
                <w:b/>
                <w:bCs/>
                <w:sz w:val="14"/>
                <w:szCs w:val="14"/>
              </w:rPr>
              <w:t>1.089.555.702,30</w:t>
            </w:r>
          </w:p>
        </w:tc>
        <w:tc>
          <w:tcPr>
            <w:tcW w:w="47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30</w:t>
            </w:r>
          </w:p>
        </w:tc>
        <w:tc>
          <w:tcPr>
            <w:tcW w:w="1153"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Theme="minorHAnsi" w:hAnsiTheme="minorHAnsi" w:cstheme="minorHAnsi"/>
                <w:b/>
                <w:bCs/>
                <w:sz w:val="14"/>
                <w:szCs w:val="14"/>
              </w:rPr>
            </w:pPr>
            <w:r w:rsidRPr="00D84F00">
              <w:rPr>
                <w:rFonts w:asciiTheme="minorHAnsi" w:hAnsiTheme="minorHAnsi" w:cstheme="minorHAnsi"/>
                <w:b/>
                <w:bCs/>
                <w:sz w:val="14"/>
                <w:szCs w:val="14"/>
              </w:rPr>
              <w:t>833.838.315,02</w:t>
            </w:r>
          </w:p>
        </w:tc>
        <w:tc>
          <w:tcPr>
            <w:tcW w:w="47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22</w:t>
            </w:r>
          </w:p>
        </w:tc>
        <w:tc>
          <w:tcPr>
            <w:tcW w:w="114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Theme="minorHAnsi" w:hAnsiTheme="minorHAnsi" w:cstheme="minorHAnsi"/>
                <w:b/>
                <w:bCs/>
                <w:sz w:val="14"/>
                <w:szCs w:val="14"/>
              </w:rPr>
            </w:pPr>
            <w:r w:rsidRPr="00D84F00">
              <w:rPr>
                <w:rFonts w:asciiTheme="minorHAnsi" w:hAnsiTheme="minorHAnsi" w:cstheme="minorHAnsi"/>
                <w:b/>
                <w:bCs/>
                <w:sz w:val="14"/>
                <w:szCs w:val="14"/>
              </w:rPr>
              <w:t>865.802.988,43</w:t>
            </w:r>
          </w:p>
        </w:tc>
        <w:tc>
          <w:tcPr>
            <w:tcW w:w="47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23</w:t>
            </w:r>
          </w:p>
        </w:tc>
        <w:tc>
          <w:tcPr>
            <w:tcW w:w="1159" w:type="dxa"/>
            <w:gridSpan w:val="2"/>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Calibri" w:hAnsi="Calibri" w:cs="Calibri"/>
                <w:b/>
                <w:bCs/>
                <w:sz w:val="14"/>
                <w:szCs w:val="14"/>
              </w:rPr>
            </w:pPr>
            <w:r w:rsidRPr="00D84F00">
              <w:rPr>
                <w:rFonts w:ascii="Calibri" w:hAnsi="Calibri" w:cs="Calibri"/>
                <w:b/>
                <w:bCs/>
                <w:sz w:val="14"/>
                <w:szCs w:val="14"/>
              </w:rPr>
              <w:t>3.718.929.341,00</w:t>
            </w:r>
          </w:p>
        </w:tc>
        <w:tc>
          <w:tcPr>
            <w:tcW w:w="598"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100</w:t>
            </w:r>
          </w:p>
        </w:tc>
      </w:tr>
      <w:tr w:rsidR="00D84F00" w:rsidRPr="00D84F00" w:rsidTr="00D84F00">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04</w:t>
            </w:r>
          </w:p>
        </w:tc>
        <w:tc>
          <w:tcPr>
            <w:tcW w:w="2304" w:type="dxa"/>
            <w:tcBorders>
              <w:top w:val="nil"/>
              <w:left w:val="nil"/>
              <w:bottom w:val="single" w:sz="4" w:space="0" w:color="auto"/>
              <w:right w:val="single" w:sz="4" w:space="0" w:color="auto"/>
            </w:tcBorders>
            <w:shd w:val="clear" w:color="auto" w:fill="auto"/>
            <w:vAlign w:val="center"/>
            <w:hideMark/>
          </w:tcPr>
          <w:p w:rsidR="00D84F00" w:rsidRPr="00D84F00" w:rsidRDefault="00D84F00" w:rsidP="00D84F00">
            <w:pPr>
              <w:rPr>
                <w:rFonts w:asciiTheme="minorHAnsi" w:hAnsiTheme="minorHAnsi" w:cstheme="minorHAnsi"/>
                <w:b/>
                <w:bCs/>
                <w:sz w:val="14"/>
                <w:szCs w:val="14"/>
              </w:rPr>
            </w:pPr>
            <w:r w:rsidRPr="00D84F00">
              <w:rPr>
                <w:rFonts w:asciiTheme="minorHAnsi" w:hAnsiTheme="minorHAnsi" w:cstheme="minorHAnsi"/>
                <w:b/>
                <w:bCs/>
                <w:sz w:val="14"/>
                <w:szCs w:val="14"/>
              </w:rPr>
              <w:t>FAİZ GİDERLERİ</w:t>
            </w:r>
          </w:p>
        </w:tc>
        <w:tc>
          <w:tcPr>
            <w:tcW w:w="114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Theme="minorHAnsi" w:hAnsiTheme="minorHAnsi" w:cstheme="minorHAnsi"/>
                <w:b/>
                <w:bCs/>
                <w:sz w:val="14"/>
                <w:szCs w:val="14"/>
              </w:rPr>
            </w:pPr>
            <w:r w:rsidRPr="00D84F00">
              <w:rPr>
                <w:rFonts w:asciiTheme="minorHAnsi" w:hAnsiTheme="minorHAnsi" w:cstheme="minorHAnsi"/>
                <w:b/>
                <w:bCs/>
                <w:sz w:val="14"/>
                <w:szCs w:val="14"/>
              </w:rPr>
              <w:t>17.510.000,00</w:t>
            </w:r>
          </w:p>
        </w:tc>
        <w:tc>
          <w:tcPr>
            <w:tcW w:w="47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Theme="minorHAnsi" w:hAnsiTheme="minorHAnsi" w:cstheme="minorHAnsi"/>
                <w:b/>
                <w:bCs/>
                <w:sz w:val="14"/>
                <w:szCs w:val="14"/>
              </w:rPr>
            </w:pPr>
            <w:r w:rsidRPr="00D84F00">
              <w:rPr>
                <w:rFonts w:asciiTheme="minorHAnsi" w:hAnsiTheme="minorHAnsi" w:cstheme="minorHAnsi"/>
                <w:b/>
                <w:bCs/>
                <w:sz w:val="14"/>
                <w:szCs w:val="14"/>
              </w:rPr>
              <w:t>17.510.000,00</w:t>
            </w:r>
          </w:p>
        </w:tc>
        <w:tc>
          <w:tcPr>
            <w:tcW w:w="47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25</w:t>
            </w:r>
          </w:p>
        </w:tc>
        <w:tc>
          <w:tcPr>
            <w:tcW w:w="1153"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Theme="minorHAnsi" w:hAnsiTheme="minorHAnsi" w:cstheme="minorHAnsi"/>
                <w:b/>
                <w:bCs/>
                <w:sz w:val="14"/>
                <w:szCs w:val="14"/>
              </w:rPr>
            </w:pPr>
            <w:r w:rsidRPr="00D84F00">
              <w:rPr>
                <w:rFonts w:asciiTheme="minorHAnsi" w:hAnsiTheme="minorHAnsi" w:cstheme="minorHAnsi"/>
                <w:b/>
                <w:bCs/>
                <w:sz w:val="14"/>
                <w:szCs w:val="14"/>
              </w:rPr>
              <w:t>17.510.000,00</w:t>
            </w:r>
          </w:p>
        </w:tc>
        <w:tc>
          <w:tcPr>
            <w:tcW w:w="47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Theme="minorHAnsi" w:hAnsiTheme="minorHAnsi" w:cstheme="minorHAnsi"/>
                <w:b/>
                <w:bCs/>
                <w:sz w:val="14"/>
                <w:szCs w:val="14"/>
              </w:rPr>
            </w:pPr>
            <w:r w:rsidRPr="00D84F00">
              <w:rPr>
                <w:rFonts w:asciiTheme="minorHAnsi" w:hAnsiTheme="minorHAnsi" w:cstheme="minorHAnsi"/>
                <w:b/>
                <w:bCs/>
                <w:sz w:val="14"/>
                <w:szCs w:val="14"/>
              </w:rPr>
              <w:t>17.510.000,00</w:t>
            </w:r>
          </w:p>
        </w:tc>
        <w:tc>
          <w:tcPr>
            <w:tcW w:w="47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25</w:t>
            </w:r>
          </w:p>
        </w:tc>
        <w:tc>
          <w:tcPr>
            <w:tcW w:w="1159" w:type="dxa"/>
            <w:gridSpan w:val="2"/>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Calibri" w:hAnsi="Calibri" w:cs="Calibri"/>
                <w:b/>
                <w:bCs/>
                <w:sz w:val="14"/>
                <w:szCs w:val="14"/>
              </w:rPr>
            </w:pPr>
            <w:r w:rsidRPr="00D84F00">
              <w:rPr>
                <w:rFonts w:ascii="Calibri" w:hAnsi="Calibri" w:cs="Calibri"/>
                <w:b/>
                <w:bCs/>
                <w:sz w:val="14"/>
                <w:szCs w:val="14"/>
              </w:rPr>
              <w:t>70.040.000,00</w:t>
            </w:r>
          </w:p>
        </w:tc>
        <w:tc>
          <w:tcPr>
            <w:tcW w:w="598"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100</w:t>
            </w:r>
          </w:p>
        </w:tc>
      </w:tr>
      <w:tr w:rsidR="00D84F00" w:rsidRPr="00D84F00" w:rsidTr="00D84F00">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05</w:t>
            </w:r>
          </w:p>
        </w:tc>
        <w:tc>
          <w:tcPr>
            <w:tcW w:w="2304" w:type="dxa"/>
            <w:tcBorders>
              <w:top w:val="nil"/>
              <w:left w:val="nil"/>
              <w:bottom w:val="single" w:sz="4" w:space="0" w:color="auto"/>
              <w:right w:val="single" w:sz="4" w:space="0" w:color="auto"/>
            </w:tcBorders>
            <w:shd w:val="clear" w:color="auto" w:fill="auto"/>
            <w:vAlign w:val="center"/>
            <w:hideMark/>
          </w:tcPr>
          <w:p w:rsidR="00D84F00" w:rsidRPr="00D84F00" w:rsidRDefault="00D84F00" w:rsidP="00D84F00">
            <w:pPr>
              <w:rPr>
                <w:rFonts w:asciiTheme="minorHAnsi" w:hAnsiTheme="minorHAnsi" w:cstheme="minorHAnsi"/>
                <w:b/>
                <w:bCs/>
                <w:sz w:val="14"/>
                <w:szCs w:val="14"/>
              </w:rPr>
            </w:pPr>
            <w:r w:rsidRPr="00D84F00">
              <w:rPr>
                <w:rFonts w:asciiTheme="minorHAnsi" w:hAnsiTheme="minorHAnsi" w:cstheme="minorHAnsi"/>
                <w:b/>
                <w:bCs/>
                <w:sz w:val="14"/>
                <w:szCs w:val="14"/>
              </w:rPr>
              <w:t>CARİ TRANSFERLER</w:t>
            </w:r>
          </w:p>
        </w:tc>
        <w:tc>
          <w:tcPr>
            <w:tcW w:w="114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Theme="minorHAnsi" w:hAnsiTheme="minorHAnsi" w:cstheme="minorHAnsi"/>
                <w:b/>
                <w:bCs/>
                <w:sz w:val="14"/>
                <w:szCs w:val="14"/>
              </w:rPr>
            </w:pPr>
            <w:r w:rsidRPr="00D84F00">
              <w:rPr>
                <w:rFonts w:asciiTheme="minorHAnsi" w:hAnsiTheme="minorHAnsi" w:cstheme="minorHAnsi"/>
                <w:b/>
                <w:bCs/>
                <w:sz w:val="14"/>
                <w:szCs w:val="14"/>
              </w:rPr>
              <w:t>49.311.114,50</w:t>
            </w:r>
          </w:p>
        </w:tc>
        <w:tc>
          <w:tcPr>
            <w:tcW w:w="47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20</w:t>
            </w:r>
          </w:p>
        </w:tc>
        <w:tc>
          <w:tcPr>
            <w:tcW w:w="114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Theme="minorHAnsi" w:hAnsiTheme="minorHAnsi" w:cstheme="minorHAnsi"/>
                <w:b/>
                <w:bCs/>
                <w:sz w:val="14"/>
                <w:szCs w:val="14"/>
              </w:rPr>
            </w:pPr>
            <w:r w:rsidRPr="00D84F00">
              <w:rPr>
                <w:rFonts w:asciiTheme="minorHAnsi" w:hAnsiTheme="minorHAnsi" w:cstheme="minorHAnsi"/>
                <w:b/>
                <w:bCs/>
                <w:sz w:val="14"/>
                <w:szCs w:val="14"/>
              </w:rPr>
              <w:t>49.310.491,50</w:t>
            </w:r>
          </w:p>
        </w:tc>
        <w:tc>
          <w:tcPr>
            <w:tcW w:w="47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20</w:t>
            </w:r>
          </w:p>
        </w:tc>
        <w:tc>
          <w:tcPr>
            <w:tcW w:w="1153"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Theme="minorHAnsi" w:hAnsiTheme="minorHAnsi" w:cstheme="minorHAnsi"/>
                <w:b/>
                <w:bCs/>
                <w:sz w:val="14"/>
                <w:szCs w:val="14"/>
              </w:rPr>
            </w:pPr>
            <w:r w:rsidRPr="00D84F00">
              <w:rPr>
                <w:rFonts w:asciiTheme="minorHAnsi" w:hAnsiTheme="minorHAnsi" w:cstheme="minorHAnsi"/>
                <w:b/>
                <w:bCs/>
                <w:sz w:val="14"/>
                <w:szCs w:val="14"/>
              </w:rPr>
              <w:t>73.965.737,50</w:t>
            </w:r>
          </w:p>
        </w:tc>
        <w:tc>
          <w:tcPr>
            <w:tcW w:w="47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30</w:t>
            </w:r>
          </w:p>
        </w:tc>
        <w:tc>
          <w:tcPr>
            <w:tcW w:w="114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Theme="minorHAnsi" w:hAnsiTheme="minorHAnsi" w:cstheme="minorHAnsi"/>
                <w:b/>
                <w:bCs/>
                <w:sz w:val="14"/>
                <w:szCs w:val="14"/>
              </w:rPr>
            </w:pPr>
            <w:r w:rsidRPr="00D84F00">
              <w:rPr>
                <w:rFonts w:asciiTheme="minorHAnsi" w:hAnsiTheme="minorHAnsi" w:cstheme="minorHAnsi"/>
                <w:b/>
                <w:bCs/>
                <w:sz w:val="14"/>
                <w:szCs w:val="14"/>
              </w:rPr>
              <w:t>73.965.114,50</w:t>
            </w:r>
          </w:p>
        </w:tc>
        <w:tc>
          <w:tcPr>
            <w:tcW w:w="47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30</w:t>
            </w:r>
          </w:p>
        </w:tc>
        <w:tc>
          <w:tcPr>
            <w:tcW w:w="1159" w:type="dxa"/>
            <w:gridSpan w:val="2"/>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Calibri" w:hAnsi="Calibri" w:cs="Calibri"/>
                <w:b/>
                <w:bCs/>
                <w:sz w:val="14"/>
                <w:szCs w:val="14"/>
              </w:rPr>
            </w:pPr>
            <w:r w:rsidRPr="00D84F00">
              <w:rPr>
                <w:rFonts w:ascii="Calibri" w:hAnsi="Calibri" w:cs="Calibri"/>
                <w:b/>
                <w:bCs/>
                <w:sz w:val="14"/>
                <w:szCs w:val="14"/>
              </w:rPr>
              <w:t>246.552.458,00</w:t>
            </w:r>
          </w:p>
        </w:tc>
        <w:tc>
          <w:tcPr>
            <w:tcW w:w="598"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100</w:t>
            </w:r>
          </w:p>
        </w:tc>
      </w:tr>
      <w:tr w:rsidR="00D84F00" w:rsidRPr="00D84F00" w:rsidTr="00D84F00">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06</w:t>
            </w:r>
          </w:p>
        </w:tc>
        <w:tc>
          <w:tcPr>
            <w:tcW w:w="2304" w:type="dxa"/>
            <w:tcBorders>
              <w:top w:val="nil"/>
              <w:left w:val="nil"/>
              <w:bottom w:val="single" w:sz="4" w:space="0" w:color="auto"/>
              <w:right w:val="single" w:sz="4" w:space="0" w:color="auto"/>
            </w:tcBorders>
            <w:shd w:val="clear" w:color="auto" w:fill="auto"/>
            <w:vAlign w:val="center"/>
            <w:hideMark/>
          </w:tcPr>
          <w:p w:rsidR="00D84F00" w:rsidRPr="00D84F00" w:rsidRDefault="00D84F00" w:rsidP="00D84F00">
            <w:pPr>
              <w:rPr>
                <w:rFonts w:asciiTheme="minorHAnsi" w:hAnsiTheme="minorHAnsi" w:cstheme="minorHAnsi"/>
                <w:b/>
                <w:bCs/>
                <w:sz w:val="14"/>
                <w:szCs w:val="14"/>
              </w:rPr>
            </w:pPr>
            <w:r w:rsidRPr="00D84F00">
              <w:rPr>
                <w:rFonts w:asciiTheme="minorHAnsi" w:hAnsiTheme="minorHAnsi" w:cstheme="minorHAnsi"/>
                <w:b/>
                <w:bCs/>
                <w:sz w:val="14"/>
                <w:szCs w:val="14"/>
              </w:rPr>
              <w:t>SERMAYE GİDERLERİ</w:t>
            </w:r>
          </w:p>
        </w:tc>
        <w:tc>
          <w:tcPr>
            <w:tcW w:w="114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Theme="minorHAnsi" w:hAnsiTheme="minorHAnsi" w:cstheme="minorHAnsi"/>
                <w:b/>
                <w:bCs/>
                <w:sz w:val="14"/>
                <w:szCs w:val="14"/>
              </w:rPr>
            </w:pPr>
            <w:r w:rsidRPr="00D84F00">
              <w:rPr>
                <w:rFonts w:asciiTheme="minorHAnsi" w:hAnsiTheme="minorHAnsi" w:cstheme="minorHAnsi"/>
                <w:b/>
                <w:bCs/>
                <w:sz w:val="14"/>
                <w:szCs w:val="14"/>
              </w:rPr>
              <w:t>153.212.000,00</w:t>
            </w:r>
          </w:p>
        </w:tc>
        <w:tc>
          <w:tcPr>
            <w:tcW w:w="47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20</w:t>
            </w:r>
          </w:p>
        </w:tc>
        <w:tc>
          <w:tcPr>
            <w:tcW w:w="114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Theme="minorHAnsi" w:hAnsiTheme="minorHAnsi" w:cstheme="minorHAnsi"/>
                <w:b/>
                <w:bCs/>
                <w:sz w:val="14"/>
                <w:szCs w:val="14"/>
              </w:rPr>
            </w:pPr>
            <w:r w:rsidRPr="00D84F00">
              <w:rPr>
                <w:rFonts w:asciiTheme="minorHAnsi" w:hAnsiTheme="minorHAnsi" w:cstheme="minorHAnsi"/>
                <w:b/>
                <w:bCs/>
                <w:sz w:val="14"/>
                <w:szCs w:val="14"/>
              </w:rPr>
              <w:t>172.899.255,95</w:t>
            </w:r>
          </w:p>
        </w:tc>
        <w:tc>
          <w:tcPr>
            <w:tcW w:w="47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23</w:t>
            </w:r>
          </w:p>
        </w:tc>
        <w:tc>
          <w:tcPr>
            <w:tcW w:w="1153"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Theme="minorHAnsi" w:hAnsiTheme="minorHAnsi" w:cstheme="minorHAnsi"/>
                <w:b/>
                <w:bCs/>
                <w:sz w:val="14"/>
                <w:szCs w:val="14"/>
              </w:rPr>
            </w:pPr>
            <w:r w:rsidRPr="00D84F00">
              <w:rPr>
                <w:rFonts w:asciiTheme="minorHAnsi" w:hAnsiTheme="minorHAnsi" w:cstheme="minorHAnsi"/>
                <w:b/>
                <w:bCs/>
                <w:sz w:val="14"/>
                <w:szCs w:val="14"/>
              </w:rPr>
              <w:t>224.197.897,23</w:t>
            </w:r>
          </w:p>
        </w:tc>
        <w:tc>
          <w:tcPr>
            <w:tcW w:w="47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29</w:t>
            </w:r>
          </w:p>
        </w:tc>
        <w:tc>
          <w:tcPr>
            <w:tcW w:w="114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Theme="minorHAnsi" w:hAnsiTheme="minorHAnsi" w:cstheme="minorHAnsi"/>
                <w:b/>
                <w:bCs/>
                <w:sz w:val="14"/>
                <w:szCs w:val="14"/>
              </w:rPr>
            </w:pPr>
            <w:r w:rsidRPr="00D84F00">
              <w:rPr>
                <w:rFonts w:asciiTheme="minorHAnsi" w:hAnsiTheme="minorHAnsi" w:cstheme="minorHAnsi"/>
                <w:b/>
                <w:bCs/>
                <w:sz w:val="14"/>
                <w:szCs w:val="14"/>
              </w:rPr>
              <w:t>215.750.846,82</w:t>
            </w:r>
          </w:p>
        </w:tc>
        <w:tc>
          <w:tcPr>
            <w:tcW w:w="47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28</w:t>
            </w:r>
          </w:p>
        </w:tc>
        <w:tc>
          <w:tcPr>
            <w:tcW w:w="1159" w:type="dxa"/>
            <w:gridSpan w:val="2"/>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Calibri" w:hAnsi="Calibri" w:cs="Calibri"/>
                <w:b/>
                <w:bCs/>
                <w:sz w:val="14"/>
                <w:szCs w:val="14"/>
              </w:rPr>
            </w:pPr>
            <w:r w:rsidRPr="00D84F00">
              <w:rPr>
                <w:rFonts w:ascii="Calibri" w:hAnsi="Calibri" w:cs="Calibri"/>
                <w:b/>
                <w:bCs/>
                <w:sz w:val="14"/>
                <w:szCs w:val="14"/>
              </w:rPr>
              <w:t>766.060.000,00</w:t>
            </w:r>
          </w:p>
        </w:tc>
        <w:tc>
          <w:tcPr>
            <w:tcW w:w="598"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100</w:t>
            </w:r>
          </w:p>
        </w:tc>
      </w:tr>
      <w:tr w:rsidR="00D84F00" w:rsidRPr="00D84F00" w:rsidTr="00D84F00">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07</w:t>
            </w:r>
          </w:p>
        </w:tc>
        <w:tc>
          <w:tcPr>
            <w:tcW w:w="2304" w:type="dxa"/>
            <w:tcBorders>
              <w:top w:val="nil"/>
              <w:left w:val="nil"/>
              <w:bottom w:val="single" w:sz="4" w:space="0" w:color="auto"/>
              <w:right w:val="single" w:sz="4" w:space="0" w:color="auto"/>
            </w:tcBorders>
            <w:shd w:val="clear" w:color="auto" w:fill="auto"/>
            <w:vAlign w:val="center"/>
            <w:hideMark/>
          </w:tcPr>
          <w:p w:rsidR="00D84F00" w:rsidRPr="00D84F00" w:rsidRDefault="00D84F00" w:rsidP="00D84F00">
            <w:pPr>
              <w:rPr>
                <w:rFonts w:asciiTheme="minorHAnsi" w:hAnsiTheme="minorHAnsi" w:cstheme="minorHAnsi"/>
                <w:b/>
                <w:bCs/>
                <w:sz w:val="14"/>
                <w:szCs w:val="14"/>
              </w:rPr>
            </w:pPr>
            <w:r w:rsidRPr="00D84F00">
              <w:rPr>
                <w:rFonts w:asciiTheme="minorHAnsi" w:hAnsiTheme="minorHAnsi" w:cstheme="minorHAnsi"/>
                <w:b/>
                <w:bCs/>
                <w:sz w:val="14"/>
                <w:szCs w:val="14"/>
              </w:rPr>
              <w:t>SERMAYE TRANSFERLERİ</w:t>
            </w:r>
          </w:p>
        </w:tc>
        <w:tc>
          <w:tcPr>
            <w:tcW w:w="114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Theme="minorHAnsi" w:hAnsiTheme="minorHAnsi" w:cstheme="minorHAnsi"/>
                <w:b/>
                <w:bCs/>
                <w:sz w:val="14"/>
                <w:szCs w:val="14"/>
              </w:rPr>
            </w:pPr>
            <w:r w:rsidRPr="00D84F00">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0</w:t>
            </w:r>
          </w:p>
        </w:tc>
        <w:tc>
          <w:tcPr>
            <w:tcW w:w="114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Theme="minorHAnsi" w:hAnsiTheme="minorHAnsi" w:cstheme="minorHAnsi"/>
                <w:b/>
                <w:bCs/>
                <w:sz w:val="14"/>
                <w:szCs w:val="14"/>
              </w:rPr>
            </w:pPr>
            <w:r w:rsidRPr="00D84F00">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0</w:t>
            </w:r>
          </w:p>
        </w:tc>
        <w:tc>
          <w:tcPr>
            <w:tcW w:w="1153"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Theme="minorHAnsi" w:hAnsiTheme="minorHAnsi" w:cstheme="minorHAnsi"/>
                <w:b/>
                <w:bCs/>
                <w:sz w:val="14"/>
                <w:szCs w:val="14"/>
              </w:rPr>
            </w:pPr>
            <w:r w:rsidRPr="00D84F00">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0</w:t>
            </w:r>
          </w:p>
        </w:tc>
        <w:tc>
          <w:tcPr>
            <w:tcW w:w="114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Theme="minorHAnsi" w:hAnsiTheme="minorHAnsi" w:cstheme="minorHAnsi"/>
                <w:b/>
                <w:bCs/>
                <w:sz w:val="14"/>
                <w:szCs w:val="14"/>
              </w:rPr>
            </w:pPr>
            <w:r w:rsidRPr="00D84F00">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0</w:t>
            </w:r>
          </w:p>
        </w:tc>
        <w:tc>
          <w:tcPr>
            <w:tcW w:w="1159" w:type="dxa"/>
            <w:gridSpan w:val="2"/>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Calibri" w:hAnsi="Calibri" w:cs="Calibri"/>
                <w:b/>
                <w:bCs/>
                <w:sz w:val="14"/>
                <w:szCs w:val="14"/>
              </w:rPr>
            </w:pPr>
            <w:r w:rsidRPr="00D84F00">
              <w:rPr>
                <w:rFonts w:ascii="Calibri" w:hAnsi="Calibri" w:cs="Calibri"/>
                <w:b/>
                <w:bCs/>
                <w:sz w:val="14"/>
                <w:szCs w:val="14"/>
              </w:rPr>
              <w:t>0,00</w:t>
            </w:r>
          </w:p>
        </w:tc>
        <w:tc>
          <w:tcPr>
            <w:tcW w:w="598"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100</w:t>
            </w:r>
          </w:p>
        </w:tc>
      </w:tr>
      <w:tr w:rsidR="00D84F00" w:rsidRPr="00D84F00" w:rsidTr="00D84F00">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08</w:t>
            </w:r>
          </w:p>
        </w:tc>
        <w:tc>
          <w:tcPr>
            <w:tcW w:w="2304" w:type="dxa"/>
            <w:tcBorders>
              <w:top w:val="nil"/>
              <w:left w:val="nil"/>
              <w:bottom w:val="single" w:sz="4" w:space="0" w:color="auto"/>
              <w:right w:val="single" w:sz="4" w:space="0" w:color="auto"/>
            </w:tcBorders>
            <w:shd w:val="clear" w:color="auto" w:fill="auto"/>
            <w:vAlign w:val="center"/>
            <w:hideMark/>
          </w:tcPr>
          <w:p w:rsidR="00D84F00" w:rsidRPr="00D84F00" w:rsidRDefault="00D84F00" w:rsidP="00D84F00">
            <w:pPr>
              <w:rPr>
                <w:rFonts w:asciiTheme="minorHAnsi" w:hAnsiTheme="minorHAnsi" w:cstheme="minorHAnsi"/>
                <w:b/>
                <w:bCs/>
                <w:sz w:val="14"/>
                <w:szCs w:val="14"/>
              </w:rPr>
            </w:pPr>
            <w:r w:rsidRPr="00D84F00">
              <w:rPr>
                <w:rFonts w:asciiTheme="minorHAnsi" w:hAnsiTheme="minorHAnsi" w:cstheme="minorHAnsi"/>
                <w:b/>
                <w:bCs/>
                <w:sz w:val="14"/>
                <w:szCs w:val="14"/>
              </w:rPr>
              <w:t>BORÇ VERME</w:t>
            </w:r>
          </w:p>
        </w:tc>
        <w:tc>
          <w:tcPr>
            <w:tcW w:w="114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Theme="minorHAnsi" w:hAnsiTheme="minorHAnsi" w:cstheme="minorHAnsi"/>
                <w:b/>
                <w:bCs/>
                <w:sz w:val="14"/>
                <w:szCs w:val="14"/>
              </w:rPr>
            </w:pPr>
            <w:r w:rsidRPr="00D84F00">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0</w:t>
            </w:r>
          </w:p>
        </w:tc>
        <w:tc>
          <w:tcPr>
            <w:tcW w:w="114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Theme="minorHAnsi" w:hAnsiTheme="minorHAnsi" w:cstheme="minorHAnsi"/>
                <w:b/>
                <w:bCs/>
                <w:sz w:val="14"/>
                <w:szCs w:val="14"/>
              </w:rPr>
            </w:pPr>
            <w:r w:rsidRPr="00D84F00">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0</w:t>
            </w:r>
          </w:p>
        </w:tc>
        <w:tc>
          <w:tcPr>
            <w:tcW w:w="1153"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Theme="minorHAnsi" w:hAnsiTheme="minorHAnsi" w:cstheme="minorHAnsi"/>
                <w:b/>
                <w:bCs/>
                <w:sz w:val="14"/>
                <w:szCs w:val="14"/>
              </w:rPr>
            </w:pPr>
            <w:r w:rsidRPr="00D84F00">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0</w:t>
            </w:r>
          </w:p>
        </w:tc>
        <w:tc>
          <w:tcPr>
            <w:tcW w:w="114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Theme="minorHAnsi" w:hAnsiTheme="minorHAnsi" w:cstheme="minorHAnsi"/>
                <w:b/>
                <w:bCs/>
                <w:sz w:val="14"/>
                <w:szCs w:val="14"/>
              </w:rPr>
            </w:pPr>
            <w:r w:rsidRPr="00D84F00">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0</w:t>
            </w:r>
          </w:p>
        </w:tc>
        <w:tc>
          <w:tcPr>
            <w:tcW w:w="1159" w:type="dxa"/>
            <w:gridSpan w:val="2"/>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Calibri" w:hAnsi="Calibri" w:cs="Calibri"/>
                <w:b/>
                <w:bCs/>
                <w:sz w:val="14"/>
                <w:szCs w:val="14"/>
              </w:rPr>
            </w:pPr>
            <w:r w:rsidRPr="00D84F00">
              <w:rPr>
                <w:rFonts w:ascii="Calibri" w:hAnsi="Calibri" w:cs="Calibri"/>
                <w:b/>
                <w:bCs/>
                <w:sz w:val="14"/>
                <w:szCs w:val="14"/>
              </w:rPr>
              <w:t>0,00</w:t>
            </w:r>
          </w:p>
        </w:tc>
        <w:tc>
          <w:tcPr>
            <w:tcW w:w="598"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100</w:t>
            </w:r>
          </w:p>
        </w:tc>
      </w:tr>
      <w:tr w:rsidR="00D84F00" w:rsidRPr="00D84F00" w:rsidTr="00D84F00">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09</w:t>
            </w:r>
          </w:p>
        </w:tc>
        <w:tc>
          <w:tcPr>
            <w:tcW w:w="2304" w:type="dxa"/>
            <w:tcBorders>
              <w:top w:val="nil"/>
              <w:left w:val="nil"/>
              <w:bottom w:val="single" w:sz="4" w:space="0" w:color="auto"/>
              <w:right w:val="single" w:sz="4" w:space="0" w:color="auto"/>
            </w:tcBorders>
            <w:shd w:val="clear" w:color="auto" w:fill="auto"/>
            <w:vAlign w:val="center"/>
            <w:hideMark/>
          </w:tcPr>
          <w:p w:rsidR="00D84F00" w:rsidRPr="00D84F00" w:rsidRDefault="00D84F00" w:rsidP="00D84F00">
            <w:pPr>
              <w:rPr>
                <w:rFonts w:asciiTheme="minorHAnsi" w:hAnsiTheme="minorHAnsi" w:cstheme="minorHAnsi"/>
                <w:b/>
                <w:bCs/>
                <w:sz w:val="14"/>
                <w:szCs w:val="14"/>
              </w:rPr>
            </w:pPr>
            <w:r w:rsidRPr="00D84F00">
              <w:rPr>
                <w:rFonts w:asciiTheme="minorHAnsi" w:hAnsiTheme="minorHAnsi" w:cstheme="minorHAnsi"/>
                <w:b/>
                <w:bCs/>
                <w:sz w:val="14"/>
                <w:szCs w:val="14"/>
              </w:rPr>
              <w:t>YEDEK ÖDENEKLER</w:t>
            </w:r>
          </w:p>
        </w:tc>
        <w:tc>
          <w:tcPr>
            <w:tcW w:w="114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Theme="minorHAnsi" w:hAnsiTheme="minorHAnsi" w:cstheme="minorHAnsi"/>
                <w:b/>
                <w:bCs/>
                <w:sz w:val="14"/>
                <w:szCs w:val="14"/>
              </w:rPr>
            </w:pPr>
            <w:r w:rsidRPr="00D84F00">
              <w:rPr>
                <w:rFonts w:asciiTheme="minorHAnsi" w:hAnsiTheme="minorHAnsi" w:cstheme="minorHAnsi"/>
                <w:b/>
                <w:bCs/>
                <w:sz w:val="14"/>
                <w:szCs w:val="14"/>
              </w:rPr>
              <w:t>63.500.000,00</w:t>
            </w:r>
          </w:p>
        </w:tc>
        <w:tc>
          <w:tcPr>
            <w:tcW w:w="47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10</w:t>
            </w:r>
          </w:p>
        </w:tc>
        <w:tc>
          <w:tcPr>
            <w:tcW w:w="114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Theme="minorHAnsi" w:hAnsiTheme="minorHAnsi" w:cstheme="minorHAnsi"/>
                <w:b/>
                <w:bCs/>
                <w:sz w:val="14"/>
                <w:szCs w:val="14"/>
              </w:rPr>
            </w:pPr>
            <w:r w:rsidRPr="00D84F00">
              <w:rPr>
                <w:rFonts w:asciiTheme="minorHAnsi" w:hAnsiTheme="minorHAnsi" w:cstheme="minorHAnsi"/>
                <w:b/>
                <w:bCs/>
                <w:sz w:val="14"/>
                <w:szCs w:val="14"/>
              </w:rPr>
              <w:t>127.000.000,00</w:t>
            </w:r>
          </w:p>
        </w:tc>
        <w:tc>
          <w:tcPr>
            <w:tcW w:w="47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20</w:t>
            </w:r>
          </w:p>
        </w:tc>
        <w:tc>
          <w:tcPr>
            <w:tcW w:w="1153"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Theme="minorHAnsi" w:hAnsiTheme="minorHAnsi" w:cstheme="minorHAnsi"/>
                <w:b/>
                <w:bCs/>
                <w:sz w:val="14"/>
                <w:szCs w:val="14"/>
              </w:rPr>
            </w:pPr>
            <w:r w:rsidRPr="00D84F00">
              <w:rPr>
                <w:rFonts w:asciiTheme="minorHAnsi" w:hAnsiTheme="minorHAnsi" w:cstheme="minorHAnsi"/>
                <w:b/>
                <w:bCs/>
                <w:sz w:val="14"/>
                <w:szCs w:val="14"/>
              </w:rPr>
              <w:t>127.000.000,00</w:t>
            </w:r>
          </w:p>
        </w:tc>
        <w:tc>
          <w:tcPr>
            <w:tcW w:w="47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20</w:t>
            </w:r>
          </w:p>
        </w:tc>
        <w:tc>
          <w:tcPr>
            <w:tcW w:w="114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Theme="minorHAnsi" w:hAnsiTheme="minorHAnsi" w:cstheme="minorHAnsi"/>
                <w:b/>
                <w:bCs/>
                <w:sz w:val="14"/>
                <w:szCs w:val="14"/>
              </w:rPr>
            </w:pPr>
            <w:r w:rsidRPr="00D84F00">
              <w:rPr>
                <w:rFonts w:asciiTheme="minorHAnsi" w:hAnsiTheme="minorHAnsi" w:cstheme="minorHAnsi"/>
                <w:b/>
                <w:bCs/>
                <w:sz w:val="14"/>
                <w:szCs w:val="14"/>
              </w:rPr>
              <w:t>317.500.000,00</w:t>
            </w:r>
          </w:p>
        </w:tc>
        <w:tc>
          <w:tcPr>
            <w:tcW w:w="47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50</w:t>
            </w:r>
          </w:p>
        </w:tc>
        <w:tc>
          <w:tcPr>
            <w:tcW w:w="1159" w:type="dxa"/>
            <w:gridSpan w:val="2"/>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Calibri" w:hAnsi="Calibri" w:cs="Calibri"/>
                <w:b/>
                <w:bCs/>
                <w:sz w:val="14"/>
                <w:szCs w:val="14"/>
              </w:rPr>
            </w:pPr>
            <w:r w:rsidRPr="00D84F00">
              <w:rPr>
                <w:rFonts w:ascii="Calibri" w:hAnsi="Calibri" w:cs="Calibri"/>
                <w:b/>
                <w:bCs/>
                <w:sz w:val="14"/>
                <w:szCs w:val="14"/>
              </w:rPr>
              <w:t>635.000.000,00</w:t>
            </w:r>
          </w:p>
        </w:tc>
        <w:tc>
          <w:tcPr>
            <w:tcW w:w="598"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100</w:t>
            </w:r>
          </w:p>
        </w:tc>
      </w:tr>
      <w:tr w:rsidR="00D84F00" w:rsidRPr="00D84F00" w:rsidTr="00D84F00">
        <w:trPr>
          <w:trHeight w:val="283"/>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D84F00" w:rsidRPr="00D84F00" w:rsidRDefault="00D84F00" w:rsidP="00D84F00">
            <w:pPr>
              <w:rPr>
                <w:rFonts w:asciiTheme="minorHAnsi" w:hAnsiTheme="minorHAnsi" w:cstheme="minorHAnsi"/>
                <w:b/>
                <w:bCs/>
                <w:sz w:val="14"/>
                <w:szCs w:val="14"/>
              </w:rPr>
            </w:pPr>
            <w:r w:rsidRPr="00D84F00">
              <w:rPr>
                <w:rFonts w:asciiTheme="minorHAnsi" w:hAnsiTheme="minorHAnsi" w:cstheme="minorHAnsi"/>
                <w:b/>
                <w:bCs/>
                <w:sz w:val="14"/>
                <w:szCs w:val="14"/>
              </w:rPr>
              <w:t> </w:t>
            </w:r>
          </w:p>
        </w:tc>
        <w:tc>
          <w:tcPr>
            <w:tcW w:w="2304" w:type="dxa"/>
            <w:tcBorders>
              <w:top w:val="nil"/>
              <w:left w:val="nil"/>
              <w:bottom w:val="single" w:sz="4" w:space="0" w:color="auto"/>
              <w:right w:val="single" w:sz="4" w:space="0" w:color="auto"/>
            </w:tcBorders>
            <w:shd w:val="clear" w:color="auto" w:fill="auto"/>
            <w:vAlign w:val="center"/>
            <w:hideMark/>
          </w:tcPr>
          <w:p w:rsidR="00D84F00" w:rsidRPr="00D84F00" w:rsidRDefault="00D84F00" w:rsidP="00D84F00">
            <w:pPr>
              <w:jc w:val="right"/>
              <w:rPr>
                <w:rFonts w:asciiTheme="minorHAnsi" w:hAnsiTheme="minorHAnsi" w:cstheme="minorHAnsi"/>
                <w:b/>
                <w:bCs/>
                <w:sz w:val="14"/>
                <w:szCs w:val="14"/>
              </w:rPr>
            </w:pPr>
            <w:r w:rsidRPr="00D84F00">
              <w:rPr>
                <w:rFonts w:asciiTheme="minorHAnsi" w:hAnsiTheme="minorHAnsi" w:cstheme="minorHAnsi"/>
                <w:b/>
                <w:bCs/>
                <w:sz w:val="14"/>
                <w:szCs w:val="14"/>
              </w:rPr>
              <w:t>TOPLAM</w:t>
            </w:r>
          </w:p>
        </w:tc>
        <w:tc>
          <w:tcPr>
            <w:tcW w:w="114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Theme="minorHAnsi" w:hAnsiTheme="minorHAnsi" w:cstheme="minorHAnsi"/>
                <w:b/>
                <w:bCs/>
                <w:sz w:val="14"/>
                <w:szCs w:val="14"/>
              </w:rPr>
            </w:pPr>
            <w:r w:rsidRPr="00D84F00">
              <w:rPr>
                <w:rFonts w:asciiTheme="minorHAnsi" w:hAnsiTheme="minorHAnsi" w:cstheme="minorHAnsi"/>
                <w:b/>
                <w:bCs/>
                <w:sz w:val="14"/>
                <w:szCs w:val="14"/>
              </w:rPr>
              <w:t>1.441.620.000,00</w:t>
            </w:r>
          </w:p>
        </w:tc>
        <w:tc>
          <w:tcPr>
            <w:tcW w:w="47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23</w:t>
            </w:r>
          </w:p>
        </w:tc>
        <w:tc>
          <w:tcPr>
            <w:tcW w:w="114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Theme="minorHAnsi" w:hAnsiTheme="minorHAnsi" w:cstheme="minorHAnsi"/>
                <w:b/>
                <w:bCs/>
                <w:sz w:val="14"/>
                <w:szCs w:val="14"/>
              </w:rPr>
            </w:pPr>
            <w:r w:rsidRPr="00D84F00">
              <w:rPr>
                <w:rFonts w:asciiTheme="minorHAnsi" w:hAnsiTheme="minorHAnsi" w:cstheme="minorHAnsi"/>
                <w:b/>
                <w:bCs/>
                <w:sz w:val="14"/>
                <w:szCs w:val="14"/>
              </w:rPr>
              <w:t>1.684.630.000,00</w:t>
            </w:r>
          </w:p>
        </w:tc>
        <w:tc>
          <w:tcPr>
            <w:tcW w:w="47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26</w:t>
            </w:r>
          </w:p>
        </w:tc>
        <w:tc>
          <w:tcPr>
            <w:tcW w:w="1153"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Theme="minorHAnsi" w:hAnsiTheme="minorHAnsi" w:cstheme="minorHAnsi"/>
                <w:b/>
                <w:bCs/>
                <w:sz w:val="14"/>
                <w:szCs w:val="14"/>
              </w:rPr>
            </w:pPr>
            <w:r w:rsidRPr="00D84F00">
              <w:rPr>
                <w:rFonts w:asciiTheme="minorHAnsi" w:hAnsiTheme="minorHAnsi" w:cstheme="minorHAnsi"/>
                <w:b/>
                <w:bCs/>
                <w:sz w:val="14"/>
                <w:szCs w:val="14"/>
              </w:rPr>
              <w:t>1.504.866.500,00</w:t>
            </w:r>
          </w:p>
        </w:tc>
        <w:tc>
          <w:tcPr>
            <w:tcW w:w="47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24</w:t>
            </w:r>
          </w:p>
        </w:tc>
        <w:tc>
          <w:tcPr>
            <w:tcW w:w="114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Theme="minorHAnsi" w:hAnsiTheme="minorHAnsi" w:cstheme="minorHAnsi"/>
                <w:b/>
                <w:bCs/>
                <w:sz w:val="14"/>
                <w:szCs w:val="14"/>
              </w:rPr>
            </w:pPr>
            <w:r w:rsidRPr="00D84F00">
              <w:rPr>
                <w:rFonts w:asciiTheme="minorHAnsi" w:hAnsiTheme="minorHAnsi" w:cstheme="minorHAnsi"/>
                <w:b/>
                <w:bCs/>
                <w:sz w:val="14"/>
                <w:szCs w:val="14"/>
              </w:rPr>
              <w:t>1.718.883.500,00</w:t>
            </w:r>
          </w:p>
        </w:tc>
        <w:tc>
          <w:tcPr>
            <w:tcW w:w="47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27</w:t>
            </w:r>
          </w:p>
        </w:tc>
        <w:tc>
          <w:tcPr>
            <w:tcW w:w="1159" w:type="dxa"/>
            <w:gridSpan w:val="2"/>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Calibri" w:hAnsi="Calibri" w:cs="Calibri"/>
                <w:b/>
                <w:bCs/>
                <w:sz w:val="14"/>
                <w:szCs w:val="14"/>
              </w:rPr>
            </w:pPr>
            <w:r w:rsidRPr="00D84F00">
              <w:rPr>
                <w:rFonts w:ascii="Calibri" w:hAnsi="Calibri" w:cs="Calibri"/>
                <w:b/>
                <w:bCs/>
                <w:sz w:val="14"/>
                <w:szCs w:val="14"/>
              </w:rPr>
              <w:t>6.350.000.000,00</w:t>
            </w:r>
          </w:p>
        </w:tc>
        <w:tc>
          <w:tcPr>
            <w:tcW w:w="598"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100</w:t>
            </w:r>
          </w:p>
        </w:tc>
      </w:tr>
    </w:tbl>
    <w:p w:rsidR="00824E8B" w:rsidRPr="00D84F00" w:rsidRDefault="00824E8B" w:rsidP="00C64DE6">
      <w:pPr>
        <w:tabs>
          <w:tab w:val="left" w:pos="9356"/>
        </w:tabs>
        <w:jc w:val="center"/>
        <w:rPr>
          <w:b/>
          <w:sz w:val="16"/>
          <w:szCs w:val="16"/>
        </w:rPr>
      </w:pPr>
    </w:p>
    <w:p w:rsidR="00824E8B" w:rsidRPr="00D84F00" w:rsidRDefault="00824E8B" w:rsidP="00C64DE6">
      <w:pPr>
        <w:tabs>
          <w:tab w:val="left" w:pos="9356"/>
        </w:tabs>
        <w:jc w:val="center"/>
        <w:rPr>
          <w:b/>
          <w:sz w:val="16"/>
          <w:szCs w:val="16"/>
        </w:rPr>
      </w:pPr>
    </w:p>
    <w:p w:rsidR="00C64DE6" w:rsidRPr="00B75FF1" w:rsidRDefault="00D31451" w:rsidP="00C64DE6">
      <w:pPr>
        <w:tabs>
          <w:tab w:val="left" w:pos="9356"/>
        </w:tabs>
        <w:ind w:firstLine="709"/>
        <w:jc w:val="both"/>
        <w:rPr>
          <w:sz w:val="22"/>
          <w:szCs w:val="22"/>
        </w:rPr>
      </w:pPr>
      <w:r w:rsidRPr="00B75FF1">
        <w:rPr>
          <w:sz w:val="22"/>
          <w:szCs w:val="22"/>
        </w:rPr>
        <w:t xml:space="preserve">Mamak </w:t>
      </w:r>
      <w:r w:rsidR="00C64DE6" w:rsidRPr="00B75FF1">
        <w:rPr>
          <w:sz w:val="22"/>
          <w:szCs w:val="22"/>
        </w:rPr>
        <w:t>Belediyesinin 202</w:t>
      </w:r>
      <w:r w:rsidR="00824E8B" w:rsidRPr="00B75FF1">
        <w:rPr>
          <w:sz w:val="22"/>
          <w:szCs w:val="22"/>
        </w:rPr>
        <w:t>6</w:t>
      </w:r>
      <w:r w:rsidR="00C91B9D" w:rsidRPr="00B75FF1">
        <w:rPr>
          <w:sz w:val="22"/>
          <w:szCs w:val="22"/>
        </w:rPr>
        <w:t xml:space="preserve"> Mali Yılı Bütçesi Ayrıntılı F</w:t>
      </w:r>
      <w:r w:rsidR="00C64DE6" w:rsidRPr="00B75FF1">
        <w:rPr>
          <w:sz w:val="22"/>
          <w:szCs w:val="22"/>
        </w:rPr>
        <w:t xml:space="preserve">inansman (Gelir) Programı 3’er aylık dönemleri </w:t>
      </w:r>
      <w:r w:rsidR="00FC20B1" w:rsidRPr="00B75FF1">
        <w:rPr>
          <w:sz w:val="22"/>
          <w:szCs w:val="22"/>
        </w:rPr>
        <w:t xml:space="preserve">itibariyle </w:t>
      </w:r>
      <w:r w:rsidR="00C64DE6" w:rsidRPr="00B75FF1">
        <w:rPr>
          <w:sz w:val="22"/>
          <w:szCs w:val="22"/>
        </w:rPr>
        <w:t xml:space="preserve">toplamları </w:t>
      </w:r>
      <w:r w:rsidR="00C91B9D" w:rsidRPr="00B75FF1">
        <w:rPr>
          <w:sz w:val="22"/>
          <w:szCs w:val="22"/>
        </w:rPr>
        <w:t>üzerinden</w:t>
      </w:r>
      <w:r w:rsidR="00C64DE6" w:rsidRPr="00B75FF1">
        <w:rPr>
          <w:sz w:val="22"/>
          <w:szCs w:val="22"/>
        </w:rPr>
        <w:t xml:space="preserve"> oylanarak oybirliğiyle kabul edildikten sonra,</w:t>
      </w:r>
    </w:p>
    <w:p w:rsidR="00E75694" w:rsidRPr="00D84F00" w:rsidRDefault="00E75694" w:rsidP="00C64DE6">
      <w:pPr>
        <w:tabs>
          <w:tab w:val="left" w:pos="9356"/>
        </w:tabs>
        <w:ind w:firstLine="709"/>
        <w:jc w:val="both"/>
        <w:rPr>
          <w:sz w:val="22"/>
          <w:szCs w:val="22"/>
        </w:rPr>
      </w:pPr>
    </w:p>
    <w:tbl>
      <w:tblPr>
        <w:tblW w:w="10915" w:type="dxa"/>
        <w:tblInd w:w="-851" w:type="dxa"/>
        <w:tblCellMar>
          <w:left w:w="70" w:type="dxa"/>
          <w:right w:w="70" w:type="dxa"/>
        </w:tblCellMar>
        <w:tblLook w:val="04A0" w:firstRow="1" w:lastRow="0" w:firstColumn="1" w:lastColumn="0" w:noHBand="0" w:noVBand="1"/>
      </w:tblPr>
      <w:tblGrid>
        <w:gridCol w:w="567"/>
        <w:gridCol w:w="2269"/>
        <w:gridCol w:w="1140"/>
        <w:gridCol w:w="470"/>
        <w:gridCol w:w="1140"/>
        <w:gridCol w:w="470"/>
        <w:gridCol w:w="1140"/>
        <w:gridCol w:w="470"/>
        <w:gridCol w:w="1140"/>
        <w:gridCol w:w="429"/>
        <w:gridCol w:w="1159"/>
        <w:gridCol w:w="521"/>
      </w:tblGrid>
      <w:tr w:rsidR="00D84F00" w:rsidRPr="00D84F00" w:rsidTr="00D84F00">
        <w:trPr>
          <w:trHeight w:val="283"/>
        </w:trPr>
        <w:tc>
          <w:tcPr>
            <w:tcW w:w="10915" w:type="dxa"/>
            <w:gridSpan w:val="12"/>
            <w:shd w:val="clear" w:color="auto" w:fill="auto"/>
            <w:noWrap/>
            <w:vAlign w:val="center"/>
            <w:hideMark/>
          </w:tcPr>
          <w:p w:rsidR="00824E8B" w:rsidRPr="00D84F00" w:rsidRDefault="00D84F00" w:rsidP="00E75694">
            <w:pPr>
              <w:jc w:val="center"/>
              <w:rPr>
                <w:rFonts w:asciiTheme="minorHAnsi" w:hAnsiTheme="minorHAnsi" w:cstheme="minorHAnsi"/>
                <w:b/>
                <w:bCs/>
                <w:sz w:val="16"/>
                <w:szCs w:val="16"/>
              </w:rPr>
            </w:pPr>
            <w:r w:rsidRPr="00D84F00">
              <w:rPr>
                <w:rFonts w:asciiTheme="minorHAnsi" w:hAnsiTheme="minorHAnsi" w:cstheme="minorHAnsi"/>
                <w:b/>
                <w:bCs/>
                <w:sz w:val="16"/>
                <w:szCs w:val="16"/>
              </w:rPr>
              <w:t>MAMAK</w:t>
            </w:r>
            <w:r w:rsidR="00824E8B" w:rsidRPr="00D84F00">
              <w:rPr>
                <w:rFonts w:asciiTheme="minorHAnsi" w:hAnsiTheme="minorHAnsi" w:cstheme="minorHAnsi"/>
                <w:b/>
                <w:bCs/>
                <w:sz w:val="16"/>
                <w:szCs w:val="16"/>
              </w:rPr>
              <w:t xml:space="preserve"> BELEDİYE BAŞKANLIĞI</w:t>
            </w:r>
          </w:p>
        </w:tc>
      </w:tr>
      <w:tr w:rsidR="00D84F00" w:rsidRPr="00D84F00" w:rsidTr="00D84F00">
        <w:trPr>
          <w:trHeight w:val="283"/>
        </w:trPr>
        <w:tc>
          <w:tcPr>
            <w:tcW w:w="10915" w:type="dxa"/>
            <w:gridSpan w:val="12"/>
            <w:shd w:val="clear" w:color="auto" w:fill="auto"/>
            <w:noWrap/>
            <w:vAlign w:val="center"/>
            <w:hideMark/>
          </w:tcPr>
          <w:p w:rsidR="00824E8B" w:rsidRPr="00D84F00" w:rsidRDefault="00824E8B" w:rsidP="00E75694">
            <w:pPr>
              <w:jc w:val="center"/>
              <w:rPr>
                <w:rFonts w:asciiTheme="minorHAnsi" w:hAnsiTheme="minorHAnsi" w:cstheme="minorHAnsi"/>
                <w:b/>
                <w:bCs/>
                <w:sz w:val="16"/>
                <w:szCs w:val="16"/>
              </w:rPr>
            </w:pPr>
            <w:r w:rsidRPr="00D84F00">
              <w:rPr>
                <w:rFonts w:asciiTheme="minorHAnsi" w:hAnsiTheme="minorHAnsi" w:cstheme="minorHAnsi"/>
                <w:b/>
                <w:bCs/>
                <w:sz w:val="16"/>
                <w:szCs w:val="16"/>
              </w:rPr>
              <w:t>2026 YILI BÜTÇESİ AYRINTILI FİNANSMAN (GELİR) PROGRAMI</w:t>
            </w:r>
          </w:p>
        </w:tc>
      </w:tr>
      <w:tr w:rsidR="00D84F00" w:rsidRPr="00D84F00" w:rsidTr="00D84F00">
        <w:trPr>
          <w:trHeight w:val="283"/>
        </w:trPr>
        <w:tc>
          <w:tcPr>
            <w:tcW w:w="567" w:type="dxa"/>
            <w:tcBorders>
              <w:left w:val="nil"/>
              <w:bottom w:val="nil"/>
              <w:right w:val="nil"/>
            </w:tcBorders>
            <w:shd w:val="clear" w:color="auto" w:fill="auto"/>
            <w:noWrap/>
            <w:vAlign w:val="bottom"/>
            <w:hideMark/>
          </w:tcPr>
          <w:p w:rsidR="00824E8B" w:rsidRPr="00D84F00" w:rsidRDefault="00824E8B">
            <w:pPr>
              <w:jc w:val="center"/>
              <w:rPr>
                <w:rFonts w:asciiTheme="minorHAnsi" w:hAnsiTheme="minorHAnsi" w:cstheme="minorHAnsi"/>
                <w:b/>
                <w:bCs/>
                <w:sz w:val="16"/>
                <w:szCs w:val="16"/>
              </w:rPr>
            </w:pPr>
          </w:p>
        </w:tc>
        <w:tc>
          <w:tcPr>
            <w:tcW w:w="2269" w:type="dxa"/>
            <w:tcBorders>
              <w:left w:val="nil"/>
              <w:bottom w:val="nil"/>
              <w:right w:val="nil"/>
            </w:tcBorders>
            <w:shd w:val="clear" w:color="auto" w:fill="auto"/>
            <w:noWrap/>
            <w:vAlign w:val="bottom"/>
            <w:hideMark/>
          </w:tcPr>
          <w:p w:rsidR="00824E8B" w:rsidRPr="00D84F00" w:rsidRDefault="00824E8B">
            <w:pPr>
              <w:rPr>
                <w:rFonts w:asciiTheme="minorHAnsi" w:hAnsiTheme="minorHAnsi" w:cstheme="minorHAnsi"/>
                <w:sz w:val="16"/>
                <w:szCs w:val="16"/>
              </w:rPr>
            </w:pPr>
          </w:p>
        </w:tc>
        <w:tc>
          <w:tcPr>
            <w:tcW w:w="1140" w:type="dxa"/>
            <w:tcBorders>
              <w:left w:val="nil"/>
              <w:bottom w:val="nil"/>
              <w:right w:val="nil"/>
            </w:tcBorders>
            <w:shd w:val="clear" w:color="auto" w:fill="auto"/>
            <w:noWrap/>
            <w:vAlign w:val="bottom"/>
            <w:hideMark/>
          </w:tcPr>
          <w:p w:rsidR="00824E8B" w:rsidRPr="00D84F00" w:rsidRDefault="00824E8B" w:rsidP="0036703D">
            <w:pPr>
              <w:jc w:val="center"/>
              <w:rPr>
                <w:rFonts w:asciiTheme="minorHAnsi" w:hAnsiTheme="minorHAnsi" w:cstheme="minorHAnsi"/>
                <w:sz w:val="16"/>
                <w:szCs w:val="16"/>
              </w:rPr>
            </w:pPr>
          </w:p>
        </w:tc>
        <w:tc>
          <w:tcPr>
            <w:tcW w:w="470" w:type="dxa"/>
            <w:tcBorders>
              <w:left w:val="nil"/>
              <w:bottom w:val="nil"/>
              <w:right w:val="nil"/>
            </w:tcBorders>
            <w:shd w:val="clear" w:color="auto" w:fill="auto"/>
            <w:noWrap/>
            <w:vAlign w:val="bottom"/>
            <w:hideMark/>
          </w:tcPr>
          <w:p w:rsidR="00824E8B" w:rsidRPr="00D84F00" w:rsidRDefault="00824E8B" w:rsidP="0036703D">
            <w:pPr>
              <w:jc w:val="center"/>
              <w:rPr>
                <w:rFonts w:asciiTheme="minorHAnsi" w:hAnsiTheme="minorHAnsi" w:cstheme="minorHAnsi"/>
                <w:sz w:val="16"/>
                <w:szCs w:val="16"/>
              </w:rPr>
            </w:pPr>
          </w:p>
        </w:tc>
        <w:tc>
          <w:tcPr>
            <w:tcW w:w="1140" w:type="dxa"/>
            <w:tcBorders>
              <w:left w:val="nil"/>
              <w:bottom w:val="nil"/>
              <w:right w:val="nil"/>
            </w:tcBorders>
            <w:shd w:val="clear" w:color="auto" w:fill="auto"/>
            <w:noWrap/>
            <w:vAlign w:val="bottom"/>
            <w:hideMark/>
          </w:tcPr>
          <w:p w:rsidR="00824E8B" w:rsidRPr="00D84F00" w:rsidRDefault="00824E8B" w:rsidP="0036703D">
            <w:pPr>
              <w:jc w:val="center"/>
              <w:rPr>
                <w:rFonts w:asciiTheme="minorHAnsi" w:hAnsiTheme="minorHAnsi" w:cstheme="minorHAnsi"/>
                <w:sz w:val="16"/>
                <w:szCs w:val="16"/>
              </w:rPr>
            </w:pPr>
          </w:p>
        </w:tc>
        <w:tc>
          <w:tcPr>
            <w:tcW w:w="470" w:type="dxa"/>
            <w:tcBorders>
              <w:left w:val="nil"/>
              <w:bottom w:val="nil"/>
              <w:right w:val="nil"/>
            </w:tcBorders>
            <w:shd w:val="clear" w:color="auto" w:fill="auto"/>
            <w:noWrap/>
            <w:vAlign w:val="bottom"/>
            <w:hideMark/>
          </w:tcPr>
          <w:p w:rsidR="00824E8B" w:rsidRPr="00D84F00" w:rsidRDefault="00824E8B" w:rsidP="0036703D">
            <w:pPr>
              <w:jc w:val="center"/>
              <w:rPr>
                <w:rFonts w:asciiTheme="minorHAnsi" w:hAnsiTheme="minorHAnsi" w:cstheme="minorHAnsi"/>
                <w:sz w:val="16"/>
                <w:szCs w:val="16"/>
              </w:rPr>
            </w:pPr>
          </w:p>
        </w:tc>
        <w:tc>
          <w:tcPr>
            <w:tcW w:w="1140" w:type="dxa"/>
            <w:tcBorders>
              <w:left w:val="nil"/>
              <w:bottom w:val="nil"/>
              <w:right w:val="nil"/>
            </w:tcBorders>
            <w:shd w:val="clear" w:color="auto" w:fill="auto"/>
            <w:noWrap/>
            <w:vAlign w:val="bottom"/>
            <w:hideMark/>
          </w:tcPr>
          <w:p w:rsidR="00824E8B" w:rsidRPr="00D84F00" w:rsidRDefault="00824E8B" w:rsidP="0036703D">
            <w:pPr>
              <w:jc w:val="center"/>
              <w:rPr>
                <w:rFonts w:asciiTheme="minorHAnsi" w:hAnsiTheme="minorHAnsi" w:cstheme="minorHAnsi"/>
                <w:sz w:val="16"/>
                <w:szCs w:val="16"/>
              </w:rPr>
            </w:pPr>
          </w:p>
        </w:tc>
        <w:tc>
          <w:tcPr>
            <w:tcW w:w="470" w:type="dxa"/>
            <w:tcBorders>
              <w:left w:val="nil"/>
              <w:bottom w:val="nil"/>
              <w:right w:val="nil"/>
            </w:tcBorders>
            <w:shd w:val="clear" w:color="auto" w:fill="auto"/>
            <w:noWrap/>
            <w:vAlign w:val="bottom"/>
            <w:hideMark/>
          </w:tcPr>
          <w:p w:rsidR="00824E8B" w:rsidRPr="00D84F00" w:rsidRDefault="00824E8B" w:rsidP="0036703D">
            <w:pPr>
              <w:jc w:val="center"/>
              <w:rPr>
                <w:rFonts w:asciiTheme="minorHAnsi" w:hAnsiTheme="minorHAnsi" w:cstheme="minorHAnsi"/>
                <w:sz w:val="16"/>
                <w:szCs w:val="16"/>
              </w:rPr>
            </w:pPr>
          </w:p>
        </w:tc>
        <w:tc>
          <w:tcPr>
            <w:tcW w:w="1140" w:type="dxa"/>
            <w:tcBorders>
              <w:left w:val="nil"/>
              <w:bottom w:val="nil"/>
              <w:right w:val="nil"/>
            </w:tcBorders>
            <w:shd w:val="clear" w:color="auto" w:fill="auto"/>
            <w:noWrap/>
            <w:vAlign w:val="bottom"/>
            <w:hideMark/>
          </w:tcPr>
          <w:p w:rsidR="00824E8B" w:rsidRPr="00D84F00" w:rsidRDefault="00824E8B" w:rsidP="0036703D">
            <w:pPr>
              <w:jc w:val="center"/>
              <w:rPr>
                <w:rFonts w:asciiTheme="minorHAnsi" w:hAnsiTheme="minorHAnsi" w:cstheme="minorHAnsi"/>
                <w:sz w:val="16"/>
                <w:szCs w:val="16"/>
              </w:rPr>
            </w:pPr>
          </w:p>
        </w:tc>
        <w:tc>
          <w:tcPr>
            <w:tcW w:w="429" w:type="dxa"/>
            <w:tcBorders>
              <w:left w:val="nil"/>
              <w:bottom w:val="nil"/>
              <w:right w:val="nil"/>
            </w:tcBorders>
            <w:shd w:val="clear" w:color="auto" w:fill="auto"/>
            <w:noWrap/>
            <w:vAlign w:val="bottom"/>
            <w:hideMark/>
          </w:tcPr>
          <w:p w:rsidR="00824E8B" w:rsidRPr="00D84F00" w:rsidRDefault="00824E8B" w:rsidP="0036703D">
            <w:pPr>
              <w:jc w:val="center"/>
              <w:rPr>
                <w:rFonts w:asciiTheme="minorHAnsi" w:hAnsiTheme="minorHAnsi" w:cstheme="minorHAnsi"/>
                <w:sz w:val="16"/>
                <w:szCs w:val="16"/>
              </w:rPr>
            </w:pPr>
          </w:p>
        </w:tc>
        <w:tc>
          <w:tcPr>
            <w:tcW w:w="1159" w:type="dxa"/>
            <w:tcBorders>
              <w:left w:val="nil"/>
              <w:bottom w:val="nil"/>
              <w:right w:val="nil"/>
            </w:tcBorders>
            <w:shd w:val="clear" w:color="auto" w:fill="auto"/>
            <w:noWrap/>
            <w:vAlign w:val="bottom"/>
            <w:hideMark/>
          </w:tcPr>
          <w:p w:rsidR="00824E8B" w:rsidRPr="00D84F00" w:rsidRDefault="00824E8B" w:rsidP="0036703D">
            <w:pPr>
              <w:jc w:val="center"/>
              <w:rPr>
                <w:rFonts w:asciiTheme="minorHAnsi" w:hAnsiTheme="minorHAnsi" w:cstheme="minorHAnsi"/>
                <w:sz w:val="16"/>
                <w:szCs w:val="16"/>
              </w:rPr>
            </w:pPr>
          </w:p>
        </w:tc>
        <w:tc>
          <w:tcPr>
            <w:tcW w:w="521" w:type="dxa"/>
            <w:tcBorders>
              <w:left w:val="nil"/>
              <w:bottom w:val="nil"/>
              <w:right w:val="nil"/>
            </w:tcBorders>
            <w:shd w:val="clear" w:color="auto" w:fill="auto"/>
            <w:noWrap/>
            <w:vAlign w:val="bottom"/>
            <w:hideMark/>
          </w:tcPr>
          <w:p w:rsidR="00824E8B" w:rsidRPr="00D84F00" w:rsidRDefault="00824E8B">
            <w:pPr>
              <w:rPr>
                <w:rFonts w:asciiTheme="minorHAnsi" w:hAnsiTheme="minorHAnsi" w:cstheme="minorHAnsi"/>
                <w:sz w:val="16"/>
                <w:szCs w:val="16"/>
              </w:rPr>
            </w:pPr>
          </w:p>
        </w:tc>
      </w:tr>
      <w:tr w:rsidR="00D84F00" w:rsidRPr="00D84F00" w:rsidTr="00D84F00">
        <w:trPr>
          <w:trHeight w:val="28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4E8B" w:rsidRPr="00D84F00" w:rsidRDefault="00824E8B">
            <w:pPr>
              <w:jc w:val="center"/>
              <w:rPr>
                <w:rFonts w:asciiTheme="minorHAnsi" w:hAnsiTheme="minorHAnsi" w:cstheme="minorHAnsi"/>
                <w:b/>
                <w:bCs/>
                <w:sz w:val="14"/>
                <w:szCs w:val="14"/>
              </w:rPr>
            </w:pPr>
            <w:r w:rsidRPr="00D84F00">
              <w:rPr>
                <w:rFonts w:asciiTheme="minorHAnsi" w:hAnsiTheme="minorHAnsi" w:cstheme="minorHAnsi"/>
                <w:b/>
                <w:bCs/>
                <w:sz w:val="14"/>
                <w:szCs w:val="14"/>
              </w:rPr>
              <w:t>Kodu</w:t>
            </w:r>
          </w:p>
        </w:tc>
        <w:tc>
          <w:tcPr>
            <w:tcW w:w="2269" w:type="dxa"/>
            <w:tcBorders>
              <w:top w:val="single" w:sz="4" w:space="0" w:color="auto"/>
              <w:left w:val="nil"/>
              <w:bottom w:val="single" w:sz="4" w:space="0" w:color="auto"/>
              <w:right w:val="single" w:sz="4" w:space="0" w:color="auto"/>
            </w:tcBorders>
            <w:shd w:val="clear" w:color="auto" w:fill="auto"/>
            <w:vAlign w:val="center"/>
            <w:hideMark/>
          </w:tcPr>
          <w:p w:rsidR="00824E8B" w:rsidRPr="00D84F00" w:rsidRDefault="00824E8B">
            <w:pPr>
              <w:jc w:val="center"/>
              <w:rPr>
                <w:rFonts w:asciiTheme="minorHAnsi" w:hAnsiTheme="minorHAnsi" w:cstheme="minorHAnsi"/>
                <w:b/>
                <w:bCs/>
                <w:sz w:val="14"/>
                <w:szCs w:val="14"/>
              </w:rPr>
            </w:pPr>
            <w:r w:rsidRPr="00D84F00">
              <w:rPr>
                <w:rFonts w:asciiTheme="minorHAnsi" w:hAnsiTheme="minorHAnsi" w:cstheme="minorHAnsi"/>
                <w:b/>
                <w:bCs/>
                <w:sz w:val="14"/>
                <w:szCs w:val="14"/>
              </w:rPr>
              <w:t>Açıklama</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824E8B" w:rsidRPr="00D84F00" w:rsidRDefault="00824E8B" w:rsidP="0036703D">
            <w:pPr>
              <w:jc w:val="center"/>
              <w:rPr>
                <w:rFonts w:asciiTheme="minorHAnsi" w:hAnsiTheme="minorHAnsi" w:cstheme="minorHAnsi"/>
                <w:b/>
                <w:bCs/>
                <w:sz w:val="14"/>
                <w:szCs w:val="14"/>
              </w:rPr>
            </w:pPr>
            <w:r w:rsidRPr="00D84F00">
              <w:rPr>
                <w:rFonts w:asciiTheme="minorHAnsi" w:hAnsiTheme="minorHAnsi" w:cstheme="minorHAnsi"/>
                <w:b/>
                <w:bCs/>
                <w:sz w:val="14"/>
                <w:szCs w:val="14"/>
              </w:rPr>
              <w:t>I. 3 Aylık</w:t>
            </w:r>
          </w:p>
        </w:tc>
        <w:tc>
          <w:tcPr>
            <w:tcW w:w="470" w:type="dxa"/>
            <w:tcBorders>
              <w:top w:val="single" w:sz="4" w:space="0" w:color="auto"/>
              <w:left w:val="nil"/>
              <w:bottom w:val="single" w:sz="4" w:space="0" w:color="auto"/>
              <w:right w:val="single" w:sz="4" w:space="0" w:color="auto"/>
            </w:tcBorders>
            <w:shd w:val="clear" w:color="auto" w:fill="auto"/>
            <w:noWrap/>
            <w:vAlign w:val="center"/>
            <w:hideMark/>
          </w:tcPr>
          <w:p w:rsidR="00824E8B" w:rsidRPr="00D84F00" w:rsidRDefault="00824E8B" w:rsidP="0036703D">
            <w:pPr>
              <w:jc w:val="center"/>
              <w:rPr>
                <w:rFonts w:asciiTheme="minorHAnsi" w:hAnsiTheme="minorHAnsi" w:cstheme="minorHAnsi"/>
                <w:b/>
                <w:bCs/>
                <w:sz w:val="14"/>
                <w:szCs w:val="14"/>
              </w:rPr>
            </w:pP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824E8B" w:rsidRPr="00D84F00" w:rsidRDefault="00824E8B" w:rsidP="0036703D">
            <w:pPr>
              <w:jc w:val="center"/>
              <w:rPr>
                <w:rFonts w:asciiTheme="minorHAnsi" w:hAnsiTheme="minorHAnsi" w:cstheme="minorHAnsi"/>
                <w:b/>
                <w:bCs/>
                <w:sz w:val="14"/>
                <w:szCs w:val="14"/>
              </w:rPr>
            </w:pPr>
            <w:r w:rsidRPr="00D84F00">
              <w:rPr>
                <w:rFonts w:asciiTheme="minorHAnsi" w:hAnsiTheme="minorHAnsi" w:cstheme="minorHAnsi"/>
                <w:b/>
                <w:bCs/>
                <w:sz w:val="14"/>
                <w:szCs w:val="14"/>
              </w:rPr>
              <w:t>II. 3 Aylık</w:t>
            </w:r>
          </w:p>
        </w:tc>
        <w:tc>
          <w:tcPr>
            <w:tcW w:w="470" w:type="dxa"/>
            <w:tcBorders>
              <w:top w:val="single" w:sz="4" w:space="0" w:color="auto"/>
              <w:left w:val="nil"/>
              <w:bottom w:val="single" w:sz="4" w:space="0" w:color="auto"/>
              <w:right w:val="single" w:sz="4" w:space="0" w:color="auto"/>
            </w:tcBorders>
            <w:shd w:val="clear" w:color="auto" w:fill="auto"/>
            <w:noWrap/>
            <w:vAlign w:val="center"/>
            <w:hideMark/>
          </w:tcPr>
          <w:p w:rsidR="00824E8B" w:rsidRPr="00D84F00" w:rsidRDefault="00824E8B" w:rsidP="0036703D">
            <w:pPr>
              <w:jc w:val="center"/>
              <w:rPr>
                <w:rFonts w:asciiTheme="minorHAnsi" w:hAnsiTheme="minorHAnsi" w:cstheme="minorHAnsi"/>
                <w:b/>
                <w:bCs/>
                <w:sz w:val="14"/>
                <w:szCs w:val="14"/>
              </w:rPr>
            </w:pP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824E8B" w:rsidRPr="00D84F00" w:rsidRDefault="00824E8B" w:rsidP="0036703D">
            <w:pPr>
              <w:jc w:val="center"/>
              <w:rPr>
                <w:rFonts w:asciiTheme="minorHAnsi" w:hAnsiTheme="minorHAnsi" w:cstheme="minorHAnsi"/>
                <w:b/>
                <w:bCs/>
                <w:sz w:val="14"/>
                <w:szCs w:val="14"/>
              </w:rPr>
            </w:pPr>
            <w:r w:rsidRPr="00D84F00">
              <w:rPr>
                <w:rFonts w:asciiTheme="minorHAnsi" w:hAnsiTheme="minorHAnsi" w:cstheme="minorHAnsi"/>
                <w:b/>
                <w:bCs/>
                <w:sz w:val="14"/>
                <w:szCs w:val="14"/>
              </w:rPr>
              <w:t>III. 3 Aylık</w:t>
            </w:r>
          </w:p>
        </w:tc>
        <w:tc>
          <w:tcPr>
            <w:tcW w:w="470" w:type="dxa"/>
            <w:tcBorders>
              <w:top w:val="single" w:sz="4" w:space="0" w:color="auto"/>
              <w:left w:val="nil"/>
              <w:bottom w:val="single" w:sz="4" w:space="0" w:color="auto"/>
              <w:right w:val="single" w:sz="4" w:space="0" w:color="auto"/>
            </w:tcBorders>
            <w:shd w:val="clear" w:color="auto" w:fill="auto"/>
            <w:noWrap/>
            <w:vAlign w:val="center"/>
            <w:hideMark/>
          </w:tcPr>
          <w:p w:rsidR="00824E8B" w:rsidRPr="00D84F00" w:rsidRDefault="00824E8B" w:rsidP="0036703D">
            <w:pPr>
              <w:jc w:val="center"/>
              <w:rPr>
                <w:rFonts w:asciiTheme="minorHAnsi" w:hAnsiTheme="minorHAnsi" w:cstheme="minorHAnsi"/>
                <w:b/>
                <w:bCs/>
                <w:sz w:val="14"/>
                <w:szCs w:val="14"/>
              </w:rPr>
            </w:pP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824E8B" w:rsidRPr="00D84F00" w:rsidRDefault="00824E8B" w:rsidP="0036703D">
            <w:pPr>
              <w:jc w:val="center"/>
              <w:rPr>
                <w:rFonts w:asciiTheme="minorHAnsi" w:hAnsiTheme="minorHAnsi" w:cstheme="minorHAnsi"/>
                <w:b/>
                <w:bCs/>
                <w:sz w:val="14"/>
                <w:szCs w:val="14"/>
              </w:rPr>
            </w:pPr>
            <w:r w:rsidRPr="00D84F00">
              <w:rPr>
                <w:rFonts w:asciiTheme="minorHAnsi" w:hAnsiTheme="minorHAnsi" w:cstheme="minorHAnsi"/>
                <w:b/>
                <w:bCs/>
                <w:sz w:val="14"/>
                <w:szCs w:val="14"/>
              </w:rPr>
              <w:t>IV. 3 Aylık</w:t>
            </w:r>
          </w:p>
        </w:tc>
        <w:tc>
          <w:tcPr>
            <w:tcW w:w="429" w:type="dxa"/>
            <w:tcBorders>
              <w:top w:val="single" w:sz="4" w:space="0" w:color="auto"/>
              <w:left w:val="nil"/>
              <w:bottom w:val="single" w:sz="4" w:space="0" w:color="auto"/>
              <w:right w:val="single" w:sz="4" w:space="0" w:color="auto"/>
            </w:tcBorders>
            <w:shd w:val="clear" w:color="auto" w:fill="auto"/>
            <w:noWrap/>
            <w:vAlign w:val="center"/>
            <w:hideMark/>
          </w:tcPr>
          <w:p w:rsidR="00824E8B" w:rsidRPr="00D84F00" w:rsidRDefault="00824E8B" w:rsidP="0036703D">
            <w:pPr>
              <w:jc w:val="center"/>
              <w:rPr>
                <w:rFonts w:asciiTheme="minorHAnsi" w:hAnsiTheme="minorHAnsi" w:cstheme="minorHAnsi"/>
                <w:b/>
                <w:bCs/>
                <w:sz w:val="14"/>
                <w:szCs w:val="14"/>
              </w:rPr>
            </w:pPr>
          </w:p>
        </w:tc>
        <w:tc>
          <w:tcPr>
            <w:tcW w:w="1159" w:type="dxa"/>
            <w:tcBorders>
              <w:top w:val="single" w:sz="4" w:space="0" w:color="auto"/>
              <w:left w:val="nil"/>
              <w:bottom w:val="single" w:sz="4" w:space="0" w:color="auto"/>
              <w:right w:val="single" w:sz="4" w:space="0" w:color="auto"/>
            </w:tcBorders>
            <w:shd w:val="clear" w:color="auto" w:fill="auto"/>
            <w:noWrap/>
            <w:vAlign w:val="center"/>
            <w:hideMark/>
          </w:tcPr>
          <w:p w:rsidR="00824E8B" w:rsidRPr="00D84F00" w:rsidRDefault="00824E8B" w:rsidP="0036703D">
            <w:pPr>
              <w:jc w:val="center"/>
              <w:rPr>
                <w:rFonts w:asciiTheme="minorHAnsi" w:hAnsiTheme="minorHAnsi" w:cstheme="minorHAnsi"/>
                <w:b/>
                <w:bCs/>
                <w:sz w:val="14"/>
                <w:szCs w:val="14"/>
              </w:rPr>
            </w:pPr>
            <w:r w:rsidRPr="00D84F00">
              <w:rPr>
                <w:rFonts w:asciiTheme="minorHAnsi" w:hAnsiTheme="minorHAnsi" w:cstheme="minorHAnsi"/>
                <w:b/>
                <w:bCs/>
                <w:sz w:val="14"/>
                <w:szCs w:val="14"/>
              </w:rPr>
              <w:t>Toplam</w:t>
            </w:r>
          </w:p>
        </w:tc>
        <w:tc>
          <w:tcPr>
            <w:tcW w:w="521" w:type="dxa"/>
            <w:tcBorders>
              <w:top w:val="single" w:sz="4" w:space="0" w:color="auto"/>
              <w:left w:val="nil"/>
              <w:bottom w:val="single" w:sz="4" w:space="0" w:color="auto"/>
              <w:right w:val="single" w:sz="4" w:space="0" w:color="auto"/>
            </w:tcBorders>
            <w:shd w:val="clear" w:color="auto" w:fill="auto"/>
            <w:noWrap/>
            <w:vAlign w:val="center"/>
            <w:hideMark/>
          </w:tcPr>
          <w:p w:rsidR="00824E8B" w:rsidRPr="00D84F00" w:rsidRDefault="00824E8B">
            <w:pPr>
              <w:rPr>
                <w:rFonts w:asciiTheme="minorHAnsi" w:hAnsiTheme="minorHAnsi" w:cstheme="minorHAnsi"/>
                <w:b/>
                <w:bCs/>
                <w:sz w:val="14"/>
                <w:szCs w:val="14"/>
              </w:rPr>
            </w:pPr>
            <w:r w:rsidRPr="00D84F00">
              <w:rPr>
                <w:rFonts w:asciiTheme="minorHAnsi" w:hAnsiTheme="minorHAnsi" w:cstheme="minorHAnsi"/>
                <w:b/>
                <w:bCs/>
                <w:sz w:val="14"/>
                <w:szCs w:val="14"/>
              </w:rPr>
              <w:t> </w:t>
            </w:r>
          </w:p>
        </w:tc>
      </w:tr>
      <w:tr w:rsidR="00D84F00" w:rsidRPr="00D84F00" w:rsidTr="00D84F00">
        <w:trPr>
          <w:trHeight w:val="283"/>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824E8B" w:rsidRPr="00D84F00" w:rsidRDefault="00824E8B">
            <w:pPr>
              <w:rPr>
                <w:rFonts w:asciiTheme="minorHAnsi" w:hAnsiTheme="minorHAnsi" w:cstheme="minorHAnsi"/>
                <w:sz w:val="14"/>
                <w:szCs w:val="14"/>
              </w:rPr>
            </w:pPr>
            <w:r w:rsidRPr="00D84F00">
              <w:rPr>
                <w:rFonts w:asciiTheme="minorHAnsi" w:hAnsiTheme="minorHAnsi" w:cstheme="minorHAnsi"/>
                <w:sz w:val="14"/>
                <w:szCs w:val="14"/>
              </w:rPr>
              <w:t> </w:t>
            </w:r>
          </w:p>
        </w:tc>
        <w:tc>
          <w:tcPr>
            <w:tcW w:w="2269" w:type="dxa"/>
            <w:tcBorders>
              <w:top w:val="nil"/>
              <w:left w:val="nil"/>
              <w:bottom w:val="single" w:sz="4" w:space="0" w:color="auto"/>
              <w:right w:val="single" w:sz="4" w:space="0" w:color="auto"/>
            </w:tcBorders>
            <w:shd w:val="clear" w:color="auto" w:fill="auto"/>
            <w:noWrap/>
            <w:vAlign w:val="bottom"/>
            <w:hideMark/>
          </w:tcPr>
          <w:p w:rsidR="00824E8B" w:rsidRPr="00D84F00" w:rsidRDefault="00824E8B">
            <w:pPr>
              <w:rPr>
                <w:rFonts w:asciiTheme="minorHAnsi" w:hAnsiTheme="minorHAnsi" w:cstheme="minorHAnsi"/>
                <w:sz w:val="14"/>
                <w:szCs w:val="14"/>
              </w:rPr>
            </w:pPr>
            <w:r w:rsidRPr="00D84F00">
              <w:rPr>
                <w:rFonts w:asciiTheme="minorHAnsi" w:hAnsiTheme="minorHAnsi" w:cstheme="minorHAnsi"/>
                <w:sz w:val="14"/>
                <w:szCs w:val="14"/>
              </w:rPr>
              <w:t> </w:t>
            </w:r>
          </w:p>
        </w:tc>
        <w:tc>
          <w:tcPr>
            <w:tcW w:w="1140" w:type="dxa"/>
            <w:tcBorders>
              <w:top w:val="nil"/>
              <w:left w:val="nil"/>
              <w:bottom w:val="single" w:sz="4" w:space="0" w:color="auto"/>
              <w:right w:val="single" w:sz="4" w:space="0" w:color="auto"/>
            </w:tcBorders>
            <w:shd w:val="clear" w:color="auto" w:fill="auto"/>
            <w:noWrap/>
            <w:vAlign w:val="center"/>
            <w:hideMark/>
          </w:tcPr>
          <w:p w:rsidR="00824E8B" w:rsidRPr="00D84F00" w:rsidRDefault="00824E8B">
            <w:pPr>
              <w:jc w:val="center"/>
              <w:rPr>
                <w:rFonts w:asciiTheme="minorHAnsi" w:hAnsiTheme="minorHAnsi" w:cstheme="minorHAnsi"/>
                <w:b/>
                <w:bCs/>
                <w:sz w:val="14"/>
                <w:szCs w:val="14"/>
              </w:rPr>
            </w:pPr>
            <w:r w:rsidRPr="00D84F00">
              <w:rPr>
                <w:rFonts w:asciiTheme="minorHAnsi" w:hAnsiTheme="minorHAnsi" w:cstheme="minorHAnsi"/>
                <w:b/>
                <w:bCs/>
                <w:sz w:val="14"/>
                <w:szCs w:val="14"/>
              </w:rPr>
              <w:t>Miktar</w:t>
            </w:r>
          </w:p>
        </w:tc>
        <w:tc>
          <w:tcPr>
            <w:tcW w:w="470" w:type="dxa"/>
            <w:tcBorders>
              <w:top w:val="nil"/>
              <w:left w:val="nil"/>
              <w:bottom w:val="single" w:sz="4" w:space="0" w:color="auto"/>
              <w:right w:val="single" w:sz="4" w:space="0" w:color="auto"/>
            </w:tcBorders>
            <w:shd w:val="clear" w:color="auto" w:fill="auto"/>
            <w:noWrap/>
            <w:vAlign w:val="center"/>
            <w:hideMark/>
          </w:tcPr>
          <w:p w:rsidR="00824E8B" w:rsidRPr="00D84F00" w:rsidRDefault="00824E8B">
            <w:pPr>
              <w:jc w:val="center"/>
              <w:rPr>
                <w:rFonts w:asciiTheme="minorHAnsi" w:hAnsiTheme="minorHAnsi" w:cstheme="minorHAnsi"/>
                <w:b/>
                <w:bCs/>
                <w:sz w:val="14"/>
                <w:szCs w:val="14"/>
              </w:rPr>
            </w:pPr>
            <w:r w:rsidRPr="00D84F00">
              <w:rPr>
                <w:rFonts w:asciiTheme="minorHAnsi" w:hAnsiTheme="minorHAnsi" w:cstheme="minorHAnsi"/>
                <w:b/>
                <w:bCs/>
                <w:sz w:val="14"/>
                <w:szCs w:val="14"/>
              </w:rPr>
              <w:t>Oran</w:t>
            </w:r>
          </w:p>
        </w:tc>
        <w:tc>
          <w:tcPr>
            <w:tcW w:w="1140" w:type="dxa"/>
            <w:tcBorders>
              <w:top w:val="nil"/>
              <w:left w:val="nil"/>
              <w:bottom w:val="single" w:sz="4" w:space="0" w:color="auto"/>
              <w:right w:val="single" w:sz="4" w:space="0" w:color="auto"/>
            </w:tcBorders>
            <w:shd w:val="clear" w:color="auto" w:fill="auto"/>
            <w:noWrap/>
            <w:vAlign w:val="center"/>
            <w:hideMark/>
          </w:tcPr>
          <w:p w:rsidR="00824E8B" w:rsidRPr="00D84F00" w:rsidRDefault="00824E8B">
            <w:pPr>
              <w:jc w:val="center"/>
              <w:rPr>
                <w:rFonts w:asciiTheme="minorHAnsi" w:hAnsiTheme="minorHAnsi" w:cstheme="minorHAnsi"/>
                <w:b/>
                <w:bCs/>
                <w:sz w:val="14"/>
                <w:szCs w:val="14"/>
              </w:rPr>
            </w:pPr>
            <w:r w:rsidRPr="00D84F00">
              <w:rPr>
                <w:rFonts w:asciiTheme="minorHAnsi" w:hAnsiTheme="minorHAnsi" w:cstheme="minorHAnsi"/>
                <w:b/>
                <w:bCs/>
                <w:sz w:val="14"/>
                <w:szCs w:val="14"/>
              </w:rPr>
              <w:t>Miktar</w:t>
            </w:r>
          </w:p>
        </w:tc>
        <w:tc>
          <w:tcPr>
            <w:tcW w:w="470" w:type="dxa"/>
            <w:tcBorders>
              <w:top w:val="nil"/>
              <w:left w:val="nil"/>
              <w:bottom w:val="single" w:sz="4" w:space="0" w:color="auto"/>
              <w:right w:val="single" w:sz="4" w:space="0" w:color="auto"/>
            </w:tcBorders>
            <w:shd w:val="clear" w:color="auto" w:fill="auto"/>
            <w:noWrap/>
            <w:vAlign w:val="center"/>
            <w:hideMark/>
          </w:tcPr>
          <w:p w:rsidR="00824E8B" w:rsidRPr="00D84F00" w:rsidRDefault="00824E8B">
            <w:pPr>
              <w:jc w:val="center"/>
              <w:rPr>
                <w:rFonts w:asciiTheme="minorHAnsi" w:hAnsiTheme="minorHAnsi" w:cstheme="minorHAnsi"/>
                <w:b/>
                <w:bCs/>
                <w:sz w:val="14"/>
                <w:szCs w:val="14"/>
              </w:rPr>
            </w:pPr>
            <w:r w:rsidRPr="00D84F00">
              <w:rPr>
                <w:rFonts w:asciiTheme="minorHAnsi" w:hAnsiTheme="minorHAnsi" w:cstheme="minorHAnsi"/>
                <w:b/>
                <w:bCs/>
                <w:sz w:val="14"/>
                <w:szCs w:val="14"/>
              </w:rPr>
              <w:t>Oran</w:t>
            </w:r>
          </w:p>
        </w:tc>
        <w:tc>
          <w:tcPr>
            <w:tcW w:w="1140" w:type="dxa"/>
            <w:tcBorders>
              <w:top w:val="nil"/>
              <w:left w:val="nil"/>
              <w:bottom w:val="single" w:sz="4" w:space="0" w:color="auto"/>
              <w:right w:val="single" w:sz="4" w:space="0" w:color="auto"/>
            </w:tcBorders>
            <w:shd w:val="clear" w:color="auto" w:fill="auto"/>
            <w:noWrap/>
            <w:vAlign w:val="center"/>
            <w:hideMark/>
          </w:tcPr>
          <w:p w:rsidR="00824E8B" w:rsidRPr="00D84F00" w:rsidRDefault="00824E8B">
            <w:pPr>
              <w:jc w:val="center"/>
              <w:rPr>
                <w:rFonts w:asciiTheme="minorHAnsi" w:hAnsiTheme="minorHAnsi" w:cstheme="minorHAnsi"/>
                <w:b/>
                <w:bCs/>
                <w:sz w:val="14"/>
                <w:szCs w:val="14"/>
              </w:rPr>
            </w:pPr>
            <w:r w:rsidRPr="00D84F00">
              <w:rPr>
                <w:rFonts w:asciiTheme="minorHAnsi" w:hAnsiTheme="minorHAnsi" w:cstheme="minorHAnsi"/>
                <w:b/>
                <w:bCs/>
                <w:sz w:val="14"/>
                <w:szCs w:val="14"/>
              </w:rPr>
              <w:t>Miktar</w:t>
            </w:r>
          </w:p>
        </w:tc>
        <w:tc>
          <w:tcPr>
            <w:tcW w:w="470" w:type="dxa"/>
            <w:tcBorders>
              <w:top w:val="nil"/>
              <w:left w:val="nil"/>
              <w:bottom w:val="single" w:sz="4" w:space="0" w:color="auto"/>
              <w:right w:val="single" w:sz="4" w:space="0" w:color="auto"/>
            </w:tcBorders>
            <w:shd w:val="clear" w:color="auto" w:fill="auto"/>
            <w:noWrap/>
            <w:vAlign w:val="center"/>
            <w:hideMark/>
          </w:tcPr>
          <w:p w:rsidR="00824E8B" w:rsidRPr="00D84F00" w:rsidRDefault="00824E8B">
            <w:pPr>
              <w:jc w:val="center"/>
              <w:rPr>
                <w:rFonts w:asciiTheme="minorHAnsi" w:hAnsiTheme="minorHAnsi" w:cstheme="minorHAnsi"/>
                <w:b/>
                <w:bCs/>
                <w:sz w:val="14"/>
                <w:szCs w:val="14"/>
              </w:rPr>
            </w:pPr>
            <w:r w:rsidRPr="00D84F00">
              <w:rPr>
                <w:rFonts w:asciiTheme="minorHAnsi" w:hAnsiTheme="minorHAnsi" w:cstheme="minorHAnsi"/>
                <w:b/>
                <w:bCs/>
                <w:sz w:val="14"/>
                <w:szCs w:val="14"/>
              </w:rPr>
              <w:t>Oran</w:t>
            </w:r>
          </w:p>
        </w:tc>
        <w:tc>
          <w:tcPr>
            <w:tcW w:w="1140" w:type="dxa"/>
            <w:tcBorders>
              <w:top w:val="nil"/>
              <w:left w:val="nil"/>
              <w:bottom w:val="single" w:sz="4" w:space="0" w:color="auto"/>
              <w:right w:val="single" w:sz="4" w:space="0" w:color="auto"/>
            </w:tcBorders>
            <w:shd w:val="clear" w:color="auto" w:fill="auto"/>
            <w:noWrap/>
            <w:vAlign w:val="center"/>
            <w:hideMark/>
          </w:tcPr>
          <w:p w:rsidR="00824E8B" w:rsidRPr="00D84F00" w:rsidRDefault="00824E8B">
            <w:pPr>
              <w:jc w:val="center"/>
              <w:rPr>
                <w:rFonts w:asciiTheme="minorHAnsi" w:hAnsiTheme="minorHAnsi" w:cstheme="minorHAnsi"/>
                <w:b/>
                <w:bCs/>
                <w:sz w:val="14"/>
                <w:szCs w:val="14"/>
              </w:rPr>
            </w:pPr>
            <w:r w:rsidRPr="00D84F00">
              <w:rPr>
                <w:rFonts w:asciiTheme="minorHAnsi" w:hAnsiTheme="minorHAnsi" w:cstheme="minorHAnsi"/>
                <w:b/>
                <w:bCs/>
                <w:sz w:val="14"/>
                <w:szCs w:val="14"/>
              </w:rPr>
              <w:t>Miktar</w:t>
            </w:r>
          </w:p>
        </w:tc>
        <w:tc>
          <w:tcPr>
            <w:tcW w:w="429" w:type="dxa"/>
            <w:tcBorders>
              <w:top w:val="nil"/>
              <w:left w:val="nil"/>
              <w:bottom w:val="single" w:sz="4" w:space="0" w:color="auto"/>
              <w:right w:val="single" w:sz="4" w:space="0" w:color="auto"/>
            </w:tcBorders>
            <w:shd w:val="clear" w:color="auto" w:fill="auto"/>
            <w:noWrap/>
            <w:vAlign w:val="center"/>
            <w:hideMark/>
          </w:tcPr>
          <w:p w:rsidR="00824E8B" w:rsidRPr="00D84F00" w:rsidRDefault="00824E8B">
            <w:pPr>
              <w:jc w:val="center"/>
              <w:rPr>
                <w:rFonts w:asciiTheme="minorHAnsi" w:hAnsiTheme="minorHAnsi" w:cstheme="minorHAnsi"/>
                <w:b/>
                <w:bCs/>
                <w:sz w:val="14"/>
                <w:szCs w:val="14"/>
              </w:rPr>
            </w:pPr>
            <w:r w:rsidRPr="00D84F00">
              <w:rPr>
                <w:rFonts w:asciiTheme="minorHAnsi" w:hAnsiTheme="minorHAnsi" w:cstheme="minorHAnsi"/>
                <w:b/>
                <w:bCs/>
                <w:sz w:val="14"/>
                <w:szCs w:val="14"/>
              </w:rPr>
              <w:t>Oran</w:t>
            </w:r>
          </w:p>
        </w:tc>
        <w:tc>
          <w:tcPr>
            <w:tcW w:w="1159" w:type="dxa"/>
            <w:tcBorders>
              <w:top w:val="nil"/>
              <w:left w:val="nil"/>
              <w:bottom w:val="single" w:sz="4" w:space="0" w:color="auto"/>
              <w:right w:val="single" w:sz="4" w:space="0" w:color="auto"/>
            </w:tcBorders>
            <w:shd w:val="clear" w:color="auto" w:fill="auto"/>
            <w:noWrap/>
            <w:vAlign w:val="center"/>
            <w:hideMark/>
          </w:tcPr>
          <w:p w:rsidR="00824E8B" w:rsidRPr="00D84F00" w:rsidRDefault="00824E8B">
            <w:pPr>
              <w:jc w:val="center"/>
              <w:rPr>
                <w:rFonts w:asciiTheme="minorHAnsi" w:hAnsiTheme="minorHAnsi" w:cstheme="minorHAnsi"/>
                <w:b/>
                <w:bCs/>
                <w:sz w:val="14"/>
                <w:szCs w:val="14"/>
              </w:rPr>
            </w:pPr>
            <w:r w:rsidRPr="00D84F00">
              <w:rPr>
                <w:rFonts w:asciiTheme="minorHAnsi" w:hAnsiTheme="minorHAnsi" w:cstheme="minorHAnsi"/>
                <w:b/>
                <w:bCs/>
                <w:sz w:val="14"/>
                <w:szCs w:val="14"/>
              </w:rPr>
              <w:t>Miktar</w:t>
            </w:r>
          </w:p>
        </w:tc>
        <w:tc>
          <w:tcPr>
            <w:tcW w:w="521" w:type="dxa"/>
            <w:tcBorders>
              <w:top w:val="nil"/>
              <w:left w:val="nil"/>
              <w:bottom w:val="single" w:sz="4" w:space="0" w:color="auto"/>
              <w:right w:val="single" w:sz="4" w:space="0" w:color="auto"/>
            </w:tcBorders>
            <w:shd w:val="clear" w:color="auto" w:fill="auto"/>
            <w:noWrap/>
            <w:vAlign w:val="center"/>
            <w:hideMark/>
          </w:tcPr>
          <w:p w:rsidR="00824E8B" w:rsidRPr="00D84F00" w:rsidRDefault="00824E8B">
            <w:pPr>
              <w:jc w:val="center"/>
              <w:rPr>
                <w:rFonts w:asciiTheme="minorHAnsi" w:hAnsiTheme="minorHAnsi" w:cstheme="minorHAnsi"/>
                <w:b/>
                <w:bCs/>
                <w:sz w:val="14"/>
                <w:szCs w:val="14"/>
              </w:rPr>
            </w:pPr>
            <w:r w:rsidRPr="00D84F00">
              <w:rPr>
                <w:rFonts w:asciiTheme="minorHAnsi" w:hAnsiTheme="minorHAnsi" w:cstheme="minorHAnsi"/>
                <w:b/>
                <w:bCs/>
                <w:sz w:val="14"/>
                <w:szCs w:val="14"/>
              </w:rPr>
              <w:t>Oran</w:t>
            </w:r>
          </w:p>
        </w:tc>
      </w:tr>
      <w:tr w:rsidR="00D84F00" w:rsidRPr="00D84F00" w:rsidTr="00D84F00">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01</w:t>
            </w:r>
          </w:p>
        </w:tc>
        <w:tc>
          <w:tcPr>
            <w:tcW w:w="2269" w:type="dxa"/>
            <w:tcBorders>
              <w:top w:val="nil"/>
              <w:left w:val="nil"/>
              <w:bottom w:val="single" w:sz="4" w:space="0" w:color="auto"/>
              <w:right w:val="single" w:sz="4" w:space="0" w:color="auto"/>
            </w:tcBorders>
            <w:shd w:val="clear" w:color="auto" w:fill="auto"/>
            <w:vAlign w:val="center"/>
            <w:hideMark/>
          </w:tcPr>
          <w:p w:rsidR="00D84F00" w:rsidRPr="00D84F00" w:rsidRDefault="00D84F00" w:rsidP="00D84F00">
            <w:pPr>
              <w:rPr>
                <w:rFonts w:asciiTheme="minorHAnsi" w:hAnsiTheme="minorHAnsi" w:cstheme="minorHAnsi"/>
                <w:b/>
                <w:bCs/>
                <w:sz w:val="14"/>
                <w:szCs w:val="14"/>
              </w:rPr>
            </w:pPr>
            <w:r w:rsidRPr="00D84F00">
              <w:rPr>
                <w:rFonts w:asciiTheme="minorHAnsi" w:hAnsiTheme="minorHAnsi" w:cstheme="minorHAnsi"/>
                <w:b/>
                <w:bCs/>
                <w:sz w:val="14"/>
                <w:szCs w:val="14"/>
              </w:rPr>
              <w:t>VERGİ GELİRLERİ</w:t>
            </w:r>
          </w:p>
        </w:tc>
        <w:tc>
          <w:tcPr>
            <w:tcW w:w="114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Theme="minorHAnsi" w:hAnsiTheme="minorHAnsi" w:cstheme="minorHAnsi"/>
                <w:b/>
                <w:bCs/>
                <w:sz w:val="14"/>
                <w:szCs w:val="14"/>
              </w:rPr>
            </w:pPr>
            <w:r w:rsidRPr="00D84F00">
              <w:rPr>
                <w:rFonts w:asciiTheme="minorHAnsi" w:hAnsiTheme="minorHAnsi" w:cstheme="minorHAnsi"/>
                <w:b/>
                <w:bCs/>
                <w:sz w:val="14"/>
                <w:szCs w:val="14"/>
              </w:rPr>
              <w:t>157.017.300,00</w:t>
            </w:r>
          </w:p>
        </w:tc>
        <w:tc>
          <w:tcPr>
            <w:tcW w:w="47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13</w:t>
            </w:r>
          </w:p>
        </w:tc>
        <w:tc>
          <w:tcPr>
            <w:tcW w:w="114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Theme="minorHAnsi" w:hAnsiTheme="minorHAnsi" w:cstheme="minorHAnsi"/>
                <w:b/>
                <w:bCs/>
                <w:sz w:val="14"/>
                <w:szCs w:val="14"/>
              </w:rPr>
            </w:pPr>
            <w:r w:rsidRPr="00D84F00">
              <w:rPr>
                <w:rFonts w:asciiTheme="minorHAnsi" w:hAnsiTheme="minorHAnsi" w:cstheme="minorHAnsi"/>
                <w:b/>
                <w:bCs/>
                <w:sz w:val="14"/>
                <w:szCs w:val="14"/>
              </w:rPr>
              <w:t>427.115.700,00</w:t>
            </w:r>
          </w:p>
        </w:tc>
        <w:tc>
          <w:tcPr>
            <w:tcW w:w="47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37</w:t>
            </w:r>
          </w:p>
        </w:tc>
        <w:tc>
          <w:tcPr>
            <w:tcW w:w="114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Theme="minorHAnsi" w:hAnsiTheme="minorHAnsi" w:cstheme="minorHAnsi"/>
                <w:b/>
                <w:bCs/>
                <w:sz w:val="14"/>
                <w:szCs w:val="14"/>
              </w:rPr>
            </w:pPr>
            <w:r w:rsidRPr="00D84F00">
              <w:rPr>
                <w:rFonts w:asciiTheme="minorHAnsi" w:hAnsiTheme="minorHAnsi" w:cstheme="minorHAnsi"/>
                <w:b/>
                <w:bCs/>
                <w:sz w:val="14"/>
                <w:szCs w:val="14"/>
              </w:rPr>
              <w:t>246.867.000,00</w:t>
            </w:r>
          </w:p>
        </w:tc>
        <w:tc>
          <w:tcPr>
            <w:tcW w:w="47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21</w:t>
            </w:r>
          </w:p>
        </w:tc>
        <w:tc>
          <w:tcPr>
            <w:tcW w:w="114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Theme="minorHAnsi" w:hAnsiTheme="minorHAnsi" w:cstheme="minorHAnsi"/>
                <w:b/>
                <w:bCs/>
                <w:sz w:val="14"/>
                <w:szCs w:val="14"/>
              </w:rPr>
            </w:pPr>
            <w:r w:rsidRPr="00D84F00">
              <w:rPr>
                <w:rFonts w:asciiTheme="minorHAnsi" w:hAnsiTheme="minorHAnsi" w:cstheme="minorHAnsi"/>
                <w:b/>
                <w:bCs/>
                <w:sz w:val="14"/>
                <w:szCs w:val="14"/>
              </w:rPr>
              <w:t>339.190.000,00</w:t>
            </w:r>
          </w:p>
        </w:tc>
        <w:tc>
          <w:tcPr>
            <w:tcW w:w="429"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29</w:t>
            </w:r>
          </w:p>
        </w:tc>
        <w:tc>
          <w:tcPr>
            <w:tcW w:w="1159"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Calibri" w:hAnsi="Calibri" w:cs="Calibri"/>
                <w:b/>
                <w:bCs/>
                <w:sz w:val="14"/>
                <w:szCs w:val="14"/>
              </w:rPr>
            </w:pPr>
            <w:r w:rsidRPr="00D84F00">
              <w:rPr>
                <w:rFonts w:ascii="Calibri" w:hAnsi="Calibri" w:cs="Calibri"/>
                <w:b/>
                <w:bCs/>
                <w:sz w:val="14"/>
                <w:szCs w:val="14"/>
              </w:rPr>
              <w:t>1.170.190.000,00</w:t>
            </w:r>
          </w:p>
        </w:tc>
        <w:tc>
          <w:tcPr>
            <w:tcW w:w="521"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100</w:t>
            </w:r>
          </w:p>
        </w:tc>
      </w:tr>
      <w:tr w:rsidR="00D84F00" w:rsidRPr="00D84F00" w:rsidTr="00D84F00">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02</w:t>
            </w:r>
          </w:p>
        </w:tc>
        <w:tc>
          <w:tcPr>
            <w:tcW w:w="2269" w:type="dxa"/>
            <w:tcBorders>
              <w:top w:val="nil"/>
              <w:left w:val="nil"/>
              <w:bottom w:val="single" w:sz="4" w:space="0" w:color="auto"/>
              <w:right w:val="single" w:sz="4" w:space="0" w:color="auto"/>
            </w:tcBorders>
            <w:shd w:val="clear" w:color="auto" w:fill="auto"/>
            <w:vAlign w:val="center"/>
            <w:hideMark/>
          </w:tcPr>
          <w:p w:rsidR="00D84F00" w:rsidRPr="00D84F00" w:rsidRDefault="00D84F00" w:rsidP="00D84F00">
            <w:pPr>
              <w:rPr>
                <w:rFonts w:asciiTheme="minorHAnsi" w:hAnsiTheme="minorHAnsi" w:cstheme="minorHAnsi"/>
                <w:b/>
                <w:bCs/>
                <w:sz w:val="14"/>
                <w:szCs w:val="14"/>
              </w:rPr>
            </w:pPr>
            <w:r w:rsidRPr="00D84F00">
              <w:rPr>
                <w:rFonts w:asciiTheme="minorHAnsi" w:hAnsiTheme="minorHAnsi" w:cstheme="minorHAnsi"/>
                <w:b/>
                <w:bCs/>
                <w:sz w:val="14"/>
                <w:szCs w:val="14"/>
              </w:rPr>
              <w:t>SOSYAL GÜVENLİK GELİRLERİ</w:t>
            </w:r>
          </w:p>
        </w:tc>
        <w:tc>
          <w:tcPr>
            <w:tcW w:w="114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Theme="minorHAnsi" w:hAnsiTheme="minorHAnsi" w:cstheme="minorHAnsi"/>
                <w:b/>
                <w:bCs/>
                <w:sz w:val="14"/>
                <w:szCs w:val="14"/>
              </w:rPr>
            </w:pPr>
            <w:r w:rsidRPr="00D84F00">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0</w:t>
            </w:r>
          </w:p>
        </w:tc>
        <w:tc>
          <w:tcPr>
            <w:tcW w:w="114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Theme="minorHAnsi" w:hAnsiTheme="minorHAnsi" w:cstheme="minorHAnsi"/>
                <w:b/>
                <w:bCs/>
                <w:sz w:val="14"/>
                <w:szCs w:val="14"/>
              </w:rPr>
            </w:pPr>
            <w:r w:rsidRPr="00D84F00">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0</w:t>
            </w:r>
          </w:p>
        </w:tc>
        <w:tc>
          <w:tcPr>
            <w:tcW w:w="114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Theme="minorHAnsi" w:hAnsiTheme="minorHAnsi" w:cstheme="minorHAnsi"/>
                <w:b/>
                <w:bCs/>
                <w:sz w:val="14"/>
                <w:szCs w:val="14"/>
              </w:rPr>
            </w:pPr>
            <w:r w:rsidRPr="00D84F00">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0</w:t>
            </w:r>
          </w:p>
        </w:tc>
        <w:tc>
          <w:tcPr>
            <w:tcW w:w="114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Theme="minorHAnsi" w:hAnsiTheme="minorHAnsi" w:cstheme="minorHAnsi"/>
                <w:b/>
                <w:bCs/>
                <w:sz w:val="14"/>
                <w:szCs w:val="14"/>
              </w:rPr>
            </w:pPr>
            <w:r w:rsidRPr="00D84F00">
              <w:rPr>
                <w:rFonts w:asciiTheme="minorHAnsi" w:hAnsiTheme="minorHAnsi" w:cstheme="minorHAnsi"/>
                <w:b/>
                <w:bCs/>
                <w:sz w:val="14"/>
                <w:szCs w:val="14"/>
              </w:rPr>
              <w:t>0,00</w:t>
            </w:r>
          </w:p>
        </w:tc>
        <w:tc>
          <w:tcPr>
            <w:tcW w:w="429"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0</w:t>
            </w:r>
          </w:p>
        </w:tc>
        <w:tc>
          <w:tcPr>
            <w:tcW w:w="1159"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Calibri" w:hAnsi="Calibri" w:cs="Calibri"/>
                <w:b/>
                <w:bCs/>
                <w:sz w:val="14"/>
                <w:szCs w:val="14"/>
              </w:rPr>
            </w:pPr>
            <w:r w:rsidRPr="00D84F00">
              <w:rPr>
                <w:rFonts w:ascii="Calibri" w:hAnsi="Calibri" w:cs="Calibri"/>
                <w:b/>
                <w:bCs/>
                <w:sz w:val="14"/>
                <w:szCs w:val="14"/>
              </w:rPr>
              <w:t>0,00</w:t>
            </w:r>
          </w:p>
        </w:tc>
        <w:tc>
          <w:tcPr>
            <w:tcW w:w="521"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100</w:t>
            </w:r>
          </w:p>
        </w:tc>
      </w:tr>
      <w:tr w:rsidR="00D84F00" w:rsidRPr="00D84F00" w:rsidTr="00D84F00">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03</w:t>
            </w:r>
          </w:p>
        </w:tc>
        <w:tc>
          <w:tcPr>
            <w:tcW w:w="2269" w:type="dxa"/>
            <w:tcBorders>
              <w:top w:val="nil"/>
              <w:left w:val="nil"/>
              <w:bottom w:val="single" w:sz="4" w:space="0" w:color="auto"/>
              <w:right w:val="single" w:sz="4" w:space="0" w:color="auto"/>
            </w:tcBorders>
            <w:shd w:val="clear" w:color="auto" w:fill="auto"/>
            <w:vAlign w:val="center"/>
            <w:hideMark/>
          </w:tcPr>
          <w:p w:rsidR="00D84F00" w:rsidRPr="00D84F00" w:rsidRDefault="00D84F00" w:rsidP="00D84F00">
            <w:pPr>
              <w:rPr>
                <w:rFonts w:asciiTheme="minorHAnsi" w:hAnsiTheme="minorHAnsi" w:cstheme="minorHAnsi"/>
                <w:b/>
                <w:bCs/>
                <w:sz w:val="14"/>
                <w:szCs w:val="14"/>
              </w:rPr>
            </w:pPr>
            <w:r w:rsidRPr="00D84F00">
              <w:rPr>
                <w:rFonts w:asciiTheme="minorHAnsi" w:hAnsiTheme="minorHAnsi" w:cstheme="minorHAnsi"/>
                <w:b/>
                <w:bCs/>
                <w:sz w:val="14"/>
                <w:szCs w:val="14"/>
              </w:rPr>
              <w:t>TEŞEBBÜS VE MÜLKİYET GELİRLERİ</w:t>
            </w:r>
          </w:p>
        </w:tc>
        <w:tc>
          <w:tcPr>
            <w:tcW w:w="114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Theme="minorHAnsi" w:hAnsiTheme="minorHAnsi" w:cstheme="minorHAnsi"/>
                <w:b/>
                <w:bCs/>
                <w:sz w:val="14"/>
                <w:szCs w:val="14"/>
              </w:rPr>
            </w:pPr>
            <w:r w:rsidRPr="00D84F00">
              <w:rPr>
                <w:rFonts w:asciiTheme="minorHAnsi" w:hAnsiTheme="minorHAnsi" w:cstheme="minorHAnsi"/>
                <w:b/>
                <w:bCs/>
                <w:sz w:val="14"/>
                <w:szCs w:val="14"/>
              </w:rPr>
              <w:t>73.320.200,00</w:t>
            </w:r>
          </w:p>
        </w:tc>
        <w:tc>
          <w:tcPr>
            <w:tcW w:w="47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23</w:t>
            </w:r>
          </w:p>
        </w:tc>
        <w:tc>
          <w:tcPr>
            <w:tcW w:w="114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Theme="minorHAnsi" w:hAnsiTheme="minorHAnsi" w:cstheme="minorHAnsi"/>
                <w:b/>
                <w:bCs/>
                <w:sz w:val="14"/>
                <w:szCs w:val="14"/>
              </w:rPr>
            </w:pPr>
            <w:r w:rsidRPr="00D84F00">
              <w:rPr>
                <w:rFonts w:asciiTheme="minorHAnsi" w:hAnsiTheme="minorHAnsi" w:cstheme="minorHAnsi"/>
                <w:b/>
                <w:bCs/>
                <w:sz w:val="14"/>
                <w:szCs w:val="14"/>
              </w:rPr>
              <w:t>88.994.800,00</w:t>
            </w:r>
          </w:p>
        </w:tc>
        <w:tc>
          <w:tcPr>
            <w:tcW w:w="47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27</w:t>
            </w:r>
          </w:p>
        </w:tc>
        <w:tc>
          <w:tcPr>
            <w:tcW w:w="114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Theme="minorHAnsi" w:hAnsiTheme="minorHAnsi" w:cstheme="minorHAnsi"/>
                <w:b/>
                <w:bCs/>
                <w:sz w:val="14"/>
                <w:szCs w:val="14"/>
              </w:rPr>
            </w:pPr>
            <w:r w:rsidRPr="00D84F00">
              <w:rPr>
                <w:rFonts w:asciiTheme="minorHAnsi" w:hAnsiTheme="minorHAnsi" w:cstheme="minorHAnsi"/>
                <w:b/>
                <w:bCs/>
                <w:sz w:val="14"/>
                <w:szCs w:val="14"/>
              </w:rPr>
              <w:t>89.010.000,00</w:t>
            </w:r>
          </w:p>
        </w:tc>
        <w:tc>
          <w:tcPr>
            <w:tcW w:w="47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27</w:t>
            </w:r>
          </w:p>
        </w:tc>
        <w:tc>
          <w:tcPr>
            <w:tcW w:w="114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Theme="minorHAnsi" w:hAnsiTheme="minorHAnsi" w:cstheme="minorHAnsi"/>
                <w:b/>
                <w:bCs/>
                <w:sz w:val="14"/>
                <w:szCs w:val="14"/>
              </w:rPr>
            </w:pPr>
            <w:r w:rsidRPr="00D84F00">
              <w:rPr>
                <w:rFonts w:asciiTheme="minorHAnsi" w:hAnsiTheme="minorHAnsi" w:cstheme="minorHAnsi"/>
                <w:b/>
                <w:bCs/>
                <w:sz w:val="14"/>
                <w:szCs w:val="14"/>
              </w:rPr>
              <w:t>73.305.000,00</w:t>
            </w:r>
          </w:p>
        </w:tc>
        <w:tc>
          <w:tcPr>
            <w:tcW w:w="429"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23</w:t>
            </w:r>
          </w:p>
        </w:tc>
        <w:tc>
          <w:tcPr>
            <w:tcW w:w="1159"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Calibri" w:hAnsi="Calibri" w:cs="Calibri"/>
                <w:b/>
                <w:bCs/>
                <w:sz w:val="14"/>
                <w:szCs w:val="14"/>
              </w:rPr>
            </w:pPr>
            <w:r w:rsidRPr="00D84F00">
              <w:rPr>
                <w:rFonts w:ascii="Calibri" w:hAnsi="Calibri" w:cs="Calibri"/>
                <w:b/>
                <w:bCs/>
                <w:sz w:val="14"/>
                <w:szCs w:val="14"/>
              </w:rPr>
              <w:t>324.630.000,00</w:t>
            </w:r>
          </w:p>
        </w:tc>
        <w:tc>
          <w:tcPr>
            <w:tcW w:w="521"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100</w:t>
            </w:r>
          </w:p>
        </w:tc>
      </w:tr>
      <w:tr w:rsidR="00D84F00" w:rsidRPr="00D84F00" w:rsidTr="00D84F00">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04</w:t>
            </w:r>
          </w:p>
        </w:tc>
        <w:tc>
          <w:tcPr>
            <w:tcW w:w="2269" w:type="dxa"/>
            <w:tcBorders>
              <w:top w:val="nil"/>
              <w:left w:val="nil"/>
              <w:bottom w:val="single" w:sz="4" w:space="0" w:color="auto"/>
              <w:right w:val="single" w:sz="4" w:space="0" w:color="auto"/>
            </w:tcBorders>
            <w:shd w:val="clear" w:color="auto" w:fill="auto"/>
            <w:vAlign w:val="center"/>
            <w:hideMark/>
          </w:tcPr>
          <w:p w:rsidR="00D84F00" w:rsidRPr="00D84F00" w:rsidRDefault="00D84F00" w:rsidP="00D84F00">
            <w:pPr>
              <w:rPr>
                <w:rFonts w:asciiTheme="minorHAnsi" w:hAnsiTheme="minorHAnsi" w:cstheme="minorHAnsi"/>
                <w:b/>
                <w:bCs/>
                <w:sz w:val="14"/>
                <w:szCs w:val="14"/>
              </w:rPr>
            </w:pPr>
            <w:r w:rsidRPr="00D84F00">
              <w:rPr>
                <w:rFonts w:asciiTheme="minorHAnsi" w:hAnsiTheme="minorHAnsi" w:cstheme="minorHAnsi"/>
                <w:b/>
                <w:bCs/>
                <w:sz w:val="14"/>
                <w:szCs w:val="14"/>
              </w:rPr>
              <w:t>ALINAN BAĞIŞ VE YARDIMLAR İLE ÖZEL GELİRLER</w:t>
            </w:r>
          </w:p>
        </w:tc>
        <w:tc>
          <w:tcPr>
            <w:tcW w:w="114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Theme="minorHAnsi" w:hAnsiTheme="minorHAnsi" w:cstheme="minorHAnsi"/>
                <w:b/>
                <w:bCs/>
                <w:sz w:val="14"/>
                <w:szCs w:val="14"/>
              </w:rPr>
            </w:pPr>
            <w:r w:rsidRPr="00D84F00">
              <w:rPr>
                <w:rFonts w:asciiTheme="minorHAnsi" w:hAnsiTheme="minorHAnsi" w:cstheme="minorHAnsi"/>
                <w:b/>
                <w:bCs/>
                <w:sz w:val="14"/>
                <w:szCs w:val="14"/>
              </w:rPr>
              <w:t>22.600.000,00</w:t>
            </w:r>
          </w:p>
        </w:tc>
        <w:tc>
          <w:tcPr>
            <w:tcW w:w="47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Theme="minorHAnsi" w:hAnsiTheme="minorHAnsi" w:cstheme="minorHAnsi"/>
                <w:b/>
                <w:bCs/>
                <w:sz w:val="14"/>
                <w:szCs w:val="14"/>
              </w:rPr>
            </w:pPr>
            <w:r w:rsidRPr="00D84F00">
              <w:rPr>
                <w:rFonts w:asciiTheme="minorHAnsi" w:hAnsiTheme="minorHAnsi" w:cstheme="minorHAnsi"/>
                <w:b/>
                <w:bCs/>
                <w:sz w:val="14"/>
                <w:szCs w:val="14"/>
              </w:rPr>
              <w:t>22.600.000,00</w:t>
            </w:r>
          </w:p>
        </w:tc>
        <w:tc>
          <w:tcPr>
            <w:tcW w:w="47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Theme="minorHAnsi" w:hAnsiTheme="minorHAnsi" w:cstheme="minorHAnsi"/>
                <w:b/>
                <w:bCs/>
                <w:sz w:val="14"/>
                <w:szCs w:val="14"/>
              </w:rPr>
            </w:pPr>
            <w:r w:rsidRPr="00D84F00">
              <w:rPr>
                <w:rFonts w:asciiTheme="minorHAnsi" w:hAnsiTheme="minorHAnsi" w:cstheme="minorHAnsi"/>
                <w:b/>
                <w:bCs/>
                <w:sz w:val="14"/>
                <w:szCs w:val="14"/>
              </w:rPr>
              <w:t>22.600.000,00</w:t>
            </w:r>
          </w:p>
        </w:tc>
        <w:tc>
          <w:tcPr>
            <w:tcW w:w="47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Theme="minorHAnsi" w:hAnsiTheme="minorHAnsi" w:cstheme="minorHAnsi"/>
                <w:b/>
                <w:bCs/>
                <w:sz w:val="14"/>
                <w:szCs w:val="14"/>
              </w:rPr>
            </w:pPr>
            <w:r w:rsidRPr="00D84F00">
              <w:rPr>
                <w:rFonts w:asciiTheme="minorHAnsi" w:hAnsiTheme="minorHAnsi" w:cstheme="minorHAnsi"/>
                <w:b/>
                <w:bCs/>
                <w:sz w:val="14"/>
                <w:szCs w:val="14"/>
              </w:rPr>
              <w:t>22.600.000,00</w:t>
            </w:r>
          </w:p>
        </w:tc>
        <w:tc>
          <w:tcPr>
            <w:tcW w:w="429"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Calibri" w:hAnsi="Calibri" w:cs="Calibri"/>
                <w:b/>
                <w:bCs/>
                <w:sz w:val="14"/>
                <w:szCs w:val="14"/>
              </w:rPr>
            </w:pPr>
            <w:r w:rsidRPr="00D84F00">
              <w:rPr>
                <w:rFonts w:ascii="Calibri" w:hAnsi="Calibri" w:cs="Calibri"/>
                <w:b/>
                <w:bCs/>
                <w:sz w:val="14"/>
                <w:szCs w:val="14"/>
              </w:rPr>
              <w:t>90.400.000,00</w:t>
            </w:r>
          </w:p>
        </w:tc>
        <w:tc>
          <w:tcPr>
            <w:tcW w:w="521"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100</w:t>
            </w:r>
          </w:p>
        </w:tc>
      </w:tr>
      <w:tr w:rsidR="00D84F00" w:rsidRPr="00D84F00" w:rsidTr="00D84F00">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05</w:t>
            </w:r>
          </w:p>
        </w:tc>
        <w:tc>
          <w:tcPr>
            <w:tcW w:w="2269" w:type="dxa"/>
            <w:tcBorders>
              <w:top w:val="nil"/>
              <w:left w:val="nil"/>
              <w:bottom w:val="single" w:sz="4" w:space="0" w:color="auto"/>
              <w:right w:val="single" w:sz="4" w:space="0" w:color="auto"/>
            </w:tcBorders>
            <w:shd w:val="clear" w:color="auto" w:fill="auto"/>
            <w:vAlign w:val="center"/>
            <w:hideMark/>
          </w:tcPr>
          <w:p w:rsidR="00D84F00" w:rsidRPr="00D84F00" w:rsidRDefault="00D84F00" w:rsidP="00D84F00">
            <w:pPr>
              <w:rPr>
                <w:rFonts w:asciiTheme="minorHAnsi" w:hAnsiTheme="minorHAnsi" w:cstheme="minorHAnsi"/>
                <w:b/>
                <w:bCs/>
                <w:sz w:val="14"/>
                <w:szCs w:val="14"/>
              </w:rPr>
            </w:pPr>
            <w:r w:rsidRPr="00D84F00">
              <w:rPr>
                <w:rFonts w:asciiTheme="minorHAnsi" w:hAnsiTheme="minorHAnsi" w:cstheme="minorHAnsi"/>
                <w:b/>
                <w:bCs/>
                <w:sz w:val="14"/>
                <w:szCs w:val="14"/>
              </w:rPr>
              <w:t>DİĞER GELİRLER</w:t>
            </w:r>
          </w:p>
        </w:tc>
        <w:tc>
          <w:tcPr>
            <w:tcW w:w="114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Theme="minorHAnsi" w:hAnsiTheme="minorHAnsi" w:cstheme="minorHAnsi"/>
                <w:b/>
                <w:bCs/>
                <w:sz w:val="14"/>
                <w:szCs w:val="14"/>
              </w:rPr>
            </w:pPr>
            <w:r w:rsidRPr="00D84F00">
              <w:rPr>
                <w:rFonts w:asciiTheme="minorHAnsi" w:hAnsiTheme="minorHAnsi" w:cstheme="minorHAnsi"/>
                <w:b/>
                <w:bCs/>
                <w:sz w:val="14"/>
                <w:szCs w:val="14"/>
              </w:rPr>
              <w:t>1.080.552.500,00</w:t>
            </w:r>
          </w:p>
        </w:tc>
        <w:tc>
          <w:tcPr>
            <w:tcW w:w="47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Theme="minorHAnsi" w:hAnsiTheme="minorHAnsi" w:cstheme="minorHAnsi"/>
                <w:b/>
                <w:bCs/>
                <w:sz w:val="14"/>
                <w:szCs w:val="14"/>
              </w:rPr>
            </w:pPr>
            <w:r w:rsidRPr="00D84F00">
              <w:rPr>
                <w:rFonts w:asciiTheme="minorHAnsi" w:hAnsiTheme="minorHAnsi" w:cstheme="minorHAnsi"/>
                <w:b/>
                <w:bCs/>
                <w:sz w:val="14"/>
                <w:szCs w:val="14"/>
              </w:rPr>
              <w:t>1.039.049.500,00</w:t>
            </w:r>
          </w:p>
        </w:tc>
        <w:tc>
          <w:tcPr>
            <w:tcW w:w="47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24</w:t>
            </w:r>
          </w:p>
        </w:tc>
        <w:tc>
          <w:tcPr>
            <w:tcW w:w="114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Theme="minorHAnsi" w:hAnsiTheme="minorHAnsi" w:cstheme="minorHAnsi"/>
                <w:b/>
                <w:bCs/>
                <w:sz w:val="14"/>
                <w:szCs w:val="14"/>
              </w:rPr>
            </w:pPr>
            <w:r w:rsidRPr="00D84F00">
              <w:rPr>
                <w:rFonts w:asciiTheme="minorHAnsi" w:hAnsiTheme="minorHAnsi" w:cstheme="minorHAnsi"/>
                <w:b/>
                <w:bCs/>
                <w:sz w:val="14"/>
                <w:szCs w:val="14"/>
              </w:rPr>
              <w:t>1.039.049.500,00</w:t>
            </w:r>
          </w:p>
        </w:tc>
        <w:tc>
          <w:tcPr>
            <w:tcW w:w="47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24</w:t>
            </w:r>
          </w:p>
        </w:tc>
        <w:tc>
          <w:tcPr>
            <w:tcW w:w="114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Theme="minorHAnsi" w:hAnsiTheme="minorHAnsi" w:cstheme="minorHAnsi"/>
                <w:b/>
                <w:bCs/>
                <w:sz w:val="14"/>
                <w:szCs w:val="14"/>
              </w:rPr>
            </w:pPr>
            <w:r w:rsidRPr="00D84F00">
              <w:rPr>
                <w:rFonts w:asciiTheme="minorHAnsi" w:hAnsiTheme="minorHAnsi" w:cstheme="minorHAnsi"/>
                <w:b/>
                <w:bCs/>
                <w:sz w:val="14"/>
                <w:szCs w:val="14"/>
              </w:rPr>
              <w:t>1.176.128.500,00</w:t>
            </w:r>
          </w:p>
        </w:tc>
        <w:tc>
          <w:tcPr>
            <w:tcW w:w="429"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27</w:t>
            </w:r>
          </w:p>
        </w:tc>
        <w:tc>
          <w:tcPr>
            <w:tcW w:w="1159"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Calibri" w:hAnsi="Calibri" w:cs="Calibri"/>
                <w:b/>
                <w:bCs/>
                <w:sz w:val="14"/>
                <w:szCs w:val="14"/>
              </w:rPr>
            </w:pPr>
            <w:r w:rsidRPr="00D84F00">
              <w:rPr>
                <w:rFonts w:ascii="Calibri" w:hAnsi="Calibri" w:cs="Calibri"/>
                <w:b/>
                <w:bCs/>
                <w:sz w:val="14"/>
                <w:szCs w:val="14"/>
              </w:rPr>
              <w:t>4.334.780.000,00</w:t>
            </w:r>
          </w:p>
        </w:tc>
        <w:tc>
          <w:tcPr>
            <w:tcW w:w="521"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100</w:t>
            </w:r>
          </w:p>
        </w:tc>
      </w:tr>
      <w:tr w:rsidR="00D84F00" w:rsidRPr="00D84F00" w:rsidTr="00D84F00">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06</w:t>
            </w:r>
          </w:p>
        </w:tc>
        <w:tc>
          <w:tcPr>
            <w:tcW w:w="2269" w:type="dxa"/>
            <w:tcBorders>
              <w:top w:val="nil"/>
              <w:left w:val="nil"/>
              <w:bottom w:val="single" w:sz="4" w:space="0" w:color="auto"/>
              <w:right w:val="single" w:sz="4" w:space="0" w:color="auto"/>
            </w:tcBorders>
            <w:shd w:val="clear" w:color="auto" w:fill="auto"/>
            <w:vAlign w:val="center"/>
            <w:hideMark/>
          </w:tcPr>
          <w:p w:rsidR="00D84F00" w:rsidRPr="00D84F00" w:rsidRDefault="00D84F00" w:rsidP="00D84F00">
            <w:pPr>
              <w:rPr>
                <w:rFonts w:asciiTheme="minorHAnsi" w:hAnsiTheme="minorHAnsi" w:cstheme="minorHAnsi"/>
                <w:b/>
                <w:bCs/>
                <w:sz w:val="14"/>
                <w:szCs w:val="14"/>
              </w:rPr>
            </w:pPr>
            <w:r w:rsidRPr="00D84F00">
              <w:rPr>
                <w:rFonts w:asciiTheme="minorHAnsi" w:hAnsiTheme="minorHAnsi" w:cstheme="minorHAnsi"/>
                <w:b/>
                <w:bCs/>
                <w:sz w:val="14"/>
                <w:szCs w:val="14"/>
              </w:rPr>
              <w:t>SERMAYE GELİRLERİ</w:t>
            </w:r>
          </w:p>
        </w:tc>
        <w:tc>
          <w:tcPr>
            <w:tcW w:w="114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Theme="minorHAnsi" w:hAnsiTheme="minorHAnsi" w:cstheme="minorHAnsi"/>
                <w:b/>
                <w:bCs/>
                <w:sz w:val="14"/>
                <w:szCs w:val="14"/>
              </w:rPr>
            </w:pPr>
            <w:r w:rsidRPr="00D84F00">
              <w:rPr>
                <w:rFonts w:asciiTheme="minorHAnsi" w:hAnsiTheme="minorHAnsi" w:cstheme="minorHAnsi"/>
                <w:b/>
                <w:bCs/>
                <w:sz w:val="14"/>
                <w:szCs w:val="14"/>
              </w:rPr>
              <w:t>108.750.000,00</w:t>
            </w:r>
          </w:p>
        </w:tc>
        <w:tc>
          <w:tcPr>
            <w:tcW w:w="47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Theme="minorHAnsi" w:hAnsiTheme="minorHAnsi" w:cstheme="minorHAnsi"/>
                <w:b/>
                <w:bCs/>
                <w:sz w:val="14"/>
                <w:szCs w:val="14"/>
              </w:rPr>
            </w:pPr>
            <w:r w:rsidRPr="00D84F00">
              <w:rPr>
                <w:rFonts w:asciiTheme="minorHAnsi" w:hAnsiTheme="minorHAnsi" w:cstheme="minorHAnsi"/>
                <w:b/>
                <w:bCs/>
                <w:sz w:val="14"/>
                <w:szCs w:val="14"/>
              </w:rPr>
              <w:t>108.750.000,00</w:t>
            </w:r>
          </w:p>
        </w:tc>
        <w:tc>
          <w:tcPr>
            <w:tcW w:w="47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Theme="minorHAnsi" w:hAnsiTheme="minorHAnsi" w:cstheme="minorHAnsi"/>
                <w:b/>
                <w:bCs/>
                <w:sz w:val="14"/>
                <w:szCs w:val="14"/>
              </w:rPr>
            </w:pPr>
            <w:r w:rsidRPr="00D84F00">
              <w:rPr>
                <w:rFonts w:asciiTheme="minorHAnsi" w:hAnsiTheme="minorHAnsi" w:cstheme="minorHAnsi"/>
                <w:b/>
                <w:bCs/>
                <w:sz w:val="14"/>
                <w:szCs w:val="14"/>
              </w:rPr>
              <w:t>108.750.000,00</w:t>
            </w:r>
          </w:p>
        </w:tc>
        <w:tc>
          <w:tcPr>
            <w:tcW w:w="47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Theme="minorHAnsi" w:hAnsiTheme="minorHAnsi" w:cstheme="minorHAnsi"/>
                <w:b/>
                <w:bCs/>
                <w:sz w:val="14"/>
                <w:szCs w:val="14"/>
              </w:rPr>
            </w:pPr>
            <w:r w:rsidRPr="00D84F00">
              <w:rPr>
                <w:rFonts w:asciiTheme="minorHAnsi" w:hAnsiTheme="minorHAnsi" w:cstheme="minorHAnsi"/>
                <w:b/>
                <w:bCs/>
                <w:sz w:val="14"/>
                <w:szCs w:val="14"/>
              </w:rPr>
              <w:t>108.750.000,00</w:t>
            </w:r>
          </w:p>
        </w:tc>
        <w:tc>
          <w:tcPr>
            <w:tcW w:w="429"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Calibri" w:hAnsi="Calibri" w:cs="Calibri"/>
                <w:b/>
                <w:bCs/>
                <w:sz w:val="14"/>
                <w:szCs w:val="14"/>
              </w:rPr>
            </w:pPr>
            <w:r w:rsidRPr="00D84F00">
              <w:rPr>
                <w:rFonts w:ascii="Calibri" w:hAnsi="Calibri" w:cs="Calibri"/>
                <w:b/>
                <w:bCs/>
                <w:sz w:val="14"/>
                <w:szCs w:val="14"/>
              </w:rPr>
              <w:t>435.000.000,00</w:t>
            </w:r>
          </w:p>
        </w:tc>
        <w:tc>
          <w:tcPr>
            <w:tcW w:w="521"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100</w:t>
            </w:r>
          </w:p>
        </w:tc>
      </w:tr>
      <w:tr w:rsidR="00D84F00" w:rsidRPr="00D84F00" w:rsidTr="00D84F00">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08</w:t>
            </w:r>
          </w:p>
        </w:tc>
        <w:tc>
          <w:tcPr>
            <w:tcW w:w="2269" w:type="dxa"/>
            <w:tcBorders>
              <w:top w:val="nil"/>
              <w:left w:val="nil"/>
              <w:bottom w:val="single" w:sz="4" w:space="0" w:color="auto"/>
              <w:right w:val="single" w:sz="4" w:space="0" w:color="auto"/>
            </w:tcBorders>
            <w:shd w:val="clear" w:color="auto" w:fill="auto"/>
            <w:vAlign w:val="center"/>
            <w:hideMark/>
          </w:tcPr>
          <w:p w:rsidR="00D84F00" w:rsidRPr="00D84F00" w:rsidRDefault="00D84F00" w:rsidP="00D84F00">
            <w:pPr>
              <w:rPr>
                <w:rFonts w:asciiTheme="minorHAnsi" w:hAnsiTheme="minorHAnsi" w:cstheme="minorHAnsi"/>
                <w:b/>
                <w:bCs/>
                <w:sz w:val="14"/>
                <w:szCs w:val="14"/>
              </w:rPr>
            </w:pPr>
            <w:r w:rsidRPr="00D84F00">
              <w:rPr>
                <w:rFonts w:asciiTheme="minorHAnsi" w:hAnsiTheme="minorHAnsi" w:cstheme="minorHAnsi"/>
                <w:b/>
                <w:bCs/>
                <w:sz w:val="14"/>
                <w:szCs w:val="14"/>
              </w:rPr>
              <w:t>ALACAKLARDAN TAHSİLAT</w:t>
            </w:r>
          </w:p>
        </w:tc>
        <w:tc>
          <w:tcPr>
            <w:tcW w:w="114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Theme="minorHAnsi" w:hAnsiTheme="minorHAnsi" w:cstheme="minorHAnsi"/>
                <w:b/>
                <w:bCs/>
                <w:sz w:val="14"/>
                <w:szCs w:val="14"/>
              </w:rPr>
            </w:pPr>
            <w:r w:rsidRPr="00D84F00">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0</w:t>
            </w:r>
          </w:p>
        </w:tc>
        <w:tc>
          <w:tcPr>
            <w:tcW w:w="114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Theme="minorHAnsi" w:hAnsiTheme="minorHAnsi" w:cstheme="minorHAnsi"/>
                <w:b/>
                <w:bCs/>
                <w:sz w:val="14"/>
                <w:szCs w:val="14"/>
              </w:rPr>
            </w:pPr>
            <w:r w:rsidRPr="00D84F00">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0</w:t>
            </w:r>
          </w:p>
        </w:tc>
        <w:tc>
          <w:tcPr>
            <w:tcW w:w="114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Theme="minorHAnsi" w:hAnsiTheme="minorHAnsi" w:cstheme="minorHAnsi"/>
                <w:b/>
                <w:bCs/>
                <w:sz w:val="14"/>
                <w:szCs w:val="14"/>
              </w:rPr>
            </w:pPr>
            <w:r w:rsidRPr="00D84F00">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0</w:t>
            </w:r>
          </w:p>
        </w:tc>
        <w:tc>
          <w:tcPr>
            <w:tcW w:w="114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Theme="minorHAnsi" w:hAnsiTheme="minorHAnsi" w:cstheme="minorHAnsi"/>
                <w:b/>
                <w:bCs/>
                <w:sz w:val="14"/>
                <w:szCs w:val="14"/>
              </w:rPr>
            </w:pPr>
            <w:r w:rsidRPr="00D84F00">
              <w:rPr>
                <w:rFonts w:asciiTheme="minorHAnsi" w:hAnsiTheme="minorHAnsi" w:cstheme="minorHAnsi"/>
                <w:b/>
                <w:bCs/>
                <w:sz w:val="14"/>
                <w:szCs w:val="14"/>
              </w:rPr>
              <w:t>0,00</w:t>
            </w:r>
          </w:p>
        </w:tc>
        <w:tc>
          <w:tcPr>
            <w:tcW w:w="429"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0</w:t>
            </w:r>
          </w:p>
        </w:tc>
        <w:tc>
          <w:tcPr>
            <w:tcW w:w="1159"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Calibri" w:hAnsi="Calibri" w:cs="Calibri"/>
                <w:b/>
                <w:bCs/>
                <w:sz w:val="14"/>
                <w:szCs w:val="14"/>
              </w:rPr>
            </w:pPr>
            <w:r w:rsidRPr="00D84F00">
              <w:rPr>
                <w:rFonts w:ascii="Calibri" w:hAnsi="Calibri" w:cs="Calibri"/>
                <w:b/>
                <w:bCs/>
                <w:sz w:val="14"/>
                <w:szCs w:val="14"/>
              </w:rPr>
              <w:t>0,00</w:t>
            </w:r>
          </w:p>
        </w:tc>
        <w:tc>
          <w:tcPr>
            <w:tcW w:w="521"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100</w:t>
            </w:r>
          </w:p>
        </w:tc>
      </w:tr>
      <w:tr w:rsidR="00D84F00" w:rsidRPr="00D84F00" w:rsidTr="00D84F00">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09</w:t>
            </w:r>
          </w:p>
        </w:tc>
        <w:tc>
          <w:tcPr>
            <w:tcW w:w="2269" w:type="dxa"/>
            <w:tcBorders>
              <w:top w:val="nil"/>
              <w:left w:val="nil"/>
              <w:bottom w:val="single" w:sz="4" w:space="0" w:color="auto"/>
              <w:right w:val="single" w:sz="4" w:space="0" w:color="auto"/>
            </w:tcBorders>
            <w:shd w:val="clear" w:color="auto" w:fill="auto"/>
            <w:vAlign w:val="center"/>
            <w:hideMark/>
          </w:tcPr>
          <w:p w:rsidR="00D84F00" w:rsidRPr="00D84F00" w:rsidRDefault="00D84F00" w:rsidP="00D84F00">
            <w:pPr>
              <w:rPr>
                <w:rFonts w:asciiTheme="minorHAnsi" w:hAnsiTheme="minorHAnsi" w:cstheme="minorHAnsi"/>
                <w:b/>
                <w:bCs/>
                <w:sz w:val="14"/>
                <w:szCs w:val="14"/>
              </w:rPr>
            </w:pPr>
            <w:r w:rsidRPr="00D84F00">
              <w:rPr>
                <w:rFonts w:asciiTheme="minorHAnsi" w:hAnsiTheme="minorHAnsi" w:cstheme="minorHAnsi"/>
                <w:b/>
                <w:bCs/>
                <w:sz w:val="14"/>
                <w:szCs w:val="14"/>
              </w:rPr>
              <w:t>RED VE İADELER (-)</w:t>
            </w:r>
          </w:p>
        </w:tc>
        <w:tc>
          <w:tcPr>
            <w:tcW w:w="114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Theme="minorHAnsi" w:hAnsiTheme="minorHAnsi" w:cstheme="minorHAnsi"/>
                <w:b/>
                <w:bCs/>
                <w:sz w:val="14"/>
                <w:szCs w:val="14"/>
              </w:rPr>
            </w:pPr>
            <w:r w:rsidRPr="00D84F00">
              <w:rPr>
                <w:rFonts w:asciiTheme="minorHAnsi" w:hAnsiTheme="minorHAnsi" w:cstheme="minorHAnsi"/>
                <w:b/>
                <w:bCs/>
                <w:sz w:val="14"/>
                <w:szCs w:val="14"/>
              </w:rPr>
              <w:t>-620.000,00</w:t>
            </w:r>
          </w:p>
        </w:tc>
        <w:tc>
          <w:tcPr>
            <w:tcW w:w="47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12</w:t>
            </w:r>
          </w:p>
        </w:tc>
        <w:tc>
          <w:tcPr>
            <w:tcW w:w="114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Theme="minorHAnsi" w:hAnsiTheme="minorHAnsi" w:cstheme="minorHAnsi"/>
                <w:b/>
                <w:bCs/>
                <w:sz w:val="14"/>
                <w:szCs w:val="14"/>
              </w:rPr>
            </w:pPr>
            <w:r w:rsidRPr="00D84F00">
              <w:rPr>
                <w:rFonts w:asciiTheme="minorHAnsi" w:hAnsiTheme="minorHAnsi" w:cstheme="minorHAnsi"/>
                <w:b/>
                <w:bCs/>
                <w:sz w:val="14"/>
                <w:szCs w:val="14"/>
              </w:rPr>
              <w:t>-1.880.000,00</w:t>
            </w:r>
          </w:p>
        </w:tc>
        <w:tc>
          <w:tcPr>
            <w:tcW w:w="47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38</w:t>
            </w:r>
          </w:p>
        </w:tc>
        <w:tc>
          <w:tcPr>
            <w:tcW w:w="114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Theme="minorHAnsi" w:hAnsiTheme="minorHAnsi" w:cstheme="minorHAnsi"/>
                <w:b/>
                <w:bCs/>
                <w:sz w:val="14"/>
                <w:szCs w:val="14"/>
              </w:rPr>
            </w:pPr>
            <w:r w:rsidRPr="00D84F00">
              <w:rPr>
                <w:rFonts w:asciiTheme="minorHAnsi" w:hAnsiTheme="minorHAnsi" w:cstheme="minorHAnsi"/>
                <w:b/>
                <w:bCs/>
                <w:sz w:val="14"/>
                <w:szCs w:val="14"/>
              </w:rPr>
              <w:t>-1.410.000,00</w:t>
            </w:r>
          </w:p>
        </w:tc>
        <w:tc>
          <w:tcPr>
            <w:tcW w:w="47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28</w:t>
            </w:r>
          </w:p>
        </w:tc>
        <w:tc>
          <w:tcPr>
            <w:tcW w:w="114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Theme="minorHAnsi" w:hAnsiTheme="minorHAnsi" w:cstheme="minorHAnsi"/>
                <w:b/>
                <w:bCs/>
                <w:sz w:val="14"/>
                <w:szCs w:val="14"/>
              </w:rPr>
            </w:pPr>
            <w:r w:rsidRPr="00D84F00">
              <w:rPr>
                <w:rFonts w:asciiTheme="minorHAnsi" w:hAnsiTheme="minorHAnsi" w:cstheme="minorHAnsi"/>
                <w:b/>
                <w:bCs/>
                <w:sz w:val="14"/>
                <w:szCs w:val="14"/>
              </w:rPr>
              <w:t>-1.090.000,00</w:t>
            </w:r>
          </w:p>
        </w:tc>
        <w:tc>
          <w:tcPr>
            <w:tcW w:w="429"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22</w:t>
            </w:r>
          </w:p>
        </w:tc>
        <w:tc>
          <w:tcPr>
            <w:tcW w:w="1159"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Calibri" w:hAnsi="Calibri" w:cs="Calibri"/>
                <w:b/>
                <w:bCs/>
                <w:sz w:val="14"/>
                <w:szCs w:val="14"/>
              </w:rPr>
            </w:pPr>
            <w:r w:rsidRPr="00D84F00">
              <w:rPr>
                <w:rFonts w:ascii="Calibri" w:hAnsi="Calibri" w:cs="Calibri"/>
                <w:b/>
                <w:bCs/>
                <w:sz w:val="14"/>
                <w:szCs w:val="14"/>
              </w:rPr>
              <w:t>-5.000.000,00</w:t>
            </w:r>
          </w:p>
        </w:tc>
        <w:tc>
          <w:tcPr>
            <w:tcW w:w="521"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100</w:t>
            </w:r>
          </w:p>
        </w:tc>
      </w:tr>
      <w:tr w:rsidR="00D84F00" w:rsidRPr="00D84F00" w:rsidTr="00D84F00">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10</w:t>
            </w:r>
          </w:p>
        </w:tc>
        <w:tc>
          <w:tcPr>
            <w:tcW w:w="2269" w:type="dxa"/>
            <w:tcBorders>
              <w:top w:val="nil"/>
              <w:left w:val="nil"/>
              <w:bottom w:val="single" w:sz="4" w:space="0" w:color="auto"/>
              <w:right w:val="single" w:sz="4" w:space="0" w:color="auto"/>
            </w:tcBorders>
            <w:shd w:val="clear" w:color="auto" w:fill="auto"/>
            <w:vAlign w:val="center"/>
            <w:hideMark/>
          </w:tcPr>
          <w:p w:rsidR="00D84F00" w:rsidRPr="00D84F00" w:rsidRDefault="00D84F00" w:rsidP="00D84F00">
            <w:pPr>
              <w:rPr>
                <w:rFonts w:asciiTheme="minorHAnsi" w:hAnsiTheme="minorHAnsi" w:cstheme="minorHAnsi"/>
                <w:b/>
                <w:bCs/>
                <w:sz w:val="14"/>
                <w:szCs w:val="14"/>
              </w:rPr>
            </w:pPr>
            <w:r w:rsidRPr="00D84F00">
              <w:rPr>
                <w:rFonts w:asciiTheme="minorHAnsi" w:hAnsiTheme="minorHAnsi" w:cstheme="minorHAnsi"/>
                <w:b/>
                <w:bCs/>
                <w:sz w:val="14"/>
                <w:szCs w:val="14"/>
              </w:rPr>
              <w:t>BORÇLANMA</w:t>
            </w:r>
          </w:p>
        </w:tc>
        <w:tc>
          <w:tcPr>
            <w:tcW w:w="114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Theme="minorHAnsi" w:hAnsiTheme="minorHAnsi" w:cstheme="minorHAnsi"/>
                <w:b/>
                <w:bCs/>
                <w:sz w:val="14"/>
                <w:szCs w:val="14"/>
              </w:rPr>
            </w:pPr>
            <w:r w:rsidRPr="00D84F00">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0</w:t>
            </w:r>
          </w:p>
        </w:tc>
        <w:tc>
          <w:tcPr>
            <w:tcW w:w="114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Theme="minorHAnsi" w:hAnsiTheme="minorHAnsi" w:cstheme="minorHAnsi"/>
                <w:b/>
                <w:bCs/>
                <w:sz w:val="14"/>
                <w:szCs w:val="14"/>
              </w:rPr>
            </w:pPr>
            <w:r w:rsidRPr="00D84F00">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0</w:t>
            </w:r>
          </w:p>
        </w:tc>
        <w:tc>
          <w:tcPr>
            <w:tcW w:w="114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Theme="minorHAnsi" w:hAnsiTheme="minorHAnsi" w:cstheme="minorHAnsi"/>
                <w:b/>
                <w:bCs/>
                <w:sz w:val="14"/>
                <w:szCs w:val="14"/>
              </w:rPr>
            </w:pPr>
            <w:r w:rsidRPr="00D84F00">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0</w:t>
            </w:r>
          </w:p>
        </w:tc>
        <w:tc>
          <w:tcPr>
            <w:tcW w:w="114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Theme="minorHAnsi" w:hAnsiTheme="minorHAnsi" w:cstheme="minorHAnsi"/>
                <w:b/>
                <w:bCs/>
                <w:sz w:val="14"/>
                <w:szCs w:val="14"/>
              </w:rPr>
            </w:pPr>
            <w:r w:rsidRPr="00D84F00">
              <w:rPr>
                <w:rFonts w:asciiTheme="minorHAnsi" w:hAnsiTheme="minorHAnsi" w:cstheme="minorHAnsi"/>
                <w:b/>
                <w:bCs/>
                <w:sz w:val="14"/>
                <w:szCs w:val="14"/>
              </w:rPr>
              <w:t>0,00</w:t>
            </w:r>
          </w:p>
        </w:tc>
        <w:tc>
          <w:tcPr>
            <w:tcW w:w="429"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0</w:t>
            </w:r>
          </w:p>
        </w:tc>
        <w:tc>
          <w:tcPr>
            <w:tcW w:w="1159"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Calibri" w:hAnsi="Calibri" w:cs="Calibri"/>
                <w:b/>
                <w:bCs/>
                <w:sz w:val="14"/>
                <w:szCs w:val="14"/>
              </w:rPr>
            </w:pPr>
            <w:r w:rsidRPr="00D84F00">
              <w:rPr>
                <w:rFonts w:ascii="Calibri" w:hAnsi="Calibri" w:cs="Calibri"/>
                <w:b/>
                <w:bCs/>
                <w:sz w:val="14"/>
                <w:szCs w:val="14"/>
              </w:rPr>
              <w:t>0,00</w:t>
            </w:r>
          </w:p>
        </w:tc>
        <w:tc>
          <w:tcPr>
            <w:tcW w:w="521"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100</w:t>
            </w:r>
          </w:p>
        </w:tc>
      </w:tr>
      <w:tr w:rsidR="00D84F00" w:rsidRPr="00D84F00" w:rsidTr="00D84F00">
        <w:trPr>
          <w:trHeight w:val="283"/>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D84F00" w:rsidRPr="00D84F00" w:rsidRDefault="00D84F00" w:rsidP="00D84F00">
            <w:pPr>
              <w:rPr>
                <w:rFonts w:asciiTheme="minorHAnsi" w:hAnsiTheme="minorHAnsi" w:cstheme="minorHAnsi"/>
                <w:sz w:val="14"/>
                <w:szCs w:val="14"/>
              </w:rPr>
            </w:pPr>
            <w:r w:rsidRPr="00D84F00">
              <w:rPr>
                <w:rFonts w:asciiTheme="minorHAnsi" w:hAnsiTheme="minorHAnsi" w:cstheme="minorHAnsi"/>
                <w:sz w:val="14"/>
                <w:szCs w:val="14"/>
              </w:rPr>
              <w:t> </w:t>
            </w:r>
          </w:p>
        </w:tc>
        <w:tc>
          <w:tcPr>
            <w:tcW w:w="2269" w:type="dxa"/>
            <w:tcBorders>
              <w:top w:val="nil"/>
              <w:left w:val="nil"/>
              <w:bottom w:val="single" w:sz="4" w:space="0" w:color="auto"/>
              <w:right w:val="single" w:sz="4" w:space="0" w:color="auto"/>
            </w:tcBorders>
            <w:shd w:val="clear" w:color="auto" w:fill="auto"/>
            <w:vAlign w:val="center"/>
            <w:hideMark/>
          </w:tcPr>
          <w:p w:rsidR="00D84F00" w:rsidRPr="00D84F00" w:rsidRDefault="00D84F00" w:rsidP="00D84F00">
            <w:pPr>
              <w:jc w:val="right"/>
              <w:rPr>
                <w:rFonts w:asciiTheme="minorHAnsi" w:hAnsiTheme="minorHAnsi" w:cstheme="minorHAnsi"/>
                <w:b/>
                <w:bCs/>
                <w:sz w:val="14"/>
                <w:szCs w:val="14"/>
              </w:rPr>
            </w:pPr>
            <w:r w:rsidRPr="00D84F00">
              <w:rPr>
                <w:rFonts w:asciiTheme="minorHAnsi" w:hAnsiTheme="minorHAnsi" w:cstheme="minorHAnsi"/>
                <w:b/>
                <w:bCs/>
                <w:sz w:val="14"/>
                <w:szCs w:val="14"/>
              </w:rPr>
              <w:t>TOPLAM</w:t>
            </w:r>
          </w:p>
        </w:tc>
        <w:tc>
          <w:tcPr>
            <w:tcW w:w="114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Theme="minorHAnsi" w:hAnsiTheme="minorHAnsi" w:cstheme="minorHAnsi"/>
                <w:b/>
                <w:bCs/>
                <w:sz w:val="14"/>
                <w:szCs w:val="14"/>
              </w:rPr>
            </w:pPr>
            <w:r w:rsidRPr="00D84F00">
              <w:rPr>
                <w:rFonts w:asciiTheme="minorHAnsi" w:hAnsiTheme="minorHAnsi" w:cstheme="minorHAnsi"/>
                <w:b/>
                <w:bCs/>
                <w:sz w:val="14"/>
                <w:szCs w:val="14"/>
              </w:rPr>
              <w:t>1.441.620.000,00</w:t>
            </w:r>
          </w:p>
        </w:tc>
        <w:tc>
          <w:tcPr>
            <w:tcW w:w="47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23</w:t>
            </w:r>
          </w:p>
        </w:tc>
        <w:tc>
          <w:tcPr>
            <w:tcW w:w="114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Theme="minorHAnsi" w:hAnsiTheme="minorHAnsi" w:cstheme="minorHAnsi"/>
                <w:b/>
                <w:bCs/>
                <w:sz w:val="14"/>
                <w:szCs w:val="14"/>
              </w:rPr>
            </w:pPr>
            <w:r w:rsidRPr="00D84F00">
              <w:rPr>
                <w:rFonts w:asciiTheme="minorHAnsi" w:hAnsiTheme="minorHAnsi" w:cstheme="minorHAnsi"/>
                <w:b/>
                <w:bCs/>
                <w:sz w:val="14"/>
                <w:szCs w:val="14"/>
              </w:rPr>
              <w:t>1.684.630.000,00</w:t>
            </w:r>
          </w:p>
        </w:tc>
        <w:tc>
          <w:tcPr>
            <w:tcW w:w="47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26</w:t>
            </w:r>
          </w:p>
        </w:tc>
        <w:tc>
          <w:tcPr>
            <w:tcW w:w="114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Theme="minorHAnsi" w:hAnsiTheme="minorHAnsi" w:cstheme="minorHAnsi"/>
                <w:b/>
                <w:bCs/>
                <w:sz w:val="14"/>
                <w:szCs w:val="14"/>
              </w:rPr>
            </w:pPr>
            <w:r w:rsidRPr="00D84F00">
              <w:rPr>
                <w:rFonts w:asciiTheme="minorHAnsi" w:hAnsiTheme="minorHAnsi" w:cstheme="minorHAnsi"/>
                <w:b/>
                <w:bCs/>
                <w:sz w:val="14"/>
                <w:szCs w:val="14"/>
              </w:rPr>
              <w:t>1.504.866.500,00</w:t>
            </w:r>
          </w:p>
        </w:tc>
        <w:tc>
          <w:tcPr>
            <w:tcW w:w="47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24</w:t>
            </w:r>
          </w:p>
        </w:tc>
        <w:tc>
          <w:tcPr>
            <w:tcW w:w="1140"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Theme="minorHAnsi" w:hAnsiTheme="minorHAnsi" w:cstheme="minorHAnsi"/>
                <w:b/>
                <w:bCs/>
                <w:sz w:val="14"/>
                <w:szCs w:val="14"/>
              </w:rPr>
            </w:pPr>
            <w:r w:rsidRPr="00D84F00">
              <w:rPr>
                <w:rFonts w:asciiTheme="minorHAnsi" w:hAnsiTheme="minorHAnsi" w:cstheme="minorHAnsi"/>
                <w:b/>
                <w:bCs/>
                <w:sz w:val="14"/>
                <w:szCs w:val="14"/>
              </w:rPr>
              <w:t>1.718.883.500,00</w:t>
            </w:r>
          </w:p>
        </w:tc>
        <w:tc>
          <w:tcPr>
            <w:tcW w:w="429"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27</w:t>
            </w:r>
          </w:p>
        </w:tc>
        <w:tc>
          <w:tcPr>
            <w:tcW w:w="1159"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right"/>
              <w:rPr>
                <w:rFonts w:ascii="Calibri" w:hAnsi="Calibri" w:cs="Calibri"/>
                <w:b/>
                <w:bCs/>
                <w:sz w:val="14"/>
                <w:szCs w:val="14"/>
              </w:rPr>
            </w:pPr>
            <w:r w:rsidRPr="00D84F00">
              <w:rPr>
                <w:rFonts w:ascii="Calibri" w:hAnsi="Calibri" w:cs="Calibri"/>
                <w:b/>
                <w:bCs/>
                <w:sz w:val="14"/>
                <w:szCs w:val="14"/>
              </w:rPr>
              <w:t>6.350.000.000,00</w:t>
            </w:r>
          </w:p>
        </w:tc>
        <w:tc>
          <w:tcPr>
            <w:tcW w:w="521" w:type="dxa"/>
            <w:tcBorders>
              <w:top w:val="nil"/>
              <w:left w:val="nil"/>
              <w:bottom w:val="single" w:sz="4" w:space="0" w:color="auto"/>
              <w:right w:val="single" w:sz="4" w:space="0" w:color="auto"/>
            </w:tcBorders>
            <w:shd w:val="clear" w:color="auto" w:fill="auto"/>
            <w:noWrap/>
            <w:vAlign w:val="center"/>
            <w:hideMark/>
          </w:tcPr>
          <w:p w:rsidR="00D84F00" w:rsidRPr="00D84F00" w:rsidRDefault="00D84F00" w:rsidP="00D84F00">
            <w:pPr>
              <w:jc w:val="center"/>
              <w:rPr>
                <w:rFonts w:asciiTheme="minorHAnsi" w:hAnsiTheme="minorHAnsi" w:cstheme="minorHAnsi"/>
                <w:b/>
                <w:bCs/>
                <w:sz w:val="14"/>
                <w:szCs w:val="14"/>
              </w:rPr>
            </w:pPr>
            <w:r w:rsidRPr="00D84F00">
              <w:rPr>
                <w:rFonts w:asciiTheme="minorHAnsi" w:hAnsiTheme="minorHAnsi" w:cstheme="minorHAnsi"/>
                <w:b/>
                <w:bCs/>
                <w:sz w:val="14"/>
                <w:szCs w:val="14"/>
              </w:rPr>
              <w:t>100</w:t>
            </w:r>
          </w:p>
        </w:tc>
      </w:tr>
    </w:tbl>
    <w:p w:rsidR="00C64DE6" w:rsidRPr="00D84F00" w:rsidRDefault="00C64DE6" w:rsidP="00C64DE6">
      <w:pPr>
        <w:tabs>
          <w:tab w:val="left" w:pos="9356"/>
        </w:tabs>
        <w:jc w:val="both"/>
        <w:rPr>
          <w:sz w:val="22"/>
          <w:szCs w:val="22"/>
        </w:rPr>
      </w:pPr>
    </w:p>
    <w:p w:rsidR="00CE127F" w:rsidRPr="00B75FF1" w:rsidRDefault="00D31451" w:rsidP="00C64DE6">
      <w:pPr>
        <w:tabs>
          <w:tab w:val="left" w:pos="9356"/>
        </w:tabs>
        <w:ind w:firstLine="709"/>
        <w:jc w:val="both"/>
        <w:rPr>
          <w:sz w:val="22"/>
          <w:szCs w:val="22"/>
        </w:rPr>
      </w:pPr>
      <w:r w:rsidRPr="00B75FF1">
        <w:rPr>
          <w:sz w:val="22"/>
          <w:szCs w:val="22"/>
        </w:rPr>
        <w:t xml:space="preserve">Mamak </w:t>
      </w:r>
      <w:r w:rsidR="00E75694" w:rsidRPr="00B75FF1">
        <w:rPr>
          <w:sz w:val="22"/>
          <w:szCs w:val="22"/>
        </w:rPr>
        <w:t>Belediyesinin 2026</w:t>
      </w:r>
      <w:r w:rsidR="00C64DE6" w:rsidRPr="00B75FF1">
        <w:rPr>
          <w:sz w:val="22"/>
          <w:szCs w:val="22"/>
        </w:rPr>
        <w:t xml:space="preserve"> Mali Yılı Bütçesinin kabulüne ilişkin Plan ve Bütçe Komisyon</w:t>
      </w:r>
      <w:r w:rsidR="008916A6" w:rsidRPr="00B75FF1">
        <w:rPr>
          <w:sz w:val="22"/>
          <w:szCs w:val="22"/>
        </w:rPr>
        <w:t>u</w:t>
      </w:r>
      <w:r w:rsidR="00C64DE6" w:rsidRPr="00B75FF1">
        <w:rPr>
          <w:sz w:val="22"/>
          <w:szCs w:val="22"/>
        </w:rPr>
        <w:t xml:space="preserve"> Raporu oylanarak oybirliği ile kabul edildi.</w:t>
      </w:r>
    </w:p>
    <w:p w:rsidR="00EC18F3" w:rsidRDefault="00EC18F3" w:rsidP="00C64DE6">
      <w:pPr>
        <w:tabs>
          <w:tab w:val="left" w:pos="9356"/>
        </w:tabs>
        <w:ind w:firstLine="709"/>
        <w:jc w:val="both"/>
      </w:pPr>
    </w:p>
    <w:p w:rsidR="00B75FF1" w:rsidRPr="00D84F00" w:rsidRDefault="00B75FF1" w:rsidP="00C64DE6">
      <w:pPr>
        <w:tabs>
          <w:tab w:val="left" w:pos="9356"/>
        </w:tabs>
        <w:ind w:firstLine="709"/>
        <w:jc w:val="both"/>
      </w:pPr>
    </w:p>
    <w:p w:rsidR="00C64DE6" w:rsidRPr="00D84F00" w:rsidRDefault="00C64DE6" w:rsidP="00C64DE6">
      <w:pPr>
        <w:tabs>
          <w:tab w:val="left" w:pos="709"/>
        </w:tabs>
        <w:jc w:val="both"/>
      </w:pPr>
    </w:p>
    <w:tbl>
      <w:tblPr>
        <w:tblStyle w:val="TabloKlavuzu"/>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7"/>
        <w:gridCol w:w="3147"/>
        <w:gridCol w:w="2920"/>
      </w:tblGrid>
      <w:tr w:rsidR="00067C4C" w:rsidRPr="00D84F00" w:rsidTr="00C64DE6">
        <w:trPr>
          <w:trHeight w:val="567"/>
          <w:jc w:val="center"/>
        </w:trPr>
        <w:tc>
          <w:tcPr>
            <w:tcW w:w="3147" w:type="dxa"/>
          </w:tcPr>
          <w:p w:rsidR="00B9459E" w:rsidRPr="00D84F00" w:rsidRDefault="00E75694" w:rsidP="00C64DE6">
            <w:pPr>
              <w:autoSpaceDE w:val="0"/>
              <w:autoSpaceDN w:val="0"/>
              <w:adjustRightInd w:val="0"/>
              <w:jc w:val="center"/>
            </w:pPr>
            <w:r w:rsidRPr="00D84F00">
              <w:t>Ertan IŞIK</w:t>
            </w:r>
          </w:p>
          <w:p w:rsidR="00067C4C" w:rsidRPr="00D84F00" w:rsidRDefault="006B42A3" w:rsidP="00E75694">
            <w:pPr>
              <w:autoSpaceDE w:val="0"/>
              <w:autoSpaceDN w:val="0"/>
              <w:adjustRightInd w:val="0"/>
              <w:jc w:val="center"/>
            </w:pPr>
            <w:r w:rsidRPr="00D84F00">
              <w:t>M</w:t>
            </w:r>
            <w:r w:rsidR="00B9459E" w:rsidRPr="00D84F00">
              <w:t xml:space="preserve">eclis </w:t>
            </w:r>
            <w:r w:rsidR="00E75694" w:rsidRPr="00D84F00">
              <w:t>1</w:t>
            </w:r>
            <w:r w:rsidR="00B9459E" w:rsidRPr="00D84F00">
              <w:t>. Başkan V.</w:t>
            </w:r>
          </w:p>
        </w:tc>
        <w:tc>
          <w:tcPr>
            <w:tcW w:w="3147" w:type="dxa"/>
            <w:vAlign w:val="center"/>
          </w:tcPr>
          <w:p w:rsidR="009A0011" w:rsidRPr="00D84F00" w:rsidRDefault="00E75694" w:rsidP="00C64DE6">
            <w:pPr>
              <w:tabs>
                <w:tab w:val="left" w:pos="2920"/>
              </w:tabs>
              <w:jc w:val="center"/>
            </w:pPr>
            <w:r w:rsidRPr="00D84F00">
              <w:t>Evrim KÜÇÜK</w:t>
            </w:r>
            <w:r w:rsidR="009A0011" w:rsidRPr="00D84F00">
              <w:t xml:space="preserve">                   </w:t>
            </w:r>
          </w:p>
          <w:p w:rsidR="00067C4C" w:rsidRPr="00D84F00" w:rsidRDefault="00067C4C" w:rsidP="00C64DE6">
            <w:pPr>
              <w:tabs>
                <w:tab w:val="left" w:pos="2920"/>
              </w:tabs>
              <w:jc w:val="center"/>
            </w:pPr>
            <w:r w:rsidRPr="00D84F00">
              <w:t xml:space="preserve">Divan </w:t>
            </w:r>
            <w:r w:rsidR="009A5AE6" w:rsidRPr="00D84F00">
              <w:t>Kâtibi</w:t>
            </w:r>
          </w:p>
        </w:tc>
        <w:tc>
          <w:tcPr>
            <w:tcW w:w="2920" w:type="dxa"/>
            <w:vAlign w:val="center"/>
          </w:tcPr>
          <w:p w:rsidR="00E50C95" w:rsidRPr="00D84F00" w:rsidRDefault="00E75694" w:rsidP="00C64DE6">
            <w:pPr>
              <w:autoSpaceDE w:val="0"/>
              <w:autoSpaceDN w:val="0"/>
              <w:adjustRightInd w:val="0"/>
              <w:ind w:left="-20" w:hanging="122"/>
              <w:jc w:val="center"/>
            </w:pPr>
            <w:r w:rsidRPr="00D84F00">
              <w:t xml:space="preserve">  </w:t>
            </w:r>
            <w:r w:rsidR="007A307F" w:rsidRPr="00D84F00">
              <w:t>Özkan DENİZ</w:t>
            </w:r>
          </w:p>
          <w:p w:rsidR="00067C4C" w:rsidRPr="00D84F00" w:rsidRDefault="00067C4C" w:rsidP="00C64DE6">
            <w:pPr>
              <w:autoSpaceDE w:val="0"/>
              <w:autoSpaceDN w:val="0"/>
              <w:adjustRightInd w:val="0"/>
              <w:jc w:val="center"/>
            </w:pPr>
            <w:r w:rsidRPr="00D84F00">
              <w:t xml:space="preserve">Divan </w:t>
            </w:r>
            <w:r w:rsidR="009A5AE6" w:rsidRPr="00D84F00">
              <w:t>Kâtibi</w:t>
            </w:r>
          </w:p>
        </w:tc>
      </w:tr>
    </w:tbl>
    <w:p w:rsidR="00067C4C" w:rsidRPr="00D84F00" w:rsidRDefault="00067C4C" w:rsidP="00C64DE6">
      <w:pPr>
        <w:tabs>
          <w:tab w:val="left" w:pos="709"/>
        </w:tabs>
        <w:jc w:val="both"/>
      </w:pPr>
    </w:p>
    <w:sectPr w:rsidR="00067C4C" w:rsidRPr="00D84F00" w:rsidSect="007206E9">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92851AE"/>
    <w:multiLevelType w:val="hybridMultilevel"/>
    <w:tmpl w:val="6A001ABE"/>
    <w:lvl w:ilvl="0" w:tplc="E1FE84D8">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8"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1"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7"/>
  </w:num>
  <w:num w:numId="5">
    <w:abstractNumId w:val="25"/>
  </w:num>
  <w:num w:numId="6">
    <w:abstractNumId w:val="26"/>
  </w:num>
  <w:num w:numId="7">
    <w:abstractNumId w:val="19"/>
  </w:num>
  <w:num w:numId="8">
    <w:abstractNumId w:val="40"/>
  </w:num>
  <w:num w:numId="9">
    <w:abstractNumId w:val="23"/>
  </w:num>
  <w:num w:numId="10">
    <w:abstractNumId w:val="18"/>
  </w:num>
  <w:num w:numId="11">
    <w:abstractNumId w:val="37"/>
  </w:num>
  <w:num w:numId="12">
    <w:abstractNumId w:val="16"/>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5"/>
  </w:num>
  <w:num w:numId="16">
    <w:abstractNumId w:val="11"/>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5"/>
  </w:num>
  <w:num w:numId="28">
    <w:abstractNumId w:val="1"/>
  </w:num>
  <w:num w:numId="29">
    <w:abstractNumId w:val="22"/>
  </w:num>
  <w:num w:numId="30">
    <w:abstractNumId w:val="12"/>
  </w:num>
  <w:num w:numId="31">
    <w:abstractNumId w:val="41"/>
  </w:num>
  <w:num w:numId="32">
    <w:abstractNumId w:val="14"/>
  </w:num>
  <w:num w:numId="33">
    <w:abstractNumId w:val="6"/>
  </w:num>
  <w:num w:numId="34">
    <w:abstractNumId w:val="30"/>
  </w:num>
  <w:num w:numId="35">
    <w:abstractNumId w:val="32"/>
  </w:num>
  <w:num w:numId="36">
    <w:abstractNumId w:val="0"/>
  </w:num>
  <w:num w:numId="37">
    <w:abstractNumId w:val="24"/>
  </w:num>
  <w:num w:numId="38">
    <w:abstractNumId w:val="10"/>
  </w:num>
  <w:num w:numId="39">
    <w:abstractNumId w:val="3"/>
  </w:num>
  <w:num w:numId="40">
    <w:abstractNumId w:val="27"/>
  </w:num>
  <w:num w:numId="41">
    <w:abstractNumId w:val="9"/>
  </w:num>
  <w:num w:numId="42">
    <w:abstractNumId w:val="17"/>
  </w:num>
  <w:num w:numId="43">
    <w:abstractNumId w:val="20"/>
  </w:num>
  <w:num w:numId="44">
    <w:abstractNumId w:val="28"/>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14A"/>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3959"/>
    <w:rsid w:val="00034662"/>
    <w:rsid w:val="00034D87"/>
    <w:rsid w:val="00034F3B"/>
    <w:rsid w:val="0003541F"/>
    <w:rsid w:val="0003652C"/>
    <w:rsid w:val="00036A56"/>
    <w:rsid w:val="00037928"/>
    <w:rsid w:val="00042CBE"/>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0F1"/>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4083"/>
    <w:rsid w:val="000952D4"/>
    <w:rsid w:val="00095CD4"/>
    <w:rsid w:val="00096452"/>
    <w:rsid w:val="00096A18"/>
    <w:rsid w:val="00096BF7"/>
    <w:rsid w:val="000979E7"/>
    <w:rsid w:val="000A023E"/>
    <w:rsid w:val="000A0779"/>
    <w:rsid w:val="000A19BF"/>
    <w:rsid w:val="000A1AE2"/>
    <w:rsid w:val="000A26D9"/>
    <w:rsid w:val="000A2E4C"/>
    <w:rsid w:val="000A4CCE"/>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295B"/>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47BA8"/>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E4D"/>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027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091"/>
    <w:rsid w:val="001C7425"/>
    <w:rsid w:val="001D03A3"/>
    <w:rsid w:val="001D087E"/>
    <w:rsid w:val="001D0F4C"/>
    <w:rsid w:val="001D16CD"/>
    <w:rsid w:val="001D1AE7"/>
    <w:rsid w:val="001D2231"/>
    <w:rsid w:val="001D36B3"/>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66B68"/>
    <w:rsid w:val="0027041F"/>
    <w:rsid w:val="00270D11"/>
    <w:rsid w:val="00271146"/>
    <w:rsid w:val="002714D0"/>
    <w:rsid w:val="0027281D"/>
    <w:rsid w:val="002728A7"/>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78E"/>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30F"/>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4F8B"/>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6703D"/>
    <w:rsid w:val="00370A72"/>
    <w:rsid w:val="003710EC"/>
    <w:rsid w:val="00372651"/>
    <w:rsid w:val="003731A8"/>
    <w:rsid w:val="00373E51"/>
    <w:rsid w:val="00373F75"/>
    <w:rsid w:val="003742C9"/>
    <w:rsid w:val="0037543D"/>
    <w:rsid w:val="00375C95"/>
    <w:rsid w:val="00375E01"/>
    <w:rsid w:val="00376BEE"/>
    <w:rsid w:val="003807BA"/>
    <w:rsid w:val="003812E0"/>
    <w:rsid w:val="00381F54"/>
    <w:rsid w:val="003821BC"/>
    <w:rsid w:val="0038262F"/>
    <w:rsid w:val="00383169"/>
    <w:rsid w:val="003840E5"/>
    <w:rsid w:val="00384225"/>
    <w:rsid w:val="003845C6"/>
    <w:rsid w:val="00384666"/>
    <w:rsid w:val="00384AC0"/>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454"/>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15EB"/>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2A46"/>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3F0"/>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47CA7"/>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234D"/>
    <w:rsid w:val="00473176"/>
    <w:rsid w:val="004733DD"/>
    <w:rsid w:val="00473C0D"/>
    <w:rsid w:val="00477BF5"/>
    <w:rsid w:val="00477E2A"/>
    <w:rsid w:val="004808C3"/>
    <w:rsid w:val="00480E06"/>
    <w:rsid w:val="00481642"/>
    <w:rsid w:val="00481780"/>
    <w:rsid w:val="0048212C"/>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0B3"/>
    <w:rsid w:val="004F49AC"/>
    <w:rsid w:val="004F51D4"/>
    <w:rsid w:val="004F51F0"/>
    <w:rsid w:val="004F5AFD"/>
    <w:rsid w:val="004F6B6F"/>
    <w:rsid w:val="004F78EF"/>
    <w:rsid w:val="004F7CF7"/>
    <w:rsid w:val="004F7E6C"/>
    <w:rsid w:val="00500389"/>
    <w:rsid w:val="005006DC"/>
    <w:rsid w:val="005016D2"/>
    <w:rsid w:val="005036FC"/>
    <w:rsid w:val="0050382D"/>
    <w:rsid w:val="0050577C"/>
    <w:rsid w:val="00505B53"/>
    <w:rsid w:val="005065C3"/>
    <w:rsid w:val="00507053"/>
    <w:rsid w:val="0051067F"/>
    <w:rsid w:val="00512AF9"/>
    <w:rsid w:val="00512BF2"/>
    <w:rsid w:val="00512E0A"/>
    <w:rsid w:val="0051523D"/>
    <w:rsid w:val="00516168"/>
    <w:rsid w:val="005167C4"/>
    <w:rsid w:val="0052067D"/>
    <w:rsid w:val="00521A16"/>
    <w:rsid w:val="005239FE"/>
    <w:rsid w:val="005245D1"/>
    <w:rsid w:val="00524FCD"/>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15"/>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729"/>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6935"/>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2A3"/>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44A7"/>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2"/>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AE4"/>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0A4"/>
    <w:rsid w:val="007A2954"/>
    <w:rsid w:val="007A29B8"/>
    <w:rsid w:val="007A307F"/>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3A3"/>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366"/>
    <w:rsid w:val="00816FBE"/>
    <w:rsid w:val="0081788B"/>
    <w:rsid w:val="00817A6D"/>
    <w:rsid w:val="00821CBE"/>
    <w:rsid w:val="0082253B"/>
    <w:rsid w:val="00824AD5"/>
    <w:rsid w:val="00824E8B"/>
    <w:rsid w:val="008261C8"/>
    <w:rsid w:val="00826B7E"/>
    <w:rsid w:val="00827464"/>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6A6"/>
    <w:rsid w:val="00891725"/>
    <w:rsid w:val="00891824"/>
    <w:rsid w:val="0089274B"/>
    <w:rsid w:val="008954D6"/>
    <w:rsid w:val="008959C9"/>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16A"/>
    <w:rsid w:val="008B75D4"/>
    <w:rsid w:val="008B7689"/>
    <w:rsid w:val="008C04C4"/>
    <w:rsid w:val="008C04E8"/>
    <w:rsid w:val="008C0BDC"/>
    <w:rsid w:val="008C16C7"/>
    <w:rsid w:val="008C23BF"/>
    <w:rsid w:val="008C2506"/>
    <w:rsid w:val="008C3114"/>
    <w:rsid w:val="008C4029"/>
    <w:rsid w:val="008C4930"/>
    <w:rsid w:val="008C4EEE"/>
    <w:rsid w:val="008C61F4"/>
    <w:rsid w:val="008C657A"/>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618F"/>
    <w:rsid w:val="008E708F"/>
    <w:rsid w:val="008E775E"/>
    <w:rsid w:val="008E7C90"/>
    <w:rsid w:val="008F019D"/>
    <w:rsid w:val="008F057E"/>
    <w:rsid w:val="008F0900"/>
    <w:rsid w:val="008F1BE5"/>
    <w:rsid w:val="008F1D50"/>
    <w:rsid w:val="008F3298"/>
    <w:rsid w:val="008F3782"/>
    <w:rsid w:val="008F4E9B"/>
    <w:rsid w:val="008F4F06"/>
    <w:rsid w:val="008F6D84"/>
    <w:rsid w:val="008F7A0B"/>
    <w:rsid w:val="008F7A9D"/>
    <w:rsid w:val="0090139B"/>
    <w:rsid w:val="0090159C"/>
    <w:rsid w:val="00901C48"/>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439"/>
    <w:rsid w:val="00920C4F"/>
    <w:rsid w:val="00921D9F"/>
    <w:rsid w:val="00922189"/>
    <w:rsid w:val="00922AB1"/>
    <w:rsid w:val="00923182"/>
    <w:rsid w:val="00923E66"/>
    <w:rsid w:val="009241E0"/>
    <w:rsid w:val="009247FF"/>
    <w:rsid w:val="009249D2"/>
    <w:rsid w:val="00924F59"/>
    <w:rsid w:val="009270EE"/>
    <w:rsid w:val="00927295"/>
    <w:rsid w:val="009274A4"/>
    <w:rsid w:val="00927CDA"/>
    <w:rsid w:val="00930507"/>
    <w:rsid w:val="009305B4"/>
    <w:rsid w:val="00930BE8"/>
    <w:rsid w:val="00934C0A"/>
    <w:rsid w:val="00935004"/>
    <w:rsid w:val="009350FF"/>
    <w:rsid w:val="009359E5"/>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485"/>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17E"/>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5AE6"/>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4EDD"/>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6D20"/>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5D6"/>
    <w:rsid w:val="00A53978"/>
    <w:rsid w:val="00A55496"/>
    <w:rsid w:val="00A571FF"/>
    <w:rsid w:val="00A574C9"/>
    <w:rsid w:val="00A576A4"/>
    <w:rsid w:val="00A604BC"/>
    <w:rsid w:val="00A60ADB"/>
    <w:rsid w:val="00A63BC7"/>
    <w:rsid w:val="00A63DAF"/>
    <w:rsid w:val="00A6518A"/>
    <w:rsid w:val="00A66260"/>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A7C"/>
    <w:rsid w:val="00AA6F00"/>
    <w:rsid w:val="00AA705B"/>
    <w:rsid w:val="00AA7828"/>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3926"/>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5FF1"/>
    <w:rsid w:val="00B76056"/>
    <w:rsid w:val="00B7631C"/>
    <w:rsid w:val="00B76545"/>
    <w:rsid w:val="00B76594"/>
    <w:rsid w:val="00B778A9"/>
    <w:rsid w:val="00B77A96"/>
    <w:rsid w:val="00B80358"/>
    <w:rsid w:val="00B80833"/>
    <w:rsid w:val="00B81434"/>
    <w:rsid w:val="00B8148C"/>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37EC"/>
    <w:rsid w:val="00B944D0"/>
    <w:rsid w:val="00B9459E"/>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254"/>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4BE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3DC"/>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4A9"/>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4DE6"/>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1B9D"/>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5D8A"/>
    <w:rsid w:val="00D261B7"/>
    <w:rsid w:val="00D262FF"/>
    <w:rsid w:val="00D269A6"/>
    <w:rsid w:val="00D270FC"/>
    <w:rsid w:val="00D27E19"/>
    <w:rsid w:val="00D31451"/>
    <w:rsid w:val="00D3157D"/>
    <w:rsid w:val="00D31BB4"/>
    <w:rsid w:val="00D31F99"/>
    <w:rsid w:val="00D32F2C"/>
    <w:rsid w:val="00D33C40"/>
    <w:rsid w:val="00D34212"/>
    <w:rsid w:val="00D34975"/>
    <w:rsid w:val="00D3535B"/>
    <w:rsid w:val="00D35ADF"/>
    <w:rsid w:val="00D36AF7"/>
    <w:rsid w:val="00D37349"/>
    <w:rsid w:val="00D401C1"/>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4F00"/>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8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DF0"/>
    <w:rsid w:val="00E442A7"/>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694"/>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1FC4"/>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18E1"/>
    <w:rsid w:val="00EB2157"/>
    <w:rsid w:val="00EB243D"/>
    <w:rsid w:val="00EB4E74"/>
    <w:rsid w:val="00EB4F4E"/>
    <w:rsid w:val="00EB5276"/>
    <w:rsid w:val="00EB5AD7"/>
    <w:rsid w:val="00EB5CA1"/>
    <w:rsid w:val="00EB63C1"/>
    <w:rsid w:val="00EB7252"/>
    <w:rsid w:val="00EC0BEC"/>
    <w:rsid w:val="00EC1633"/>
    <w:rsid w:val="00EC18F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1CD9"/>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0E0"/>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53E6"/>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5CB"/>
    <w:rsid w:val="00F5262E"/>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2CBF"/>
    <w:rsid w:val="00FB36A2"/>
    <w:rsid w:val="00FB5377"/>
    <w:rsid w:val="00FB5CDA"/>
    <w:rsid w:val="00FB6731"/>
    <w:rsid w:val="00FB6B7F"/>
    <w:rsid w:val="00FB7081"/>
    <w:rsid w:val="00FB73BB"/>
    <w:rsid w:val="00FB7B7D"/>
    <w:rsid w:val="00FB7DE2"/>
    <w:rsid w:val="00FC05A8"/>
    <w:rsid w:val="00FC0BF0"/>
    <w:rsid w:val="00FC0E56"/>
    <w:rsid w:val="00FC14E2"/>
    <w:rsid w:val="00FC20B1"/>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45F3F"/>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E8B"/>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customStyle="1" w:styleId="FontStyle13">
    <w:name w:val="Font Style13"/>
    <w:basedOn w:val="VarsaylanParagrafYazTipi"/>
    <w:uiPriority w:val="99"/>
    <w:rsid w:val="00EF10E0"/>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38029476">
      <w:bodyDiv w:val="1"/>
      <w:marLeft w:val="0"/>
      <w:marRight w:val="0"/>
      <w:marTop w:val="0"/>
      <w:marBottom w:val="0"/>
      <w:divBdr>
        <w:top w:val="none" w:sz="0" w:space="0" w:color="auto"/>
        <w:left w:val="none" w:sz="0" w:space="0" w:color="auto"/>
        <w:bottom w:val="none" w:sz="0" w:space="0" w:color="auto"/>
        <w:right w:val="none" w:sz="0" w:space="0" w:color="auto"/>
      </w:divBdr>
    </w:div>
    <w:div w:id="641738461">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42548932">
      <w:bodyDiv w:val="1"/>
      <w:marLeft w:val="0"/>
      <w:marRight w:val="0"/>
      <w:marTop w:val="0"/>
      <w:marBottom w:val="0"/>
      <w:divBdr>
        <w:top w:val="none" w:sz="0" w:space="0" w:color="auto"/>
        <w:left w:val="none" w:sz="0" w:space="0" w:color="auto"/>
        <w:bottom w:val="none" w:sz="0" w:space="0" w:color="auto"/>
        <w:right w:val="none" w:sz="0" w:space="0" w:color="auto"/>
      </w:divBdr>
    </w:div>
    <w:div w:id="1166945824">
      <w:bodyDiv w:val="1"/>
      <w:marLeft w:val="0"/>
      <w:marRight w:val="0"/>
      <w:marTop w:val="0"/>
      <w:marBottom w:val="0"/>
      <w:divBdr>
        <w:top w:val="none" w:sz="0" w:space="0" w:color="auto"/>
        <w:left w:val="none" w:sz="0" w:space="0" w:color="auto"/>
        <w:bottom w:val="none" w:sz="0" w:space="0" w:color="auto"/>
        <w:right w:val="none" w:sz="0" w:space="0" w:color="auto"/>
      </w:divBdr>
    </w:div>
    <w:div w:id="1317762718">
      <w:bodyDiv w:val="1"/>
      <w:marLeft w:val="0"/>
      <w:marRight w:val="0"/>
      <w:marTop w:val="0"/>
      <w:marBottom w:val="0"/>
      <w:divBdr>
        <w:top w:val="none" w:sz="0" w:space="0" w:color="auto"/>
        <w:left w:val="none" w:sz="0" w:space="0" w:color="auto"/>
        <w:bottom w:val="none" w:sz="0" w:space="0" w:color="auto"/>
        <w:right w:val="none" w:sz="0" w:space="0" w:color="auto"/>
      </w:divBdr>
    </w:div>
    <w:div w:id="1400790638">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4778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3414D-980E-4F2C-B06A-78AB51415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952</Words>
  <Characters>6927</Characters>
  <Application>Microsoft Office Word</Application>
  <DocSecurity>0</DocSecurity>
  <Lines>57</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5</cp:revision>
  <cp:lastPrinted>2025-11-18T11:45:00Z</cp:lastPrinted>
  <dcterms:created xsi:type="dcterms:W3CDTF">2025-11-18T08:17:00Z</dcterms:created>
  <dcterms:modified xsi:type="dcterms:W3CDTF">2025-11-19T06:09:00Z</dcterms:modified>
</cp:coreProperties>
</file>