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A515F6" w:rsidRPr="009A7D16" w:rsidRDefault="005C0890" w:rsidP="00C64DE6">
      <w:pPr>
        <w:jc w:val="center"/>
      </w:pPr>
      <w:r w:rsidRPr="009A7D16">
        <w:t>K A R A R</w:t>
      </w:r>
    </w:p>
    <w:p w:rsidR="00067C4C" w:rsidRPr="009A7D16" w:rsidRDefault="00067C4C" w:rsidP="00C64DE6"/>
    <w:p w:rsidR="00CE127F" w:rsidRDefault="00CE127F" w:rsidP="00C64DE6"/>
    <w:p w:rsidR="007F0A8C" w:rsidRPr="009A7D16" w:rsidRDefault="007F0A8C" w:rsidP="00C64DE6"/>
    <w:p w:rsidR="00C64DE6" w:rsidRPr="009A7D16" w:rsidRDefault="00824F07" w:rsidP="00C64DE6">
      <w:pPr>
        <w:ind w:firstLine="708"/>
        <w:jc w:val="both"/>
      </w:pPr>
      <w:r>
        <w:t xml:space="preserve">Keçiören İlçesi </w:t>
      </w:r>
      <w:proofErr w:type="spellStart"/>
      <w:r>
        <w:t>Atapark</w:t>
      </w:r>
      <w:proofErr w:type="spellEnd"/>
      <w:r>
        <w:t xml:space="preserve"> ve Ufuktepe Mahalleleri sınırlarında bulunan “Baltacılar Cadde” isminin “Karayazı Caddesi” olarak değiştirilmesine</w:t>
      </w:r>
      <w:r w:rsidR="00E345A5" w:rsidRPr="009A7D16">
        <w:t xml:space="preserve"> </w:t>
      </w:r>
      <w:r w:rsidR="004F40B3" w:rsidRPr="009A7D16">
        <w:t xml:space="preserve">ilişkin </w:t>
      </w:r>
      <w:r w:rsidRPr="00F51658">
        <w:t>İsimlendirme</w:t>
      </w:r>
      <w:r w:rsidR="004F40B3" w:rsidRPr="009A7D16">
        <w:t xml:space="preserve"> Komisyonunun </w:t>
      </w:r>
      <w:r w:rsidR="006E133C">
        <w:t>24.10</w:t>
      </w:r>
      <w:r w:rsidR="004F40B3" w:rsidRPr="009A7D16">
        <w:t xml:space="preserve">.2025 tarihli ve </w:t>
      </w:r>
      <w:r>
        <w:t>170</w:t>
      </w:r>
      <w:r w:rsidR="004F40B3" w:rsidRPr="009A7D16">
        <w:t xml:space="preserve"> sayılı Raporu Büyükşehir Belediye Meclisinin </w:t>
      </w:r>
      <w:r w:rsidR="00E345A5">
        <w:t>21</w:t>
      </w:r>
      <w:r w:rsidR="004F40B3" w:rsidRPr="009A7D16">
        <w:t>.11.2025 tarihli toplantısında okundu.</w:t>
      </w:r>
    </w:p>
    <w:p w:rsidR="00C64DE6" w:rsidRPr="009A7D16" w:rsidRDefault="00C64DE6" w:rsidP="00C64DE6">
      <w:pPr>
        <w:ind w:firstLine="708"/>
        <w:jc w:val="both"/>
      </w:pPr>
    </w:p>
    <w:p w:rsidR="00CE127F" w:rsidRPr="009A7D16" w:rsidRDefault="00C64DE6" w:rsidP="00824F07">
      <w:pPr>
        <w:pStyle w:val="msobodytextindent"/>
        <w:tabs>
          <w:tab w:val="left" w:pos="9355"/>
        </w:tabs>
        <w:ind w:firstLine="709"/>
      </w:pPr>
      <w:r w:rsidRPr="009A7D16">
        <w:t>K</w:t>
      </w:r>
      <w:r w:rsidR="008916A6" w:rsidRPr="009A7D16">
        <w:t>onu üzerinde yapılan görüşmeler</w:t>
      </w:r>
      <w:r w:rsidRPr="009A7D16">
        <w:t xml:space="preserve">de; </w:t>
      </w:r>
      <w:r w:rsidR="00824F07">
        <w:t xml:space="preserve">Keçiören İlçesi </w:t>
      </w:r>
      <w:proofErr w:type="spellStart"/>
      <w:r w:rsidR="00824F07">
        <w:t>Atapark</w:t>
      </w:r>
      <w:proofErr w:type="spellEnd"/>
      <w:r w:rsidR="00824F07">
        <w:t xml:space="preserve"> ve Ufuktepe Mahalleleri sınırlarında bulunan “Baltacılar Cadde” isminin “Karayazı Caddesi” olarak değiştirilmesi istenilmiş olup, yapılan araştırmalarda “Karayazı Caddesi” isminin mükerrer olduğu tespit edilmiştir. Söz konusu isimle ilgili Fen İşleri Dairesi Başkanlığınca çalışma yapılmasına</w:t>
      </w:r>
      <w:r w:rsidR="006E133C">
        <w:t xml:space="preserve"> </w:t>
      </w:r>
      <w:r w:rsidRPr="009A7D16">
        <w:t xml:space="preserve">ilişkin </w:t>
      </w:r>
      <w:r w:rsidR="00824F07" w:rsidRPr="00F51658">
        <w:t>İsimlendirme</w:t>
      </w:r>
      <w:r w:rsidRPr="009A7D16">
        <w:t xml:space="preserve"> Komisyon</w:t>
      </w:r>
      <w:r w:rsidR="008916A6" w:rsidRPr="009A7D16">
        <w:t>u</w:t>
      </w:r>
      <w:r w:rsidRPr="009A7D16">
        <w:t xml:space="preserve"> Raporu</w:t>
      </w:r>
      <w:r w:rsidR="00824F07">
        <w:t xml:space="preserve"> “</w:t>
      </w:r>
      <w:r w:rsidR="00824F07" w:rsidRPr="006F4C6C">
        <w:t>ilgilisine iadesi</w:t>
      </w:r>
      <w:r w:rsidR="00824F07">
        <w:t>”</w:t>
      </w:r>
      <w:r w:rsidR="00824F07" w:rsidRPr="006F4C6C">
        <w:t xml:space="preserve"> tarzında</w:t>
      </w:r>
      <w:r w:rsidRPr="009A7D16">
        <w:t xml:space="preserve"> oylanarak</w:t>
      </w:r>
      <w:r w:rsidR="001031BB">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Pr="009A7D16" w:rsidRDefault="007F0A8C" w:rsidP="00C64DE6">
      <w:pPr>
        <w:tabs>
          <w:tab w:val="left" w:pos="9356"/>
        </w:tabs>
        <w:ind w:firstLine="709"/>
        <w:jc w:val="both"/>
      </w:pPr>
    </w:p>
    <w:p w:rsidR="00B7523F" w:rsidRPr="009A7D16" w:rsidRDefault="00B7523F" w:rsidP="00C64DE6">
      <w:pPr>
        <w:tabs>
          <w:tab w:val="left" w:pos="9356"/>
        </w:tabs>
        <w:ind w:firstLine="709"/>
        <w:jc w:val="both"/>
      </w:pPr>
    </w:p>
    <w:p w:rsidR="00C64DE6" w:rsidRDefault="00C64DE6" w:rsidP="00C64DE6">
      <w:pPr>
        <w:tabs>
          <w:tab w:val="left" w:pos="709"/>
        </w:tabs>
        <w:jc w:val="both"/>
      </w:pPr>
    </w:p>
    <w:p w:rsidR="00C52D68" w:rsidRPr="009A7D16" w:rsidRDefault="00C52D68" w:rsidP="00C64DE6">
      <w:pPr>
        <w:tabs>
          <w:tab w:val="left" w:pos="709"/>
        </w:tabs>
        <w:jc w:val="both"/>
      </w:pPr>
      <w:bookmarkStart w:id="0" w:name="_GoBack"/>
      <w:bookmarkEnd w:id="0"/>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3813FA" w:rsidP="00D8029D">
            <w:pPr>
              <w:tabs>
                <w:tab w:val="left" w:pos="2920"/>
              </w:tabs>
              <w:jc w:val="center"/>
            </w:pPr>
            <w:r>
              <w:t>İbrahim Mert BEKTAŞ</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3813FA">
              <w:t>Cem ŞAHİN</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824F07">
      <w:t>79</w:t>
    </w:r>
    <w:r w:rsidRPr="00F2459C">
      <w:t xml:space="preserve">                                                                                                                   </w:t>
    </w:r>
    <w:r w:rsidR="003813FA">
      <w:t>21</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D68"/>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FE0226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6B846-6052-431A-9EE3-FE4BBCFE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2025-11-24T10:36:00Z</cp:lastPrinted>
  <dcterms:created xsi:type="dcterms:W3CDTF">2025-11-24T10:44:00Z</dcterms:created>
  <dcterms:modified xsi:type="dcterms:W3CDTF">2025-11-24T12:37:00Z</dcterms:modified>
</cp:coreProperties>
</file>