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4063E9" w:rsidP="00C64DE6">
      <w:pPr>
        <w:ind w:firstLine="708"/>
        <w:jc w:val="both"/>
      </w:pPr>
      <w:r>
        <w:t>Kızılcahamam İlçesi Kışlak Mahallesi köy konağı tadilatının yapılmasına</w:t>
      </w:r>
      <w:r w:rsidR="004D35EC" w:rsidRPr="009A7D16">
        <w:t xml:space="preserve"> </w:t>
      </w:r>
      <w:r w:rsidR="004F40B3" w:rsidRPr="009A7D16">
        <w:t xml:space="preserve">ilişkin </w:t>
      </w:r>
      <w:r>
        <w:t>Kırsal Kalkınma</w:t>
      </w:r>
      <w:r w:rsidR="004F40B3" w:rsidRPr="009A7D16">
        <w:t xml:space="preserve"> Komisyonunun </w:t>
      </w:r>
      <w:r w:rsidR="00020036">
        <w:t>31</w:t>
      </w:r>
      <w:r w:rsidR="006E133C">
        <w:t>.10</w:t>
      </w:r>
      <w:r w:rsidR="004F40B3" w:rsidRPr="009A7D16">
        <w:t xml:space="preserve">.2025 tarihli ve </w:t>
      </w:r>
      <w:r>
        <w:t>08</w:t>
      </w:r>
      <w:r w:rsidR="004F40B3" w:rsidRPr="009A7D16">
        <w:t xml:space="preserve"> sayılı Raporu Büyükşehir Belediye Meclisinin </w:t>
      </w:r>
      <w:r w:rsidR="007B6227">
        <w:t>23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4063E9">
        <w:t xml:space="preserve">Kızılcahamam İlçesi Kışlak Mahallesi köy konağı tadilat ihtiyaçlarının </w:t>
      </w:r>
      <w:proofErr w:type="spellStart"/>
      <w:r w:rsidR="004063E9">
        <w:t>ABB’nin</w:t>
      </w:r>
      <w:proofErr w:type="spellEnd"/>
      <w:r w:rsidR="004063E9">
        <w:t xml:space="preserve"> bütçe </w:t>
      </w:r>
      <w:proofErr w:type="gramStart"/>
      <w:r w:rsidR="004063E9">
        <w:t>imkanları</w:t>
      </w:r>
      <w:proofErr w:type="gramEnd"/>
      <w:r w:rsidR="004063E9">
        <w:t xml:space="preserve"> doğrultusunda giderilmesi</w:t>
      </w:r>
      <w:r w:rsidR="004063E9">
        <w:t>ne</w:t>
      </w:r>
      <w:bookmarkStart w:id="0" w:name="_GoBack"/>
      <w:bookmarkEnd w:id="0"/>
      <w:r w:rsidR="00020036">
        <w:t xml:space="preserve"> </w:t>
      </w:r>
      <w:r w:rsidR="007B6227" w:rsidRPr="009A7D16">
        <w:t xml:space="preserve">ilişkin </w:t>
      </w:r>
      <w:r w:rsidR="004063E9">
        <w:t>Kırsal Kalkınma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7B6227" w:rsidP="00D8029D">
            <w:pPr>
              <w:tabs>
                <w:tab w:val="left" w:pos="2920"/>
              </w:tabs>
              <w:jc w:val="center"/>
            </w:pPr>
            <w:r>
              <w:t>Cem ŞAHİN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7B6227">
              <w:t>Özkan DENİZ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4063E9">
      <w:t>800</w:t>
    </w:r>
    <w:r w:rsidRPr="00F2459C">
      <w:t xml:space="preserve">                                                                                                                   </w:t>
    </w:r>
    <w:r w:rsidR="007B6227">
      <w:t>23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3D82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956F-BF19-4700-A67B-9826E599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2025-11-24T12:14:00Z</cp:lastPrinted>
  <dcterms:created xsi:type="dcterms:W3CDTF">2025-11-24T12:17:00Z</dcterms:created>
  <dcterms:modified xsi:type="dcterms:W3CDTF">2025-11-24T12:17:00Z</dcterms:modified>
</cp:coreProperties>
</file>