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C31078" w:rsidRDefault="00C31078" w:rsidP="00AA7ED1">
      <w:pPr>
        <w:tabs>
          <w:tab w:val="left" w:pos="1935"/>
          <w:tab w:val="left" w:pos="9356"/>
        </w:tabs>
        <w:ind w:right="-1"/>
        <w:jc w:val="both"/>
      </w:pPr>
    </w:p>
    <w:p w:rsidR="00A01665" w:rsidRDefault="00B23ABD" w:rsidP="009014CA">
      <w:pPr>
        <w:ind w:right="-1"/>
        <w:jc w:val="both"/>
      </w:pPr>
      <w:r>
        <w:t xml:space="preserve">Karar No: </w:t>
      </w:r>
      <w:r w:rsidR="00FD076D">
        <w:t>1486</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t xml:space="preserve">    </w:t>
      </w:r>
      <w:r w:rsidR="009F5EE0">
        <w:t xml:space="preserve">   14</w:t>
      </w:r>
      <w:r w:rsidR="00305F2F">
        <w:t>.</w:t>
      </w:r>
      <w:r w:rsidR="009F5EE0">
        <w:t>10</w:t>
      </w:r>
      <w:r w:rsidR="0077160C">
        <w:t>.202</w:t>
      </w:r>
      <w:r w:rsidR="00A518C9">
        <w:t>5</w:t>
      </w:r>
    </w:p>
    <w:p w:rsidR="00A01665" w:rsidRDefault="00A01665" w:rsidP="009014CA">
      <w:pPr>
        <w:ind w:right="-1"/>
        <w:jc w:val="both"/>
      </w:pPr>
    </w:p>
    <w:p w:rsidR="008236CC" w:rsidRDefault="005C0890" w:rsidP="00A01665">
      <w:pPr>
        <w:ind w:right="-1"/>
        <w:jc w:val="center"/>
      </w:pPr>
      <w:r w:rsidRPr="002D00A5">
        <w:t>K A R A R</w:t>
      </w:r>
    </w:p>
    <w:p w:rsidR="00A01665" w:rsidRDefault="00A01665" w:rsidP="00A01665">
      <w:pPr>
        <w:ind w:right="-1"/>
        <w:jc w:val="center"/>
      </w:pPr>
    </w:p>
    <w:p w:rsidR="00A01665" w:rsidRDefault="00A01665" w:rsidP="00AA7ED1">
      <w:pPr>
        <w:ind w:right="-1"/>
      </w:pPr>
    </w:p>
    <w:p w:rsidR="00A01665" w:rsidRDefault="00A01665" w:rsidP="00AA7ED1">
      <w:pPr>
        <w:ind w:right="-1"/>
      </w:pPr>
    </w:p>
    <w:p w:rsidR="00EC582E" w:rsidRDefault="00FD076D" w:rsidP="00AA7ED1">
      <w:pPr>
        <w:ind w:right="-1" w:firstLine="708"/>
        <w:jc w:val="both"/>
      </w:pPr>
      <w:r w:rsidRPr="00F06F65">
        <w:t>Kahramankazan İlçesi sınırlarından geçen D-750-06 karayoluna cepheli parsellere yönelik 1/1000 ölçekli uygulama</w:t>
      </w:r>
      <w:r>
        <w:t xml:space="preserve"> imar plan değişikliğine</w:t>
      </w:r>
      <w:r w:rsidR="00A01665">
        <w:t xml:space="preserve"> ilişkin </w:t>
      </w:r>
      <w:r w:rsidR="00005846" w:rsidRPr="00A35AF8">
        <w:t>İmar ve Bayındırlık</w:t>
      </w:r>
      <w:r w:rsidR="00A574C9" w:rsidRPr="007F325F">
        <w:t xml:space="preserve"> Komisyonu</w:t>
      </w:r>
      <w:r w:rsidR="00005846">
        <w:t xml:space="preserve">nun </w:t>
      </w:r>
      <w:r w:rsidR="00757862">
        <w:t>16</w:t>
      </w:r>
      <w:r w:rsidR="00005846">
        <w:t>.</w:t>
      </w:r>
      <w:r w:rsidR="009F5EE0">
        <w:t>09</w:t>
      </w:r>
      <w:r w:rsidR="00B52587">
        <w:t>.2025</w:t>
      </w:r>
      <w:r w:rsidR="00EC582E" w:rsidRPr="00E35A5A">
        <w:t xml:space="preserve"> tarihli ve </w:t>
      </w:r>
      <w:r w:rsidR="00D8342A">
        <w:t>2</w:t>
      </w:r>
      <w:r>
        <w:t>83</w:t>
      </w:r>
      <w:r w:rsidR="00A01665">
        <w:t xml:space="preserve"> </w:t>
      </w:r>
      <w:r w:rsidR="00EC582E" w:rsidRPr="00E35A5A">
        <w:t xml:space="preserve">sayılı Raporu Büyükşehir Belediye Meclisinin </w:t>
      </w:r>
      <w:r w:rsidR="009F5EE0">
        <w:t>14</w:t>
      </w:r>
      <w:r w:rsidR="00EC582E" w:rsidRPr="00E35A5A">
        <w:t>.</w:t>
      </w:r>
      <w:r w:rsidR="009F5EE0">
        <w:t>10</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FD076D" w:rsidRDefault="00EC582E" w:rsidP="00FD076D">
      <w:pPr>
        <w:tabs>
          <w:tab w:val="left" w:pos="0"/>
        </w:tabs>
        <w:ind w:right="-1" w:firstLine="709"/>
        <w:jc w:val="both"/>
      </w:pPr>
      <w:r w:rsidRPr="00E35A5A">
        <w:t>Konu üzerinde yapılan görüşmelerde;</w:t>
      </w:r>
      <w:r w:rsidR="00896330">
        <w:t xml:space="preserve"> </w:t>
      </w:r>
      <w:r w:rsidR="00FD076D" w:rsidRPr="005B1D66">
        <w:t>Kahramankazan Belediye Başkanlığı İmar ve Şehircilik Müdürlüğünün 29.07.2025/10226 ve 19.07.2024/9677 tarih sayılı yazıları ile; Kahramankazan Belediye Meclisinin 05.06.2025 gün ve 97 sayılı Kararı ile uygun görülen ilçe sınırları içerisinden geçmekte olan D-7</w:t>
      </w:r>
      <w:r w:rsidR="00FD076D">
        <w:t xml:space="preserve">50-06 Karayoluna 45 metre olan </w:t>
      </w:r>
      <w:r w:rsidR="00FD076D" w:rsidRPr="005B1D66">
        <w:t>yapı yaklaşma mesafesinin 25 metreye düşürülmesine yönelik 1/1000 ölçekli uygulama imar planı değişiklik teklifi</w:t>
      </w:r>
      <w:r w:rsidR="00FD076D">
        <w:t>nin</w:t>
      </w:r>
      <w:r w:rsidR="00FD076D" w:rsidRPr="005B1D66">
        <w:t xml:space="preserve">, 5216 sayılı Kanun uyarınca </w:t>
      </w:r>
      <w:r w:rsidR="00FD076D">
        <w:t xml:space="preserve">İmar ve Şehircilik Dairesi </w:t>
      </w:r>
      <w:r w:rsidR="00FD076D" w:rsidRPr="005B1D66">
        <w:t>Başkanlığı</w:t>
      </w:r>
      <w:r w:rsidR="00FD076D">
        <w:t>na</w:t>
      </w:r>
      <w:r w:rsidR="00FD076D" w:rsidRPr="005B1D66">
        <w:t xml:space="preserve"> sunul</w:t>
      </w:r>
      <w:r w:rsidR="00FD076D">
        <w:t>duğu,</w:t>
      </w:r>
    </w:p>
    <w:p w:rsidR="00FD076D" w:rsidRDefault="00FD076D" w:rsidP="00FD076D">
      <w:pPr>
        <w:tabs>
          <w:tab w:val="left" w:pos="0"/>
        </w:tabs>
        <w:ind w:right="-1" w:firstLine="709"/>
        <w:jc w:val="both"/>
      </w:pPr>
    </w:p>
    <w:p w:rsidR="00FD076D" w:rsidRDefault="00FD076D" w:rsidP="00FD076D">
      <w:pPr>
        <w:tabs>
          <w:tab w:val="left" w:pos="0"/>
        </w:tabs>
        <w:ind w:right="-1" w:firstLine="709"/>
        <w:jc w:val="both"/>
      </w:pPr>
      <w:r w:rsidRPr="005B1D66">
        <w:rPr>
          <w:b/>
          <w:bCs/>
        </w:rPr>
        <w:t>Yapılan incelemede;</w:t>
      </w:r>
    </w:p>
    <w:p w:rsidR="00FD076D" w:rsidRDefault="00FD076D" w:rsidP="00FD076D">
      <w:pPr>
        <w:tabs>
          <w:tab w:val="left" w:pos="0"/>
        </w:tabs>
        <w:ind w:right="-1" w:firstLine="709"/>
        <w:jc w:val="both"/>
      </w:pPr>
      <w:r w:rsidRPr="005B1D66">
        <w:rPr>
          <w:b/>
          <w:bCs/>
        </w:rPr>
        <w:t>Teklife Konu Alanın Mülkiyet ve Mevcut İmar Durumunun; </w:t>
      </w:r>
      <w:r w:rsidRPr="005B1D66">
        <w:t>birçok imar parselini içerdiği, planlama alanının içerisinde büyük bir kısmı sanayi şirketlerine ait olmakla birlikte şahıs mülkiyetleri ve kamu mülkiyetindeki parsellerin de bulunduğu, Plan teklifine konu D-750-06 karayoluna cephe imarlı parsellerden;</w:t>
      </w:r>
    </w:p>
    <w:p w:rsidR="00FD076D" w:rsidRDefault="00FD076D" w:rsidP="00FD076D">
      <w:pPr>
        <w:tabs>
          <w:tab w:val="left" w:pos="0"/>
        </w:tabs>
        <w:ind w:right="-1" w:firstLine="709"/>
        <w:jc w:val="both"/>
      </w:pPr>
    </w:p>
    <w:p w:rsidR="00FD076D" w:rsidRDefault="00FD076D" w:rsidP="00FD076D">
      <w:pPr>
        <w:tabs>
          <w:tab w:val="left" w:pos="0"/>
        </w:tabs>
        <w:ind w:right="-1" w:firstLine="709"/>
        <w:jc w:val="both"/>
      </w:pPr>
      <w:r w:rsidRPr="005B1D66">
        <w:t>-Orhaniye Mahallesi 2691 ada 9, 10, 11 no</w:t>
      </w:r>
      <w:r>
        <w:t>.</w:t>
      </w:r>
      <w:r w:rsidRPr="005B1D66">
        <w:t>lu parseller, 2708 ada 1, 4, 5, 7, 8, 9, 10, 11, 16, 17, 18, 20, 21, 26 no</w:t>
      </w:r>
      <w:r>
        <w:t>.</w:t>
      </w:r>
      <w:r w:rsidRPr="005B1D66">
        <w:t>lu parseller, 2709 ada 1 ve 3 no</w:t>
      </w:r>
      <w:r>
        <w:t>.</w:t>
      </w:r>
      <w:r w:rsidRPr="005B1D66">
        <w:t>lu parseller, 2735 ada 10, 12 ve 14 no</w:t>
      </w:r>
      <w:r>
        <w:t>.</w:t>
      </w:r>
      <w:r w:rsidRPr="005B1D66">
        <w:t>lu parseller, 2743 ada 1 ve 5 no</w:t>
      </w:r>
      <w:r>
        <w:t>.</w:t>
      </w:r>
      <w:r w:rsidRPr="005B1D66">
        <w:t>lu parseller, 2741 ada 1 no</w:t>
      </w:r>
      <w:r>
        <w:t>.</w:t>
      </w:r>
      <w:r w:rsidRPr="005B1D66">
        <w:t>lu parsel ile Dağyaka Mahallesi 2 ada 2, 4, 6, 7 ve 8 no</w:t>
      </w:r>
      <w:r>
        <w:t>.</w:t>
      </w:r>
      <w:r w:rsidRPr="005B1D66">
        <w:t>lu parseller ve 21 ada 1 no</w:t>
      </w:r>
      <w:r>
        <w:t>.</w:t>
      </w:r>
      <w:r w:rsidRPr="005B1D66">
        <w:t>lu parselin; Kazan Belediye Meclisinin 18.06.2004 tarih ve 37 sayılı kararı ile onaylanan Ankara İli Kazan İlçesi Dağyaka Orhaniye ve Kışla Köylerine ait uygulama imar planı kapsamında kaldığı,</w:t>
      </w:r>
    </w:p>
    <w:p w:rsidR="00FD076D" w:rsidRDefault="00FD076D" w:rsidP="00FD076D">
      <w:pPr>
        <w:tabs>
          <w:tab w:val="left" w:pos="0"/>
        </w:tabs>
        <w:ind w:right="-1" w:firstLine="709"/>
        <w:jc w:val="both"/>
      </w:pPr>
    </w:p>
    <w:p w:rsidR="00FD076D" w:rsidRDefault="00FD076D" w:rsidP="00FD076D">
      <w:pPr>
        <w:tabs>
          <w:tab w:val="left" w:pos="0"/>
        </w:tabs>
        <w:ind w:right="-1" w:firstLine="709"/>
        <w:jc w:val="both"/>
      </w:pPr>
      <w:r w:rsidRPr="005B1D66">
        <w:t>-Dağyaka Mahallesi 19 ada 4 ve 20 ada 1 no</w:t>
      </w:r>
      <w:r>
        <w:t>.</w:t>
      </w:r>
      <w:r w:rsidRPr="005B1D66">
        <w:t>lu parsellerin; Bayındırlık ve İskân Müdürlüğünün 12.01.1999 gün ve esas no-42 karar no</w:t>
      </w:r>
      <w:r>
        <w:t>.</w:t>
      </w:r>
      <w:r w:rsidRPr="005B1D66">
        <w:t xml:space="preserve"> 4/K-9 sayılı Kararı ile onaylanan Kışla Köyü 496, 497, 498, 499, Dağyaka Köyü 2, 3, 4, 5, 864,866, Orhaniye Köyü 2921, 2922, 2923, 2924, 3244, 3245 no</w:t>
      </w:r>
      <w:r>
        <w:t>.</w:t>
      </w:r>
      <w:r w:rsidRPr="005B1D66">
        <w:t>lu parsellere ait 1/1000 ölçekli uygulama imar planı kapsamında kaldığı,</w:t>
      </w:r>
    </w:p>
    <w:p w:rsidR="00FD076D" w:rsidRDefault="00FD076D" w:rsidP="00FD076D">
      <w:pPr>
        <w:tabs>
          <w:tab w:val="left" w:pos="0"/>
        </w:tabs>
        <w:ind w:right="-1" w:firstLine="709"/>
        <w:jc w:val="both"/>
      </w:pPr>
    </w:p>
    <w:p w:rsidR="00FD076D" w:rsidRDefault="00FD076D" w:rsidP="00FD076D">
      <w:pPr>
        <w:tabs>
          <w:tab w:val="left" w:pos="0"/>
        </w:tabs>
        <w:ind w:right="-1" w:firstLine="709"/>
        <w:jc w:val="both"/>
      </w:pPr>
      <w:r w:rsidRPr="005B1D66">
        <w:t>-Dağyaka Mahallesi 25 ada 1 no</w:t>
      </w:r>
      <w:r>
        <w:t>.</w:t>
      </w:r>
      <w:r w:rsidRPr="005B1D66">
        <w:t>lu parselin; Kazan Belediye Meclisinin 08.05.2009 tarih ve 70 sayılı Kararı ile uygun görülerek Ankara Büyükşehir Belediye Meclisinin 14.05.2010 tarih ve 1531 sayılı Kararı ile onaylanan Kazan İlçesi 25 ada 1 parsele ait 1/1000 ölçekli uygulama imar planı değişikliği kapsamında kaldığı,</w:t>
      </w:r>
    </w:p>
    <w:p w:rsidR="00FD076D" w:rsidRDefault="00FD076D" w:rsidP="00FD076D">
      <w:pPr>
        <w:tabs>
          <w:tab w:val="left" w:pos="0"/>
        </w:tabs>
        <w:ind w:right="-1" w:firstLine="709"/>
        <w:jc w:val="both"/>
      </w:pPr>
    </w:p>
    <w:p w:rsidR="00FD076D" w:rsidRDefault="00FD076D" w:rsidP="00FD076D">
      <w:pPr>
        <w:tabs>
          <w:tab w:val="left" w:pos="0"/>
        </w:tabs>
        <w:ind w:right="-1" w:firstLine="709"/>
        <w:jc w:val="both"/>
      </w:pPr>
      <w:r w:rsidRPr="005B1D66">
        <w:t>-Orhaniye Mahallesi 2708 ada 8, 9, 11, 16 ve 26 no</w:t>
      </w:r>
      <w:r>
        <w:t>.</w:t>
      </w:r>
      <w:r w:rsidRPr="005B1D66">
        <w:t>lu parsellerin; Kazan Belediye Meclisinin 07.06.2010 tarih ve 154 sayılı Kararı ile uygun görülerek Ankara Büyükşehir Belediye Meclisinin 17.09.2010 tarih ve 2768 sayılı Kararı ile onaylanan Kazan ilçesi Orhaniye Mahallesi 2707 ve 2708 adalar ve aralarında kalan teknik altyapı alanına ait 1/1000 ölçekli uygulama imar planı değişikliği kapsamında kaldığı,</w:t>
      </w:r>
    </w:p>
    <w:p w:rsidR="00FD076D" w:rsidRDefault="00FD076D" w:rsidP="00FD076D">
      <w:pPr>
        <w:tabs>
          <w:tab w:val="left" w:pos="0"/>
        </w:tabs>
        <w:ind w:right="-1" w:firstLine="709"/>
        <w:jc w:val="both"/>
      </w:pPr>
    </w:p>
    <w:p w:rsidR="00FD076D" w:rsidRDefault="00FD076D" w:rsidP="00FD076D">
      <w:pPr>
        <w:tabs>
          <w:tab w:val="left" w:pos="0"/>
        </w:tabs>
        <w:ind w:right="-1" w:firstLine="709"/>
        <w:jc w:val="both"/>
      </w:pPr>
    </w:p>
    <w:p w:rsidR="00FD076D" w:rsidRDefault="00FD076D" w:rsidP="00FD076D">
      <w:pPr>
        <w:tabs>
          <w:tab w:val="left" w:pos="0"/>
        </w:tabs>
        <w:ind w:right="-1" w:firstLine="709"/>
        <w:jc w:val="both"/>
      </w:pPr>
    </w:p>
    <w:p w:rsidR="00FD076D" w:rsidRDefault="00FD076D" w:rsidP="00FD076D">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FD076D" w:rsidRPr="002D00A5" w:rsidTr="000F33DC">
        <w:trPr>
          <w:trHeight w:val="1008"/>
        </w:trPr>
        <w:tc>
          <w:tcPr>
            <w:tcW w:w="3510" w:type="dxa"/>
          </w:tcPr>
          <w:p w:rsidR="00FD076D" w:rsidRPr="002D00A5" w:rsidRDefault="00FD076D" w:rsidP="000F33DC">
            <w:pPr>
              <w:ind w:right="-1"/>
              <w:jc w:val="center"/>
            </w:pPr>
            <w:r w:rsidRPr="002D00A5">
              <w:t>T.C.</w:t>
            </w:r>
          </w:p>
          <w:p w:rsidR="00FD076D" w:rsidRPr="002D00A5" w:rsidRDefault="00FD076D" w:rsidP="000F33DC">
            <w:pPr>
              <w:ind w:right="-1"/>
              <w:jc w:val="center"/>
            </w:pPr>
            <w:r w:rsidRPr="002D00A5">
              <w:t>ANKARA BÜYÜKŞEHİR</w:t>
            </w:r>
          </w:p>
          <w:p w:rsidR="00FD076D" w:rsidRPr="002D00A5" w:rsidRDefault="00FD076D" w:rsidP="000F33DC">
            <w:pPr>
              <w:ind w:right="-1"/>
              <w:jc w:val="center"/>
            </w:pPr>
            <w:r w:rsidRPr="002D00A5">
              <w:t>BELEDİYE MECLİSİ</w:t>
            </w:r>
          </w:p>
        </w:tc>
      </w:tr>
    </w:tbl>
    <w:p w:rsidR="00FD076D" w:rsidRDefault="00FD076D" w:rsidP="00FD076D">
      <w:pPr>
        <w:tabs>
          <w:tab w:val="left" w:pos="1935"/>
          <w:tab w:val="left" w:pos="9356"/>
        </w:tabs>
        <w:ind w:right="-1"/>
        <w:jc w:val="both"/>
      </w:pPr>
    </w:p>
    <w:p w:rsidR="00FD076D" w:rsidRDefault="00FD076D" w:rsidP="00FD076D">
      <w:pPr>
        <w:ind w:right="-1"/>
        <w:jc w:val="both"/>
      </w:pPr>
      <w:r>
        <w:t>Karar No: 1486</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14.10.2025</w:t>
      </w:r>
    </w:p>
    <w:p w:rsidR="00FD076D" w:rsidRDefault="00FD076D" w:rsidP="00FD076D">
      <w:pPr>
        <w:tabs>
          <w:tab w:val="left" w:pos="0"/>
        </w:tabs>
        <w:ind w:right="-1"/>
        <w:jc w:val="center"/>
      </w:pPr>
    </w:p>
    <w:p w:rsidR="00FD076D" w:rsidRDefault="00FD076D" w:rsidP="00FD076D">
      <w:pPr>
        <w:tabs>
          <w:tab w:val="left" w:pos="0"/>
        </w:tabs>
        <w:ind w:right="-1"/>
        <w:jc w:val="center"/>
      </w:pPr>
      <w:r>
        <w:t>-2-</w:t>
      </w:r>
    </w:p>
    <w:p w:rsidR="00FD076D" w:rsidRDefault="00FD076D" w:rsidP="00FD076D">
      <w:pPr>
        <w:tabs>
          <w:tab w:val="left" w:pos="0"/>
        </w:tabs>
        <w:ind w:right="-1" w:firstLine="709"/>
        <w:jc w:val="both"/>
      </w:pPr>
    </w:p>
    <w:p w:rsidR="00FD076D" w:rsidRDefault="00FD076D" w:rsidP="00FD076D">
      <w:pPr>
        <w:tabs>
          <w:tab w:val="left" w:pos="0"/>
        </w:tabs>
        <w:ind w:right="-1" w:firstLine="709"/>
        <w:jc w:val="both"/>
      </w:pPr>
    </w:p>
    <w:p w:rsidR="00FD076D" w:rsidRDefault="00FD076D" w:rsidP="00FD076D">
      <w:pPr>
        <w:tabs>
          <w:tab w:val="left" w:pos="0"/>
        </w:tabs>
        <w:ind w:right="-1" w:firstLine="709"/>
        <w:jc w:val="both"/>
      </w:pPr>
      <w:r w:rsidRPr="005B1D66">
        <w:t>-Orhaniye Mahallesi 2708 ada 10 no</w:t>
      </w:r>
      <w:r>
        <w:t>.</w:t>
      </w:r>
      <w:r w:rsidRPr="005B1D66">
        <w:t>lu parselin; Kazan Belediye Meclisinin 07.01.2011 tarih ve 24 sayılı Kararı ile uygun görülerek Ankara Büyükşehir Belediye Meclisinin 14.06.2011 tarih ve 1633 sayılı Kararı ile onaylanan Kazan İlçesi Orhaniye Mahallesi 2708 ada 10 no</w:t>
      </w:r>
      <w:r>
        <w:t>.</w:t>
      </w:r>
      <w:r w:rsidRPr="005B1D66">
        <w:t>lu parsele ait 1/1000 ölçekli uygulama imar planı değişikliği kapsamında kaldığı,</w:t>
      </w:r>
    </w:p>
    <w:p w:rsidR="00FD076D" w:rsidRDefault="00FD076D" w:rsidP="00FD076D">
      <w:pPr>
        <w:tabs>
          <w:tab w:val="left" w:pos="0"/>
        </w:tabs>
        <w:ind w:right="-1" w:firstLine="709"/>
        <w:jc w:val="both"/>
      </w:pPr>
    </w:p>
    <w:p w:rsidR="00FD076D" w:rsidRDefault="00FD076D" w:rsidP="00FD076D">
      <w:pPr>
        <w:tabs>
          <w:tab w:val="left" w:pos="0"/>
        </w:tabs>
        <w:ind w:right="-1" w:firstLine="709"/>
        <w:jc w:val="both"/>
      </w:pPr>
      <w:r w:rsidRPr="005B1D66">
        <w:rPr>
          <w:b/>
          <w:bCs/>
        </w:rPr>
        <w:t>Plan teklifi ve Açıklama Raporunda,</w:t>
      </w:r>
      <w:r w:rsidRPr="005B1D66">
        <w:t> </w:t>
      </w:r>
    </w:p>
    <w:p w:rsidR="00FD076D" w:rsidRDefault="00FD076D" w:rsidP="00FD076D">
      <w:pPr>
        <w:tabs>
          <w:tab w:val="left" w:pos="0"/>
        </w:tabs>
        <w:ind w:right="-1" w:firstLine="709"/>
        <w:jc w:val="both"/>
      </w:pPr>
      <w:r>
        <w:t>Kahramankazan İlçe sınırları içerisinden geçmekte olan D-750-06 karayoluna cephe 1/1000 ölçekli uygulama imar planı bulunan parsel maliklerince 45 metre olan karayolu çekme mesafesinin 25 metre olarak tadil edilmesi yönünde başvuruların geldiğinden bahisle; 15.05.1997 tarih ve 22990 sayılı Resmi Gazete’de yayınlanarak yürürlüğe giren Karayolları Kenarında Yapılacak ve Açılacak Tesisler Hakkındaki Yönetmeliğin 41. Maddesinde yer alan “Tesisler bünyesindeki yapıların cephe hattı ile karayolu sınır çizgisi arasındaki mesafe, Her türlü yer altı depoları ile akaryakıt ve (LPG/CNG) istasyonları, akaryakıt ve sıvılaştırılmış gaz dolum istasyonları, umuma açık park yerleri ve garajlar, yolcu ve yük terminalleri, atölye, fabrika, işhanı, çarşı, pazaryerleri, ticari bina, sinema, tiyatro, gazino gibi eğlence yerleri, turistik yapı ve tesisler, müstakil olarak yapılan otel-motel lokanta ve kahvehaneler, araç bakım ve onarım yerleri, araç teşhir ve satış yerleri, hububat, fındık, tütün, pamuk, pancar vb. tarım ürünlerinin muhafaza edildiği kapalı depolar, sürücü kurs yerleri, toptancı hal, üretme-besi çiftliği ve ahırlar, maden ve petrol şantiye, ocak ve tesisleri, havuzlar, sabit kantarlar, eğitim, sağlık, dini ye kültürel vb. kamu ve özel yapılar ile yukarıda sayılan tesislere ait her türlü ana binalar ve sundurmalar için en az 25 metredir.” hükmü gereğince mevcutta 45 metrelik karayolu yaklaşma mesafesinin plan değişikliği ile 25 metre olarak tadil edilmesine, Karayolları Genel Müdürlüğü 4. Bölge Müdürlüğü'nün 06.07.2023 tarih ve E.1221020 sayılı yazısı ile olumlu görüş bildirildiği,</w:t>
      </w:r>
    </w:p>
    <w:p w:rsidR="00FD076D" w:rsidRDefault="00FD076D" w:rsidP="00FD076D">
      <w:pPr>
        <w:tabs>
          <w:tab w:val="left" w:pos="0"/>
        </w:tabs>
        <w:ind w:right="-1" w:firstLine="709"/>
        <w:jc w:val="both"/>
      </w:pPr>
    </w:p>
    <w:p w:rsidR="00FD076D" w:rsidRDefault="00FD076D" w:rsidP="00FD076D">
      <w:pPr>
        <w:tabs>
          <w:tab w:val="left" w:pos="0"/>
        </w:tabs>
        <w:ind w:right="-1" w:firstLine="709"/>
        <w:jc w:val="both"/>
      </w:pPr>
      <w:r>
        <w:t>Bu bağlamda daha önce plan değişikliği yapılarak 45 metre olan yapı yaklaşma mesafesi 25 metreye düşürülen (Orhaniye Mahallesi 2736 ada 1 no.lu parsel, Dağyaka mahallesi 24 ada 1 no.lu parsel vb.) parsellerle uygulama ve plan bütünlüğü sağlamak ve parsel bazlı yapılan bu ve benzeri plan değişikliklerinin ayrı ayrı yapılmaması için karayoluna cephe bütün parsellerin 45 metre olan yapı yaklaşma mesafelerinin 25 metreye düşürülmesi amacı ile plan değişikliği dosyasının hazırlandığının bildirildiği,</w:t>
      </w:r>
    </w:p>
    <w:p w:rsidR="00FD076D" w:rsidRDefault="00FD076D" w:rsidP="00FD076D">
      <w:pPr>
        <w:tabs>
          <w:tab w:val="left" w:pos="0"/>
        </w:tabs>
        <w:ind w:right="-1" w:firstLine="709"/>
        <w:jc w:val="both"/>
      </w:pPr>
    </w:p>
    <w:p w:rsidR="00FD076D" w:rsidRDefault="00FD076D" w:rsidP="00FD076D">
      <w:pPr>
        <w:tabs>
          <w:tab w:val="left" w:pos="0"/>
        </w:tabs>
        <w:ind w:right="-1" w:firstLine="709"/>
        <w:jc w:val="both"/>
      </w:pPr>
      <w:r w:rsidRPr="005B1D66">
        <w:rPr>
          <w:b/>
          <w:bCs/>
        </w:rPr>
        <w:t>1/1000 Ölçekli Uygulama İmar Planı Değişiklik Teklifinde,</w:t>
      </w:r>
      <w:r w:rsidRPr="005B1D66">
        <w:t> ada formu, muadil toplam inşaat alanı, parsellerin kullanım amacının ve kat adedinin aynen korunduğu, Mevcut imar planlarına göre, ilgili plan notlarının, mevcut yapılaşmaların ve mülkiyet sınırlarının dikkate alınarak; 45 metre olan karayolu çekme mesafesinin 25 metreye düşürüldüğü, karayoluna cephesi olmayan servis yolundan cephe alan imar adalarında ise karayolu sınırına en az 25 metre mesafe sağlanacak şekilde yapı yaklaşma mesafelerinin 15, 7 ve 5 mt. olacak şekilde düzenlendiği,</w:t>
      </w:r>
    </w:p>
    <w:p w:rsidR="00FD076D" w:rsidRDefault="00FD076D" w:rsidP="00FD076D">
      <w:pPr>
        <w:tabs>
          <w:tab w:val="left" w:pos="0"/>
        </w:tabs>
        <w:ind w:right="-1" w:firstLine="709"/>
        <w:jc w:val="both"/>
      </w:pPr>
    </w:p>
    <w:p w:rsidR="00FD076D" w:rsidRDefault="00FD076D" w:rsidP="00FD076D">
      <w:pPr>
        <w:tabs>
          <w:tab w:val="left" w:pos="0"/>
        </w:tabs>
        <w:ind w:right="-1" w:firstLine="709"/>
        <w:jc w:val="both"/>
      </w:pPr>
      <w:r>
        <w:t>Yapılan plan değişikliği teklifi ile;</w:t>
      </w:r>
    </w:p>
    <w:p w:rsidR="00FD076D" w:rsidRDefault="00FD076D" w:rsidP="00FD076D">
      <w:pPr>
        <w:tabs>
          <w:tab w:val="left" w:pos="0"/>
        </w:tabs>
        <w:ind w:right="-1" w:firstLine="709"/>
        <w:jc w:val="both"/>
      </w:pPr>
      <w:r>
        <w:t>"1-Plan değişikliğine konu alanlarda imar planı değişikliğinin konusu; sadece yapı yaklaşma mesafesinin düzenlenmesine yönelik olup belirtilmeyen hususlarda yürürlükteki mevcut plan hükümleri geçerlidir." şeklinde 1 adet plan notu eklendiği,</w:t>
      </w:r>
    </w:p>
    <w:p w:rsidR="00FD076D" w:rsidRDefault="00FD076D" w:rsidP="00FD076D">
      <w:pPr>
        <w:tabs>
          <w:tab w:val="left" w:pos="0"/>
        </w:tabs>
        <w:ind w:right="-1" w:firstLine="709"/>
        <w:jc w:val="both"/>
      </w:pPr>
    </w:p>
    <w:p w:rsidR="00FD076D" w:rsidRDefault="00FD076D" w:rsidP="00FD076D">
      <w:pPr>
        <w:tabs>
          <w:tab w:val="left" w:pos="0"/>
        </w:tabs>
        <w:ind w:right="-1" w:firstLine="709"/>
        <w:jc w:val="both"/>
      </w:pPr>
    </w:p>
    <w:p w:rsidR="00FD076D" w:rsidRDefault="00FD076D" w:rsidP="00FD076D">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FD076D" w:rsidRPr="002D00A5" w:rsidTr="000F33DC">
        <w:trPr>
          <w:trHeight w:val="1008"/>
        </w:trPr>
        <w:tc>
          <w:tcPr>
            <w:tcW w:w="3510" w:type="dxa"/>
          </w:tcPr>
          <w:p w:rsidR="00FD076D" w:rsidRPr="002D00A5" w:rsidRDefault="00FD076D" w:rsidP="000F33DC">
            <w:pPr>
              <w:ind w:right="-1"/>
              <w:jc w:val="center"/>
            </w:pPr>
            <w:r w:rsidRPr="002D00A5">
              <w:t>T.C.</w:t>
            </w:r>
          </w:p>
          <w:p w:rsidR="00FD076D" w:rsidRPr="002D00A5" w:rsidRDefault="00FD076D" w:rsidP="000F33DC">
            <w:pPr>
              <w:ind w:right="-1"/>
              <w:jc w:val="center"/>
            </w:pPr>
            <w:r w:rsidRPr="002D00A5">
              <w:t>ANKARA BÜYÜKŞEHİR</w:t>
            </w:r>
          </w:p>
          <w:p w:rsidR="00FD076D" w:rsidRPr="002D00A5" w:rsidRDefault="00FD076D" w:rsidP="000F33DC">
            <w:pPr>
              <w:ind w:right="-1"/>
              <w:jc w:val="center"/>
            </w:pPr>
            <w:r w:rsidRPr="002D00A5">
              <w:t>BELEDİYE MECLİSİ</w:t>
            </w:r>
          </w:p>
        </w:tc>
      </w:tr>
    </w:tbl>
    <w:p w:rsidR="00FD076D" w:rsidRDefault="00FD076D" w:rsidP="00FD076D">
      <w:pPr>
        <w:tabs>
          <w:tab w:val="left" w:pos="1935"/>
          <w:tab w:val="left" w:pos="9356"/>
        </w:tabs>
        <w:ind w:right="-1"/>
        <w:jc w:val="both"/>
      </w:pPr>
    </w:p>
    <w:p w:rsidR="00FD076D" w:rsidRDefault="00FD076D" w:rsidP="00FD076D">
      <w:pPr>
        <w:ind w:right="-1"/>
        <w:jc w:val="both"/>
      </w:pPr>
      <w:r>
        <w:t>Karar No: 1486</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14.10.2025</w:t>
      </w:r>
    </w:p>
    <w:p w:rsidR="00FD076D" w:rsidRDefault="00FD076D" w:rsidP="00FD076D">
      <w:pPr>
        <w:tabs>
          <w:tab w:val="left" w:pos="0"/>
        </w:tabs>
        <w:ind w:right="-1"/>
        <w:jc w:val="center"/>
      </w:pPr>
    </w:p>
    <w:p w:rsidR="00FD076D" w:rsidRDefault="00FD076D" w:rsidP="00FD076D">
      <w:pPr>
        <w:tabs>
          <w:tab w:val="left" w:pos="0"/>
        </w:tabs>
        <w:ind w:right="-1"/>
        <w:jc w:val="center"/>
      </w:pPr>
      <w:r>
        <w:t>-3-</w:t>
      </w:r>
    </w:p>
    <w:p w:rsidR="00FD076D" w:rsidRDefault="00FD076D" w:rsidP="00FD076D">
      <w:pPr>
        <w:tabs>
          <w:tab w:val="left" w:pos="0"/>
        </w:tabs>
        <w:ind w:right="-1" w:firstLine="709"/>
        <w:jc w:val="both"/>
      </w:pPr>
    </w:p>
    <w:p w:rsidR="00FD076D" w:rsidRDefault="00FD076D" w:rsidP="00FD076D">
      <w:pPr>
        <w:tabs>
          <w:tab w:val="left" w:pos="0"/>
        </w:tabs>
        <w:ind w:right="-1" w:firstLine="709"/>
        <w:jc w:val="both"/>
      </w:pPr>
    </w:p>
    <w:p w:rsidR="00FD076D" w:rsidRDefault="00FD076D" w:rsidP="00FD076D">
      <w:pPr>
        <w:tabs>
          <w:tab w:val="left" w:pos="0"/>
        </w:tabs>
        <w:ind w:right="-1" w:firstLine="709"/>
        <w:jc w:val="both"/>
      </w:pPr>
      <w:r w:rsidRPr="005B1D66">
        <w:rPr>
          <w:b/>
          <w:bCs/>
        </w:rPr>
        <w:t>Başkanlığımızca yapılan değerlendirmede;</w:t>
      </w:r>
      <w:r w:rsidRPr="005B1D66">
        <w:t xml:space="preserve"> söz konusu tadilat ile D-750-06 Karayoluna cepheli imarlı parsellerin 45 metre olan çekme mesafelerinin bir bütün olarak ele alındığı ve 25 metreye düşürüldüğü, karayoluna cephesi olmayan servis yolundan cephe alan imar adalarında ise karayolu sınırına en az 25 metre mesafe sağlanacak şekilde yapı yaklaşma mesafelerinin 5 mt. olacak şekilde düzenlendiği söz konusu plan değişikliğine yönelik Karayolları Genel Müdürlüğü 4. Bölge Müdürlüğü'nün 06.07.2023 tarih ve E.1221020 sayılı yazısı ile olumlu görüş alındığı ancak söz konusu planlama alanına ilişkin daha önce </w:t>
      </w:r>
      <w:r w:rsidRPr="007F2B04">
        <w:t xml:space="preserve">Kahramankazan Belediye Başkanlığı İmar ve Şehircilik Müdürlüğünün 19.07.2024 tarih ve 9677 sayılı yazısı </w:t>
      </w:r>
      <w:r w:rsidRPr="005B1D66">
        <w:t>ile Belediye Meclisimizin onayına sunulan; Kahramankazan Belediye Meclisinin 05.10.2023 gün ve 166 sayılı Kararı ile uygun görülen ilçe sınırları içerisinden geçmekte olan D-750-06 karayoluna 45 metre olan yapı yaklaşma mesafesinin 25 metreye düşürülmesine yönelik 1/1000 ölçekli uygulama imar planı değişiklik teklifinin Ankara Büyükşehir Belediye Meclisinin 14.01.2025 tarih ve 35 sayılı Kararı ile; "mevcut çekme mesafesinin yapılaşmayı engelleyici olmaması" gerekçesi ile "Reddine" karar verildiği, plan değişiklik teklinin Belediyemiz Meclisince uygun görülmesi halinde ise genellikle konut dışı kentsel çalışma alanı ve Hmax/Yençok:15,50 m. yapı yüksekliği kararına sahip alanlarda servis yolundan cephe alan parsellerin servis yoluna 5 ve 7 metre olarak önerilen yapı yaklaşma mesafelerinin 10 mt. olacak şekilde düzeltilmesinin daha uygun olacağı değerlendirilmekle birlikte imar planı değişiklik teklifine yönelik Belediyemiz Meclisince bir karar alınması gerektiği görüş ve sonucuna v</w:t>
      </w:r>
      <w:r>
        <w:t>arıldığı,</w:t>
      </w:r>
    </w:p>
    <w:p w:rsidR="00FD076D" w:rsidRDefault="00FD076D" w:rsidP="00FD076D">
      <w:pPr>
        <w:tabs>
          <w:tab w:val="left" w:pos="0"/>
        </w:tabs>
        <w:ind w:right="-1" w:firstLine="709"/>
        <w:jc w:val="both"/>
      </w:pPr>
    </w:p>
    <w:p w:rsidR="002C380C" w:rsidRDefault="00FD076D" w:rsidP="00A01665">
      <w:pPr>
        <w:tabs>
          <w:tab w:val="left" w:pos="0"/>
        </w:tabs>
        <w:ind w:right="-1" w:firstLine="709"/>
        <w:jc w:val="both"/>
      </w:pPr>
      <w:r>
        <w:t xml:space="preserve">Hususları tespit edilmiş olup, </w:t>
      </w:r>
      <w:r w:rsidRPr="00F06F65">
        <w:t xml:space="preserve">Kahramankazan İlçesi sınırlarından geçen D-750-06 Karayoluna cepheli parsellere yönelik 1/1000 ölçekli </w:t>
      </w:r>
      <w:r>
        <w:t xml:space="preserve">uygulama imar plan değişikliğinin 5 ve 7 metre olan yapı yaklaşma mesafeleri 10.00 metre belirlenmek suretiyle </w:t>
      </w:r>
      <w:r w:rsidRPr="004108CB">
        <w:t>“tadilen onayı”</w:t>
      </w:r>
      <w:r w:rsidR="00204089">
        <w:t xml:space="preserve">na </w:t>
      </w:r>
      <w:bookmarkStart w:id="0" w:name="_GoBack"/>
      <w:bookmarkEnd w:id="0"/>
      <w:r w:rsidR="00EC582E" w:rsidRPr="00896330">
        <w:t xml:space="preserve">ilişkin </w:t>
      </w:r>
      <w:r w:rsidR="00005846" w:rsidRPr="00896330">
        <w:t>İmar ve Bayındırlık</w:t>
      </w:r>
      <w:r w:rsidR="00A574C9" w:rsidRPr="00896330">
        <w:t xml:space="preserve"> </w:t>
      </w:r>
      <w:r w:rsidR="00EC582E" w:rsidRPr="00896330">
        <w:t>Komisyonu Raporu</w:t>
      </w:r>
      <w:r w:rsidR="00CF13DE">
        <w:t xml:space="preserve"> </w:t>
      </w:r>
      <w:r w:rsidR="00EC582E" w:rsidRPr="00896330">
        <w:t>oylanarak</w:t>
      </w:r>
      <w:r w:rsidR="00594D8F">
        <w:t xml:space="preserve"> </w:t>
      </w:r>
      <w:r w:rsidR="00EC582E" w:rsidRPr="00896330">
        <w:t>oy</w:t>
      </w:r>
      <w:r w:rsidR="00CF13DE">
        <w:t xml:space="preserve">birliği </w:t>
      </w:r>
      <w:r w:rsidR="00EC582E" w:rsidRPr="00896330">
        <w:t>ile kabul edildi.</w:t>
      </w:r>
    </w:p>
    <w:p w:rsidR="002F7904" w:rsidRDefault="002F7904" w:rsidP="00AA7ED1">
      <w:pPr>
        <w:tabs>
          <w:tab w:val="left" w:pos="709"/>
        </w:tabs>
        <w:ind w:right="-1" w:firstLine="709"/>
        <w:jc w:val="both"/>
      </w:pPr>
    </w:p>
    <w:p w:rsidR="002B5611" w:rsidRDefault="002B5611" w:rsidP="00AA7ED1">
      <w:pPr>
        <w:tabs>
          <w:tab w:val="left" w:pos="709"/>
        </w:tabs>
        <w:ind w:right="-1" w:firstLine="709"/>
        <w:jc w:val="both"/>
      </w:pPr>
    </w:p>
    <w:p w:rsidR="00ED76D2" w:rsidRDefault="00ED76D2" w:rsidP="00AA7ED1">
      <w:pPr>
        <w:tabs>
          <w:tab w:val="left" w:pos="709"/>
        </w:tabs>
        <w:ind w:right="-1" w:firstLine="709"/>
        <w:jc w:val="both"/>
      </w:pPr>
    </w:p>
    <w:p w:rsidR="001B4473" w:rsidRDefault="001B4473" w:rsidP="00AA7ED1">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B73ABE" w:rsidP="00C0341E">
            <w:pPr>
              <w:autoSpaceDE w:val="0"/>
              <w:autoSpaceDN w:val="0"/>
              <w:adjustRightInd w:val="0"/>
              <w:jc w:val="center"/>
              <w:rPr>
                <w:color w:val="000000"/>
              </w:rPr>
            </w:pPr>
            <w:r>
              <w:rPr>
                <w:color w:val="000000"/>
              </w:rPr>
              <w:t>E</w:t>
            </w:r>
            <w:r w:rsidR="009F5EE0">
              <w:rPr>
                <w:color w:val="000000"/>
              </w:rPr>
              <w:t>rtan IŞIK</w:t>
            </w:r>
          </w:p>
          <w:p w:rsidR="00B73ABE" w:rsidRPr="007C6922" w:rsidRDefault="00B73ABE" w:rsidP="00B73ABE">
            <w:pPr>
              <w:autoSpaceDE w:val="0"/>
              <w:autoSpaceDN w:val="0"/>
              <w:adjustRightInd w:val="0"/>
              <w:jc w:val="center"/>
              <w:rPr>
                <w:color w:val="000000"/>
              </w:rPr>
            </w:pPr>
            <w:r w:rsidRPr="007C6922">
              <w:rPr>
                <w:color w:val="000000"/>
              </w:rPr>
              <w:t xml:space="preserve">Meclis </w:t>
            </w:r>
            <w:r w:rsidR="009F5EE0">
              <w:rPr>
                <w:color w:val="000000"/>
              </w:rPr>
              <w:t>1</w:t>
            </w:r>
            <w:r w:rsidRPr="007C6922">
              <w:rPr>
                <w:color w:val="000000"/>
              </w:rPr>
              <w:t>. Başkan V.</w:t>
            </w:r>
          </w:p>
        </w:tc>
        <w:tc>
          <w:tcPr>
            <w:tcW w:w="3402" w:type="dxa"/>
            <w:vAlign w:val="center"/>
          </w:tcPr>
          <w:p w:rsidR="00B73ABE" w:rsidRPr="007C6922" w:rsidRDefault="006A3CC8" w:rsidP="00C0341E">
            <w:pPr>
              <w:autoSpaceDE w:val="0"/>
              <w:autoSpaceDN w:val="0"/>
              <w:adjustRightInd w:val="0"/>
              <w:jc w:val="center"/>
              <w:rPr>
                <w:color w:val="000000"/>
              </w:rPr>
            </w:pPr>
            <w:r>
              <w:rPr>
                <w:color w:val="000000"/>
              </w:rPr>
              <w:t>Ece YILMAZ</w:t>
            </w:r>
          </w:p>
          <w:p w:rsidR="00B73ABE" w:rsidRPr="007C6922" w:rsidRDefault="00B73ABE" w:rsidP="00C0341E">
            <w:pPr>
              <w:tabs>
                <w:tab w:val="left" w:pos="3268"/>
              </w:tabs>
              <w:jc w:val="center"/>
              <w:rPr>
                <w:color w:val="000000"/>
              </w:rPr>
            </w:pPr>
            <w:r w:rsidRPr="007C6922">
              <w:rPr>
                <w:color w:val="000000"/>
              </w:rPr>
              <w:t>Divan Katibi</w:t>
            </w:r>
          </w:p>
        </w:tc>
        <w:tc>
          <w:tcPr>
            <w:tcW w:w="3402" w:type="dxa"/>
            <w:vAlign w:val="center"/>
          </w:tcPr>
          <w:p w:rsidR="009F5EE0" w:rsidRDefault="009F5EE0" w:rsidP="00C0341E">
            <w:pPr>
              <w:autoSpaceDE w:val="0"/>
              <w:autoSpaceDN w:val="0"/>
              <w:adjustRightInd w:val="0"/>
              <w:jc w:val="center"/>
              <w:rPr>
                <w:color w:val="000000"/>
              </w:rPr>
            </w:pPr>
            <w:r>
              <w:rPr>
                <w:color w:val="000000"/>
              </w:rPr>
              <w:t>Özkan DENİZ</w:t>
            </w:r>
          </w:p>
          <w:p w:rsidR="00B73ABE" w:rsidRPr="007C6922" w:rsidRDefault="00B73ABE" w:rsidP="00C0341E">
            <w:pPr>
              <w:autoSpaceDE w:val="0"/>
              <w:autoSpaceDN w:val="0"/>
              <w:adjustRightInd w:val="0"/>
              <w:jc w:val="center"/>
              <w:rPr>
                <w:color w:val="000000"/>
              </w:rPr>
            </w:pPr>
            <w:r w:rsidRPr="007C6922">
              <w:rPr>
                <w:color w:val="000000"/>
              </w:rPr>
              <w:t>Divan Katibi</w:t>
            </w:r>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25E0D85"/>
    <w:multiLevelType w:val="hybridMultilevel"/>
    <w:tmpl w:val="98DCC3D4"/>
    <w:lvl w:ilvl="0" w:tplc="023E41D2">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 w15:restartNumberingAfterBreak="0">
    <w:nsid w:val="13C0524D"/>
    <w:multiLevelType w:val="hybridMultilevel"/>
    <w:tmpl w:val="769803EC"/>
    <w:lvl w:ilvl="0" w:tplc="800E3F8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 w15:restartNumberingAfterBreak="0">
    <w:nsid w:val="19A500A0"/>
    <w:multiLevelType w:val="hybridMultilevel"/>
    <w:tmpl w:val="876A4F02"/>
    <w:lvl w:ilvl="0" w:tplc="AEFC85DA">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4" w15:restartNumberingAfterBreak="0">
    <w:nsid w:val="52CE607F"/>
    <w:multiLevelType w:val="hybridMultilevel"/>
    <w:tmpl w:val="60F6415E"/>
    <w:lvl w:ilvl="0" w:tplc="F0DE08B4">
      <w:start w:val="1"/>
      <w:numFmt w:val="bullet"/>
      <w:suff w:val="space"/>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345"/>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4089"/>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2AF"/>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140B"/>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D30"/>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E54"/>
    <w:rsid w:val="006C2E9A"/>
    <w:rsid w:val="006C3903"/>
    <w:rsid w:val="006C4171"/>
    <w:rsid w:val="006C54ED"/>
    <w:rsid w:val="006C5818"/>
    <w:rsid w:val="006C5A31"/>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294E"/>
    <w:rsid w:val="00753270"/>
    <w:rsid w:val="00755BD9"/>
    <w:rsid w:val="00757862"/>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36CC"/>
    <w:rsid w:val="00824403"/>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0E8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053D"/>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760"/>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5EE0"/>
    <w:rsid w:val="009F6350"/>
    <w:rsid w:val="009F66A1"/>
    <w:rsid w:val="009F6A69"/>
    <w:rsid w:val="00A01173"/>
    <w:rsid w:val="00A01665"/>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0533"/>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01C"/>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4CB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58C4"/>
    <w:rsid w:val="00B66522"/>
    <w:rsid w:val="00B66B36"/>
    <w:rsid w:val="00B67C28"/>
    <w:rsid w:val="00B67E6A"/>
    <w:rsid w:val="00B702ED"/>
    <w:rsid w:val="00B70785"/>
    <w:rsid w:val="00B708F9"/>
    <w:rsid w:val="00B71A5A"/>
    <w:rsid w:val="00B72068"/>
    <w:rsid w:val="00B723DD"/>
    <w:rsid w:val="00B727F9"/>
    <w:rsid w:val="00B73ABE"/>
    <w:rsid w:val="00B73EC9"/>
    <w:rsid w:val="00B74687"/>
    <w:rsid w:val="00B75002"/>
    <w:rsid w:val="00B75612"/>
    <w:rsid w:val="00B75DDB"/>
    <w:rsid w:val="00B76056"/>
    <w:rsid w:val="00B7630A"/>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920"/>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4F9"/>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2A"/>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853"/>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25F1"/>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B6D"/>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76D"/>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60EA7B"/>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181508610">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769765822">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B23E8D-1A31-4E82-B2E6-E4BB221EF0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1159</Words>
  <Characters>7646</Characters>
  <Application>Microsoft Office Word</Application>
  <DocSecurity>0</DocSecurity>
  <Lines>63</Lines>
  <Paragraphs>17</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8788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YUSUF EROGLU</cp:lastModifiedBy>
  <cp:revision>2</cp:revision>
  <cp:lastPrinted>2025-10-15T08:28:00Z</cp:lastPrinted>
  <dcterms:created xsi:type="dcterms:W3CDTF">2025-10-15T08:31:00Z</dcterms:created>
  <dcterms:modified xsi:type="dcterms:W3CDTF">2025-10-15T08:31:00Z</dcterms:modified>
</cp:coreProperties>
</file>