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w:t>
      </w:r>
      <w:r w:rsidR="00505176">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505176" w:rsidP="000E3A16">
      <w:pPr>
        <w:ind w:firstLine="709"/>
        <w:jc w:val="both"/>
      </w:pPr>
      <w:r>
        <w:t>Çankaya İlçesi Üniversiteler Mahallesi 1634. Cadde No:11 adresinde bulunan park alanı içerisindeki yapının 1</w:t>
      </w:r>
      <w:r w:rsidRPr="004A0693">
        <w:t>0 (on) yıl süreyle kiraya verilmesi konusunda Encümene yetki verilmesine</w:t>
      </w:r>
      <w:r w:rsidR="00CA3E06">
        <w:t xml:space="preserve"> ilişkin </w:t>
      </w:r>
      <w:r>
        <w:t>Emlak ve İstimlak</w:t>
      </w:r>
      <w:r w:rsidR="001B0611">
        <w:t xml:space="preserve"> Dairesi Başkanlığının</w:t>
      </w:r>
      <w:r w:rsidR="007F5732">
        <w:t xml:space="preserve"> </w:t>
      </w:r>
      <w:r>
        <w:t>16</w:t>
      </w:r>
      <w:r w:rsidR="007F5732">
        <w:t>.</w:t>
      </w:r>
      <w:r>
        <w:t>09</w:t>
      </w:r>
      <w:r w:rsidR="007F5732">
        <w:t>.2025 tarihli ve E-</w:t>
      </w:r>
      <w:r>
        <w:t>1897652</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505176" w:rsidRDefault="004168F8" w:rsidP="00505176">
      <w:pPr>
        <w:ind w:firstLine="708"/>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505176">
        <w:t xml:space="preserve">   Mülkiyeti/tasarrufu B</w:t>
      </w:r>
      <w:r w:rsidR="003848C4">
        <w:t>elediyemize ait; Çankaya İlçesi</w:t>
      </w:r>
      <w:r w:rsidR="00505176">
        <w:t xml:space="preserve"> Üniversiteler Mahallesi 1634. Cadde No:11 adresinde bulunan park alanı içerisindeki yapının en fazla 10 (on) yıl süre ile kiraya verilmesi</w:t>
      </w:r>
      <w:r w:rsidR="00B1610A">
        <w:t>ne ilişkin teklif</w:t>
      </w:r>
      <w:r w:rsidR="00505176">
        <w:t>,</w:t>
      </w:r>
      <w:r w:rsidR="00B1610A">
        <w:t xml:space="preserve"> </w:t>
      </w:r>
      <w:r w:rsidR="00505176">
        <w:t>2886 sayılı Devlet İhale Kanununun 36’ncı maddesine istinaden</w:t>
      </w:r>
      <w:r w:rsidR="00B1610A">
        <w:t xml:space="preserve"> ihaleye çıkarılması istenilmiştir.</w:t>
      </w:r>
      <w:proofErr w:type="gramEnd"/>
    </w:p>
    <w:p w:rsidR="00505176" w:rsidRDefault="00505176" w:rsidP="00505176">
      <w:pPr>
        <w:ind w:firstLine="708"/>
        <w:jc w:val="both"/>
      </w:pPr>
    </w:p>
    <w:p w:rsidR="00505176" w:rsidRDefault="00505176" w:rsidP="00505176">
      <w:pPr>
        <w:ind w:firstLine="708"/>
        <w:jc w:val="both"/>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w:t>
      </w:r>
    </w:p>
    <w:p w:rsidR="00505176" w:rsidRDefault="00505176" w:rsidP="00505176">
      <w:pPr>
        <w:ind w:firstLine="708"/>
        <w:jc w:val="both"/>
      </w:pPr>
    </w:p>
    <w:p w:rsidR="00EC2401" w:rsidRPr="00CA3E06" w:rsidRDefault="003848C4" w:rsidP="00CA2B65">
      <w:pPr>
        <w:ind w:firstLine="708"/>
        <w:jc w:val="both"/>
      </w:pPr>
      <w:proofErr w:type="gramStart"/>
      <w:r>
        <w:t>Bu nedenle;</w:t>
      </w:r>
      <w:r w:rsidR="00B1610A">
        <w:t xml:space="preserve"> </w:t>
      </w:r>
      <w:r w:rsidR="00496EC1">
        <w:t>Mülkiyeti/Tasarrufu</w:t>
      </w:r>
      <w:bookmarkStart w:id="0" w:name="_GoBack"/>
      <w:bookmarkEnd w:id="0"/>
      <w:r w:rsidR="00B1610A">
        <w:t xml:space="preserve"> Belediyemize ait</w:t>
      </w:r>
      <w:r>
        <w:t xml:space="preserve"> Çankaya İlçesi</w:t>
      </w:r>
      <w:r w:rsidR="00505176">
        <w:t xml:space="preserve"> Üniversiteler Mahallesi 1634. Cadde No:11 adresinde bulunan park alanı içerisindeki yapının en fazla 10 (on) yıl süre ile 2886 sayılı yasa kapsamında kiraya verilmesi konusunda Belediye Encümenine yetki verilmesine </w:t>
      </w:r>
      <w:r w:rsidR="00B922DF" w:rsidRPr="00CA3E06">
        <w:t xml:space="preserve">ilişkin </w:t>
      </w:r>
      <w:r w:rsidR="00F13155" w:rsidRPr="00CA3E06">
        <w:t xml:space="preserve">teklif </w:t>
      </w:r>
      <w:r w:rsidR="00D87B92" w:rsidRPr="00D87B92">
        <w:t xml:space="preserve">oylanarak </w:t>
      </w:r>
      <w:r w:rsidR="00CC4829" w:rsidRPr="00CC4829">
        <w:t>AK Parti, MHP ve BBP Parti gruplarının ret oylarına karşı oyçokluğu ile kabul edildi.</w:t>
      </w:r>
      <w:proofErr w:type="gramEnd"/>
    </w:p>
    <w:p w:rsidR="00677E4B" w:rsidRDefault="00677E4B" w:rsidP="00CA3E06">
      <w:pPr>
        <w:jc w:val="both"/>
      </w:pP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8C4"/>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6EC1"/>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176"/>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10A"/>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C68C-FB56-498E-9020-7C4C346E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2025-09-15T11:20:00Z</cp:lastPrinted>
  <dcterms:created xsi:type="dcterms:W3CDTF">2025-10-15T07:49:00Z</dcterms:created>
  <dcterms:modified xsi:type="dcterms:W3CDTF">2025-10-15T11:27:00Z</dcterms:modified>
</cp:coreProperties>
</file>