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137CF">
        <w:t>40</w:t>
      </w:r>
      <w:r w:rsidR="00E608FC">
        <w:t>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E608FC" w:rsidP="00AA7ED1">
      <w:pPr>
        <w:ind w:right="-1" w:firstLine="708"/>
        <w:jc w:val="both"/>
      </w:pPr>
      <w:r w:rsidRPr="00CD331D">
        <w:t>Büyükşehir Belediye Meclisinin 09.07.2025 tarihli ve 1047 sayılı Kararının iptali ile Mamak İlçesi Derbent Mahallesi 5159</w:t>
      </w:r>
      <w:r w:rsidR="00F04CC1">
        <w:t>1</w:t>
      </w:r>
      <w:r w:rsidRPr="00CD331D">
        <w:t xml:space="preserve"> ada 3 parselde bulunan isimsiz parkın “Selahattin ÖCAL Parkı” olarak isimlendirilmesine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10</w:t>
      </w:r>
      <w:r>
        <w:t>6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E608FC" w:rsidRPr="0021374D">
        <w:t xml:space="preserve">Büyükşehir Belediye Meclisinin </w:t>
      </w:r>
      <w:r w:rsidR="00E608FC">
        <w:t>09</w:t>
      </w:r>
      <w:r w:rsidR="00E608FC" w:rsidRPr="0021374D">
        <w:t>.0</w:t>
      </w:r>
      <w:r w:rsidR="00E608FC">
        <w:t>7</w:t>
      </w:r>
      <w:r w:rsidR="00E608FC" w:rsidRPr="0021374D">
        <w:t>.20</w:t>
      </w:r>
      <w:r w:rsidR="00E608FC">
        <w:t>25</w:t>
      </w:r>
      <w:r w:rsidR="00E608FC" w:rsidRPr="0021374D">
        <w:t xml:space="preserve"> tarihli ve </w:t>
      </w:r>
      <w:r w:rsidR="00E608FC">
        <w:t>1047</w:t>
      </w:r>
      <w:r w:rsidR="00E608FC" w:rsidRPr="0021374D">
        <w:t xml:space="preserve"> s</w:t>
      </w:r>
      <w:r w:rsidR="00E608FC">
        <w:t>ayılı Kararının iptali ile Mamak İlçesi Derbent Mahallesi 5159</w:t>
      </w:r>
      <w:r w:rsidR="00F04CC1">
        <w:t>1</w:t>
      </w:r>
      <w:bookmarkStart w:id="0" w:name="_GoBack"/>
      <w:bookmarkEnd w:id="0"/>
      <w:r w:rsidR="00E608FC">
        <w:t xml:space="preserve"> ada 3 parselde bulunan isimsiz parkın “Selahattin ÖCAL Parkı” olarak isimlendirilmesine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CC1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0BA8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45D8B-5CDC-46CA-B4B3-D22A265D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2025-07-09T11:35:00Z</cp:lastPrinted>
  <dcterms:created xsi:type="dcterms:W3CDTF">2025-09-12T07:17:00Z</dcterms:created>
  <dcterms:modified xsi:type="dcterms:W3CDTF">2025-09-12T10:28:00Z</dcterms:modified>
</cp:coreProperties>
</file>