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4F38CA">
        <w:t>41</w:t>
      </w:r>
      <w:r w:rsidR="006F49E4">
        <w:t>3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6F49E4" w:rsidP="00AA7ED1">
      <w:pPr>
        <w:ind w:right="-1" w:firstLine="708"/>
        <w:jc w:val="both"/>
      </w:pPr>
      <w:r w:rsidRPr="00CD331D">
        <w:t>Polatlı İlçesinde uygun görülecek bir caddeye  “Dr. Mustafa YÜKSEL” isminin verilmesi konusunun ilgilisine iadesine</w:t>
      </w:r>
      <w:r w:rsidR="007028BF"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</w:t>
      </w:r>
      <w:r w:rsidR="00B15F16">
        <w:t>1</w:t>
      </w:r>
      <w:r>
        <w:t>6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6F49E4">
        <w:t>Polatlı İlçesinde uygun görülecek bir caddeye  “Dr. Mustafa YÜKSEL” isminin verilmesi istenilmiş olup, yapılan incelemede Büyükşehir Belediyesi Meclisinin 10.04.2025 tarihli ve 621 sayılı Karar alındığı tespit edildiğinden konunun ilgilisine iadesi</w:t>
      </w:r>
      <w:r w:rsidR="006F49E4">
        <w:t>ne</w:t>
      </w:r>
      <w:r w:rsidR="00F435BB">
        <w:t xml:space="preserve"> </w:t>
      </w:r>
      <w:r w:rsidR="003137CF" w:rsidRPr="003137CF">
        <w:t xml:space="preserve">ilişkin İsimlendirme Komisyonu Raporu oylanarak </w:t>
      </w:r>
      <w:bookmarkStart w:id="0" w:name="_GoBack"/>
      <w:bookmarkEnd w:id="0"/>
      <w:r w:rsidR="003137CF" w:rsidRPr="003137CF">
        <w:t>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38CA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14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9E4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155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F16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6F18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0352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35BB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25FF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EF36-FE84-4BD6-9FB6-E98D30BC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2025-09-12T07:42:00Z</dcterms:created>
  <dcterms:modified xsi:type="dcterms:W3CDTF">2025-09-12T07:42:00Z</dcterms:modified>
</cp:coreProperties>
</file>