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856477">
        <w:t>5</w:t>
      </w:r>
      <w:r w:rsidR="00DF42EB">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DF42EB" w:rsidP="00AA7ED1">
      <w:pPr>
        <w:ind w:right="-1" w:firstLine="708"/>
        <w:jc w:val="both"/>
      </w:pPr>
      <w:r w:rsidRPr="00CD331D">
        <w:t>Altındağ İlçesi Beşikkaya Mahallesi 22505 ada 4 parselde 1/1000 ölçekli uygulama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rsidR="000632F8">
        <w:t>9</w:t>
      </w:r>
      <w:r w:rsidR="00005846">
        <w:t>.</w:t>
      </w:r>
      <w:r w:rsidR="00CF13DE">
        <w:t>0</w:t>
      </w:r>
      <w:r w:rsidR="00F24039">
        <w:t>8</w:t>
      </w:r>
      <w:r w:rsidR="00B52587">
        <w:t>.2025</w:t>
      </w:r>
      <w:r w:rsidR="00EC582E" w:rsidRPr="00E35A5A">
        <w:t xml:space="preserve"> tarihli ve </w:t>
      </w:r>
      <w:r w:rsidR="0069563D">
        <w:t>2</w:t>
      </w:r>
      <w:r w:rsidR="00856477">
        <w:t>6</w:t>
      </w:r>
      <w:r>
        <w:t>9</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F42EB" w:rsidRDefault="00EC582E" w:rsidP="00DF42EB">
      <w:pPr>
        <w:tabs>
          <w:tab w:val="left" w:pos="0"/>
        </w:tabs>
        <w:ind w:right="-1" w:firstLine="709"/>
        <w:jc w:val="both"/>
      </w:pPr>
      <w:r w:rsidRPr="00E35A5A">
        <w:t>Konu üzerinde yapılan görüşmelerde;</w:t>
      </w:r>
      <w:r w:rsidR="00896330">
        <w:t xml:space="preserve"> </w:t>
      </w:r>
      <w:r w:rsidR="00DF42EB" w:rsidRPr="00293BC2">
        <w:t>Altındağ Belediye Başkanlığı Yazı İşleri Müdürlüğü</w:t>
      </w:r>
      <w:r w:rsidR="00DF42EB">
        <w:t>nün</w:t>
      </w:r>
      <w:r w:rsidR="00DF42EB" w:rsidRPr="00293BC2">
        <w:t xml:space="preserve"> 11.05.2025 tarihli ve E-310054 sayılı yazısı ekinde sunulan Altındağ Belediye Meclisinin 08.04.2025 günlü ve 157 sayılı Kararıyla uygun görülen </w:t>
      </w:r>
      <w:r w:rsidR="00DF42EB" w:rsidRPr="00293BC2">
        <w:rPr>
          <w:iCs/>
        </w:rPr>
        <w:t>"Altındağ İlçesi, Beşikkaya Mahallesi 22505 ada 4 sayılı Özel Eğitim Alanı parselinde yapı yüksekliğinin Yençok: 5 Kat olarak belirlenmesine ilişkin 1/1000 ölçekli uygulama imar planı değişikliği teklifine"</w:t>
      </w:r>
      <w:r w:rsidR="00DF42EB" w:rsidRPr="00293BC2">
        <w:t> ait dosya</w:t>
      </w:r>
      <w:r w:rsidR="00DF42EB">
        <w:t>nın</w:t>
      </w:r>
      <w:r w:rsidR="00DF42EB" w:rsidRPr="00293BC2">
        <w:t xml:space="preserve">, 5216 sayılı Kanun uyarınca </w:t>
      </w:r>
      <w:r w:rsidR="00DF42EB">
        <w:t xml:space="preserve">İmar ve Şehircilik Dairesi </w:t>
      </w:r>
      <w:r w:rsidR="00DF42EB" w:rsidRPr="00293BC2">
        <w:t>Başkanlığı</w:t>
      </w:r>
      <w:r w:rsidR="00DF42EB">
        <w:t>na</w:t>
      </w:r>
      <w:r w:rsidR="00DF42EB" w:rsidRPr="00293BC2">
        <w:t xml:space="preserve"> sunul</w:t>
      </w:r>
      <w:r w:rsidR="00DF42EB">
        <w:t>duğu,</w:t>
      </w:r>
    </w:p>
    <w:p w:rsidR="00DF42EB" w:rsidRDefault="00DF42EB" w:rsidP="00DF42EB">
      <w:pPr>
        <w:tabs>
          <w:tab w:val="left" w:pos="0"/>
        </w:tabs>
        <w:ind w:right="-1" w:firstLine="709"/>
        <w:jc w:val="both"/>
      </w:pPr>
    </w:p>
    <w:p w:rsidR="00DF42EB" w:rsidRPr="00293BC2" w:rsidRDefault="00DF42EB" w:rsidP="00DF42EB">
      <w:pPr>
        <w:tabs>
          <w:tab w:val="left" w:pos="0"/>
        </w:tabs>
        <w:ind w:right="-1" w:firstLine="709"/>
        <w:jc w:val="both"/>
      </w:pPr>
      <w:r w:rsidRPr="00293BC2">
        <w:rPr>
          <w:b/>
          <w:bCs/>
        </w:rPr>
        <w:t>Yapılan incelemede;</w:t>
      </w:r>
    </w:p>
    <w:p w:rsidR="00DF42EB" w:rsidRDefault="00DF42EB" w:rsidP="00DF42EB">
      <w:pPr>
        <w:tabs>
          <w:tab w:val="left" w:pos="0"/>
        </w:tabs>
        <w:ind w:right="-1" w:firstLine="709"/>
        <w:jc w:val="both"/>
      </w:pPr>
      <w:r w:rsidRPr="00293BC2">
        <w:rPr>
          <w:b/>
          <w:bCs/>
        </w:rPr>
        <w:t>Teklife Konu Alanın Mülkiyet ve Mevcut İmar Durumunun;</w:t>
      </w:r>
    </w:p>
    <w:p w:rsidR="00DF42EB" w:rsidRDefault="00DF42EB" w:rsidP="00DF42EB">
      <w:pPr>
        <w:tabs>
          <w:tab w:val="left" w:pos="0"/>
        </w:tabs>
        <w:ind w:right="-1" w:firstLine="709"/>
        <w:jc w:val="both"/>
      </w:pPr>
      <w:r w:rsidRPr="00293BC2">
        <w:t>Beşikkaya Mahallesi 22505 ada 4 sayılı parselin 18.372 m² yüzölçümünde ve M</w:t>
      </w:r>
      <w:r w:rsidR="00251A2F">
        <w:t>*******</w:t>
      </w:r>
      <w:bookmarkStart w:id="0" w:name="_GoBack"/>
      <w:bookmarkEnd w:id="0"/>
      <w:r w:rsidRPr="00293BC2">
        <w:t xml:space="preserve"> Kültür Vakfı mülkiyetinde olduğu, Altındağ Belediye Meclisinin 02.11.2018 günlü ve 543 sayılı Kararı ile uygun görülüp, Ankara Büyükşehir Belediye Meclisinin 10.01.2019 günlü ve 41 sayılı Kararı ile onaylanan 1/1000 ölçekli uygulama imar planı değişikliği kapsamında oluşan 22505 ada 4 sayılı parselin E:1.50, Yençok:Serbest yapılaşma koşullu Özel Eğitim Alanı kullanımında olduğu,</w:t>
      </w:r>
      <w:r>
        <w:t xml:space="preserve"> yapı yaklaşma mesafelerinin 30</w:t>
      </w:r>
      <w:r w:rsidRPr="00293BC2">
        <w:t>m</w:t>
      </w:r>
      <w:r>
        <w:t>’</w:t>
      </w:r>
      <w:r w:rsidRPr="00293BC2">
        <w:t>lik yoldan 10 m., diğer yönlerden 5 m. olarak belirlendiği,</w:t>
      </w:r>
    </w:p>
    <w:p w:rsidR="00DF42EB" w:rsidRDefault="00DF42EB" w:rsidP="00DF42EB">
      <w:pPr>
        <w:tabs>
          <w:tab w:val="left" w:pos="0"/>
        </w:tabs>
        <w:ind w:right="-1" w:firstLine="709"/>
        <w:jc w:val="both"/>
      </w:pPr>
    </w:p>
    <w:p w:rsidR="00DF42EB" w:rsidRDefault="00DF42EB" w:rsidP="00DF42EB">
      <w:pPr>
        <w:tabs>
          <w:tab w:val="left" w:pos="0"/>
        </w:tabs>
        <w:ind w:right="-1" w:firstLine="709"/>
        <w:jc w:val="both"/>
      </w:pPr>
      <w:r w:rsidRPr="00293BC2">
        <w:rPr>
          <w:b/>
          <w:bCs/>
        </w:rPr>
        <w:t>1/1000 Ölçekli Uygulama İmar Planı Değişikliği Teklifi Açıklama Raporunda; </w:t>
      </w:r>
      <w:r w:rsidRPr="00293BC2">
        <w:br/>
      </w:r>
      <w:r w:rsidRPr="00293BC2">
        <w:t> </w:t>
      </w:r>
      <w:r w:rsidRPr="00293BC2">
        <w:t> </w:t>
      </w:r>
      <w:r w:rsidRPr="00293BC2">
        <w:t> </w:t>
      </w:r>
      <w:r w:rsidRPr="00293BC2">
        <w:t>7221 sayılı Coğrafi Bilgi Sistemleri İle Bazı kanunlarda Değişiklik Yapılması Hakkında Kanun doğrultusunda Yençok:Serbest olan alanlarda yap</w:t>
      </w:r>
      <w:r>
        <w:t>ı</w:t>
      </w:r>
      <w:r w:rsidRPr="00293BC2">
        <w:t xml:space="preserve"> yüksekliği belirlenmesi gerektiğinden bahisle </w:t>
      </w:r>
      <w:r>
        <w:rPr>
          <w:iCs/>
        </w:rPr>
        <w:t>“Altındağ Belediye Meclisi</w:t>
      </w:r>
      <w:r w:rsidRPr="00293BC2">
        <w:rPr>
          <w:iCs/>
        </w:rPr>
        <w:t>nin 08/04/2025 tarih ve 157 sayılı Kararı “İlçemiz Beşikkaya Mahallesinde kain 22505 ada 4 parsele ilişkin 1/1000 ölçekli imar planı değişikliğinde, bahsi geçen parsel ve yakın çevresindeki mevcut yapılaşmalar dikkate alındı</w:t>
      </w:r>
      <w:r>
        <w:rPr>
          <w:iCs/>
        </w:rPr>
        <w:t>ğında, önerilen Yençok=</w:t>
      </w:r>
      <w:r w:rsidRPr="00293BC2">
        <w:rPr>
          <w:iCs/>
        </w:rPr>
        <w:t>6 Katın  Yençok= 5 Kat olarak belirlenmesinin gerektiği görüş ve kanaati ile tadilen uygun görülmesine” karar verilmiştir.”</w:t>
      </w:r>
      <w:r w:rsidRPr="00293BC2">
        <w:t> dendiği,</w:t>
      </w:r>
    </w:p>
    <w:p w:rsidR="00DF42EB" w:rsidRDefault="00DF42EB" w:rsidP="00DF42EB">
      <w:pPr>
        <w:tabs>
          <w:tab w:val="left" w:pos="0"/>
        </w:tabs>
        <w:ind w:right="-1" w:firstLine="709"/>
        <w:jc w:val="both"/>
      </w:pPr>
    </w:p>
    <w:p w:rsidR="00DF42EB" w:rsidRDefault="00DF42EB" w:rsidP="00DF42EB">
      <w:pPr>
        <w:tabs>
          <w:tab w:val="left" w:pos="0"/>
        </w:tabs>
        <w:ind w:right="-1" w:firstLine="709"/>
        <w:jc w:val="both"/>
      </w:pPr>
      <w:r w:rsidRPr="00293BC2">
        <w:rPr>
          <w:b/>
          <w:bCs/>
        </w:rPr>
        <w:t>1/1000 Ölçekli Uygulama İmar Planı Değişikliği Teklifinde; </w:t>
      </w:r>
    </w:p>
    <w:p w:rsidR="00DF42EB" w:rsidRDefault="00DF42EB" w:rsidP="00DF42EB">
      <w:pPr>
        <w:tabs>
          <w:tab w:val="left" w:pos="0"/>
        </w:tabs>
        <w:ind w:right="-1" w:firstLine="709"/>
        <w:jc w:val="both"/>
      </w:pPr>
      <w:r w:rsidRPr="00293BC2">
        <w:t>Onaylı imar planında Yençok:Serbest olarak belirlenmiş olan Beşikkaya Mahallesi 22505 ada 4 sayılı parselde Özel Eğitim Alanı kullanımın kararının, E:1.50 olan yapılaşma koşulunun ve yapı yaklaşma mesafelerinin korunduğu, </w:t>
      </w:r>
      <w:r w:rsidRPr="00293BC2">
        <w:rPr>
          <w:iCs/>
        </w:rPr>
        <w:t>“Belirtilmeyen hususlarda onanlı imar planı ve plan notları ile 3194 sayılı İmar Kanunu ve ilgili yönetmelik hükümleri geçerlidir.”</w:t>
      </w:r>
      <w:r w:rsidRPr="00293BC2">
        <w:t> şeklinde bir (1) adet plan notu önerildiği, İmar ve Şehircilik Müdürlüğünce Yençok: 6 Kat olarak önerilen yapı yüksekliğinin parselin yakın çevresindeki mevcut yapılaşmalar dikkate alınarak Altındağ Belediye Başkanlığı Yazı İşleri Müdürlüğü</w:t>
      </w:r>
      <w:r>
        <w:t>nün</w:t>
      </w:r>
      <w:r w:rsidRPr="00293BC2">
        <w:t xml:space="preserve"> 11.05.2025 tarihli ve E-310054 sayılı yazısı</w:t>
      </w:r>
      <w:r>
        <w:t xml:space="preserve"> ekinde</w:t>
      </w:r>
      <w:r w:rsidRPr="00293BC2">
        <w:t xml:space="preserve"> Altındağ Belediye Meclisinin 08.04.2025 günlü ve 157 sayılı Kararı ile Yençok: 5 Kat olarak belirlenmek suretiyle uygun görüldüğü,</w:t>
      </w:r>
    </w:p>
    <w:p w:rsidR="00DF42EB" w:rsidRDefault="00DF42EB" w:rsidP="00DF42EB">
      <w:pPr>
        <w:tabs>
          <w:tab w:val="left" w:pos="0"/>
        </w:tabs>
        <w:ind w:right="-1" w:firstLine="709"/>
        <w:jc w:val="both"/>
      </w:pPr>
    </w:p>
    <w:p w:rsidR="00DF42EB" w:rsidRDefault="00DF42EB" w:rsidP="00DF42E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F42EB" w:rsidRPr="002D00A5" w:rsidTr="00DB2E01">
        <w:trPr>
          <w:trHeight w:val="1008"/>
        </w:trPr>
        <w:tc>
          <w:tcPr>
            <w:tcW w:w="3510" w:type="dxa"/>
          </w:tcPr>
          <w:p w:rsidR="00DF42EB" w:rsidRPr="002D00A5" w:rsidRDefault="00DF42EB" w:rsidP="00DB2E01">
            <w:pPr>
              <w:ind w:right="-1"/>
              <w:jc w:val="center"/>
            </w:pPr>
            <w:r w:rsidRPr="002D00A5">
              <w:t>T.C.</w:t>
            </w:r>
          </w:p>
          <w:p w:rsidR="00DF42EB" w:rsidRPr="002D00A5" w:rsidRDefault="00DF42EB" w:rsidP="00DB2E01">
            <w:pPr>
              <w:ind w:right="-1"/>
              <w:jc w:val="center"/>
            </w:pPr>
            <w:r w:rsidRPr="002D00A5">
              <w:t>ANKARA BÜYÜKŞEHİR</w:t>
            </w:r>
          </w:p>
          <w:p w:rsidR="00DF42EB" w:rsidRPr="002D00A5" w:rsidRDefault="00DF42EB" w:rsidP="00DB2E01">
            <w:pPr>
              <w:ind w:right="-1"/>
              <w:jc w:val="center"/>
            </w:pPr>
            <w:r w:rsidRPr="002D00A5">
              <w:t>BELEDİYE MECLİSİ</w:t>
            </w:r>
          </w:p>
        </w:tc>
      </w:tr>
    </w:tbl>
    <w:p w:rsidR="00DF42EB" w:rsidRDefault="00DF42EB" w:rsidP="00DF42EB">
      <w:pPr>
        <w:tabs>
          <w:tab w:val="left" w:pos="1935"/>
          <w:tab w:val="left" w:pos="9356"/>
        </w:tabs>
        <w:ind w:right="-1"/>
        <w:jc w:val="both"/>
      </w:pPr>
    </w:p>
    <w:p w:rsidR="00DF42EB" w:rsidRDefault="00DF42EB" w:rsidP="00DF42EB">
      <w:pPr>
        <w:tabs>
          <w:tab w:val="left" w:pos="1935"/>
          <w:tab w:val="left" w:pos="9356"/>
        </w:tabs>
        <w:ind w:right="-1"/>
        <w:jc w:val="both"/>
      </w:pPr>
    </w:p>
    <w:p w:rsidR="00DF42EB" w:rsidRDefault="00DF42EB" w:rsidP="00DF42EB">
      <w:pPr>
        <w:ind w:right="-1"/>
        <w:jc w:val="both"/>
      </w:pPr>
      <w:r>
        <w:t>Karar No: 1358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DF42EB" w:rsidRDefault="00DF42EB" w:rsidP="00DF42EB">
      <w:pPr>
        <w:tabs>
          <w:tab w:val="left" w:pos="0"/>
        </w:tabs>
        <w:ind w:right="-1"/>
        <w:jc w:val="center"/>
      </w:pPr>
    </w:p>
    <w:p w:rsidR="00DF42EB" w:rsidRDefault="00DF42EB" w:rsidP="00DF42EB">
      <w:pPr>
        <w:tabs>
          <w:tab w:val="left" w:pos="0"/>
        </w:tabs>
        <w:ind w:right="-1"/>
        <w:jc w:val="center"/>
      </w:pPr>
    </w:p>
    <w:p w:rsidR="00DF42EB" w:rsidRDefault="00DF42EB" w:rsidP="00DF42EB">
      <w:pPr>
        <w:tabs>
          <w:tab w:val="left" w:pos="0"/>
        </w:tabs>
        <w:ind w:right="-1"/>
        <w:jc w:val="center"/>
      </w:pPr>
      <w:r>
        <w:t>-2-</w:t>
      </w:r>
    </w:p>
    <w:p w:rsidR="00DF42EB" w:rsidRDefault="00DF42EB" w:rsidP="00DF42EB">
      <w:pPr>
        <w:tabs>
          <w:tab w:val="left" w:pos="0"/>
        </w:tabs>
        <w:ind w:right="-1"/>
        <w:jc w:val="center"/>
      </w:pPr>
    </w:p>
    <w:p w:rsidR="00DF42EB" w:rsidRDefault="00DF42EB" w:rsidP="00DF42EB">
      <w:pPr>
        <w:tabs>
          <w:tab w:val="left" w:pos="0"/>
        </w:tabs>
        <w:ind w:right="-1"/>
        <w:jc w:val="center"/>
      </w:pPr>
    </w:p>
    <w:p w:rsidR="00DF42EB" w:rsidRDefault="00DF42EB" w:rsidP="00DF42EB">
      <w:pPr>
        <w:tabs>
          <w:tab w:val="left" w:pos="0"/>
        </w:tabs>
        <w:ind w:right="-1" w:firstLine="709"/>
        <w:jc w:val="both"/>
      </w:pPr>
    </w:p>
    <w:p w:rsidR="00DF42EB" w:rsidRDefault="00DF42EB" w:rsidP="00DF42EB">
      <w:pPr>
        <w:tabs>
          <w:tab w:val="left" w:pos="0"/>
        </w:tabs>
        <w:ind w:right="-1" w:firstLine="709"/>
        <w:jc w:val="both"/>
      </w:pPr>
      <w:r w:rsidRPr="00293BC2">
        <w:rPr>
          <w:b/>
          <w:bCs/>
        </w:rPr>
        <w:t>Başkanlığımızca yapılan değerlendirmede;</w:t>
      </w:r>
    </w:p>
    <w:p w:rsidR="00DF42EB" w:rsidRDefault="00DF42EB" w:rsidP="00DF42EB">
      <w:pPr>
        <w:tabs>
          <w:tab w:val="left" w:pos="0"/>
        </w:tabs>
        <w:ind w:right="-1" w:firstLine="709"/>
        <w:jc w:val="both"/>
      </w:pPr>
      <w:r w:rsidRPr="00293BC2">
        <w:t>Yapı yüksekliği belirlenmesine ilişkin plan değişikliğine konu 22505 ada 4 sayılı parselin kuzeyinde yer alan, aynı adanın E:1.20 yapılaşma koşullu Kapalı Spor Tesisi Alanı kullanımındaki 3 sayılı parselinde de yapı yüksekliğinin Yençok: Serbest olarak belirlenmiş olduğu, ancak plan değişikliği teklifine dahil edilmediği, </w:t>
      </w:r>
    </w:p>
    <w:p w:rsidR="00DF42EB" w:rsidRDefault="00DF42EB" w:rsidP="00DF42EB">
      <w:pPr>
        <w:tabs>
          <w:tab w:val="left" w:pos="0"/>
        </w:tabs>
        <w:ind w:right="-1" w:firstLine="709"/>
        <w:jc w:val="both"/>
      </w:pPr>
    </w:p>
    <w:p w:rsidR="00DF42EB" w:rsidRDefault="00DF42EB" w:rsidP="00DF42EB">
      <w:pPr>
        <w:tabs>
          <w:tab w:val="left" w:pos="0"/>
        </w:tabs>
        <w:ind w:right="-1" w:firstLine="709"/>
        <w:jc w:val="both"/>
      </w:pPr>
      <w:r w:rsidRPr="00293BC2">
        <w:t>Plan değişikliğine konu parselde 7221 sayılı Coğrafi Bilgi Sistemleri İle Bazı Kanunlarda Değişiklik Yapılması Hakkında Kanun'un 6'ncı maddesi ve yine aynı kanunun 13'üncü maddesi ile 3194 sayılı İmar Kanunu'na eklenen geçici 20’nci maddesi kapsamında işlem yapıldığı belirlenmiş olup, Çevre ve Şehircilik Bakanlığı Mekânsal Planlama Genel Müdürlüğü'nün 20.09.2021 günlü ve 1765137 sayılı </w:t>
      </w:r>
      <w:r w:rsidRPr="00293BC2">
        <w:rPr>
          <w:iCs/>
        </w:rPr>
        <w:t>"... bina yüksekliklerinin serbest olarak belirlendiği alanlarda 01.07.2021 tarihinden sonra da plan değişikliklerinin yapılabileceği"</w:t>
      </w:r>
      <w:r w:rsidRPr="00293BC2">
        <w:t> yönündeki yazısı, imar mevzuatı, şehircilik ilke ve esasları ile kamu yararı gözetilerek bir karar alınması gerektiği</w:t>
      </w:r>
      <w:r>
        <w:t>, görüş ve kanaatine varıldığı,</w:t>
      </w:r>
    </w:p>
    <w:p w:rsidR="00DF42EB" w:rsidRDefault="00DF42EB" w:rsidP="00DF42EB">
      <w:pPr>
        <w:tabs>
          <w:tab w:val="left" w:pos="0"/>
        </w:tabs>
        <w:ind w:right="-1" w:firstLine="709"/>
        <w:jc w:val="both"/>
      </w:pPr>
    </w:p>
    <w:p w:rsidR="002F7904" w:rsidRDefault="00DF42EB" w:rsidP="00DF42EB">
      <w:pPr>
        <w:tabs>
          <w:tab w:val="left" w:pos="0"/>
        </w:tabs>
        <w:ind w:right="-1" w:firstLine="709"/>
        <w:jc w:val="both"/>
      </w:pPr>
      <w:r>
        <w:t xml:space="preserve">Hususları tespit edilmiş olup, </w:t>
      </w:r>
      <w:r>
        <w:rPr>
          <w:iCs/>
        </w:rPr>
        <w:t>Altındağ İlçesi</w:t>
      </w:r>
      <w:r w:rsidRPr="00293BC2">
        <w:rPr>
          <w:iCs/>
        </w:rPr>
        <w:t xml:space="preserve"> Beşikkaya Mahallesi 22505 ada 4 sayılı Özel Eğitim Alanı parselinde yapı yüksekliğinin Yençok: 5 Kat olarak belirlenmesine </w:t>
      </w:r>
      <w:r>
        <w:rPr>
          <w:iCs/>
        </w:rPr>
        <w:t>yönelik</w:t>
      </w:r>
      <w:r w:rsidRPr="00293BC2">
        <w:rPr>
          <w:iCs/>
        </w:rPr>
        <w:t xml:space="preserve"> 1/1000 ölçekli uygulama imar planı </w:t>
      </w:r>
      <w:r>
        <w:rPr>
          <w:iCs/>
        </w:rPr>
        <w:t>değişikliği</w:t>
      </w:r>
      <w:r w:rsidRPr="00293BC2">
        <w:rPr>
          <w:iCs/>
        </w:rPr>
        <w:t>nin</w:t>
      </w:r>
      <w:r>
        <w:rPr>
          <w:iCs/>
        </w:rPr>
        <w:t xml:space="preserve"> </w:t>
      </w:r>
      <w:r w:rsidRPr="001D6CCE">
        <w:rPr>
          <w:iCs/>
        </w:rPr>
        <w:t>“onayı”</w:t>
      </w:r>
      <w:r>
        <w:rPr>
          <w:iCs/>
        </w:rPr>
        <w:t>na</w:t>
      </w:r>
      <w:r w:rsidR="00255102">
        <w:rPr>
          <w:iCs/>
        </w:rPr>
        <w:t xml:space="preserve"> </w:t>
      </w:r>
      <w:r w:rsidR="00E60294" w:rsidRPr="00896330">
        <w:t>ilişkin İmar ve Bayındırlık Komisyonu Raporu</w:t>
      </w:r>
      <w:r w:rsidR="00E60294">
        <w:t xml:space="preserve"> </w:t>
      </w:r>
      <w:r w:rsidR="00E60294" w:rsidRPr="00896330">
        <w:t>oylanarak</w:t>
      </w:r>
      <w:r w:rsidR="00E60294">
        <w:t xml:space="preserve"> </w:t>
      </w:r>
      <w:r w:rsidR="00E60294" w:rsidRPr="00896330">
        <w:t>oy</w:t>
      </w:r>
      <w:r w:rsidR="00E60294">
        <w:t xml:space="preserve">birliği </w:t>
      </w:r>
      <w:r w:rsidR="00E60294" w:rsidRPr="00896330">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1A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BDD7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8D3AB-95DF-4FC6-84EA-E1B4187F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587</Words>
  <Characters>4203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2025-09-10T08:13:00Z</dcterms:created>
  <dcterms:modified xsi:type="dcterms:W3CDTF">2025-09-11T13:39:00Z</dcterms:modified>
</cp:coreProperties>
</file>