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22" w:rsidRPr="00844122" w:rsidRDefault="00844122" w:rsidP="00844122">
      <w:pPr>
        <w:spacing w:before="240" w:after="150" w:line="240" w:lineRule="auto"/>
        <w:outlineLvl w:val="1"/>
        <w:rPr>
          <w:rFonts w:ascii="inherit" w:eastAsia="Times New Roman" w:hAnsi="inherit" w:cs="Helvetica"/>
          <w:color w:val="B36151"/>
          <w:sz w:val="27"/>
          <w:szCs w:val="27"/>
          <w:lang w:eastAsia="tr-TR"/>
        </w:rPr>
      </w:pPr>
      <w:r w:rsidRPr="00844122">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844122" w:rsidRPr="00844122" w:rsidTr="00844122">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21</w:t>
            </w:r>
          </w:p>
        </w:tc>
      </w:tr>
      <w:tr w:rsidR="00844122" w:rsidRPr="00844122" w:rsidTr="00844122">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13 b/3</w:t>
            </w:r>
          </w:p>
        </w:tc>
      </w:tr>
      <w:tr w:rsidR="00844122" w:rsidRPr="00844122" w:rsidTr="00844122">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44122" w:rsidRPr="00844122" w:rsidRDefault="00844122" w:rsidP="00844122">
            <w:pPr>
              <w:spacing w:after="0" w:line="240" w:lineRule="auto"/>
              <w:rPr>
                <w:rFonts w:ascii="Times New Roman" w:eastAsia="Times New Roman" w:hAnsi="Times New Roman" w:cs="Times New Roman"/>
                <w:sz w:val="20"/>
                <w:szCs w:val="20"/>
                <w:lang w:eastAsia="tr-TR"/>
              </w:rPr>
            </w:pPr>
            <w:bookmarkStart w:id="0" w:name="_GoBack"/>
            <w:bookmarkEnd w:id="0"/>
          </w:p>
        </w:tc>
      </w:tr>
    </w:tbl>
    <w:p w:rsidR="00844122" w:rsidRPr="00844122" w:rsidRDefault="00844122" w:rsidP="00844122">
      <w:pPr>
        <w:spacing w:after="240" w:line="240" w:lineRule="auto"/>
        <w:rPr>
          <w:rFonts w:ascii="Helvetica" w:eastAsia="Times New Roman" w:hAnsi="Helvetica" w:cs="Helvetica"/>
          <w:color w:val="666666"/>
          <w:lang w:eastAsia="tr-TR"/>
        </w:rPr>
      </w:pPr>
    </w:p>
    <w:p w:rsidR="00844122" w:rsidRPr="00844122" w:rsidRDefault="00844122" w:rsidP="00844122">
      <w:pPr>
        <w:spacing w:after="0" w:line="240" w:lineRule="atLeast"/>
        <w:jc w:val="center"/>
        <w:rPr>
          <w:rFonts w:ascii="Helvetica" w:eastAsia="Times New Roman" w:hAnsi="Helvetica" w:cs="Helvetica"/>
          <w:color w:val="666666"/>
          <w:sz w:val="20"/>
          <w:szCs w:val="20"/>
          <w:lang w:eastAsia="tr-TR"/>
        </w:rPr>
      </w:pPr>
      <w:r w:rsidRPr="00844122">
        <w:rPr>
          <w:rFonts w:ascii="Helvetica" w:eastAsia="Times New Roman" w:hAnsi="Helvetica" w:cs="Helvetica"/>
          <w:b/>
          <w:bCs/>
          <w:color w:val="666666"/>
          <w:sz w:val="20"/>
          <w:szCs w:val="20"/>
          <w:lang w:eastAsia="tr-TR"/>
        </w:rPr>
        <w:t>229 KALEM MUHTELİF HIRDAVAT MALZEMELERİ ALIM İŞİ</w:t>
      </w:r>
    </w:p>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0062A8"/>
          <w:sz w:val="20"/>
          <w:szCs w:val="20"/>
          <w:lang w:eastAsia="tr-TR"/>
        </w:rPr>
        <w:t>229 Kalem Muhtelif Hırdavat Malzemeleri Alım İşi</w:t>
      </w:r>
      <w:r w:rsidRPr="00844122">
        <w:rPr>
          <w:rFonts w:ascii="Helvetica" w:eastAsia="Times New Roman" w:hAnsi="Helvetica" w:cs="Helvetica"/>
          <w:color w:val="666666"/>
          <w:sz w:val="20"/>
          <w:szCs w:val="20"/>
          <w:lang w:eastAsia="tr-TR"/>
        </w:rPr>
        <w:t> mal alımı 4734 sayılı Kamu İhale Kanununun 19 uncu maddesine göre açık ihale usulü ile ihale edilecektir.</w:t>
      </w:r>
      <w:r w:rsidRPr="00844122">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2025/1168241</w:t>
            </w:r>
          </w:p>
        </w:tc>
      </w:tr>
    </w:tbl>
    <w:p w:rsidR="00844122" w:rsidRPr="00844122" w:rsidRDefault="00844122" w:rsidP="00844122">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844122" w:rsidRPr="00844122" w:rsidTr="00844122">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B04935"/>
                <w:sz w:val="20"/>
                <w:szCs w:val="20"/>
                <w:lang w:eastAsia="tr-TR"/>
              </w:rPr>
              <w:t>1- İdarenin</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1.1. </w:t>
            </w:r>
            <w:r w:rsidRPr="0084412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ANKARA BÜYÜKŞEHİR BELEDİYESİ MAKİNA İKMAL BAKIM VE ONARIM DAİRESİ BAŞKANLIĞI İDARİ VE MALİ İŞLER ŞUBE MÜDÜRLÜĞÜ</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1.2.</w:t>
            </w:r>
            <w:r w:rsidRPr="0084412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ZÜBEYDE HANIM MAH. ETLİK CAD. ALTINDAĞ/ANKARA</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1.3.</w:t>
            </w:r>
            <w:r w:rsidRPr="00844122">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03125073273</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1.4.</w:t>
            </w:r>
            <w:r w:rsidRPr="00844122">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https://ekap.kik.gov.tr/EKAP/</w:t>
            </w:r>
          </w:p>
        </w:tc>
      </w:tr>
    </w:tbl>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0"/>
        <w:gridCol w:w="5331"/>
      </w:tblGrid>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2.1.</w:t>
            </w:r>
            <w:r w:rsidRPr="00844122">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18.09.2025 - 14:30</w:t>
            </w:r>
          </w:p>
        </w:tc>
      </w:tr>
      <w:tr w:rsidR="00844122" w:rsidRPr="00844122" w:rsidTr="0084412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2.2.</w:t>
            </w:r>
            <w:r w:rsidRPr="00844122">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Zübeyde Hanım Mahallesi Etlik Caddesi No:21 Altındağ/Ankara</w:t>
            </w:r>
          </w:p>
        </w:tc>
      </w:tr>
    </w:tbl>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B04935"/>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3.1. </w:t>
            </w:r>
            <w:r w:rsidRPr="0084412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229 Kalem Muhtelif Hırdavat Malzemeleri Alım İşi</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3.2. </w:t>
            </w:r>
            <w:r w:rsidRPr="00844122">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229 Kalem Muhtelif Hırdavat Malzemesi</w:t>
            </w:r>
            <w:r w:rsidRPr="00844122">
              <w:rPr>
                <w:rFonts w:ascii="Times New Roman" w:eastAsia="Times New Roman" w:hAnsi="Times New Roman" w:cs="Times New Roman"/>
                <w:b/>
                <w:bCs/>
                <w:color w:val="0062A8"/>
                <w:sz w:val="20"/>
                <w:szCs w:val="20"/>
                <w:lang w:eastAsia="tr-TR"/>
              </w:rPr>
              <w:br/>
              <w:t xml:space="preserve">Ayrıntılı bilgiye </w:t>
            </w:r>
            <w:proofErr w:type="spellStart"/>
            <w:r w:rsidRPr="00844122">
              <w:rPr>
                <w:rFonts w:ascii="Times New Roman" w:eastAsia="Times New Roman" w:hAnsi="Times New Roman" w:cs="Times New Roman"/>
                <w:b/>
                <w:bCs/>
                <w:color w:val="0062A8"/>
                <w:sz w:val="20"/>
                <w:szCs w:val="20"/>
                <w:lang w:eastAsia="tr-TR"/>
              </w:rPr>
              <w:t>EKAP’ta</w:t>
            </w:r>
            <w:proofErr w:type="spellEnd"/>
            <w:r w:rsidRPr="00844122">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3.3.</w:t>
            </w:r>
            <w:r w:rsidRPr="0084412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 xml:space="preserve">Malzemeler yüklenicinin kendi </w:t>
            </w:r>
            <w:proofErr w:type="gramStart"/>
            <w:r w:rsidRPr="00844122">
              <w:rPr>
                <w:rFonts w:ascii="Times New Roman" w:eastAsia="Times New Roman" w:hAnsi="Times New Roman" w:cs="Times New Roman"/>
                <w:b/>
                <w:bCs/>
                <w:color w:val="0062A8"/>
                <w:sz w:val="20"/>
                <w:szCs w:val="20"/>
                <w:lang w:eastAsia="tr-TR"/>
              </w:rPr>
              <w:t>ekipmanı</w:t>
            </w:r>
            <w:proofErr w:type="gramEnd"/>
            <w:r w:rsidRPr="00844122">
              <w:rPr>
                <w:rFonts w:ascii="Times New Roman" w:eastAsia="Times New Roman" w:hAnsi="Times New Roman" w:cs="Times New Roman"/>
                <w:b/>
                <w:bCs/>
                <w:color w:val="0062A8"/>
                <w:sz w:val="20"/>
                <w:szCs w:val="20"/>
                <w:lang w:eastAsia="tr-TR"/>
              </w:rPr>
              <w:t xml:space="preserve"> (</w:t>
            </w:r>
            <w:proofErr w:type="spellStart"/>
            <w:r w:rsidRPr="00844122">
              <w:rPr>
                <w:rFonts w:ascii="Times New Roman" w:eastAsia="Times New Roman" w:hAnsi="Times New Roman" w:cs="Times New Roman"/>
                <w:b/>
                <w:bCs/>
                <w:color w:val="0062A8"/>
                <w:sz w:val="20"/>
                <w:szCs w:val="20"/>
                <w:lang w:eastAsia="tr-TR"/>
              </w:rPr>
              <w:t>forklift</w:t>
            </w:r>
            <w:proofErr w:type="spellEnd"/>
            <w:r w:rsidRPr="00844122">
              <w:rPr>
                <w:rFonts w:ascii="Times New Roman" w:eastAsia="Times New Roman" w:hAnsi="Times New Roman" w:cs="Times New Roman"/>
                <w:b/>
                <w:bCs/>
                <w:color w:val="0062A8"/>
                <w:sz w:val="20"/>
                <w:szCs w:val="20"/>
                <w:lang w:eastAsia="tr-TR"/>
              </w:rPr>
              <w:t xml:space="preserve"> vb.) ve yetkili bir elemanı tarafından zarar görmeyecek bir şekilde standart ölçü ve kalitede olan paletlerle Makine İkmal Bakım ve Onarım Dairesi Başkanlığı Stok ve Ambarlar Şube Müdürlüğü ambarlarına teslim edilecektir.</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3.4.</w:t>
            </w:r>
            <w:r w:rsidRPr="0084412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Söz konusu malzemelerin sipariş cetvelindeki miktarları sözleşmenin imzalanmasına müteakip 5 (beş) gün sonra işe başlanacak ve ambara teslimleri yapılabilecektir.</w:t>
            </w:r>
          </w:p>
        </w:tc>
      </w:tr>
      <w:tr w:rsidR="00844122" w:rsidRPr="00844122" w:rsidTr="0084412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3.5.</w:t>
            </w:r>
            <w:r w:rsidRPr="0084412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Sözleşmenin imzalanmasına müteakip 5 (beş) gün sonra işe başlanacaktır</w:t>
            </w:r>
          </w:p>
        </w:tc>
      </w:tr>
    </w:tbl>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 xml:space="preserve">4- Katılım ve yeterlik </w:t>
      </w:r>
      <w:proofErr w:type="gramStart"/>
      <w:r w:rsidRPr="00844122">
        <w:rPr>
          <w:rFonts w:ascii="Helvetica" w:eastAsia="Times New Roman" w:hAnsi="Helvetica" w:cs="Helvetica"/>
          <w:b/>
          <w:bCs/>
          <w:color w:val="666666"/>
          <w:sz w:val="20"/>
          <w:szCs w:val="20"/>
          <w:lang w:eastAsia="tr-TR"/>
        </w:rPr>
        <w:t>kriterleri</w:t>
      </w:r>
      <w:proofErr w:type="gramEnd"/>
      <w:r w:rsidRPr="00844122">
        <w:rPr>
          <w:rFonts w:ascii="Helvetica" w:eastAsia="Times New Roman" w:hAnsi="Helvetica" w:cs="Helvetica"/>
          <w:b/>
          <w:bCs/>
          <w:color w:val="666666"/>
          <w:sz w:val="20"/>
          <w:szCs w:val="20"/>
          <w:lang w:eastAsia="tr-TR"/>
        </w:rPr>
        <w:t>:</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w:t>
      </w:r>
      <w:r w:rsidRPr="00844122">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4.1.1.</w:t>
      </w:r>
      <w:r w:rsidRPr="00844122">
        <w:rPr>
          <w:rFonts w:ascii="Helvetica" w:eastAsia="Times New Roman" w:hAnsi="Helvetica" w:cs="Helvetica"/>
          <w:color w:val="666666"/>
          <w:sz w:val="20"/>
          <w:szCs w:val="20"/>
          <w:lang w:eastAsia="tr-TR"/>
        </w:rPr>
        <w:t> Teklif mektubu.</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4.1.2. Teklif vermeye yetkili olunduğunu gösteren bilgi ve belgeler: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4.1.2.1.</w:t>
      </w:r>
      <w:r w:rsidRPr="00844122">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4.1.2.2.</w:t>
      </w:r>
      <w:r w:rsidRPr="00844122">
        <w:rPr>
          <w:rFonts w:ascii="Helvetica" w:eastAsia="Times New Roman" w:hAnsi="Helvetica" w:cs="Helvetica"/>
          <w:color w:val="666666"/>
          <w:sz w:val="20"/>
          <w:szCs w:val="20"/>
          <w:lang w:eastAsia="tr-TR"/>
        </w:rPr>
        <w:t> Vekâleten ihaleye katılma halinde vekile ilişkin bilgi ve belgeler.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lastRenderedPageBreak/>
        <w:t>4.1.3.</w:t>
      </w:r>
      <w:r w:rsidRPr="00844122">
        <w:rPr>
          <w:rFonts w:ascii="Helvetica" w:eastAsia="Times New Roman" w:hAnsi="Helvetica" w:cs="Helvetica"/>
          <w:color w:val="666666"/>
          <w:sz w:val="20"/>
          <w:szCs w:val="20"/>
          <w:lang w:eastAsia="tr-TR"/>
        </w:rPr>
        <w:t> Geçici teminat.</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4.1.4</w:t>
      </w:r>
      <w:r w:rsidRPr="00844122">
        <w:rPr>
          <w:rFonts w:ascii="Helvetica" w:eastAsia="Times New Roman" w:hAnsi="Helvetica" w:cs="Helvetica"/>
          <w:color w:val="666666"/>
          <w:sz w:val="20"/>
          <w:szCs w:val="20"/>
          <w:lang w:eastAsia="tr-TR"/>
        </w:rPr>
        <w:t> İsteklinin iş ortaklığı olması halinde iş ortaklığı beyannamesi.</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4.1.5.</w:t>
      </w:r>
      <w:r w:rsidRPr="00844122">
        <w:rPr>
          <w:rFonts w:ascii="Helvetica" w:eastAsia="Times New Roman" w:hAnsi="Helvetica" w:cs="Helvetica"/>
          <w:color w:val="666666"/>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4122" w:rsidRPr="00844122" w:rsidTr="0084412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844122">
              <w:rPr>
                <w:rFonts w:ascii="Times New Roman" w:eastAsia="Times New Roman" w:hAnsi="Times New Roman" w:cs="Times New Roman"/>
                <w:b/>
                <w:bCs/>
                <w:sz w:val="20"/>
                <w:szCs w:val="20"/>
                <w:lang w:eastAsia="tr-TR"/>
              </w:rPr>
              <w:t>kriterler</w:t>
            </w:r>
            <w:proofErr w:type="gramEnd"/>
            <w:r w:rsidRPr="00844122">
              <w:rPr>
                <w:rFonts w:ascii="Times New Roman" w:eastAsia="Times New Roman" w:hAnsi="Times New Roman" w:cs="Times New Roman"/>
                <w:b/>
                <w:bCs/>
                <w:sz w:val="20"/>
                <w:szCs w:val="20"/>
                <w:lang w:eastAsia="tr-TR"/>
              </w:rPr>
              <w:t>:</w:t>
            </w:r>
          </w:p>
        </w:tc>
      </w:tr>
      <w:tr w:rsidR="00844122" w:rsidRPr="00844122" w:rsidTr="0084412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sz w:val="20"/>
                <w:szCs w:val="20"/>
                <w:lang w:eastAsia="tr-TR"/>
              </w:rPr>
              <w:t xml:space="preserve">Ekonomik ve mali yeterliğe ilişkin bilgi, belge veya </w:t>
            </w:r>
            <w:proofErr w:type="gramStart"/>
            <w:r w:rsidRPr="00844122">
              <w:rPr>
                <w:rFonts w:ascii="Times New Roman" w:eastAsia="Times New Roman" w:hAnsi="Times New Roman" w:cs="Times New Roman"/>
                <w:sz w:val="20"/>
                <w:szCs w:val="20"/>
                <w:lang w:eastAsia="tr-TR"/>
              </w:rPr>
              <w:t>kriter</w:t>
            </w:r>
            <w:proofErr w:type="gramEnd"/>
            <w:r w:rsidRPr="00844122">
              <w:rPr>
                <w:rFonts w:ascii="Times New Roman" w:eastAsia="Times New Roman" w:hAnsi="Times New Roman" w:cs="Times New Roman"/>
                <w:sz w:val="20"/>
                <w:szCs w:val="20"/>
                <w:lang w:eastAsia="tr-TR"/>
              </w:rPr>
              <w:t xml:space="preserve"> belirtilmemiştir.</w:t>
            </w:r>
          </w:p>
        </w:tc>
      </w:tr>
    </w:tbl>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44122" w:rsidRPr="00844122" w:rsidTr="0084412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844122">
              <w:rPr>
                <w:rFonts w:ascii="Times New Roman" w:eastAsia="Times New Roman" w:hAnsi="Times New Roman" w:cs="Times New Roman"/>
                <w:b/>
                <w:bCs/>
                <w:sz w:val="20"/>
                <w:szCs w:val="20"/>
                <w:lang w:eastAsia="tr-TR"/>
              </w:rPr>
              <w:t>kriterler</w:t>
            </w:r>
            <w:proofErr w:type="gramEnd"/>
            <w:r w:rsidRPr="00844122">
              <w:rPr>
                <w:rFonts w:ascii="Times New Roman" w:eastAsia="Times New Roman" w:hAnsi="Times New Roman" w:cs="Times New Roman"/>
                <w:b/>
                <w:bCs/>
                <w:sz w:val="20"/>
                <w:szCs w:val="20"/>
                <w:lang w:eastAsia="tr-TR"/>
              </w:rPr>
              <w:t>:</w:t>
            </w:r>
          </w:p>
        </w:tc>
      </w:tr>
      <w:tr w:rsidR="00844122" w:rsidRPr="00844122" w:rsidTr="0084412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sz w:val="20"/>
                <w:szCs w:val="20"/>
                <w:lang w:eastAsia="tr-TR"/>
              </w:rPr>
              <w:t xml:space="preserve">4.3.1. İstekli tarafından teklifi kapsamında ihaleye katılım belgesine aktarılarak sunulması ve/veya sağlanması gerektiği bu Şartnamenin 7 </w:t>
            </w:r>
            <w:proofErr w:type="spellStart"/>
            <w:r w:rsidRPr="00844122">
              <w:rPr>
                <w:rFonts w:ascii="Times New Roman" w:eastAsia="Times New Roman" w:hAnsi="Times New Roman" w:cs="Times New Roman"/>
                <w:b/>
                <w:bCs/>
                <w:sz w:val="20"/>
                <w:szCs w:val="20"/>
                <w:lang w:eastAsia="tr-TR"/>
              </w:rPr>
              <w:t>nci</w:t>
            </w:r>
            <w:proofErr w:type="spellEnd"/>
            <w:r w:rsidRPr="00844122">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844122">
              <w:rPr>
                <w:rFonts w:ascii="Times New Roman" w:eastAsia="Times New Roman" w:hAnsi="Times New Roman" w:cs="Times New Roman"/>
                <w:b/>
                <w:bCs/>
                <w:sz w:val="20"/>
                <w:szCs w:val="20"/>
                <w:lang w:eastAsia="tr-TR"/>
              </w:rPr>
              <w:t>kriterleri</w:t>
            </w:r>
            <w:proofErr w:type="gramEnd"/>
            <w:r w:rsidRPr="00844122">
              <w:rPr>
                <w:rFonts w:ascii="Times New Roman" w:eastAsia="Times New Roman" w:hAnsi="Times New Roman" w:cs="Times New Roman"/>
                <w:b/>
                <w:bCs/>
                <w:sz w:val="20"/>
                <w:szCs w:val="20"/>
                <w:lang w:eastAsia="tr-TR"/>
              </w:rPr>
              <w:t>:</w:t>
            </w:r>
          </w:p>
        </w:tc>
      </w:tr>
      <w:tr w:rsidR="00844122" w:rsidRPr="00844122" w:rsidTr="0084412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844122" w:rsidRPr="00844122" w:rsidRDefault="00844122" w:rsidP="00844122">
            <w:pPr>
              <w:spacing w:after="0" w:line="240" w:lineRule="atLeast"/>
              <w:jc w:val="both"/>
              <w:rPr>
                <w:rFonts w:ascii="Times New Roman" w:eastAsia="Times New Roman" w:hAnsi="Times New Roman" w:cs="Times New Roman"/>
                <w:sz w:val="20"/>
                <w:szCs w:val="20"/>
                <w:lang w:eastAsia="tr-TR"/>
              </w:rPr>
            </w:pPr>
            <w:r w:rsidRPr="00844122">
              <w:rPr>
                <w:rFonts w:ascii="Times New Roman" w:eastAsia="Times New Roman" w:hAnsi="Times New Roman" w:cs="Times New Roman"/>
                <w:b/>
                <w:bCs/>
                <w:color w:val="0062A8"/>
                <w:sz w:val="20"/>
                <w:szCs w:val="20"/>
                <w:lang w:eastAsia="tr-TR"/>
              </w:rPr>
              <w:t>Marka</w:t>
            </w:r>
          </w:p>
        </w:tc>
      </w:tr>
    </w:tbl>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5-</w:t>
      </w:r>
      <w:r w:rsidRPr="00844122">
        <w:rPr>
          <w:rFonts w:ascii="Helvetica" w:eastAsia="Times New Roman" w:hAnsi="Helvetica" w:cs="Helvetica"/>
          <w:color w:val="666666"/>
          <w:sz w:val="20"/>
          <w:szCs w:val="20"/>
          <w:lang w:eastAsia="tr-TR"/>
        </w:rPr>
        <w:t> Ekonomik açıdan en avantajlı teklif sadece fiyat esasına göre belirlenecektir.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6- </w:t>
      </w:r>
      <w:r w:rsidRPr="00844122">
        <w:rPr>
          <w:rFonts w:ascii="Helvetica" w:eastAsia="Times New Roman" w:hAnsi="Helvetica" w:cs="Helvetica"/>
          <w:color w:val="666666"/>
          <w:sz w:val="20"/>
          <w:szCs w:val="20"/>
          <w:lang w:eastAsia="tr-TR"/>
        </w:rPr>
        <w:t>İhale yerli ve yabancı tüm isteklilere açık olup yerli malı teklif eden istekliye ihalenin tamamında </w:t>
      </w:r>
      <w:r w:rsidRPr="00844122">
        <w:rPr>
          <w:rFonts w:ascii="Helvetica" w:eastAsia="Times New Roman" w:hAnsi="Helvetica" w:cs="Helvetica"/>
          <w:b/>
          <w:bCs/>
          <w:color w:val="0062A8"/>
          <w:sz w:val="20"/>
          <w:szCs w:val="20"/>
          <w:lang w:eastAsia="tr-TR"/>
        </w:rPr>
        <w:t>% 15 (yüzde on beş) </w:t>
      </w:r>
      <w:r w:rsidRPr="00844122">
        <w:rPr>
          <w:rFonts w:ascii="Helvetica" w:eastAsia="Times New Roman" w:hAnsi="Helvetica" w:cs="Helvetica"/>
          <w:color w:val="666666"/>
          <w:sz w:val="20"/>
          <w:szCs w:val="20"/>
          <w:lang w:eastAsia="tr-TR"/>
        </w:rPr>
        <w:t>oranında fiyat avantajı uygulanacaktır.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7-</w:t>
      </w:r>
      <w:r w:rsidRPr="00844122">
        <w:rPr>
          <w:rFonts w:ascii="Helvetica" w:eastAsia="Times New Roman" w:hAnsi="Helvetica" w:cs="Helvetica"/>
          <w:color w:val="666666"/>
          <w:sz w:val="20"/>
          <w:szCs w:val="20"/>
          <w:lang w:eastAsia="tr-TR"/>
        </w:rPr>
        <w:t> İhaleye teklif verecek olanların, EKAP hesabına giriş yaparak ihale dokümanını indirmeleri zorunludur.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8-</w:t>
      </w:r>
      <w:r w:rsidRPr="00844122">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9-</w:t>
      </w:r>
      <w:r w:rsidRPr="00844122">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10-</w:t>
      </w:r>
      <w:r w:rsidRPr="00844122">
        <w:rPr>
          <w:rFonts w:ascii="Helvetica" w:eastAsia="Times New Roman" w:hAnsi="Helvetica" w:cs="Helvetica"/>
          <w:color w:val="666666"/>
          <w:sz w:val="20"/>
          <w:szCs w:val="20"/>
          <w:lang w:eastAsia="tr-TR"/>
        </w:rPr>
        <w:t> Bu ihalede, kısmı teklif verilebilir.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11-</w:t>
      </w:r>
      <w:r w:rsidRPr="00844122">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12- </w:t>
      </w:r>
      <w:r w:rsidRPr="00844122">
        <w:rPr>
          <w:rFonts w:ascii="Helvetica" w:eastAsia="Times New Roman" w:hAnsi="Helvetica" w:cs="Helvetica"/>
          <w:color w:val="666666"/>
          <w:sz w:val="20"/>
          <w:szCs w:val="20"/>
          <w:lang w:eastAsia="tr-TR"/>
        </w:rPr>
        <w:t>Bu ihalede elektronik eksiltme yapılmayacaktır.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13-</w:t>
      </w:r>
      <w:r w:rsidRPr="00844122">
        <w:rPr>
          <w:rFonts w:ascii="Helvetica" w:eastAsia="Times New Roman" w:hAnsi="Helvetica" w:cs="Helvetica"/>
          <w:color w:val="666666"/>
          <w:sz w:val="20"/>
          <w:szCs w:val="20"/>
          <w:lang w:eastAsia="tr-TR"/>
        </w:rPr>
        <w:t> Verilen tekliflerin geçerlilik süresi, ihale tarihinden itibaren </w:t>
      </w:r>
      <w:r w:rsidRPr="00844122">
        <w:rPr>
          <w:rFonts w:ascii="Helvetica" w:eastAsia="Times New Roman" w:hAnsi="Helvetica" w:cs="Helvetica"/>
          <w:b/>
          <w:bCs/>
          <w:color w:val="0062A8"/>
          <w:sz w:val="20"/>
          <w:szCs w:val="20"/>
          <w:lang w:eastAsia="tr-TR"/>
        </w:rPr>
        <w:t>60 (Altmış)</w:t>
      </w:r>
      <w:r w:rsidRPr="00844122">
        <w:rPr>
          <w:rFonts w:ascii="Helvetica" w:eastAsia="Times New Roman" w:hAnsi="Helvetica" w:cs="Helvetica"/>
          <w:color w:val="666666"/>
          <w:sz w:val="20"/>
          <w:szCs w:val="20"/>
          <w:lang w:eastAsia="tr-TR"/>
        </w:rPr>
        <w:t> takvim günüdür.</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14-</w:t>
      </w:r>
      <w:r w:rsidRPr="00844122">
        <w:rPr>
          <w:rFonts w:ascii="Helvetica" w:eastAsia="Times New Roman" w:hAnsi="Helvetica" w:cs="Helvetica"/>
          <w:color w:val="666666"/>
          <w:sz w:val="20"/>
          <w:szCs w:val="20"/>
          <w:lang w:eastAsia="tr-TR"/>
        </w:rPr>
        <w:t> Konsorsiyum olarak ihaleye teklif verilemez.</w:t>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color w:val="666666"/>
          <w:sz w:val="20"/>
          <w:szCs w:val="20"/>
          <w:lang w:eastAsia="tr-TR"/>
        </w:rPr>
        <w:br/>
      </w:r>
      <w:r w:rsidRPr="00844122">
        <w:rPr>
          <w:rFonts w:ascii="Helvetica" w:eastAsia="Times New Roman" w:hAnsi="Helvetica" w:cs="Helvetica"/>
          <w:b/>
          <w:bCs/>
          <w:color w:val="666666"/>
          <w:sz w:val="20"/>
          <w:szCs w:val="20"/>
          <w:lang w:eastAsia="tr-TR"/>
        </w:rPr>
        <w:t>15- Diğer hususlar:</w:t>
      </w:r>
    </w:p>
    <w:p w:rsidR="00844122" w:rsidRPr="00844122" w:rsidRDefault="00844122" w:rsidP="00844122">
      <w:pPr>
        <w:spacing w:after="0" w:line="240" w:lineRule="atLeast"/>
        <w:jc w:val="both"/>
        <w:rPr>
          <w:rFonts w:ascii="Helvetica" w:eastAsia="Times New Roman" w:hAnsi="Helvetica" w:cs="Helvetica"/>
          <w:color w:val="666666"/>
          <w:sz w:val="20"/>
          <w:szCs w:val="20"/>
          <w:lang w:eastAsia="tr-TR"/>
        </w:rPr>
      </w:pPr>
      <w:r w:rsidRPr="00844122">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772B38" w:rsidRDefault="00772B38"/>
    <w:sectPr w:rsidR="00772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22"/>
    <w:rsid w:val="00772B38"/>
    <w:rsid w:val="00844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9986"/>
  <w15:chartTrackingRefBased/>
  <w15:docId w15:val="{DEDA0CB3-D209-40F0-8C18-8F568707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4412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4122"/>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844122"/>
  </w:style>
  <w:style w:type="character" w:customStyle="1" w:styleId="ilanbaslik">
    <w:name w:val="ilanbaslik"/>
    <w:basedOn w:val="VarsaylanParagrafYazTipi"/>
    <w:rsid w:val="0084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9823">
      <w:bodyDiv w:val="1"/>
      <w:marLeft w:val="0"/>
      <w:marRight w:val="0"/>
      <w:marTop w:val="0"/>
      <w:marBottom w:val="0"/>
      <w:divBdr>
        <w:top w:val="none" w:sz="0" w:space="0" w:color="auto"/>
        <w:left w:val="none" w:sz="0" w:space="0" w:color="auto"/>
        <w:bottom w:val="none" w:sz="0" w:space="0" w:color="auto"/>
        <w:right w:val="none" w:sz="0" w:space="0" w:color="auto"/>
      </w:divBdr>
      <w:divsChild>
        <w:div w:id="799229810">
          <w:marLeft w:val="0"/>
          <w:marRight w:val="0"/>
          <w:marTop w:val="0"/>
          <w:marBottom w:val="0"/>
          <w:divBdr>
            <w:top w:val="none" w:sz="0" w:space="0" w:color="auto"/>
            <w:left w:val="none" w:sz="0" w:space="0" w:color="auto"/>
            <w:bottom w:val="none" w:sz="0" w:space="0" w:color="auto"/>
            <w:right w:val="none" w:sz="0" w:space="0" w:color="auto"/>
          </w:divBdr>
        </w:div>
        <w:div w:id="1245333664">
          <w:marLeft w:val="0"/>
          <w:marRight w:val="0"/>
          <w:marTop w:val="0"/>
          <w:marBottom w:val="0"/>
          <w:divBdr>
            <w:top w:val="none" w:sz="0" w:space="0" w:color="auto"/>
            <w:left w:val="none" w:sz="0" w:space="0" w:color="auto"/>
            <w:bottom w:val="none" w:sz="0" w:space="0" w:color="auto"/>
            <w:right w:val="none" w:sz="0" w:space="0" w:color="auto"/>
          </w:divBdr>
        </w:div>
        <w:div w:id="1772965048">
          <w:marLeft w:val="0"/>
          <w:marRight w:val="0"/>
          <w:marTop w:val="0"/>
          <w:marBottom w:val="0"/>
          <w:divBdr>
            <w:top w:val="none" w:sz="0" w:space="0" w:color="auto"/>
            <w:left w:val="none" w:sz="0" w:space="0" w:color="auto"/>
            <w:bottom w:val="none" w:sz="0" w:space="0" w:color="auto"/>
            <w:right w:val="none" w:sz="0" w:space="0" w:color="auto"/>
          </w:divBdr>
        </w:div>
        <w:div w:id="1079595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1</cp:revision>
  <dcterms:created xsi:type="dcterms:W3CDTF">2025-08-15T06:09:00Z</dcterms:created>
  <dcterms:modified xsi:type="dcterms:W3CDTF">2025-08-15T06:10:00Z</dcterms:modified>
</cp:coreProperties>
</file>