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271A1B">
        <w:t>1201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271A1B" w:rsidP="00AA7ED1">
      <w:pPr>
        <w:ind w:right="-1" w:firstLine="708"/>
        <w:jc w:val="both"/>
      </w:pPr>
      <w:r>
        <w:t xml:space="preserve">Mamak İlçesi Lalahan Topalak III. Derece Arkeolojik Sit Alanı koruma amaçlı </w:t>
      </w:r>
      <w:r w:rsidRPr="00B20D72">
        <w:t>1/1000 ölçekli imar planı plan notu değişikliğine ilişkin</w:t>
      </w:r>
      <w:r>
        <w:t xml:space="preserve"> </w:t>
      </w:r>
      <w:r w:rsidR="00005846" w:rsidRPr="00A35AF8">
        <w:t>İmar ve Bayındırlık</w:t>
      </w:r>
      <w:r w:rsidR="00A574C9" w:rsidRPr="007F325F">
        <w:t xml:space="preserve"> Komisyonu</w:t>
      </w:r>
      <w:r w:rsidR="00005846">
        <w:t xml:space="preserve">nun </w:t>
      </w:r>
      <w:r>
        <w:t>25</w:t>
      </w:r>
      <w:r w:rsidR="00005846">
        <w:t>.</w:t>
      </w:r>
      <w:r w:rsidR="00CF13DE">
        <w:t>07</w:t>
      </w:r>
      <w:r w:rsidR="00B52587">
        <w:t>.2025</w:t>
      </w:r>
      <w:r w:rsidR="00EC582E" w:rsidRPr="00E35A5A">
        <w:t xml:space="preserve"> tarihli ve </w:t>
      </w:r>
      <w:r>
        <w:t>213</w:t>
      </w:r>
      <w:r w:rsidR="007131CA">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71A1B" w:rsidRDefault="00EC582E" w:rsidP="00271A1B">
      <w:pPr>
        <w:tabs>
          <w:tab w:val="left" w:pos="0"/>
        </w:tabs>
        <w:ind w:right="-1" w:firstLine="709"/>
        <w:jc w:val="both"/>
      </w:pPr>
      <w:r w:rsidRPr="00E35A5A">
        <w:t>Konu üzerinde yapılan görüşmelerde;</w:t>
      </w:r>
      <w:r w:rsidR="00896330">
        <w:t xml:space="preserve"> </w:t>
      </w:r>
      <w:r w:rsidR="00271A1B" w:rsidRPr="000A2EED">
        <w:t>Ankara 1 Numaralı Kültür Varlıklarını Koruma Bölge Kurulu Müdürlüğü</w:t>
      </w:r>
      <w:r w:rsidR="00271A1B">
        <w:t>nün</w:t>
      </w:r>
      <w:r w:rsidR="00271A1B" w:rsidRPr="000A2EED">
        <w:t xml:space="preserve"> 02.05.2025 tarihli ve E53970621-165.02.03-6685394 sayılı yazısında Ankara İli Mamak İlçesi Karşıyaka/Lalahan Mahallesi Lalahan Topalak III. Derece Arkeolojik Sit Alanı Koruma Amaçlı 1/1000 ölçekli Koruma Amaçlı </w:t>
      </w:r>
      <w:r w:rsidR="00271A1B">
        <w:t>Uygulama</w:t>
      </w:r>
      <w:r w:rsidR="00271A1B" w:rsidRPr="000A2EED">
        <w:t xml:space="preserve"> İmar Planı Plan notu değişikliği teklifinin Ankara Kültür Varlıklarını Koruma Bölge Kurulu 29.04.2025 tarih ve 5379 sayılı Kararı ile 2863 sayılı Yasa kapsamında düzeltmelerle uygun olduğuna karar verildiği</w:t>
      </w:r>
      <w:r w:rsidR="00271A1B">
        <w:t>nin belirtildiği,</w:t>
      </w:r>
    </w:p>
    <w:p w:rsidR="00271A1B" w:rsidRDefault="00271A1B" w:rsidP="00271A1B">
      <w:pPr>
        <w:tabs>
          <w:tab w:val="left" w:pos="0"/>
        </w:tabs>
        <w:ind w:right="-1" w:firstLine="709"/>
        <w:jc w:val="both"/>
      </w:pPr>
    </w:p>
    <w:p w:rsidR="00271A1B" w:rsidRDefault="00271A1B" w:rsidP="00271A1B">
      <w:pPr>
        <w:tabs>
          <w:tab w:val="left" w:pos="0"/>
        </w:tabs>
        <w:ind w:right="-1" w:firstLine="709"/>
        <w:jc w:val="both"/>
      </w:pPr>
      <w:r w:rsidRPr="000A2EED">
        <w:t>Söz konusu kurul kararı eki Plan Notu Değişikliği Paftasında;</w:t>
      </w:r>
    </w:p>
    <w:p w:rsidR="00271A1B" w:rsidRDefault="00271A1B" w:rsidP="00271A1B">
      <w:pPr>
        <w:tabs>
          <w:tab w:val="left" w:pos="0"/>
        </w:tabs>
        <w:ind w:right="-1" w:firstLine="709"/>
        <w:jc w:val="both"/>
        <w:rPr>
          <w:iCs/>
        </w:rPr>
      </w:pPr>
      <w:r>
        <w:rPr>
          <w:iCs/>
        </w:rPr>
        <w:t>"Uygulamaya  Yönelik Hükümler;</w:t>
      </w:r>
    </w:p>
    <w:p w:rsidR="00271A1B" w:rsidRDefault="00271A1B" w:rsidP="00271A1B">
      <w:pPr>
        <w:tabs>
          <w:tab w:val="left" w:pos="0"/>
        </w:tabs>
        <w:ind w:right="-1" w:firstLine="709"/>
        <w:jc w:val="both"/>
      </w:pPr>
      <w:r w:rsidRPr="000A2EED">
        <w:rPr>
          <w:iCs/>
        </w:rPr>
        <w:t>-Parselasyon etaplar Halinde yapılabilir;</w:t>
      </w:r>
    </w:p>
    <w:p w:rsidR="00271A1B" w:rsidRDefault="00271A1B" w:rsidP="00271A1B">
      <w:pPr>
        <w:tabs>
          <w:tab w:val="left" w:pos="0"/>
        </w:tabs>
        <w:ind w:right="-1" w:firstLine="709"/>
        <w:jc w:val="both"/>
      </w:pPr>
      <w:r w:rsidRPr="000A2EED">
        <w:rPr>
          <w:iCs/>
        </w:rPr>
        <w:t>- III. Derece Arkeolojik Sit Alanı içerisinde yer alan minimum parsel büyüklüğü şartını sağlamayan parsellerde, mevcut parsel büyüklüğü minimum parsel büyüklüğüdür." </w:t>
      </w:r>
      <w:r w:rsidRPr="000A2EED">
        <w:t>hükümleri</w:t>
      </w:r>
      <w:r>
        <w:t>nin yer aldığı,</w:t>
      </w:r>
    </w:p>
    <w:p w:rsidR="00271A1B" w:rsidRDefault="00271A1B" w:rsidP="00271A1B">
      <w:pPr>
        <w:tabs>
          <w:tab w:val="left" w:pos="0"/>
        </w:tabs>
        <w:ind w:right="-1" w:firstLine="709"/>
        <w:jc w:val="both"/>
      </w:pPr>
    </w:p>
    <w:p w:rsidR="00271A1B" w:rsidRDefault="00271A1B" w:rsidP="00271A1B">
      <w:pPr>
        <w:tabs>
          <w:tab w:val="left" w:pos="0"/>
        </w:tabs>
        <w:ind w:right="-1" w:firstLine="709"/>
        <w:jc w:val="both"/>
      </w:pPr>
      <w:r w:rsidRPr="000A2EED">
        <w:rPr>
          <w:b/>
          <w:bCs/>
        </w:rPr>
        <w:t>Başkanlığımızca yapılan değerlendirmede</w:t>
      </w:r>
      <w:r>
        <w:rPr>
          <w:b/>
          <w:bCs/>
        </w:rPr>
        <w:t xml:space="preserve"> </w:t>
      </w:r>
      <w:bookmarkStart w:id="0" w:name="_GoBack"/>
      <w:bookmarkEnd w:id="0"/>
      <w:r w:rsidRPr="000A2EED">
        <w:t>Kurul Kararında sit alanı dışı için herhangi bir değerlendirme yapılmadığı; III. Derece Arkeolojik Sit Sınırı dışında bulunan parseller için Belediyesince sit alan sınırı içinde bulunan parseller dışında tutularak Uygulama İmar Planı Değişikliği olarak tekrar değerlendirmesinin uygun olacağı; III. Derece Arkeolojik Sit Alanı sınırları içerisinde kalan parseller için ise "Parselasyon etaplar halinde yapılabilir" ve "III. Derece Arkeolojik Sit Alanı içerisinde yer alan minimum parsel büyüklüğü şartını sağlamayan parsellerde, mevcut parsel büyüklüğü minimum parsel büyüklüğüdür." hükümlerinin Kurul Kararıyla onaylandığı; nihai karar merciinin Belediyemiz Meclisi oldu</w:t>
      </w:r>
      <w:r>
        <w:t>ğu görüş ve sonucuna varıldığı,</w:t>
      </w:r>
    </w:p>
    <w:p w:rsidR="00271A1B" w:rsidRDefault="00271A1B" w:rsidP="00271A1B">
      <w:pPr>
        <w:tabs>
          <w:tab w:val="left" w:pos="0"/>
        </w:tabs>
        <w:ind w:right="-1" w:firstLine="709"/>
        <w:jc w:val="both"/>
      </w:pPr>
    </w:p>
    <w:p w:rsidR="008236CC" w:rsidRDefault="00271A1B" w:rsidP="00271A1B">
      <w:pPr>
        <w:tabs>
          <w:tab w:val="left" w:pos="0"/>
        </w:tabs>
        <w:ind w:right="-1" w:firstLine="709"/>
        <w:jc w:val="both"/>
      </w:pPr>
      <w:r>
        <w:t>Hususları tespit edilmiş olup, Mamak İlçesi</w:t>
      </w:r>
      <w:r w:rsidRPr="000A2EED">
        <w:t xml:space="preserve"> Lalahan Topalak III. Derece Arkeolojik Sit Alanı Koruma Amaçlı 1/1000 ölçekli i</w:t>
      </w:r>
      <w:r>
        <w:t>mar planı plan notu değişikliği</w:t>
      </w:r>
      <w:r w:rsidRPr="000A2EED">
        <w:t>nin</w:t>
      </w:r>
      <w:r>
        <w:t xml:space="preserve">, söz konusu planlama alanının tamamı için düzenlenerek </w:t>
      </w:r>
      <w:r w:rsidRPr="009B219A">
        <w:t>“tadilen onayı”</w:t>
      </w:r>
      <w:r w:rsidR="007131CA">
        <w:t>n</w:t>
      </w:r>
      <w:r w:rsidR="00673354">
        <w:t>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t xml:space="preserve"> AK Parti, MHP </w:t>
      </w:r>
      <w:r w:rsidR="007131CA">
        <w:t xml:space="preserve">ve BBP Gruplarının ret oyuyla </w:t>
      </w:r>
      <w:r w:rsidR="00EC582E" w:rsidRPr="00896330">
        <w:t>oy</w:t>
      </w:r>
      <w:r w:rsidR="007131CA">
        <w:t xml:space="preserve">çokluğu </w:t>
      </w:r>
      <w:r w:rsidR="00EC582E" w:rsidRPr="00896330">
        <w:t>ile kabul edildi.</w:t>
      </w: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36F6"/>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1A1B"/>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1CA"/>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49D9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D10D-0DF3-4DA0-950F-0B7F3A18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2233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2025-08-13T08:36:00Z</dcterms:created>
  <dcterms:modified xsi:type="dcterms:W3CDTF">2025-08-13T08:36:00Z</dcterms:modified>
</cp:coreProperties>
</file>