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1B62A8">
        <w:t>91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1B62A8" w:rsidP="00AA7ED1">
      <w:pPr>
        <w:ind w:right="-1" w:firstLine="708"/>
        <w:jc w:val="both"/>
      </w:pPr>
      <w:r>
        <w:t>Sosyal ve ekonomik açıdan yetersiz ve kimsesiz vatandaşlarımız için çalışmaların artırılmasına</w:t>
      </w:r>
      <w:r w:rsidRPr="008B3027">
        <w:t xml:space="preserve"> </w:t>
      </w:r>
      <w:r w:rsidR="008A688F" w:rsidRPr="00B20D72">
        <w:t>ilişkin</w:t>
      </w:r>
      <w:r w:rsidR="008A688F">
        <w:t xml:space="preserve"> </w:t>
      </w:r>
      <w:r>
        <w:t>Sosyal İşler</w:t>
      </w:r>
      <w:r w:rsidR="00545FDC" w:rsidRPr="005F5172">
        <w:t xml:space="preserve">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A95F80"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9031FF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1B62A8">
        <w:t>Sosyal ve ekonomik açıdan yetersiz ve kimsesiz vatandaşlarımız için yapılan çalışmaların artırılması</w:t>
      </w:r>
      <w:r w:rsidR="001B62A8">
        <w:t>na</w:t>
      </w:r>
      <w:r w:rsidR="001B62A8">
        <w:t xml:space="preserve"> </w:t>
      </w:r>
      <w:r w:rsidR="00416151" w:rsidRPr="00E01010">
        <w:t xml:space="preserve">ilişkin </w:t>
      </w:r>
      <w:r w:rsidR="001B62A8">
        <w:t>Sosyal İşler</w:t>
      </w:r>
      <w:r w:rsidR="00545FDC" w:rsidRPr="005F5172">
        <w:t xml:space="preserve"> </w:t>
      </w:r>
      <w:bookmarkStart w:id="0" w:name="_GoBack"/>
      <w:bookmarkEnd w:id="0"/>
      <w:r w:rsidR="00416151" w:rsidRPr="00E01010">
        <w:t>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2B5E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62A8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5FDC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5F80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4B4A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1F0A-C306-43B7-A4FF-276B563E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2025-08-18T07:57:00Z</dcterms:created>
  <dcterms:modified xsi:type="dcterms:W3CDTF">2025-08-18T07:57:00Z</dcterms:modified>
</cp:coreProperties>
</file>