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ED76D2">
        <w:t>6</w:t>
      </w:r>
      <w:r w:rsidR="000F034E">
        <w:t>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5469CE" w:rsidRDefault="005469C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5469CE" w:rsidRDefault="005469CE" w:rsidP="00AA7ED1">
      <w:pPr>
        <w:ind w:right="-1"/>
      </w:pPr>
    </w:p>
    <w:p w:rsidR="008236CC" w:rsidRDefault="008236CC" w:rsidP="00AA7ED1">
      <w:pPr>
        <w:ind w:right="-1"/>
      </w:pPr>
    </w:p>
    <w:p w:rsidR="00EC582E" w:rsidRDefault="000F034E" w:rsidP="00AA7ED1">
      <w:pPr>
        <w:ind w:right="-1" w:firstLine="708"/>
        <w:jc w:val="both"/>
      </w:pPr>
      <w:r w:rsidRPr="00B20D72">
        <w:t>Çankaya İlçesi Keklikpınarı Mahallesi 29209 ada 8 parselde 1/5000 ve 1/1000 ölçekli imar plan değişikliğine</w:t>
      </w:r>
      <w:r w:rsidR="00856AB3"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E90F44">
        <w:t>1</w:t>
      </w:r>
      <w:r w:rsidR="00856AB3">
        <w:t>6</w:t>
      </w:r>
      <w:r w:rsidR="00005846">
        <w:t>.</w:t>
      </w:r>
      <w:r w:rsidR="00CF13DE">
        <w:t>07</w:t>
      </w:r>
      <w:r w:rsidR="00B52587">
        <w:t>.2025</w:t>
      </w:r>
      <w:r w:rsidR="00EC582E" w:rsidRPr="00E35A5A">
        <w:t xml:space="preserve"> tarihli ve </w:t>
      </w:r>
      <w:r w:rsidR="00E90F44">
        <w:t>1</w:t>
      </w:r>
      <w:r w:rsidR="006B479C">
        <w:t>7</w:t>
      </w:r>
      <w:r>
        <w:t>2</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0F034E" w:rsidRDefault="00EC582E" w:rsidP="000F034E">
      <w:pPr>
        <w:tabs>
          <w:tab w:val="left" w:pos="0"/>
        </w:tabs>
        <w:ind w:right="-1" w:firstLine="709"/>
        <w:jc w:val="both"/>
      </w:pPr>
      <w:r w:rsidRPr="00E35A5A">
        <w:t>Konu üzerinde yapılan görüşmelerde;</w:t>
      </w:r>
      <w:r w:rsidR="00896330">
        <w:t xml:space="preserve"> </w:t>
      </w:r>
      <w:r w:rsidR="00BA712D">
        <w:t>N***</w:t>
      </w:r>
      <w:r w:rsidR="000F034E" w:rsidRPr="00383D05">
        <w:t xml:space="preserve"> Planlama Harita İmar İnşaat Tic. Ltd. Şti.’nin 05.05.2025 tarihli ve 50 sayılı dilekçe</w:t>
      </w:r>
      <w:r w:rsidR="000F034E">
        <w:t>si</w:t>
      </w:r>
      <w:r w:rsidR="000F034E" w:rsidRPr="00383D05">
        <w:t xml:space="preserve"> ile; ''Çankaya İlçesi Çaldağ Kentsel Dönüşüm ve Gelişim Proje Alanı (KDGPA) kapsamında bulunan 29209 ada 8 sayılı parsele ilişkin 1/5000 ölçekli Nazım ve 1/1000 ölçekli İmar Planı Değişiklikleri"</w:t>
      </w:r>
      <w:r w:rsidR="000F034E">
        <w:t>nin</w:t>
      </w:r>
      <w:r w:rsidR="000F034E" w:rsidRPr="00383D05">
        <w:t xml:space="preserve"> 5216 </w:t>
      </w:r>
      <w:r w:rsidR="000F034E">
        <w:t>s</w:t>
      </w:r>
      <w:r w:rsidR="000F034E" w:rsidRPr="00383D05">
        <w:t xml:space="preserve">ayılı Kanunun ilgili maddelerine istinaden </w:t>
      </w:r>
      <w:r w:rsidR="000F034E">
        <w:t xml:space="preserve">İmar ve Şehircilik Dairesi </w:t>
      </w:r>
      <w:r w:rsidR="000F034E" w:rsidRPr="00383D05">
        <w:t>Başkanlığı</w:t>
      </w:r>
      <w:r w:rsidR="000F034E">
        <w:t>na</w:t>
      </w:r>
      <w:r w:rsidR="000F034E" w:rsidRPr="00383D05">
        <w:t xml:space="preserve"> sunul</w:t>
      </w:r>
      <w:r w:rsidR="000F034E">
        <w:t>duğu,</w:t>
      </w:r>
    </w:p>
    <w:p w:rsidR="000F034E" w:rsidRDefault="000F034E" w:rsidP="000F034E">
      <w:pPr>
        <w:tabs>
          <w:tab w:val="left" w:pos="0"/>
        </w:tabs>
        <w:ind w:right="-1" w:firstLine="709"/>
        <w:jc w:val="both"/>
      </w:pPr>
    </w:p>
    <w:p w:rsidR="000F034E" w:rsidRDefault="000F034E" w:rsidP="000F034E">
      <w:pPr>
        <w:tabs>
          <w:tab w:val="left" w:pos="0"/>
        </w:tabs>
        <w:ind w:right="-1" w:firstLine="709"/>
        <w:jc w:val="both"/>
        <w:rPr>
          <w:b/>
        </w:rPr>
      </w:pPr>
      <w:r w:rsidRPr="00383D05">
        <w:rPr>
          <w:b/>
        </w:rPr>
        <w:t>Yapılan İncelemede;</w:t>
      </w:r>
    </w:p>
    <w:p w:rsidR="000F034E" w:rsidRPr="00383D05" w:rsidRDefault="000F034E" w:rsidP="000F034E">
      <w:pPr>
        <w:tabs>
          <w:tab w:val="left" w:pos="0"/>
        </w:tabs>
        <w:ind w:right="-1" w:firstLine="709"/>
        <w:jc w:val="both"/>
        <w:rPr>
          <w:b/>
        </w:rPr>
      </w:pPr>
      <w:r w:rsidRPr="00383D05">
        <w:rPr>
          <w:b/>
        </w:rPr>
        <w:t>Teklife Konu Alanın Mülkiyet ve Mevcut İmar Durumu;</w:t>
      </w:r>
    </w:p>
    <w:p w:rsidR="000F034E" w:rsidRDefault="000F034E" w:rsidP="000F034E">
      <w:pPr>
        <w:tabs>
          <w:tab w:val="left" w:pos="0"/>
        </w:tabs>
        <w:ind w:right="-1" w:firstLine="709"/>
        <w:jc w:val="both"/>
      </w:pPr>
      <w:r w:rsidRPr="00383D05">
        <w:t xml:space="preserve">Çaldağ Kentsel Dönüşüm ve Gelişim Proje Alanı Sınırı içerisinde 29209 ada maliklerinin başvurusu ile sunulan planlara dair Büyükşehir Belediye Meclisinin 14.06.2017 tarih ve 1276 sayılı </w:t>
      </w:r>
      <w:r>
        <w:t>K</w:t>
      </w:r>
      <w:r w:rsidRPr="00383D05">
        <w:t xml:space="preserve">ararı ve Büyükşehir Belediye Meclisinin 15.08.2017 tarih ve 1706 sayılı </w:t>
      </w:r>
      <w:r>
        <w:t>K</w:t>
      </w:r>
      <w:r w:rsidRPr="00383D05">
        <w:t>ararı ile 1/25000, 1/5000, 1/1000 ölçekli imar planı değişikliklerinin onaylandığı, söz konusu planla parsellerin yapılaşma koşullarının “Konut Alanı, E:2.00 Yençok: Serbest" olduğu, </w:t>
      </w:r>
    </w:p>
    <w:p w:rsidR="000F034E" w:rsidRDefault="000F034E" w:rsidP="000F034E">
      <w:pPr>
        <w:tabs>
          <w:tab w:val="left" w:pos="0"/>
        </w:tabs>
        <w:ind w:right="-1" w:firstLine="709"/>
        <w:jc w:val="both"/>
      </w:pPr>
    </w:p>
    <w:p w:rsidR="000F034E" w:rsidRDefault="000F034E" w:rsidP="000F034E">
      <w:pPr>
        <w:tabs>
          <w:tab w:val="left" w:pos="0"/>
        </w:tabs>
        <w:ind w:right="-1" w:firstLine="709"/>
        <w:jc w:val="both"/>
      </w:pPr>
      <w:r w:rsidRPr="00383D05">
        <w:t xml:space="preserve">TMMOB Şehir Plancıları Odası tarafından İdaremiz aleyhine Ankara 10.İdare Mahkemesine 2018/2744E. sayılı dosya ile açılan davada 2018/1867K. ile, TMMOB Mimarlar Odası tarafından İdaremiz aleyhine aynı mahkemede 2018/68E. sayılı dosya ile açılan davada 2018/1907K. ile, Ankara Büyükşehir Belediye Meclisinin 14.06.2017 tarih ve 1276 sayılı </w:t>
      </w:r>
      <w:r>
        <w:t>K</w:t>
      </w:r>
      <w:r w:rsidRPr="00383D05">
        <w:t>ararı ile onaylı 1/25000, 1/5000, 1/1000 ölçekli imar planı değişikliklerin</w:t>
      </w:r>
      <w:r>
        <w:t>in iptal edildiği, </w:t>
      </w:r>
    </w:p>
    <w:p w:rsidR="000F034E" w:rsidRDefault="000F034E" w:rsidP="000F034E">
      <w:pPr>
        <w:tabs>
          <w:tab w:val="left" w:pos="0"/>
        </w:tabs>
        <w:ind w:right="-1" w:firstLine="709"/>
        <w:jc w:val="both"/>
      </w:pPr>
    </w:p>
    <w:p w:rsidR="000F034E" w:rsidRDefault="000F034E" w:rsidP="000F034E">
      <w:pPr>
        <w:tabs>
          <w:tab w:val="left" w:pos="0"/>
        </w:tabs>
        <w:ind w:right="-1" w:firstLine="709"/>
        <w:jc w:val="both"/>
      </w:pPr>
      <w:r w:rsidRPr="00383D05">
        <w:t>TMMOB Mimarlar Odası tarafından İdaremiz aleyhine aynı mahkemede 2018/970 E. sayılı dosya ile açılan davada 2018/1871K. ile, aynı mahkemede açılan 2018/1012E. ile açılan davada 2018/1870K. Ankara Büyükşehir Belediye Meclisinin 15.08.2017 tarih ve 1706 sayılı Kararı ile onaylı 1/25000, 1/5000, 1/1000 ölçekli imar planı değ</w:t>
      </w:r>
      <w:r>
        <w:t>işikliklerinin iptal edildiği,</w:t>
      </w:r>
    </w:p>
    <w:p w:rsidR="000F034E" w:rsidRDefault="000F034E" w:rsidP="000F034E">
      <w:pPr>
        <w:tabs>
          <w:tab w:val="left" w:pos="0"/>
        </w:tabs>
        <w:ind w:right="-1" w:firstLine="709"/>
        <w:jc w:val="both"/>
      </w:pPr>
    </w:p>
    <w:p w:rsidR="000F034E" w:rsidRDefault="000F034E" w:rsidP="000F034E">
      <w:pPr>
        <w:tabs>
          <w:tab w:val="left" w:pos="0"/>
        </w:tabs>
        <w:ind w:right="-1" w:firstLine="709"/>
        <w:jc w:val="both"/>
      </w:pPr>
      <w:r w:rsidRPr="00383D05">
        <w:t>S.S. S</w:t>
      </w:r>
      <w:r w:rsidR="00BA712D" w:rsidRPr="00BA712D">
        <w:t>********</w:t>
      </w:r>
      <w:r w:rsidR="00BA712D">
        <w:t>*</w:t>
      </w:r>
      <w:r w:rsidRPr="00383D05">
        <w:t xml:space="preserve"> Konut Yapı Koop.'nin 06.02.2019 tarihli dilekçesi, Emniyet Genel Müdürlüğü</w:t>
      </w:r>
      <w:r>
        <w:t xml:space="preserve"> Polis Bakım ve Yardım Sandığı</w:t>
      </w:r>
      <w:r w:rsidRPr="00383D05">
        <w:t>nın 08.02.2019 tarihli dilekçesi, Ç</w:t>
      </w:r>
      <w:r w:rsidR="00BA712D" w:rsidRPr="00BA712D">
        <w:t>****</w:t>
      </w:r>
      <w:r w:rsidR="00BA712D">
        <w:t>**</w:t>
      </w:r>
      <w:bookmarkStart w:id="0" w:name="_GoBack"/>
      <w:bookmarkEnd w:id="0"/>
      <w:r w:rsidRPr="00383D05">
        <w:t xml:space="preserve"> Gayrimenkul Danışmanlık Ltd.</w:t>
      </w:r>
      <w:r>
        <w:t xml:space="preserve"> </w:t>
      </w:r>
      <w:r w:rsidRPr="00383D05">
        <w:t>Şti</w:t>
      </w:r>
      <w:r>
        <w:t>.’</w:t>
      </w:r>
      <w:r w:rsidRPr="00383D05">
        <w:t>nin 08.02.2019 tarihli dilekçesi ile; 29209 ada 6,7,8 no</w:t>
      </w:r>
      <w:r>
        <w:t>.</w:t>
      </w:r>
      <w:r w:rsidRPr="00383D05">
        <w:t>lu parsellerde yapılan 1/5000 ölçekli nazım imar planı ve 1/1000 ölçekli uygulama imar planı değişikliklerinin Başkanlığımıza sunulduğu, söz konusu öneri ile 8 no</w:t>
      </w:r>
      <w:r>
        <w:t>.</w:t>
      </w:r>
      <w:r w:rsidRPr="00383D05">
        <w:t>lu parselden 4060 m</w:t>
      </w:r>
      <w:r w:rsidRPr="00FC2DC4">
        <w:rPr>
          <w:vertAlign w:val="superscript"/>
        </w:rPr>
        <w:t>2</w:t>
      </w:r>
      <w:r w:rsidRPr="00383D05">
        <w:t>'lik bir alanın yeşil alan olarak ayrıldığı, 8 no</w:t>
      </w:r>
      <w:r>
        <w:t>.</w:t>
      </w:r>
      <w:r w:rsidRPr="00383D05">
        <w:t>lu parselin geri kalan kısımları ile 6 no</w:t>
      </w:r>
      <w:r>
        <w:t>.</w:t>
      </w:r>
      <w:r w:rsidRPr="00383D05">
        <w:t>lu parselin kullanımının E:1.95 Y:Serbest “Konut Alanı” olarak belirlendiği, Karayolları tesisleri bulunan 7 no</w:t>
      </w:r>
      <w:r>
        <w:t>.</w:t>
      </w:r>
      <w:r w:rsidRPr="00383D05">
        <w:t>lu parselin yapılaşma koşullarının ve kullanım kararının korunarak E:2.0</w:t>
      </w:r>
      <w:r>
        <w:t>0, Yençok: Serbest önerildiği,</w:t>
      </w:r>
    </w:p>
    <w:p w:rsidR="000F034E" w:rsidRDefault="000F034E" w:rsidP="000F034E">
      <w:pPr>
        <w:tabs>
          <w:tab w:val="left" w:pos="0"/>
        </w:tabs>
        <w:ind w:right="-1" w:firstLine="709"/>
        <w:jc w:val="both"/>
      </w:pPr>
    </w:p>
    <w:p w:rsidR="000F034E" w:rsidRDefault="000F034E" w:rsidP="000F034E">
      <w:pPr>
        <w:tabs>
          <w:tab w:val="left" w:pos="0"/>
        </w:tabs>
        <w:ind w:right="-1" w:firstLine="709"/>
        <w:jc w:val="both"/>
      </w:pPr>
    </w:p>
    <w:p w:rsidR="000F034E" w:rsidRDefault="000F034E" w:rsidP="000F034E">
      <w:pPr>
        <w:tabs>
          <w:tab w:val="left" w:pos="0"/>
        </w:tabs>
        <w:ind w:right="-1" w:firstLine="709"/>
        <w:jc w:val="both"/>
      </w:pPr>
    </w:p>
    <w:p w:rsidR="000F034E" w:rsidRDefault="000F034E" w:rsidP="000F034E">
      <w:pPr>
        <w:tabs>
          <w:tab w:val="left" w:pos="0"/>
        </w:tabs>
        <w:ind w:right="-1" w:firstLine="709"/>
        <w:jc w:val="both"/>
      </w:pPr>
    </w:p>
    <w:p w:rsidR="000F034E" w:rsidRDefault="000F034E" w:rsidP="000F034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F034E" w:rsidRPr="002D00A5" w:rsidTr="00C30BA7">
        <w:trPr>
          <w:trHeight w:val="1008"/>
        </w:trPr>
        <w:tc>
          <w:tcPr>
            <w:tcW w:w="3510" w:type="dxa"/>
          </w:tcPr>
          <w:p w:rsidR="000F034E" w:rsidRPr="002D00A5" w:rsidRDefault="000F034E" w:rsidP="00C30BA7">
            <w:pPr>
              <w:ind w:right="-1"/>
              <w:jc w:val="center"/>
            </w:pPr>
            <w:r w:rsidRPr="002D00A5">
              <w:t>T.C.</w:t>
            </w:r>
          </w:p>
          <w:p w:rsidR="000F034E" w:rsidRPr="002D00A5" w:rsidRDefault="000F034E" w:rsidP="00C30BA7">
            <w:pPr>
              <w:ind w:right="-1"/>
              <w:jc w:val="center"/>
            </w:pPr>
            <w:r w:rsidRPr="002D00A5">
              <w:t>ANKARA BÜYÜKŞEHİR</w:t>
            </w:r>
          </w:p>
          <w:p w:rsidR="000F034E" w:rsidRPr="002D00A5" w:rsidRDefault="000F034E" w:rsidP="00C30BA7">
            <w:pPr>
              <w:ind w:right="-1"/>
              <w:jc w:val="center"/>
            </w:pPr>
            <w:r w:rsidRPr="002D00A5">
              <w:t>BELEDİYE MECLİSİ</w:t>
            </w:r>
          </w:p>
        </w:tc>
      </w:tr>
    </w:tbl>
    <w:p w:rsidR="000F034E" w:rsidRDefault="000F034E" w:rsidP="000F034E">
      <w:pPr>
        <w:tabs>
          <w:tab w:val="left" w:pos="1935"/>
          <w:tab w:val="left" w:pos="9356"/>
        </w:tabs>
        <w:ind w:right="-1"/>
        <w:jc w:val="both"/>
      </w:pPr>
    </w:p>
    <w:p w:rsidR="000F034E" w:rsidRDefault="000F034E" w:rsidP="000F034E">
      <w:pPr>
        <w:tabs>
          <w:tab w:val="left" w:pos="1935"/>
          <w:tab w:val="left" w:pos="9356"/>
        </w:tabs>
        <w:ind w:right="-1"/>
        <w:jc w:val="both"/>
      </w:pPr>
    </w:p>
    <w:p w:rsidR="000F034E" w:rsidRDefault="000F034E" w:rsidP="000F034E">
      <w:pPr>
        <w:ind w:right="-1"/>
        <w:jc w:val="both"/>
      </w:pPr>
      <w:r>
        <w:t>Karar No: 1166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0F034E" w:rsidRDefault="000F034E" w:rsidP="000F034E">
      <w:pPr>
        <w:tabs>
          <w:tab w:val="left" w:pos="0"/>
        </w:tabs>
        <w:ind w:right="-1"/>
        <w:jc w:val="center"/>
      </w:pPr>
    </w:p>
    <w:p w:rsidR="000F034E" w:rsidRDefault="000F034E" w:rsidP="000F034E">
      <w:pPr>
        <w:tabs>
          <w:tab w:val="left" w:pos="0"/>
        </w:tabs>
        <w:ind w:right="-1"/>
        <w:jc w:val="center"/>
      </w:pPr>
    </w:p>
    <w:p w:rsidR="000F034E" w:rsidRDefault="000F034E" w:rsidP="000F034E">
      <w:pPr>
        <w:tabs>
          <w:tab w:val="left" w:pos="0"/>
        </w:tabs>
        <w:ind w:right="-1"/>
        <w:jc w:val="center"/>
      </w:pPr>
      <w:r>
        <w:t>-2-</w:t>
      </w:r>
    </w:p>
    <w:p w:rsidR="000F034E" w:rsidRDefault="000F034E" w:rsidP="000F034E">
      <w:pPr>
        <w:tabs>
          <w:tab w:val="left" w:pos="0"/>
        </w:tabs>
        <w:ind w:right="-1"/>
        <w:jc w:val="center"/>
      </w:pPr>
    </w:p>
    <w:p w:rsidR="000F034E" w:rsidRDefault="000F034E" w:rsidP="000F034E">
      <w:pPr>
        <w:tabs>
          <w:tab w:val="left" w:pos="0"/>
        </w:tabs>
        <w:ind w:right="-1"/>
        <w:jc w:val="center"/>
      </w:pPr>
    </w:p>
    <w:p w:rsidR="000F034E" w:rsidRDefault="000F034E" w:rsidP="000F034E">
      <w:pPr>
        <w:tabs>
          <w:tab w:val="left" w:pos="0"/>
        </w:tabs>
        <w:ind w:right="-1" w:firstLine="709"/>
        <w:jc w:val="both"/>
      </w:pPr>
    </w:p>
    <w:p w:rsidR="000F034E" w:rsidRDefault="000F034E" w:rsidP="000F034E">
      <w:pPr>
        <w:tabs>
          <w:tab w:val="left" w:pos="0"/>
        </w:tabs>
        <w:ind w:right="-1" w:firstLine="709"/>
        <w:jc w:val="both"/>
      </w:pPr>
      <w:r w:rsidRPr="00383D05">
        <w:t>Çankaya İlçesi, Dikmen Mah. 29209 ada 6,7,8 no</w:t>
      </w:r>
      <w:r>
        <w:t>.</w:t>
      </w:r>
      <w:r w:rsidRPr="00383D05">
        <w:t>lu parsellerde hazırlanan 1/5000 ölçekli nazım imar planı ve 1/1000 ölçekli uygulama imar planı değişiklikleri önerisine ilişkin Ankara Büyükşehir Belediye Meclisin 15.03.2019/365 sayılı Kararı ile; mahkeme kararı doğrultusunda 1/5000 ve 1/1000 ölçekli imar planı değişikliklerinin 9 no</w:t>
      </w:r>
      <w:r>
        <w:t>.</w:t>
      </w:r>
      <w:r w:rsidRPr="00383D05">
        <w:t>lu plan notundaki "kentsel servis" ifadesi, 2 no</w:t>
      </w:r>
      <w:r>
        <w:t>.</w:t>
      </w:r>
      <w:r w:rsidRPr="00383D05">
        <w:t>lu plan notunun “+ 0.00 kotu altında kalan Alanlar Emsale Dahil değildir.” ibaresi ile 18 no</w:t>
      </w:r>
      <w:r>
        <w:t>.</w:t>
      </w:r>
      <w:r w:rsidRPr="00383D05">
        <w:t>lu plan notu iptal edilmek suretiyle “Tadilen Onandığı” söz konusu planın 02.04.2019 tarihinden itibaren 1 ay süre ile ilanının yapıldığı, itiraz süresind</w:t>
      </w:r>
      <w:r>
        <w:t>e 2 adet itirazda bulunulduğu,</w:t>
      </w:r>
    </w:p>
    <w:p w:rsidR="000F034E" w:rsidRDefault="000F034E" w:rsidP="000F034E">
      <w:pPr>
        <w:tabs>
          <w:tab w:val="left" w:pos="0"/>
        </w:tabs>
        <w:ind w:right="-1" w:firstLine="709"/>
        <w:jc w:val="both"/>
      </w:pPr>
    </w:p>
    <w:p w:rsidR="000F034E" w:rsidRDefault="000F034E" w:rsidP="000F034E">
      <w:pPr>
        <w:tabs>
          <w:tab w:val="left" w:pos="0"/>
        </w:tabs>
        <w:ind w:right="-1" w:firstLine="709"/>
        <w:jc w:val="both"/>
      </w:pPr>
      <w:r w:rsidRPr="00383D05">
        <w:t xml:space="preserve">Söz konusu itirazların meclise sunulduğu; ancak, Büyükşehir Belediye Meclisinin 09.01.2020 tarih ve 35 sayılı </w:t>
      </w:r>
      <w:r>
        <w:t>K</w:t>
      </w:r>
      <w:r w:rsidRPr="00383D05">
        <w:t>ararı ile "...bölgenin KDGPA planlarının mahkeme kararları ile iptal edilmesi nedeniyle tekrar değerlendirilmek ü</w:t>
      </w:r>
      <w:r>
        <w:t xml:space="preserve">zere İmar ve Şehircilik Dairesi </w:t>
      </w:r>
      <w:r w:rsidRPr="00383D05">
        <w:t>Başkanlığına iadesine..."</w:t>
      </w:r>
      <w:r>
        <w:t> şeklinde karar alındığı,</w:t>
      </w:r>
    </w:p>
    <w:p w:rsidR="000F034E" w:rsidRDefault="000F034E" w:rsidP="000F034E">
      <w:pPr>
        <w:tabs>
          <w:tab w:val="left" w:pos="0"/>
        </w:tabs>
        <w:ind w:right="-1" w:firstLine="709"/>
        <w:jc w:val="both"/>
      </w:pPr>
    </w:p>
    <w:p w:rsidR="000F034E" w:rsidRDefault="000F034E" w:rsidP="000F034E">
      <w:pPr>
        <w:tabs>
          <w:tab w:val="left" w:pos="0"/>
        </w:tabs>
        <w:ind w:right="-1" w:firstLine="709"/>
        <w:jc w:val="both"/>
      </w:pPr>
      <w:r w:rsidRPr="00383D05">
        <w:t>Ankara Büyükşehir Belediye Meclisini</w:t>
      </w:r>
      <w:r>
        <w:t>n 15.03.2019 gün ve 365 sayılı K</w:t>
      </w:r>
      <w:r w:rsidRPr="00383D05">
        <w:t>ararı ile tadilen onaylanan 1/5000 ölçekli Nazım İmar Planı ve 1/1000 ölçekli Uygulama İmar Planı Değişikliği işleminin iptali ve yürütmesinin durdurulması istemiyle TMMOB Mimarlar Odası tarafından İdaremiz aleyhine açılan davada Ankara 10. İdare Mahkemesinin 08.04.2020 gün ve 2019/1621E., 2020/708K. sayılı kararı ile;  dava konusu işlemin iptaline karar verildiği,</w:t>
      </w:r>
    </w:p>
    <w:p w:rsidR="000F034E" w:rsidRDefault="000F034E" w:rsidP="000F034E">
      <w:pPr>
        <w:tabs>
          <w:tab w:val="left" w:pos="0"/>
        </w:tabs>
        <w:ind w:right="-1" w:firstLine="709"/>
        <w:jc w:val="both"/>
      </w:pPr>
    </w:p>
    <w:p w:rsidR="000F034E" w:rsidRDefault="000F034E" w:rsidP="000F034E">
      <w:pPr>
        <w:tabs>
          <w:tab w:val="left" w:pos="0"/>
        </w:tabs>
        <w:ind w:right="-1" w:firstLine="709"/>
        <w:jc w:val="both"/>
      </w:pPr>
      <w:r w:rsidRPr="00383D05">
        <w:t xml:space="preserve">Ayrıca, bu planın iptali istemiyle; davacı TMMOB Şehir Plancıları Odası Ankara Şubesi tarafından İdaremiz aleyhine açılan davada davaya ilişkin Ankara Bölge İdare Mahkemesi 5. İdari Dava Dairesinin E:2024/190 K:2024/155 sayılı istinaf </w:t>
      </w:r>
      <w:r>
        <w:t>i</w:t>
      </w:r>
      <w:r w:rsidRPr="00383D05">
        <w:t>stem</w:t>
      </w:r>
      <w:r>
        <w:t>i</w:t>
      </w:r>
      <w:r w:rsidRPr="00383D05">
        <w:t>m</w:t>
      </w:r>
      <w:r>
        <w:t>i</w:t>
      </w:r>
      <w:r w:rsidRPr="00383D05">
        <w:t>z</w:t>
      </w:r>
      <w:r>
        <w:t>i</w:t>
      </w:r>
      <w:r w:rsidRPr="00383D05">
        <w:t xml:space="preserve">n kabulü ile Ankara 16. İdare Mahkemesinin E:2019/1635 K:2021/739 sayılı </w:t>
      </w:r>
      <w:r>
        <w:t>K</w:t>
      </w:r>
      <w:r w:rsidRPr="00383D05">
        <w:t xml:space="preserve">ararının kaldırılmasına, davanın reddine karar verildiği; davacı TMMOB Mimarlar Odası Ankara Şubesi tarafından İdaremiz aleyhine açılan davada davaya ilişkin Ankara Bölge İdare Mahkemesi 5. İdari Dava Dairesinin E:2022/1222 K:2023/1406 sayılı </w:t>
      </w:r>
      <w:r>
        <w:t>i</w:t>
      </w:r>
      <w:r w:rsidRPr="00383D05">
        <w:t>st</w:t>
      </w:r>
      <w:r>
        <w:t>i</w:t>
      </w:r>
      <w:r w:rsidRPr="00383D05">
        <w:t xml:space="preserve">naf </w:t>
      </w:r>
      <w:r>
        <w:t>i</w:t>
      </w:r>
      <w:r w:rsidRPr="00383D05">
        <w:t>stem</w:t>
      </w:r>
      <w:r>
        <w:t>i</w:t>
      </w:r>
      <w:r w:rsidRPr="00383D05">
        <w:t>m</w:t>
      </w:r>
      <w:r>
        <w:t>i</w:t>
      </w:r>
      <w:r w:rsidRPr="00383D05">
        <w:t>z</w:t>
      </w:r>
      <w:r>
        <w:t>i</w:t>
      </w:r>
      <w:r w:rsidRPr="00383D05">
        <w:t>n kabulü ile Ankara 10. İdare Mahkemesinin E:2019/1621 K:2020/708 sayılı kararının kaldırılmasına, davanın reddi kararına dair Danıştay'ın 20.12.2023 tarih ve E.2023/7320 K:2023/9730 sayı ile onamasına karar verildiğ</w:t>
      </w:r>
      <w:r>
        <w:t>i ve planın yürürlüğe girdiği,</w:t>
      </w:r>
    </w:p>
    <w:p w:rsidR="000F034E" w:rsidRDefault="000F034E" w:rsidP="000F034E">
      <w:pPr>
        <w:tabs>
          <w:tab w:val="left" w:pos="0"/>
        </w:tabs>
        <w:ind w:right="-1" w:firstLine="709"/>
        <w:jc w:val="both"/>
      </w:pPr>
    </w:p>
    <w:p w:rsidR="000F034E" w:rsidRDefault="000F034E" w:rsidP="000F034E">
      <w:pPr>
        <w:tabs>
          <w:tab w:val="left" w:pos="0"/>
        </w:tabs>
        <w:ind w:right="-1" w:firstLine="709"/>
        <w:jc w:val="both"/>
      </w:pPr>
      <w:r w:rsidRPr="003903D8">
        <w:t>3194 sayılı Kanunun 8. maddesine eklenen "İmar planlarında bina yükseklikleri Yençok:Serbest olarak belirlenemez. Sanayi alanları, ibadethane alanları ve tarımsal amaçlı silo yapıları hariç olmak üzere mer'i imar planlarında Yençok:Serbest olarak belirlenmiş yükseklikler; emsal değerde değişiklik yapılmaksızın çevredeki mevcut teşekküller ve siluet dikkate alınarak, imar planı değişiklikleri ve revizyonları yapılmak suretiyle ilgili idare meclis kararı ile belirlenir..." hükmü gereğince bina yüksekliklerini belirleme zorunluluğu olduğunun belirtildiğinden bahisle Kentsel Dönüşüm ve Gelişim Proje Alanı sınırı içinde bulunan 29209 ada 8 sayılı parselin bina yüksekliklerinin belirlenmesine yönelik 1/1000 ölçekli Uygulama İmar Planı değişikliği Büyükşehir Belediyemiz Meclisi’nin 09.08.2024 tarih ve 960 sayılı Kararı ile Yençok:30 Kat olarak düzeltilerek onaylandığı ve 02.09.2024 – 01.10.2024 tarihleri arasında askıya çıkartıldığı, askı süresi içerisinde 1(bir) adet dilekçe ile itiraz edildiği,</w:t>
      </w:r>
    </w:p>
    <w:p w:rsidR="000F034E" w:rsidRDefault="000F034E" w:rsidP="000F034E">
      <w:pPr>
        <w:tabs>
          <w:tab w:val="left" w:pos="0"/>
        </w:tabs>
        <w:ind w:right="-1" w:firstLine="709"/>
        <w:jc w:val="both"/>
      </w:pPr>
    </w:p>
    <w:p w:rsidR="000F034E" w:rsidRDefault="000F034E" w:rsidP="000F034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F034E" w:rsidRPr="002D00A5" w:rsidTr="00C30BA7">
        <w:trPr>
          <w:trHeight w:val="1008"/>
        </w:trPr>
        <w:tc>
          <w:tcPr>
            <w:tcW w:w="3510" w:type="dxa"/>
          </w:tcPr>
          <w:p w:rsidR="000F034E" w:rsidRPr="002D00A5" w:rsidRDefault="000F034E" w:rsidP="00C30BA7">
            <w:pPr>
              <w:ind w:right="-1"/>
              <w:jc w:val="center"/>
            </w:pPr>
            <w:r w:rsidRPr="002D00A5">
              <w:t>T.C.</w:t>
            </w:r>
          </w:p>
          <w:p w:rsidR="000F034E" w:rsidRPr="002D00A5" w:rsidRDefault="000F034E" w:rsidP="00C30BA7">
            <w:pPr>
              <w:ind w:right="-1"/>
              <w:jc w:val="center"/>
            </w:pPr>
            <w:r w:rsidRPr="002D00A5">
              <w:t>ANKARA BÜYÜKŞEHİR</w:t>
            </w:r>
          </w:p>
          <w:p w:rsidR="000F034E" w:rsidRPr="002D00A5" w:rsidRDefault="000F034E" w:rsidP="00C30BA7">
            <w:pPr>
              <w:ind w:right="-1"/>
              <w:jc w:val="center"/>
            </w:pPr>
            <w:r w:rsidRPr="002D00A5">
              <w:t>BELEDİYE MECLİSİ</w:t>
            </w:r>
          </w:p>
        </w:tc>
      </w:tr>
    </w:tbl>
    <w:p w:rsidR="000F034E" w:rsidRDefault="000F034E" w:rsidP="000F034E">
      <w:pPr>
        <w:tabs>
          <w:tab w:val="left" w:pos="1935"/>
          <w:tab w:val="left" w:pos="9356"/>
        </w:tabs>
        <w:ind w:right="-1"/>
        <w:jc w:val="both"/>
      </w:pPr>
    </w:p>
    <w:p w:rsidR="000F034E" w:rsidRDefault="000F034E" w:rsidP="000F034E">
      <w:pPr>
        <w:tabs>
          <w:tab w:val="left" w:pos="1935"/>
          <w:tab w:val="left" w:pos="9356"/>
        </w:tabs>
        <w:ind w:right="-1"/>
        <w:jc w:val="both"/>
      </w:pPr>
    </w:p>
    <w:p w:rsidR="000F034E" w:rsidRDefault="000F034E" w:rsidP="000F034E">
      <w:pPr>
        <w:ind w:right="-1"/>
        <w:jc w:val="both"/>
      </w:pPr>
      <w:r>
        <w:t>Karar No: 1166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0F034E" w:rsidRDefault="000F034E" w:rsidP="000F034E">
      <w:pPr>
        <w:tabs>
          <w:tab w:val="left" w:pos="0"/>
        </w:tabs>
        <w:ind w:right="-1"/>
        <w:jc w:val="center"/>
      </w:pPr>
    </w:p>
    <w:p w:rsidR="000F034E" w:rsidRDefault="000F034E" w:rsidP="000F034E">
      <w:pPr>
        <w:tabs>
          <w:tab w:val="left" w:pos="0"/>
        </w:tabs>
        <w:ind w:right="-1"/>
        <w:jc w:val="center"/>
      </w:pPr>
    </w:p>
    <w:p w:rsidR="000F034E" w:rsidRDefault="000F034E" w:rsidP="000F034E">
      <w:pPr>
        <w:tabs>
          <w:tab w:val="left" w:pos="0"/>
        </w:tabs>
        <w:ind w:right="-1"/>
        <w:jc w:val="center"/>
      </w:pPr>
      <w:r>
        <w:t>-3-</w:t>
      </w:r>
    </w:p>
    <w:p w:rsidR="000F034E" w:rsidRDefault="000F034E" w:rsidP="000F034E">
      <w:pPr>
        <w:tabs>
          <w:tab w:val="left" w:pos="0"/>
        </w:tabs>
        <w:ind w:right="-1"/>
        <w:jc w:val="center"/>
      </w:pPr>
    </w:p>
    <w:p w:rsidR="000F034E" w:rsidRDefault="000F034E" w:rsidP="000F034E">
      <w:pPr>
        <w:tabs>
          <w:tab w:val="left" w:pos="0"/>
        </w:tabs>
        <w:ind w:right="-1"/>
        <w:jc w:val="center"/>
      </w:pPr>
    </w:p>
    <w:p w:rsidR="000F034E" w:rsidRDefault="000F034E" w:rsidP="000F034E">
      <w:pPr>
        <w:tabs>
          <w:tab w:val="left" w:pos="0"/>
        </w:tabs>
        <w:ind w:right="-1" w:firstLine="709"/>
        <w:jc w:val="both"/>
      </w:pPr>
    </w:p>
    <w:p w:rsidR="000F034E" w:rsidRDefault="000F034E" w:rsidP="000F034E">
      <w:pPr>
        <w:tabs>
          <w:tab w:val="left" w:pos="0"/>
        </w:tabs>
        <w:ind w:right="-1" w:firstLine="709"/>
        <w:jc w:val="both"/>
      </w:pPr>
      <w:r w:rsidRPr="00383D05">
        <w:t xml:space="preserve">İtirazlara ilişkin Belediye Meclisimizin 15.03.2019 tarih ve 365 sayılı </w:t>
      </w:r>
      <w:r>
        <w:t>K</w:t>
      </w:r>
      <w:r w:rsidRPr="00383D05">
        <w:t xml:space="preserve">ararı ile tadilen onanan, 29209 ada 6, 7, 8 parseller ve çevresine ait 1/5000 ve l/1000 ölçekli İmar Planı değişikliğine askı sürecinde yapılan itirazların, Belediye Meclisimizin 09.01.2020 tarih ve 35 sayılı </w:t>
      </w:r>
      <w:r>
        <w:t>K</w:t>
      </w:r>
      <w:r w:rsidRPr="00383D05">
        <w:t xml:space="preserve">ararı ile “Mahkeme süreçleri devam ettiğinden, dairesine iadesi” şeklinde karara bağlandığı ve itirazlara ilişkin değerlendirmenin bu güne kadar yapılmadığı anlaşıldığından; "Belediye Meclisimizin 15.03.2019 tarih ve 365 sayılı Kararı ile tadilen onaylanan 1/5000 ve 1/1000 ölçekli İmar Planı değişikliklerine askı sürecinde yapılan iki adet itirazın reddine", "Çankaya İlçesi Dikmen Keklikpınarı Mahallesi 29209 ada 8 sayılı parselin Kat yüksekliğinin onayına ilişkin Belediye Meclisimizin 09.08.2024/960 sayılı </w:t>
      </w:r>
      <w:r>
        <w:t>K</w:t>
      </w:r>
      <w:r w:rsidRPr="00383D05">
        <w:t>ararı ile onaylanan plana askı sürecinde yapılan 1 adet itirazın, kab</w:t>
      </w:r>
      <w:r>
        <w:t xml:space="preserve">ulü ile; Çaldağ KDGPA bütününde </w:t>
      </w:r>
      <w:r w:rsidRPr="00383D05">
        <w:t xml:space="preserve">eşitliğin sağlanması amaçlı, yargı denetiminden geçerek kesinleşen 14.08.2018/272,295 sayılı Kararlar ile onaylı Nazım ve Uygulama İmar Planı plan notlarının Belediye Meclisimizin 15.03.2019 tarih 365 sayılı </w:t>
      </w:r>
      <w:r>
        <w:t>K</w:t>
      </w:r>
      <w:r w:rsidRPr="00383D05">
        <w:t>ararı ile onanan Nazım ve Uygulama İmar planları için de geçerli olmasına" karar verildiği, söz konusu karara ilişkin hazırlanan NİP-UİP plan değişiklikleri</w:t>
      </w:r>
      <w:r>
        <w:t>nin</w:t>
      </w:r>
      <w:r w:rsidRPr="00383D05">
        <w:t xml:space="preserve"> 03.02.2025-04.03.2025 tarihleri arasında askıya çıkarıldığı, </w:t>
      </w:r>
    </w:p>
    <w:p w:rsidR="000F034E" w:rsidRDefault="000F034E" w:rsidP="000F034E">
      <w:pPr>
        <w:tabs>
          <w:tab w:val="left" w:pos="0"/>
        </w:tabs>
        <w:ind w:right="-1" w:firstLine="709"/>
        <w:jc w:val="both"/>
      </w:pPr>
    </w:p>
    <w:p w:rsidR="000F034E" w:rsidRDefault="000F034E" w:rsidP="000F034E">
      <w:pPr>
        <w:tabs>
          <w:tab w:val="left" w:pos="0"/>
        </w:tabs>
        <w:ind w:right="-1" w:firstLine="709"/>
        <w:jc w:val="both"/>
      </w:pPr>
      <w:r w:rsidRPr="00383D05">
        <w:t>Askı süresinde matbu dilekçeler ile Büyükşehir Belediye Meclisinin 14.01.2025 tarihli ve 33 sayılı Kararına; "...Çaldağ KDGP Alanı içerisinde sadece 29209 ada 9 no.lu parselin imar hakkına yönelik alınmış bir meclis kararı bulunmamaktadır. KDGP Alanı bütününde adaletin sağlanması, eşitlik, istikrar ve idareye güven ilkesi gereği yasal haklarımız saklı kalmak koşuluyla Belediye Meclisinizce 14.01.2025 tarih ve 33 sayılı Kararıyla onaylanan, 03.02.2025-04.03.2025 tarihleri arasında askıya çıkarılan plana itiraz ederek "29209 ada 8 no.lu parselin imar durumuna belirlenmesine yönelik olarak Belediye Meclisinizin 14.02.2018 gün ve 272, 295 sayılı Meclis Kararındaki hakların verildiğinden ada içerisinde komşu parsel olan 29209 ada 9 no.lu parsel için de 1/5000 ve 1/1000 imar planlarında aynı hakların verilmesini, dolayısıyla parselimizde Belediye Meclisinizin 14.02.2018 gün ve 272, 295 sayılı Kara</w:t>
      </w:r>
      <w:r>
        <w:t>r</w:t>
      </w:r>
      <w:r w:rsidRPr="00383D05">
        <w:t xml:space="preserve">larının geçerli olmasına yönelik Meclis Kararı alınmasını talep etmekteyiz..."  şeklinde  itiraz edildiği, Belediye Meclisimizin 08.04.2025 tarih ve 555 sayılı </w:t>
      </w:r>
      <w:r>
        <w:t>K</w:t>
      </w:r>
      <w:r w:rsidRPr="00383D05">
        <w:t>ararı ile İtirazl</w:t>
      </w:r>
      <w:r>
        <w:t>arın “reddi”ne kararı alındığı,</w:t>
      </w:r>
    </w:p>
    <w:p w:rsidR="000F034E" w:rsidRDefault="000F034E" w:rsidP="000F034E">
      <w:pPr>
        <w:tabs>
          <w:tab w:val="left" w:pos="0"/>
        </w:tabs>
        <w:ind w:right="-1" w:firstLine="709"/>
        <w:jc w:val="both"/>
      </w:pPr>
    </w:p>
    <w:p w:rsidR="000F034E" w:rsidRDefault="000F034E" w:rsidP="000F034E">
      <w:pPr>
        <w:tabs>
          <w:tab w:val="left" w:pos="0"/>
        </w:tabs>
        <w:ind w:right="-1" w:firstLine="709"/>
        <w:jc w:val="both"/>
      </w:pPr>
      <w:r w:rsidRPr="003903D8">
        <w:rPr>
          <w:b/>
        </w:rPr>
        <w:t>Plan Teklifi ve Açıklama Raporunda;</w:t>
      </w:r>
      <w:r w:rsidRPr="00383D05">
        <w:t xml:space="preserve"> Bu kez sunulan 1/5000 ölçekli Nazım ve 1/1000 ölçekli uygulama imar planı değişikliği önerisi ile "parsel bütünlüğünü sağlamak amacıyla park alanının yeri değiştirilerek kuzey batıda yer alan resmi kurum alanının yanına önerildiği, Konut ve park alanlarının yüzölçümleri korunarak sadece park alanının yerinin  değiştirildiği, buna ilişkin öneri Nazım imar planının plan notu olarak; "1-Ankara Büyükşehir Belediye Meclisinin 14.08.2018 tarih ve 272 sayılı </w:t>
      </w:r>
      <w:r>
        <w:t>K</w:t>
      </w:r>
      <w:r w:rsidRPr="00383D05">
        <w:t xml:space="preserve">ararıyla onaylı nazım </w:t>
      </w:r>
      <w:r>
        <w:t>imar planı notları geçerlidir."</w:t>
      </w:r>
      <w:r w:rsidRPr="00383D05">
        <w:t>, 1/1000 ölçekli uygulama imar planı değişikliği plan notu olarak ise; "1-29209 ada 8 no</w:t>
      </w:r>
      <w:r>
        <w:t>.</w:t>
      </w:r>
      <w:r w:rsidRPr="00383D05">
        <w:t xml:space="preserve">lu parsel içerisindeki konut alanlarında Yençok 30 kat olacaktır. 2-Ankara Büyükşehir Belediye Meclisinin 14.08.2018 tarih ve 295 sayılı </w:t>
      </w:r>
      <w:r>
        <w:t>K</w:t>
      </w:r>
      <w:r w:rsidRPr="00383D05">
        <w:t>ararıyla onaylı uygulama imar planı değişikliği plan notları geçerlidir." şeklindeki plan notlarının korunduğu,</w:t>
      </w:r>
    </w:p>
    <w:p w:rsidR="000F034E" w:rsidRDefault="000F034E" w:rsidP="000F034E">
      <w:pPr>
        <w:tabs>
          <w:tab w:val="left" w:pos="0"/>
        </w:tabs>
        <w:ind w:right="-1" w:firstLine="709"/>
        <w:jc w:val="both"/>
      </w:pPr>
    </w:p>
    <w:p w:rsidR="000F034E" w:rsidRDefault="000F034E" w:rsidP="000F034E">
      <w:pPr>
        <w:tabs>
          <w:tab w:val="left" w:pos="0"/>
        </w:tabs>
        <w:ind w:right="-1" w:firstLine="709"/>
        <w:jc w:val="both"/>
      </w:pPr>
    </w:p>
    <w:p w:rsidR="000F034E" w:rsidRDefault="000F034E" w:rsidP="000F034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F034E" w:rsidRPr="002D00A5" w:rsidTr="00C30BA7">
        <w:trPr>
          <w:trHeight w:val="1008"/>
        </w:trPr>
        <w:tc>
          <w:tcPr>
            <w:tcW w:w="3510" w:type="dxa"/>
          </w:tcPr>
          <w:p w:rsidR="000F034E" w:rsidRPr="002D00A5" w:rsidRDefault="000F034E" w:rsidP="00C30BA7">
            <w:pPr>
              <w:ind w:right="-1"/>
              <w:jc w:val="center"/>
            </w:pPr>
            <w:r w:rsidRPr="002D00A5">
              <w:t>T.C.</w:t>
            </w:r>
          </w:p>
          <w:p w:rsidR="000F034E" w:rsidRPr="002D00A5" w:rsidRDefault="000F034E" w:rsidP="00C30BA7">
            <w:pPr>
              <w:ind w:right="-1"/>
              <w:jc w:val="center"/>
            </w:pPr>
            <w:r w:rsidRPr="002D00A5">
              <w:t>ANKARA BÜYÜKŞEHİR</w:t>
            </w:r>
          </w:p>
          <w:p w:rsidR="000F034E" w:rsidRPr="002D00A5" w:rsidRDefault="000F034E" w:rsidP="00C30BA7">
            <w:pPr>
              <w:ind w:right="-1"/>
              <w:jc w:val="center"/>
            </w:pPr>
            <w:r w:rsidRPr="002D00A5">
              <w:t>BELEDİYE MECLİSİ</w:t>
            </w:r>
          </w:p>
        </w:tc>
      </w:tr>
    </w:tbl>
    <w:p w:rsidR="000F034E" w:rsidRDefault="000F034E" w:rsidP="000F034E">
      <w:pPr>
        <w:tabs>
          <w:tab w:val="left" w:pos="1935"/>
          <w:tab w:val="left" w:pos="9356"/>
        </w:tabs>
        <w:ind w:right="-1"/>
        <w:jc w:val="both"/>
      </w:pPr>
    </w:p>
    <w:p w:rsidR="000F034E" w:rsidRDefault="000F034E" w:rsidP="000F034E">
      <w:pPr>
        <w:tabs>
          <w:tab w:val="left" w:pos="1935"/>
          <w:tab w:val="left" w:pos="9356"/>
        </w:tabs>
        <w:ind w:right="-1"/>
        <w:jc w:val="both"/>
      </w:pPr>
    </w:p>
    <w:p w:rsidR="000F034E" w:rsidRDefault="000F034E" w:rsidP="000F034E">
      <w:pPr>
        <w:ind w:right="-1"/>
        <w:jc w:val="both"/>
      </w:pPr>
      <w:r>
        <w:t>Karar No: 1166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0F034E" w:rsidRDefault="000F034E" w:rsidP="000F034E">
      <w:pPr>
        <w:tabs>
          <w:tab w:val="left" w:pos="0"/>
        </w:tabs>
        <w:ind w:right="-1"/>
        <w:jc w:val="center"/>
      </w:pPr>
    </w:p>
    <w:p w:rsidR="000F034E" w:rsidRDefault="000F034E" w:rsidP="000F034E">
      <w:pPr>
        <w:tabs>
          <w:tab w:val="left" w:pos="0"/>
        </w:tabs>
        <w:ind w:right="-1"/>
        <w:jc w:val="center"/>
      </w:pPr>
    </w:p>
    <w:p w:rsidR="000F034E" w:rsidRDefault="000F034E" w:rsidP="000F034E">
      <w:pPr>
        <w:tabs>
          <w:tab w:val="left" w:pos="0"/>
        </w:tabs>
        <w:ind w:right="-1"/>
        <w:jc w:val="center"/>
      </w:pPr>
      <w:r>
        <w:t>-4-</w:t>
      </w:r>
    </w:p>
    <w:p w:rsidR="000F034E" w:rsidRDefault="000F034E" w:rsidP="000F034E">
      <w:pPr>
        <w:tabs>
          <w:tab w:val="left" w:pos="0"/>
        </w:tabs>
        <w:ind w:right="-1"/>
        <w:jc w:val="center"/>
      </w:pPr>
    </w:p>
    <w:p w:rsidR="000F034E" w:rsidRDefault="000F034E" w:rsidP="000F034E">
      <w:pPr>
        <w:tabs>
          <w:tab w:val="left" w:pos="0"/>
        </w:tabs>
        <w:ind w:right="-1"/>
        <w:jc w:val="center"/>
      </w:pPr>
    </w:p>
    <w:p w:rsidR="000F034E" w:rsidRDefault="000F034E" w:rsidP="000F034E">
      <w:pPr>
        <w:tabs>
          <w:tab w:val="left" w:pos="0"/>
        </w:tabs>
        <w:ind w:right="-1" w:firstLine="709"/>
        <w:jc w:val="both"/>
      </w:pPr>
    </w:p>
    <w:p w:rsidR="000F034E" w:rsidRDefault="000F034E" w:rsidP="000F034E">
      <w:pPr>
        <w:tabs>
          <w:tab w:val="left" w:pos="0"/>
        </w:tabs>
        <w:ind w:right="-1" w:firstLine="709"/>
        <w:jc w:val="both"/>
      </w:pPr>
      <w:r w:rsidRPr="003903D8">
        <w:rPr>
          <w:b/>
        </w:rPr>
        <w:t>Başkanlığımızca yapılan değerlendirmede;</w:t>
      </w:r>
      <w:r w:rsidRPr="00383D05">
        <w:t> söz konusu 29209 ada 8 no.lu parselin nazım ve uygulama planı değişikliği ile parsel bütünlüğünü sağlamak amacıyla park alanının yeri değiştirilerek kuzey batıda yer alan resmi kurum alanının yanına taşınması şeklindeki taleplerine ilişkin Belediye Meclisimizce bir karar alınması gerektiği,</w:t>
      </w:r>
      <w:r>
        <w:t>  görüş ve sonucuna varıldığı,</w:t>
      </w:r>
    </w:p>
    <w:p w:rsidR="000F034E" w:rsidRDefault="000F034E" w:rsidP="000F034E">
      <w:pPr>
        <w:tabs>
          <w:tab w:val="left" w:pos="0"/>
        </w:tabs>
        <w:ind w:right="-1" w:firstLine="709"/>
        <w:jc w:val="both"/>
      </w:pPr>
    </w:p>
    <w:p w:rsidR="002C380C" w:rsidRDefault="000F034E" w:rsidP="000F034E">
      <w:pPr>
        <w:tabs>
          <w:tab w:val="left" w:pos="0"/>
        </w:tabs>
        <w:ind w:right="-1" w:firstLine="709"/>
        <w:jc w:val="both"/>
      </w:pPr>
      <w:r>
        <w:t xml:space="preserve">Hususları tespit edilmiş olup, </w:t>
      </w:r>
      <w:r w:rsidRPr="00383D05">
        <w:t>Çankaya İlçesi Keklikpınarı Mahallesi 29209 ada 8 parsel</w:t>
      </w:r>
      <w:r>
        <w:t>d</w:t>
      </w:r>
      <w:r w:rsidRPr="00383D05">
        <w:t xml:space="preserve">e 1/5000 </w:t>
      </w:r>
      <w:r>
        <w:t>ve 1/1</w:t>
      </w:r>
      <w:r w:rsidRPr="00383D05">
        <w:t>000 ö</w:t>
      </w:r>
      <w:r>
        <w:t xml:space="preserve">lçekli imar planı değişikliğinin söz konusu parsele ilişkin kat yüksekliği ile ilgili 25. İdare Mahkemesinin E:2024/1977, K:2025/1108 sayılı iptal kararı olduğundan </w:t>
      </w:r>
      <w:r w:rsidRPr="001833E1">
        <w:t>“</w:t>
      </w:r>
      <w:r>
        <w:t>İmar ve Şehircilik Dairesi Başkanlığına iadesi</w:t>
      </w:r>
      <w:r w:rsidRPr="001833E1">
        <w:t>”</w:t>
      </w:r>
      <w:r>
        <w:t>ne</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ED76D2" w:rsidRDefault="00ED76D2"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3"/>
  </w:num>
  <w:num w:numId="9">
    <w:abstractNumId w:val="23"/>
  </w:num>
  <w:num w:numId="10">
    <w:abstractNumId w:val="18"/>
  </w:num>
  <w:num w:numId="11">
    <w:abstractNumId w:val="40"/>
  </w:num>
  <w:num w:numId="12">
    <w:abstractNumId w:val="16"/>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1"/>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4"/>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2D"/>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3805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97CB4-5819-4A00-823D-FFBDA25EC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1350</Words>
  <Characters>9598</Characters>
  <Application>Microsoft Office Word</Application>
  <DocSecurity>0</DocSecurity>
  <Lines>79</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2025-07-09T11:35:00Z</cp:lastPrinted>
  <dcterms:created xsi:type="dcterms:W3CDTF">2025-08-13T08:10:00Z</dcterms:created>
  <dcterms:modified xsi:type="dcterms:W3CDTF">2025-08-14T11:49:00Z</dcterms:modified>
</cp:coreProperties>
</file>