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E90F44">
        <w:t>5</w:t>
      </w:r>
      <w:r w:rsidR="002B5611">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2B5611" w:rsidRDefault="002B5611"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2B5611" w:rsidRDefault="002B5611" w:rsidP="00AA7ED1">
      <w:pPr>
        <w:ind w:right="-1"/>
      </w:pPr>
    </w:p>
    <w:p w:rsidR="008236CC" w:rsidRDefault="008236CC" w:rsidP="00AA7ED1">
      <w:pPr>
        <w:ind w:right="-1"/>
      </w:pPr>
    </w:p>
    <w:p w:rsidR="00EC582E" w:rsidRDefault="002B5611" w:rsidP="00AA7ED1">
      <w:pPr>
        <w:ind w:right="-1" w:firstLine="708"/>
        <w:jc w:val="both"/>
      </w:pPr>
      <w:r w:rsidRPr="00B20D72">
        <w:t>Çankaya İlçesi Keklikpınarı Mahallesi 29209 ada 9 parselde 1/5000 ve 1/1000 ölçekli imar planı değişikliğine</w:t>
      </w:r>
      <w:r w:rsidR="005F6BCC" w:rsidRPr="00B20D72">
        <w:t xml:space="preserve"> ilişkin</w:t>
      </w:r>
      <w:r w:rsidR="005F6BCC">
        <w:t xml:space="preserve"> </w:t>
      </w:r>
      <w:r w:rsidR="00005846" w:rsidRPr="00A35AF8">
        <w:t>İmar ve Bayındırlık</w:t>
      </w:r>
      <w:r w:rsidR="00A574C9" w:rsidRPr="007F325F">
        <w:t xml:space="preserve"> Komisyonu</w:t>
      </w:r>
      <w:r w:rsidR="00005846">
        <w:t xml:space="preserve">nun </w:t>
      </w:r>
      <w:r w:rsidR="00E90F44">
        <w:t>14</w:t>
      </w:r>
      <w:r w:rsidR="00005846">
        <w:t>.</w:t>
      </w:r>
      <w:r w:rsidR="00CF13DE">
        <w:t>07</w:t>
      </w:r>
      <w:r w:rsidR="00B52587">
        <w:t>.2025</w:t>
      </w:r>
      <w:r w:rsidR="00EC582E" w:rsidRPr="00E35A5A">
        <w:t xml:space="preserve"> tarihli ve </w:t>
      </w:r>
      <w:r w:rsidR="00E90F44">
        <w:t>16</w:t>
      </w:r>
      <w:r>
        <w:t>4</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B5611" w:rsidRDefault="00EC582E" w:rsidP="002B5611">
      <w:pPr>
        <w:tabs>
          <w:tab w:val="left" w:pos="9638"/>
        </w:tabs>
        <w:ind w:right="-1" w:firstLine="709"/>
        <w:jc w:val="both"/>
      </w:pPr>
      <w:r w:rsidRPr="00E35A5A">
        <w:t>Konu üzerinde yapılan görüşmelerde;</w:t>
      </w:r>
      <w:r w:rsidR="00896330">
        <w:t xml:space="preserve"> </w:t>
      </w:r>
      <w:r w:rsidR="002B5611" w:rsidRPr="00B42116">
        <w:t>A</w:t>
      </w:r>
      <w:r w:rsidR="006D1BFB">
        <w:t>*** M</w:t>
      </w:r>
      <w:r w:rsidR="006D1BFB" w:rsidRPr="006D1BFB">
        <w:t>****</w:t>
      </w:r>
      <w:r w:rsidR="006D1BFB">
        <w:t xml:space="preserve"> B</w:t>
      </w:r>
      <w:r w:rsidR="006D1BFB" w:rsidRPr="006D1BFB">
        <w:t>****</w:t>
      </w:r>
      <w:r w:rsidR="006D1BFB">
        <w:t>**</w:t>
      </w:r>
      <w:bookmarkStart w:id="0" w:name="_GoBack"/>
      <w:bookmarkEnd w:id="0"/>
      <w:r w:rsidR="002B5611">
        <w:t>’ın</w:t>
      </w:r>
      <w:r w:rsidR="002B5611" w:rsidRPr="00B42116">
        <w:t xml:space="preserve"> 11.06.2025 tarih</w:t>
      </w:r>
      <w:r w:rsidR="002B5611">
        <w:t xml:space="preserve">li ve 903032 kurum sayılı </w:t>
      </w:r>
      <w:r w:rsidR="002B5611" w:rsidRPr="00B42116">
        <w:t>dilekçe ile; ''Çankaya İlçesi Çaldağ Kentsel Dönüşüm ve Gelişim Proje Alanı (KDGPA) kapsamında bulunan 29209 ada 9 sayılı parsele ilişkin 1/5000 ölçekli Nazım ve 1/1000 ölçekli İmar Planı Değişiklikleri"</w:t>
      </w:r>
      <w:r w:rsidR="002B5611">
        <w:t>nin 5216 s</w:t>
      </w:r>
      <w:r w:rsidR="002B5611" w:rsidRPr="00B42116">
        <w:t xml:space="preserve">ayılı Kanunun ilgili maddelerine istinaden </w:t>
      </w:r>
      <w:r w:rsidR="002B5611">
        <w:t xml:space="preserve">İmar ve Şehircilik Dairesi </w:t>
      </w:r>
      <w:r w:rsidR="002B5611" w:rsidRPr="00B42116">
        <w:t>Başkanlığı</w:t>
      </w:r>
      <w:r w:rsidR="002B5611">
        <w:t>na sunulduğu,</w:t>
      </w:r>
    </w:p>
    <w:p w:rsidR="002B5611" w:rsidRDefault="002B5611" w:rsidP="002B5611">
      <w:pPr>
        <w:tabs>
          <w:tab w:val="left" w:pos="9638"/>
        </w:tabs>
        <w:ind w:right="-1" w:firstLine="709"/>
        <w:jc w:val="both"/>
      </w:pPr>
    </w:p>
    <w:p w:rsidR="002B5611" w:rsidRDefault="002B5611" w:rsidP="002B5611">
      <w:pPr>
        <w:tabs>
          <w:tab w:val="left" w:pos="9638"/>
        </w:tabs>
        <w:ind w:right="-1" w:firstLine="709"/>
        <w:jc w:val="both"/>
        <w:rPr>
          <w:b/>
          <w:bCs/>
        </w:rPr>
      </w:pPr>
      <w:r w:rsidRPr="00B42116">
        <w:rPr>
          <w:b/>
          <w:bCs/>
        </w:rPr>
        <w:t>Yapılan İncelemede;</w:t>
      </w:r>
    </w:p>
    <w:p w:rsidR="002B5611" w:rsidRDefault="002B5611" w:rsidP="002B5611">
      <w:pPr>
        <w:tabs>
          <w:tab w:val="left" w:pos="9638"/>
        </w:tabs>
        <w:ind w:right="-1" w:firstLine="709"/>
        <w:jc w:val="both"/>
      </w:pPr>
    </w:p>
    <w:p w:rsidR="002B5611" w:rsidRDefault="002B5611" w:rsidP="002B5611">
      <w:pPr>
        <w:tabs>
          <w:tab w:val="left" w:pos="9638"/>
        </w:tabs>
        <w:ind w:right="-1" w:firstLine="709"/>
        <w:jc w:val="both"/>
        <w:rPr>
          <w:b/>
          <w:bCs/>
        </w:rPr>
      </w:pPr>
      <w:r w:rsidRPr="00B42116">
        <w:rPr>
          <w:b/>
          <w:bCs/>
        </w:rPr>
        <w:t>Teklife Konu Alanın Mülkiyet ve Mevcut İmar Durumu;</w:t>
      </w:r>
    </w:p>
    <w:p w:rsidR="002B5611" w:rsidRDefault="002B5611" w:rsidP="002B5611">
      <w:pPr>
        <w:tabs>
          <w:tab w:val="left" w:pos="9638"/>
        </w:tabs>
        <w:ind w:right="-1" w:firstLine="709"/>
        <w:jc w:val="both"/>
      </w:pPr>
      <w:r w:rsidRPr="00B42116">
        <w:t>29209 ada 9 no</w:t>
      </w:r>
      <w:r>
        <w:t>.</w:t>
      </w:r>
      <w:r w:rsidRPr="00B42116">
        <w:t>lu parselin 15305,33 m</w:t>
      </w:r>
      <w:r w:rsidRPr="00B42116">
        <w:rPr>
          <w:vertAlign w:val="superscript"/>
        </w:rPr>
        <w:t>2</w:t>
      </w:r>
      <w:r w:rsidRPr="00B42116">
        <w:t xml:space="preserve"> yüzölçümlü olduğ</w:t>
      </w:r>
      <w:r>
        <w:t>u ve Şahıslara ait olduğu,</w:t>
      </w:r>
    </w:p>
    <w:p w:rsidR="002B5611" w:rsidRDefault="002B5611" w:rsidP="002B5611">
      <w:pPr>
        <w:tabs>
          <w:tab w:val="left" w:pos="9638"/>
        </w:tabs>
        <w:ind w:right="-1" w:firstLine="709"/>
        <w:jc w:val="both"/>
      </w:pPr>
      <w:r w:rsidRPr="00B42116">
        <w:t>Çaldağ Kentsel Dönüşüm ve Gelişim Proje Alanı Sınırı içerisinde 29209 ada maliklerinin başvurusu ile sunulan planlara dair Büyükşehir Belediye Meclisinin 14.06.2017 tarih ve 1276 sayılı kararı ve Büyükşehir Belediye Meclisinin 15.08.2017 tarih ve 1706 sayılı kararı ile 1/25000, 1/5000, 1/1000 ölçekli imar planı değişikliklerinin onaylandığı, söz konusu planla parsellerin yapılaşma koşullarının “Konut Alanı, E:</w:t>
      </w:r>
      <w:r>
        <w:t>2.00 Yençok: Serbest" olduğu, </w:t>
      </w:r>
    </w:p>
    <w:p w:rsidR="002B5611" w:rsidRDefault="002B5611" w:rsidP="002B5611">
      <w:pPr>
        <w:tabs>
          <w:tab w:val="left" w:pos="9638"/>
        </w:tabs>
        <w:ind w:right="-1" w:firstLine="709"/>
        <w:jc w:val="both"/>
      </w:pPr>
    </w:p>
    <w:p w:rsidR="002B5611" w:rsidRDefault="002B5611" w:rsidP="002B5611">
      <w:pPr>
        <w:tabs>
          <w:tab w:val="left" w:pos="9638"/>
        </w:tabs>
        <w:ind w:right="-1" w:firstLine="709"/>
        <w:jc w:val="both"/>
      </w:pPr>
      <w:r w:rsidRPr="00B42116">
        <w:t>TMMOB Şehir Plancıları Odası tarafından İdaremiz aleyhine Ankara 10.İdare Mahkemesine 2018/2744E. sayılı dosya ile açılan davada 2018/1867K. ile, TMMOB Mimarlar Odası tarafından İdaremiz aleyhine aynı mahkemede 2018/68E. sayılı dosya ile açılan davada 2018/1907K. ile, Ankara Büyükşehir Belediye Meclisinin 14.06.2017 tarih ve 1276 sayılı kararı ile onaylı 1/25000, 1/5000, 1/1000 ölçekli imar planı deği</w:t>
      </w:r>
      <w:r>
        <w:t>şikliklerinin iptal edildiği, </w:t>
      </w:r>
    </w:p>
    <w:p w:rsidR="002B5611" w:rsidRDefault="002B5611" w:rsidP="002B5611">
      <w:pPr>
        <w:tabs>
          <w:tab w:val="left" w:pos="9638"/>
        </w:tabs>
        <w:ind w:right="-1" w:firstLine="709"/>
        <w:jc w:val="both"/>
      </w:pPr>
    </w:p>
    <w:p w:rsidR="002B5611" w:rsidRDefault="002B5611" w:rsidP="002B5611">
      <w:pPr>
        <w:tabs>
          <w:tab w:val="left" w:pos="9638"/>
        </w:tabs>
        <w:ind w:right="-1" w:firstLine="709"/>
        <w:jc w:val="both"/>
      </w:pPr>
      <w:r w:rsidRPr="00B42116">
        <w:t>TMMOB Mimarlar Odası tarafından İdaremiz aleyhine aynı mahkemede 2018/970 E. sayılı dosya ile açılan davada 2018/1871K. ile, aynı mahkemede açılan 2018/1012E. ile açılan davada 2018/1870K. Ankara Büyükşehir Belediye Meclisinin 15.08.2017 tarih ve 1706 sayılı kararı ile onaylı 1/25000, 1/5000, 1/1000 ölçekli imar planı d</w:t>
      </w:r>
      <w:r>
        <w:t>eğişikliklerinin iptal edildiği,</w:t>
      </w:r>
    </w:p>
    <w:p w:rsidR="002B5611" w:rsidRDefault="002B5611" w:rsidP="002B5611">
      <w:pPr>
        <w:tabs>
          <w:tab w:val="left" w:pos="9638"/>
        </w:tabs>
        <w:ind w:right="-1" w:firstLine="709"/>
        <w:jc w:val="both"/>
      </w:pPr>
    </w:p>
    <w:p w:rsidR="002B5611" w:rsidRDefault="002B5611" w:rsidP="002B5611">
      <w:pPr>
        <w:tabs>
          <w:tab w:val="left" w:pos="9638"/>
        </w:tabs>
        <w:ind w:right="-1" w:firstLine="709"/>
        <w:jc w:val="both"/>
      </w:pPr>
      <w:r w:rsidRPr="00B42116">
        <w:t>29209 ada 9 no.lu parselin 2017/1276,1706 sayılı Büyükşehir belediyesi Meclis kararlarının iptali ile plansız kalması nedeniyle, maliklerce 1/5000 NİP ve 1/1000 UİP  sunulması üzerine Büyükşehir Belediye Meclisinin 11.10.2019 tarih ve 1401 sayılı Kararı ile "İmar ve Şehircilik Dairesine İadesi” ne karar verildiği, bu kararın maliklere bildirildiği ancak yeniden parsele ilişkin talep bulunmadığından alanın</w:t>
      </w:r>
      <w:r>
        <w:t xml:space="preserve"> plansız kalmaya devam ettiği,</w:t>
      </w:r>
    </w:p>
    <w:p w:rsidR="002B5611" w:rsidRDefault="002B5611" w:rsidP="002B5611">
      <w:pPr>
        <w:tabs>
          <w:tab w:val="left" w:pos="9638"/>
        </w:tabs>
        <w:ind w:right="-1" w:firstLine="709"/>
        <w:jc w:val="both"/>
      </w:pPr>
    </w:p>
    <w:p w:rsidR="002B5611" w:rsidRDefault="002B5611" w:rsidP="002B5611">
      <w:pPr>
        <w:tabs>
          <w:tab w:val="left" w:pos="9638"/>
        </w:tabs>
        <w:ind w:right="-1" w:firstLine="709"/>
        <w:jc w:val="both"/>
      </w:pPr>
    </w:p>
    <w:p w:rsidR="002B5611" w:rsidRDefault="002B5611" w:rsidP="002B5611">
      <w:pPr>
        <w:tabs>
          <w:tab w:val="left" w:pos="9638"/>
        </w:tabs>
        <w:ind w:right="-1" w:firstLine="709"/>
        <w:jc w:val="both"/>
      </w:pPr>
    </w:p>
    <w:p w:rsidR="002B5611" w:rsidRDefault="002B5611" w:rsidP="002B5611">
      <w:pPr>
        <w:tabs>
          <w:tab w:val="left" w:pos="9638"/>
        </w:tabs>
        <w:ind w:right="-1" w:firstLine="709"/>
        <w:jc w:val="both"/>
      </w:pPr>
    </w:p>
    <w:p w:rsidR="002B5611" w:rsidRDefault="002B5611" w:rsidP="002B5611">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B5611" w:rsidRPr="002D00A5" w:rsidTr="00C30BA7">
        <w:trPr>
          <w:trHeight w:val="1008"/>
        </w:trPr>
        <w:tc>
          <w:tcPr>
            <w:tcW w:w="3510" w:type="dxa"/>
          </w:tcPr>
          <w:p w:rsidR="002B5611" w:rsidRPr="002D00A5" w:rsidRDefault="002B5611" w:rsidP="00C30BA7">
            <w:pPr>
              <w:ind w:right="-1"/>
              <w:jc w:val="center"/>
            </w:pPr>
            <w:r w:rsidRPr="002D00A5">
              <w:lastRenderedPageBreak/>
              <w:t>T.C.</w:t>
            </w:r>
          </w:p>
          <w:p w:rsidR="002B5611" w:rsidRPr="002D00A5" w:rsidRDefault="002B5611" w:rsidP="00C30BA7">
            <w:pPr>
              <w:ind w:right="-1"/>
              <w:jc w:val="center"/>
            </w:pPr>
            <w:r w:rsidRPr="002D00A5">
              <w:t>ANKARA BÜYÜKŞEHİR</w:t>
            </w:r>
          </w:p>
          <w:p w:rsidR="002B5611" w:rsidRPr="002D00A5" w:rsidRDefault="002B5611" w:rsidP="00C30BA7">
            <w:pPr>
              <w:ind w:right="-1"/>
              <w:jc w:val="center"/>
            </w:pPr>
            <w:r w:rsidRPr="002D00A5">
              <w:t>BELEDİYE MECLİSİ</w:t>
            </w:r>
          </w:p>
        </w:tc>
      </w:tr>
    </w:tbl>
    <w:p w:rsidR="002B5611" w:rsidRDefault="002B5611" w:rsidP="002B5611">
      <w:pPr>
        <w:tabs>
          <w:tab w:val="left" w:pos="1935"/>
          <w:tab w:val="left" w:pos="9356"/>
        </w:tabs>
        <w:ind w:right="-1"/>
        <w:jc w:val="both"/>
      </w:pPr>
    </w:p>
    <w:p w:rsidR="002B5611" w:rsidRDefault="002B5611" w:rsidP="002B5611">
      <w:pPr>
        <w:tabs>
          <w:tab w:val="left" w:pos="1935"/>
          <w:tab w:val="left" w:pos="9356"/>
        </w:tabs>
        <w:ind w:right="-1"/>
        <w:jc w:val="both"/>
      </w:pPr>
    </w:p>
    <w:p w:rsidR="002B5611" w:rsidRDefault="002B5611" w:rsidP="002B5611">
      <w:pPr>
        <w:ind w:right="-1"/>
        <w:jc w:val="both"/>
      </w:pPr>
      <w:r>
        <w:t>Karar No: 1158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2B5611" w:rsidRDefault="002B5611" w:rsidP="002B5611">
      <w:pPr>
        <w:tabs>
          <w:tab w:val="left" w:pos="9638"/>
        </w:tabs>
        <w:ind w:right="-1"/>
        <w:jc w:val="center"/>
      </w:pPr>
    </w:p>
    <w:p w:rsidR="002B5611" w:rsidRDefault="002B5611" w:rsidP="002B5611">
      <w:pPr>
        <w:tabs>
          <w:tab w:val="left" w:pos="9638"/>
        </w:tabs>
        <w:ind w:right="-1"/>
        <w:jc w:val="center"/>
      </w:pPr>
      <w:r>
        <w:t>-2-</w:t>
      </w:r>
    </w:p>
    <w:p w:rsidR="002B5611" w:rsidRDefault="002B5611" w:rsidP="002B5611">
      <w:pPr>
        <w:tabs>
          <w:tab w:val="left" w:pos="9638"/>
        </w:tabs>
        <w:ind w:right="-1"/>
        <w:jc w:val="center"/>
      </w:pPr>
    </w:p>
    <w:p w:rsidR="002B5611" w:rsidRDefault="002B5611" w:rsidP="002B5611">
      <w:pPr>
        <w:tabs>
          <w:tab w:val="left" w:pos="9638"/>
        </w:tabs>
        <w:ind w:right="-1" w:firstLine="709"/>
        <w:jc w:val="both"/>
      </w:pPr>
      <w:r w:rsidRPr="00B42116">
        <w:t xml:space="preserve">29209 Ada 9 </w:t>
      </w:r>
      <w:r>
        <w:t>n</w:t>
      </w:r>
      <w:r w:rsidRPr="00B42116">
        <w:t>o</w:t>
      </w:r>
      <w:r>
        <w:t>.</w:t>
      </w:r>
      <w:r w:rsidRPr="00B42116">
        <w:t>lu parselin komşusu olan 8 no</w:t>
      </w:r>
      <w:r>
        <w:t>.</w:t>
      </w:r>
      <w:r w:rsidRPr="00B42116">
        <w:t>lu parselde ise; maliklerince sunulan plan ile önceki yapılaşma koşullarında ve plan notlarında değişikliğe gidilerek 1/5000 ve 1/1000 ölçekli yeni imar planı değişikliklerinin ABB Meclisi’ne sunulduğu, söz konusu öneri ile 8 no</w:t>
      </w:r>
      <w:r>
        <w:t>.</w:t>
      </w:r>
      <w:r w:rsidRPr="00B42116">
        <w:t>lu parselden 4060 m</w:t>
      </w:r>
      <w:r w:rsidRPr="00B42116">
        <w:rPr>
          <w:vertAlign w:val="superscript"/>
        </w:rPr>
        <w:t>2</w:t>
      </w:r>
      <w:r>
        <w:t>’</w:t>
      </w:r>
      <w:r w:rsidRPr="00B42116">
        <w:t>lik bir alanın yeşil alan olarak ayrıldığı, 8 no</w:t>
      </w:r>
      <w:r>
        <w:t>.</w:t>
      </w:r>
      <w:r w:rsidRPr="00B42116">
        <w:t>lu parselin geri kalan kısımları ile 6 no</w:t>
      </w:r>
      <w:r>
        <w:t>.</w:t>
      </w:r>
      <w:r w:rsidRPr="00B42116">
        <w:t>lu parselin kullanımın E:1.95 Y:Serbest "konut alanı" olarak belirlendiği, Karayolları tesisleri bulunan 7 no</w:t>
      </w:r>
      <w:r>
        <w:t>.</w:t>
      </w:r>
      <w:r w:rsidRPr="00B42116">
        <w:t>lu parselin yapılaşma koşullarının ve kullanım kararının korunak E:2.00, Yençok: Serbest önerildiği ve plan değişikliği Büyükşehir Belediye Meclisinin 15.03.2019 tarih ve 365 sayılı Kararı ile tadilen onaylandığı, TMMOB Mimarlar Odası tarafından açılan davada Ankara 10. İdare Mahkemesinin 08.04.2020 gün ve 2019/1621E., 2020/708K. sayılı Kararı ile; </w:t>
      </w:r>
      <w:r w:rsidRPr="00B42116">
        <w:rPr>
          <w:iCs/>
        </w:rPr>
        <w:t>"...yapılaşma şartlarının belirlenmesinde asgari mesafe şartının sağlanmaması, bina yüksekliği ve kat adedi için azami bir sınır belirlenmemek suretiyle nüfus ve yapı yoğunluğunun artırılması, konut alanı kullanımı ile bağdaşmayan (ticaret, teşhir, pazarlama, otel, motel, hastane) tesislerin de ilavesini mümkün kılar nitelikte olması, plan notlarının bunu mümkün kılacak şekilde hazırlanması, konut alanının yoğunluk ve fonksiyon sınırlarını aşar nitelikte olması itibariyle, gerek nazım gerekse uygulama imar planı seviyesinde 3194 sayılı İmar Kanunu'nun ek 8'inci maddesi ile Mekânsal Planlar Yapım Yönetmeliği'nin 24 ve 26'ncı maddelerine ve Planlı Alanlar İmar Yönetmeliği'nin 9 ve 19'uncu maddelerine aykırı olduğu sonuç ve kanaatine varılmıştır. Bu durumda, söz konusu plan değişikliğinin tadilen onaylanmasına dair dava konusu işlemde hukuka uygunluk bulunmamaktadır.</w:t>
      </w:r>
      <w:r w:rsidRPr="00B42116">
        <w:t>" şeklindeki gerekçeler ile dava konusu işl</w:t>
      </w:r>
      <w:r>
        <w:t>emin iptaline karar verildiği,</w:t>
      </w:r>
    </w:p>
    <w:p w:rsidR="002B5611" w:rsidRDefault="002B5611" w:rsidP="002B5611">
      <w:pPr>
        <w:tabs>
          <w:tab w:val="left" w:pos="9638"/>
        </w:tabs>
        <w:ind w:right="-1" w:firstLine="709"/>
        <w:jc w:val="both"/>
      </w:pPr>
    </w:p>
    <w:p w:rsidR="002B5611" w:rsidRDefault="002B5611" w:rsidP="002B5611">
      <w:pPr>
        <w:tabs>
          <w:tab w:val="left" w:pos="9638"/>
        </w:tabs>
        <w:ind w:right="-1" w:firstLine="709"/>
        <w:jc w:val="both"/>
      </w:pPr>
      <w:r w:rsidRPr="00B42116">
        <w:t>TMMOB Şehir Plancıları Odası tarafından açılan davada Ankara 16. İdare Mahkemesi'nce verilen 31/03/2021 günlü, E:2019/1635, K:2021/739 sayılı ile; "dava konusu 1/5000 ölçekli nazım imar planı ve 1/1000 ölçekli uygulama imar planı değişikliklerinin hukuka aykırı olduğu sonucuna varıldığı" şeklindeki gerekçeler ile dava konusu işlemin iptaline karar verildiği, süregelen dava neticesinde bu planın iptali istemiyle; davacı TMMOB Şehir Plancıları Odası Ankara Şubesi tarafından açılan davada davaya ilişkin Ankara Bölge İdare Mahkemesi 5. İdari Dava Dairesinin E:2024/190 K:2024/155 sayılı istinaf istemimin kabulü ile Ankara 16. İdare Mahkemesinin E:2019/1635 K:2021/739 sayılı Kararının kaldırılmasına, davanın reddine karar verildiği; davacı TMMOB Mimarlar Odası Ankara Şubesi tarafından açılan davada davaya ilişkin Ankara Bölge İdare Mahkemesi 5. İdari Dava Dairesinin E:</w:t>
      </w:r>
      <w:r>
        <w:t xml:space="preserve">2022/1222 K:2023/1406 sayılı </w:t>
      </w:r>
      <w:r w:rsidRPr="00B42116">
        <w:t>istinaf istemimin kabulü ile Ankara 10. İdare Mahkemesinin E:2019/1621 K:2020/708 sayılı Kararının kaldırılmasına, davanın reddi kararına dair Danıştay'ın 20.12.2023 tarih ve E.2023/7320 K:2023/9730 sayı ile onamasına karar verildiğ</w:t>
      </w:r>
      <w:r>
        <w:t>i ve planın yürürlüğe girdiği,</w:t>
      </w:r>
    </w:p>
    <w:p w:rsidR="002B5611" w:rsidRDefault="002B5611" w:rsidP="002B5611">
      <w:pPr>
        <w:tabs>
          <w:tab w:val="left" w:pos="9638"/>
        </w:tabs>
        <w:ind w:right="-1" w:firstLine="709"/>
        <w:jc w:val="both"/>
      </w:pPr>
    </w:p>
    <w:p w:rsidR="002B5611" w:rsidRDefault="002B5611" w:rsidP="002B5611">
      <w:pPr>
        <w:tabs>
          <w:tab w:val="left" w:pos="9638"/>
        </w:tabs>
        <w:ind w:right="-1" w:firstLine="709"/>
        <w:jc w:val="both"/>
      </w:pPr>
      <w:r w:rsidRPr="00B42116">
        <w:t>Planların yürürlüğe girmesiyle 3194 sayılı Kanunun 8. maddesine eklenen "</w:t>
      </w:r>
      <w:r w:rsidRPr="00B42116">
        <w:rPr>
          <w:iCs/>
        </w:rPr>
        <w:t>İmar planlarında bina yükseklikleri Yençok:Serbest olarak belirlenemez. Sanayi alanları, ibadethane alanları ve tarımsal amaçlı silo yapıları hariç olmak üzere mer'i imar planlarında Yençok:Serbest olarak belirlenmiş yükseklikler; emsal değerde değişiklik yapılmaksızın çevredeki mevcut teşekküller ve siluet dikkate alınarak, imar planı değişiklikleri ve revizyonları yapılmak suretiyle ilgili idare meclis kararı ile belirlenir...</w:t>
      </w:r>
      <w:r w:rsidRPr="00B42116">
        <w:t>" hükmü gereğince bina yüksekliklerini belirleme zorunluluğu olduğunun belirtildiğinden bahisle Kentsel Dönüşüm ve Gelişim Proje Alanı sınırı içinde bulunan 29209 ada 8 sayılı parselin bina yüksekliklerinin belirlenmesine yönelik 1/1000 ölçekli Uygulama İmar Planı değişikl</w:t>
      </w:r>
      <w:r>
        <w:t>iği Büyükşehir Belediye Meclisi</w:t>
      </w:r>
      <w:r w:rsidRPr="00B42116">
        <w:t>nin 09.08.2024 tarih ve 960 sayılı Kararı ile Yenç</w:t>
      </w:r>
      <w:r>
        <w:t>ok:30 Kat olarak onaylandığı, </w:t>
      </w:r>
    </w:p>
    <w:p w:rsidR="002B5611" w:rsidRDefault="002B5611" w:rsidP="002B561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B5611" w:rsidRPr="002D00A5" w:rsidTr="00C30BA7">
        <w:trPr>
          <w:trHeight w:val="1008"/>
        </w:trPr>
        <w:tc>
          <w:tcPr>
            <w:tcW w:w="3510" w:type="dxa"/>
          </w:tcPr>
          <w:p w:rsidR="002B5611" w:rsidRPr="002D00A5" w:rsidRDefault="002B5611" w:rsidP="00C30BA7">
            <w:pPr>
              <w:ind w:right="-1"/>
              <w:jc w:val="center"/>
            </w:pPr>
            <w:r w:rsidRPr="002D00A5">
              <w:t>T.C.</w:t>
            </w:r>
          </w:p>
          <w:p w:rsidR="002B5611" w:rsidRPr="002D00A5" w:rsidRDefault="002B5611" w:rsidP="00C30BA7">
            <w:pPr>
              <w:ind w:right="-1"/>
              <w:jc w:val="center"/>
            </w:pPr>
            <w:r w:rsidRPr="002D00A5">
              <w:t>ANKARA BÜYÜKŞEHİR</w:t>
            </w:r>
          </w:p>
          <w:p w:rsidR="002B5611" w:rsidRPr="002D00A5" w:rsidRDefault="002B5611" w:rsidP="00C30BA7">
            <w:pPr>
              <w:ind w:right="-1"/>
              <w:jc w:val="center"/>
            </w:pPr>
            <w:r w:rsidRPr="002D00A5">
              <w:t>BELEDİYE MECLİSİ</w:t>
            </w:r>
          </w:p>
        </w:tc>
      </w:tr>
    </w:tbl>
    <w:p w:rsidR="002B5611" w:rsidRDefault="002B5611" w:rsidP="002B5611">
      <w:pPr>
        <w:tabs>
          <w:tab w:val="left" w:pos="1935"/>
          <w:tab w:val="left" w:pos="9356"/>
        </w:tabs>
        <w:ind w:right="-1"/>
        <w:jc w:val="both"/>
      </w:pPr>
    </w:p>
    <w:p w:rsidR="002B5611" w:rsidRDefault="002B5611" w:rsidP="002B5611">
      <w:pPr>
        <w:tabs>
          <w:tab w:val="left" w:pos="1935"/>
          <w:tab w:val="left" w:pos="9356"/>
        </w:tabs>
        <w:ind w:right="-1"/>
        <w:jc w:val="both"/>
      </w:pPr>
    </w:p>
    <w:p w:rsidR="002B5611" w:rsidRDefault="002B5611" w:rsidP="002B5611">
      <w:pPr>
        <w:ind w:right="-1"/>
        <w:jc w:val="both"/>
      </w:pPr>
      <w:r>
        <w:t>Karar No: 1158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2B5611" w:rsidRDefault="002B5611" w:rsidP="002B5611">
      <w:pPr>
        <w:tabs>
          <w:tab w:val="left" w:pos="9638"/>
        </w:tabs>
        <w:ind w:right="-1"/>
        <w:jc w:val="center"/>
      </w:pPr>
    </w:p>
    <w:p w:rsidR="002B5611" w:rsidRDefault="002B5611" w:rsidP="002B5611">
      <w:pPr>
        <w:tabs>
          <w:tab w:val="left" w:pos="9638"/>
        </w:tabs>
        <w:ind w:right="-1"/>
        <w:jc w:val="center"/>
      </w:pPr>
    </w:p>
    <w:p w:rsidR="002B5611" w:rsidRDefault="002B5611" w:rsidP="002B5611">
      <w:pPr>
        <w:tabs>
          <w:tab w:val="left" w:pos="9638"/>
        </w:tabs>
        <w:ind w:right="-1"/>
        <w:jc w:val="center"/>
      </w:pPr>
      <w:r>
        <w:t>-3-</w:t>
      </w:r>
    </w:p>
    <w:p w:rsidR="002B5611" w:rsidRDefault="002B5611" w:rsidP="002B5611">
      <w:pPr>
        <w:tabs>
          <w:tab w:val="left" w:pos="9638"/>
        </w:tabs>
        <w:ind w:right="-1"/>
        <w:jc w:val="center"/>
      </w:pPr>
    </w:p>
    <w:p w:rsidR="002B5611" w:rsidRDefault="002B5611" w:rsidP="002B5611">
      <w:pPr>
        <w:tabs>
          <w:tab w:val="left" w:pos="9638"/>
        </w:tabs>
        <w:ind w:right="-1"/>
        <w:jc w:val="center"/>
      </w:pPr>
    </w:p>
    <w:p w:rsidR="002B5611" w:rsidRDefault="002B5611" w:rsidP="002B5611">
      <w:pPr>
        <w:tabs>
          <w:tab w:val="left" w:pos="9638"/>
        </w:tabs>
        <w:ind w:right="-1" w:firstLine="709"/>
        <w:jc w:val="both"/>
      </w:pPr>
    </w:p>
    <w:p w:rsidR="002B5611" w:rsidRDefault="002B5611" w:rsidP="002B5611">
      <w:pPr>
        <w:tabs>
          <w:tab w:val="left" w:pos="9638"/>
        </w:tabs>
        <w:ind w:right="-1" w:firstLine="709"/>
        <w:jc w:val="both"/>
      </w:pPr>
      <w:r w:rsidRPr="00B42116">
        <w:t>Kat yüksekliği belirlenmesine ilişkin yapılan planın askı süresi içerisinde maliklerince yapılan itirazda </w:t>
      </w:r>
      <w:r w:rsidRPr="00B42116">
        <w:rPr>
          <w:iCs/>
        </w:rPr>
        <w:t>"....Söz konusu alan için yürürlükteki imar planı Ankara Büyükşehir Belediye Meclisi'nin 15.03.2019 tarih 365 no.lu Kararı ile belirlenen ve askıya çıkan plan kesinleştirilmiş gibi üzerine kat sayısı belirlendiği gözükmektedir. Ancak 365 no.lu karar ile kabul edilip askıya çıkan plan askıdayken itirazlar edilmiştir. Daha sonra itirazlar 09.01.2020 tarih 35 no.lu Kararı ile değerlendirmeye alınmış ve mahkeme kararları ve itirazlar nedeniyle;</w:t>
      </w:r>
      <w:r>
        <w:rPr>
          <w:iCs/>
        </w:rPr>
        <w:t xml:space="preserve"> </w:t>
      </w:r>
      <w:r w:rsidRPr="00B42116">
        <w:rPr>
          <w:iCs/>
        </w:rPr>
        <w:t>"3194 sayılı imar Kanununun "Planların hazırlanması ve yürürlüğe konulması" başlıklı 8. Maddesinin b fıkrasındaki "...Belediye Başkanlığınca belediye meclisine gönderilen itirazlar ve planları belediye meclisi on beş gün içinde inceleyerek kesin karara bağlar." Hükmü uyarınca, itirazlara ilişkin Belediye Meclisimizce bir karar alınması gerektiği, Hususları tespit edilmiş olup, 1/5000 -1/1000 ölçekli imar planı değişikliklerine askı sürecinde yapılan itirazların bahsi geçen bölgenin KDGPA planlarının mahkeme kararı ile iptal edilmesi nedeniyle tekrar değerlendirilmek üzere İmar</w:t>
      </w:r>
      <w:r>
        <w:rPr>
          <w:iCs/>
        </w:rPr>
        <w:t xml:space="preserve"> ve Şehircilik Dairesine İadesi</w:t>
      </w:r>
      <w:r w:rsidRPr="00B42116">
        <w:rPr>
          <w:iCs/>
        </w:rPr>
        <w:t>ne ilişkin İmar ve Bayındırlık Komisyonu raporu oylanarak oybirliği ile kabul edildiği" şeklinde karar alınarak planlara kesinleştirme yapılmamış ve imar ve Şehircilik Dairesine İade edilmiştir. Bugün itibariyle 29209 ada 8 parselin imar hakkına yönelik alınmış bir meclis kararı bulunmadığından ve söz konusu parseller belediye tarafından aynı imar durumuna göre satış işlemleri gerçekleştirildiğinden 29209 ada 8 no.lu parselin imar durumuna yönelik olarak Belediye Meclisinin 14.02.2018 gün ve 272, 295 sayılı Meclis Kararındaki hakların 29209 ada 8 no.lu parsel için de 1/5000 ve 1/1000 imar planları için geçerli olmasına yönelik Meclis Kararı alınması gerekmektedir. 29209 ada 8 parselin imar hakkına yönelik alınmış bir meclis kararı bulunmadığı ve söz konusu parseller belediye tarafından bu imar durumuna göre satış yapıldığından hak kaybına sebep olacaktır. Yapılan bu işlemin imar kanunu ve ilgili mevzuatlar yönünden herhangi bir uygunluğu bulunmaktadır. Zira ilgili parsel ihaleyle tarafımızca belediyeden alınmıştır. 29209 ada 8 no.lu parsel için idarede eşitlik, istikrar ve güven ilkesi gereği yasal haklarımızın saklı kalmak koşuluyla 02.09.2024 tarihli askıda bulunan ilgili plana yönelik itirazımızın değerlendirilmesi hususunda gereğini arz ederim."</w:t>
      </w:r>
      <w:r>
        <w:t> şeklinde itiraz edildiği,</w:t>
      </w:r>
    </w:p>
    <w:p w:rsidR="002B5611" w:rsidRDefault="002B5611" w:rsidP="002B5611">
      <w:pPr>
        <w:tabs>
          <w:tab w:val="left" w:pos="9638"/>
        </w:tabs>
        <w:ind w:right="-1" w:firstLine="709"/>
        <w:jc w:val="both"/>
      </w:pPr>
    </w:p>
    <w:p w:rsidR="002B5611" w:rsidRDefault="002B5611" w:rsidP="002B5611">
      <w:pPr>
        <w:tabs>
          <w:tab w:val="left" w:pos="9638"/>
        </w:tabs>
        <w:ind w:right="-1" w:firstLine="709"/>
        <w:jc w:val="both"/>
      </w:pPr>
      <w:r w:rsidRPr="00B42116">
        <w:t xml:space="preserve">29209 ada 8 sayılı parselin Kat yüksekliğinin onayına ilişkin Büyükşehir Belediye Meclisinin 09.08.2024/960 sayılı Kararı ile onaylanan plana askı sürecinde yapılan 1 adet itirazın, KABULÜ ile; Çaldağ KDGP Alanı bütününde eşitliğin sağlanması amaçlı, yargı denetiminden geçerek kesinleşen 14.08.2018/272,295 sayılı Kararlar ile onaylı Nazım ve Uygulama İmar Planı plan notlarının Belediye Meclisimizin 15.03.2019 tarih 365 sayılı Kararı ile onanan Nazım ve Uygulama İmar planları için de geçerli olmasına ilişkin Ankara Büyükşehir Belediye Meclisi’nin 14.01.2025 tarih ve 33 sayılı </w:t>
      </w:r>
      <w:r>
        <w:t>K</w:t>
      </w:r>
      <w:r w:rsidRPr="00B42116">
        <w:t>ararı alındığı, söz konusu meclis kararına askı sürecinde 29209 ada 9 no</w:t>
      </w:r>
      <w:r>
        <w:t>.</w:t>
      </w:r>
      <w:r w:rsidRPr="00B42116">
        <w:t xml:space="preserve">lu parsel malikleri olarak itiraz edip plana dâhil olmayı talep ettikleri ancak Ankara Büyükşehir Belediye Meclisi’nin 08.04.2025 tarih ve 555 sayılı Meclis Kararıyla </w:t>
      </w:r>
      <w:r>
        <w:t>bu talebin reddedildiği,</w:t>
      </w:r>
    </w:p>
    <w:p w:rsidR="002B5611" w:rsidRDefault="002B5611" w:rsidP="002B5611">
      <w:pPr>
        <w:tabs>
          <w:tab w:val="left" w:pos="9638"/>
        </w:tabs>
        <w:ind w:right="-1" w:firstLine="709"/>
        <w:jc w:val="both"/>
      </w:pPr>
    </w:p>
    <w:p w:rsidR="002B5611" w:rsidRDefault="002B5611" w:rsidP="002B5611">
      <w:pPr>
        <w:tabs>
          <w:tab w:val="left" w:pos="9638"/>
        </w:tabs>
        <w:ind w:right="-1" w:firstLine="709"/>
        <w:jc w:val="both"/>
      </w:pPr>
    </w:p>
    <w:p w:rsidR="002B5611" w:rsidRDefault="002B5611" w:rsidP="002B5611">
      <w:pPr>
        <w:tabs>
          <w:tab w:val="left" w:pos="9638"/>
        </w:tabs>
        <w:ind w:right="-1" w:firstLine="709"/>
        <w:jc w:val="both"/>
      </w:pPr>
    </w:p>
    <w:p w:rsidR="002B5611" w:rsidRDefault="002B5611" w:rsidP="002B5611">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B5611" w:rsidRPr="002D00A5" w:rsidTr="00C30BA7">
        <w:trPr>
          <w:trHeight w:val="1008"/>
        </w:trPr>
        <w:tc>
          <w:tcPr>
            <w:tcW w:w="3510" w:type="dxa"/>
          </w:tcPr>
          <w:p w:rsidR="002B5611" w:rsidRDefault="002B5611" w:rsidP="00C30BA7">
            <w:pPr>
              <w:ind w:right="-1"/>
              <w:jc w:val="center"/>
            </w:pPr>
          </w:p>
          <w:p w:rsidR="002B5611" w:rsidRPr="002D00A5" w:rsidRDefault="002B5611" w:rsidP="00C30BA7">
            <w:pPr>
              <w:ind w:right="-1"/>
              <w:jc w:val="center"/>
            </w:pPr>
            <w:r w:rsidRPr="002D00A5">
              <w:t>T.C.</w:t>
            </w:r>
          </w:p>
          <w:p w:rsidR="002B5611" w:rsidRPr="002D00A5" w:rsidRDefault="002B5611" w:rsidP="00C30BA7">
            <w:pPr>
              <w:ind w:right="-1"/>
              <w:jc w:val="center"/>
            </w:pPr>
            <w:r w:rsidRPr="002D00A5">
              <w:t>ANKARA BÜYÜKŞEHİR</w:t>
            </w:r>
          </w:p>
          <w:p w:rsidR="002B5611" w:rsidRPr="002D00A5" w:rsidRDefault="002B5611" w:rsidP="00C30BA7">
            <w:pPr>
              <w:ind w:right="-1"/>
              <w:jc w:val="center"/>
            </w:pPr>
            <w:r w:rsidRPr="002D00A5">
              <w:t>BELEDİYE MECLİSİ</w:t>
            </w:r>
          </w:p>
        </w:tc>
      </w:tr>
    </w:tbl>
    <w:p w:rsidR="002B5611" w:rsidRDefault="002B5611" w:rsidP="002B5611">
      <w:pPr>
        <w:tabs>
          <w:tab w:val="left" w:pos="1935"/>
          <w:tab w:val="left" w:pos="9356"/>
        </w:tabs>
        <w:ind w:right="-1"/>
        <w:jc w:val="both"/>
      </w:pPr>
    </w:p>
    <w:p w:rsidR="002B5611" w:rsidRDefault="002B5611" w:rsidP="002B5611">
      <w:pPr>
        <w:tabs>
          <w:tab w:val="left" w:pos="1935"/>
          <w:tab w:val="left" w:pos="9356"/>
        </w:tabs>
        <w:ind w:right="-1"/>
        <w:jc w:val="both"/>
      </w:pPr>
    </w:p>
    <w:p w:rsidR="002B5611" w:rsidRDefault="002B5611" w:rsidP="002B5611">
      <w:pPr>
        <w:tabs>
          <w:tab w:val="left" w:pos="1935"/>
          <w:tab w:val="left" w:pos="9356"/>
        </w:tabs>
        <w:ind w:right="-1"/>
        <w:jc w:val="both"/>
      </w:pPr>
    </w:p>
    <w:p w:rsidR="002B5611" w:rsidRDefault="002B5611" w:rsidP="002B5611">
      <w:pPr>
        <w:ind w:right="-1"/>
        <w:jc w:val="both"/>
      </w:pPr>
      <w:r>
        <w:t>Karar No: 1158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2B5611" w:rsidRDefault="002B5611" w:rsidP="002B5611">
      <w:pPr>
        <w:tabs>
          <w:tab w:val="left" w:pos="9638"/>
        </w:tabs>
        <w:ind w:right="-1"/>
        <w:jc w:val="center"/>
      </w:pPr>
    </w:p>
    <w:p w:rsidR="002B5611" w:rsidRDefault="002B5611" w:rsidP="002B5611">
      <w:pPr>
        <w:tabs>
          <w:tab w:val="left" w:pos="9638"/>
        </w:tabs>
        <w:ind w:right="-1"/>
        <w:jc w:val="center"/>
      </w:pPr>
    </w:p>
    <w:p w:rsidR="002B5611" w:rsidRDefault="002B5611" w:rsidP="002B5611">
      <w:pPr>
        <w:tabs>
          <w:tab w:val="left" w:pos="9638"/>
        </w:tabs>
        <w:ind w:right="-1"/>
        <w:jc w:val="center"/>
      </w:pPr>
      <w:r>
        <w:t>-4-</w:t>
      </w:r>
    </w:p>
    <w:p w:rsidR="002B5611" w:rsidRDefault="002B5611" w:rsidP="002B5611">
      <w:pPr>
        <w:tabs>
          <w:tab w:val="left" w:pos="9638"/>
        </w:tabs>
        <w:ind w:right="-1" w:firstLine="709"/>
        <w:jc w:val="both"/>
      </w:pPr>
    </w:p>
    <w:p w:rsidR="002B5611" w:rsidRDefault="002B5611" w:rsidP="002B5611">
      <w:pPr>
        <w:tabs>
          <w:tab w:val="left" w:pos="9638"/>
        </w:tabs>
        <w:ind w:right="-1" w:firstLine="709"/>
        <w:jc w:val="both"/>
      </w:pPr>
    </w:p>
    <w:p w:rsidR="002B5611" w:rsidRDefault="002B5611" w:rsidP="002B5611">
      <w:pPr>
        <w:tabs>
          <w:tab w:val="left" w:pos="9638"/>
        </w:tabs>
        <w:ind w:right="-1" w:firstLine="709"/>
        <w:jc w:val="both"/>
      </w:pPr>
    </w:p>
    <w:p w:rsidR="002B5611" w:rsidRDefault="002B5611" w:rsidP="002B5611">
      <w:pPr>
        <w:tabs>
          <w:tab w:val="left" w:pos="9638"/>
        </w:tabs>
        <w:ind w:right="-1" w:firstLine="709"/>
        <w:jc w:val="both"/>
      </w:pPr>
      <w:r w:rsidRPr="00B42116">
        <w:t>Söz konusu meclis ve mahkeme kararları neticesinde; Çaldağ KDGP Alanında plansız durumda olan 29209 ada 9 no</w:t>
      </w:r>
      <w:r>
        <w:t>.</w:t>
      </w:r>
      <w:r w:rsidRPr="00B42116">
        <w:t>lu parsel hariç diğer ada/parseller de Ank</w:t>
      </w:r>
      <w:r>
        <w:t>ara Büyükşehir Belediye Meclisi</w:t>
      </w:r>
      <w:r w:rsidRPr="00B42116">
        <w:t>nin 14.08.2018/272, 295 sayılı Kararlar ile onaylı Nazım ve Uygulama İmar Planı plan notlarının geçerli olduğu ve bölgede kat yükseklikler</w:t>
      </w:r>
      <w:r>
        <w:t>inin 30 olarak belirlendiği,</w:t>
      </w:r>
    </w:p>
    <w:p w:rsidR="002B5611" w:rsidRDefault="002B5611" w:rsidP="002B5611">
      <w:pPr>
        <w:tabs>
          <w:tab w:val="left" w:pos="9638"/>
        </w:tabs>
        <w:ind w:right="-1" w:firstLine="709"/>
        <w:jc w:val="both"/>
      </w:pPr>
    </w:p>
    <w:p w:rsidR="002B5611" w:rsidRDefault="002B5611" w:rsidP="002B5611">
      <w:pPr>
        <w:tabs>
          <w:tab w:val="left" w:pos="9638"/>
        </w:tabs>
        <w:ind w:right="-1" w:firstLine="709"/>
        <w:jc w:val="both"/>
      </w:pPr>
      <w:r w:rsidRPr="00B42116">
        <w:rPr>
          <w:b/>
          <w:bCs/>
        </w:rPr>
        <w:t>Plan Teklifi ve Açıklama Raporunda;</w:t>
      </w:r>
      <w:r w:rsidRPr="00B42116">
        <w:t> Bu kez sunulan 1/5000 ölçekli Nazım ve 1/1000 ölçekli uygulama imar planı değişikliği önerisi ile 29209 ada 9 no</w:t>
      </w:r>
      <w:r>
        <w:t>.</w:t>
      </w:r>
      <w:r w:rsidRPr="00B42116">
        <w:t xml:space="preserve">lu parselde; 29209 ada 8 parseldeki onama emsal gösterilerek, öneri 1/5000 ölçekli Nazım imar planı değişikliği plan notu olarak; "1-Ankara Büyükşehir Belediye Meclisinin 14.08.2018 tarih ve 272 sayılı Kararıyla onaylı nazım </w:t>
      </w:r>
      <w:r>
        <w:t>imar planı notları geçerlidir."</w:t>
      </w:r>
      <w:r w:rsidRPr="00B42116">
        <w:t>, 1/1000 ölçekli uygulama imar planı değişikliği plan notu olarak ise; "1-29209 ada 9 no</w:t>
      </w:r>
      <w:r>
        <w:t>.</w:t>
      </w:r>
      <w:r w:rsidRPr="00B42116">
        <w:t>lu parsel içerisi</w:t>
      </w:r>
      <w:r>
        <w:t>ndeki konut alanlarında Yençok:</w:t>
      </w:r>
      <w:r w:rsidRPr="00B42116">
        <w:t>30 kat olacaktır. 2-Ankara Büyükşehir Belediye Meclisinin 14.08.2018 tarih ve 295 sayılı Kararıyla onaylı uygulama imar planı değişikliği plan notları geçerlidir." şeklindeki plan notlarının</w:t>
      </w:r>
      <w:r>
        <w:t xml:space="preserve"> önerildiği,</w:t>
      </w:r>
    </w:p>
    <w:p w:rsidR="002B5611" w:rsidRDefault="002B5611" w:rsidP="002B5611">
      <w:pPr>
        <w:tabs>
          <w:tab w:val="left" w:pos="9638"/>
        </w:tabs>
        <w:ind w:right="-1" w:firstLine="709"/>
        <w:jc w:val="both"/>
      </w:pPr>
    </w:p>
    <w:p w:rsidR="002B5611" w:rsidRDefault="002B5611" w:rsidP="002B5611">
      <w:pPr>
        <w:tabs>
          <w:tab w:val="left" w:pos="9638"/>
        </w:tabs>
        <w:ind w:right="-1" w:firstLine="709"/>
        <w:jc w:val="both"/>
      </w:pPr>
      <w:r w:rsidRPr="00B42116">
        <w:rPr>
          <w:b/>
          <w:bCs/>
        </w:rPr>
        <w:t>Başkanlığımızca yapılan değerlendirmede;</w:t>
      </w:r>
      <w:r w:rsidRPr="00B42116">
        <w:t> söz konusu 29209 ada 9 no.lu parselin nazım ve uygulama planı değişikliği ile ada bütünlüğünü sağlamak amacıyla ve mahkeme kararları doğrultusunda plansız kalan alanda plan sunulması ve kat yüksekliğinin belirlenmesi şeklindeki taleplerine ilişkin Belediye Meclisimizce bir karar alınması gerektiği,</w:t>
      </w:r>
      <w:r>
        <w:t>  görüş ve sonucuna varıldığı,</w:t>
      </w:r>
    </w:p>
    <w:p w:rsidR="002B5611" w:rsidRDefault="002B5611" w:rsidP="002B5611">
      <w:pPr>
        <w:tabs>
          <w:tab w:val="left" w:pos="9638"/>
        </w:tabs>
        <w:ind w:right="-1" w:firstLine="709"/>
        <w:jc w:val="both"/>
      </w:pPr>
    </w:p>
    <w:p w:rsidR="002C380C" w:rsidRDefault="002B5611" w:rsidP="002B5611">
      <w:pPr>
        <w:tabs>
          <w:tab w:val="left" w:pos="9638"/>
        </w:tabs>
        <w:ind w:right="-1" w:firstLine="709"/>
        <w:jc w:val="both"/>
      </w:pPr>
      <w:r>
        <w:t xml:space="preserve">Hususları tespit edilmiş olup, </w:t>
      </w:r>
      <w:r w:rsidRPr="00B42116">
        <w:t>Çankaya İlçesi Keklikpınarı Mahallesi 29209 ada 9 parsel</w:t>
      </w:r>
      <w:r>
        <w:t>d</w:t>
      </w:r>
      <w:r w:rsidRPr="00B42116">
        <w:t xml:space="preserve">e 1/5000 </w:t>
      </w:r>
      <w:r>
        <w:t>ve 1/1</w:t>
      </w:r>
      <w:r w:rsidRPr="00B42116">
        <w:t>000 ölçekli imar planı değişikliğinin</w:t>
      </w:r>
      <w:r>
        <w:t xml:space="preserve">, söz konusu alanda kat yükseklikleri ile ilgili 25. İdare Mahkemesinin E:2024/1977, K:1108 sayılı iptal kararı olduğundan, mahkeme süreçleri devam ettiğinden </w:t>
      </w:r>
      <w:r w:rsidRPr="00224A7D">
        <w:t>“</w:t>
      </w:r>
      <w:r>
        <w:t>ilgilisine iadesi</w:t>
      </w:r>
      <w:r w:rsidRPr="00224A7D">
        <w:t>”</w:t>
      </w:r>
      <w:r>
        <w:t>ne</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5A35BE" w:rsidRDefault="005A35BE" w:rsidP="00AA7ED1">
      <w:pPr>
        <w:tabs>
          <w:tab w:val="left" w:pos="709"/>
        </w:tabs>
        <w:ind w:right="-1" w:firstLine="709"/>
        <w:jc w:val="both"/>
      </w:pP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2B5611" w:rsidRDefault="002B5611" w:rsidP="00AA7ED1">
      <w:pPr>
        <w:tabs>
          <w:tab w:val="left" w:pos="709"/>
        </w:tabs>
        <w:ind w:right="-1" w:firstLine="709"/>
        <w:jc w:val="both"/>
      </w:pPr>
    </w:p>
    <w:p w:rsidR="002B5611" w:rsidRDefault="002B5611"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1BFB"/>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741C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CC2AC-22F5-4563-86E7-0D96C82C8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1551</Words>
  <Characters>10851</Characters>
  <Application>Microsoft Office Word</Application>
  <DocSecurity>0</DocSecurity>
  <Lines>90</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2025-07-09T11:35:00Z</cp:lastPrinted>
  <dcterms:created xsi:type="dcterms:W3CDTF">2025-08-13T07:40:00Z</dcterms:created>
  <dcterms:modified xsi:type="dcterms:W3CDTF">2025-08-14T07:57:00Z</dcterms:modified>
</cp:coreProperties>
</file>